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F92DE5" w:rsidRPr="00F92DE5" w14:paraId="0BFFC91F" w14:textId="77777777" w:rsidTr="002D07C1">
        <w:trPr>
          <w:cantSplit/>
          <w:trHeight w:val="1260"/>
        </w:trPr>
        <w:tc>
          <w:tcPr>
            <w:tcW w:w="3978" w:type="dxa"/>
          </w:tcPr>
          <w:p w14:paraId="2065339A" w14:textId="77777777" w:rsidR="00F92DE5" w:rsidRPr="00F92DE5" w:rsidRDefault="00F92DE5" w:rsidP="00F92DE5">
            <w:pPr>
              <w:widowControl w:val="0"/>
              <w:spacing w:before="120"/>
              <w:ind w:left="-110"/>
              <w:rPr>
                <w:rFonts w:ascii="Arial" w:hAnsi="Arial"/>
                <w:sz w:val="18"/>
              </w:rPr>
            </w:pPr>
            <w:r w:rsidRPr="00F92DE5">
              <w:rPr>
                <w:rFonts w:ascii="Arial" w:hAnsi="Arial"/>
                <w:noProof/>
                <w:sz w:val="18"/>
              </w:rPr>
              <w:drawing>
                <wp:inline distT="0" distB="0" distL="0" distR="0" wp14:anchorId="6ED35618" wp14:editId="795E10C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A65EB42" w14:textId="77777777" w:rsidR="00F92DE5" w:rsidRPr="00F92DE5" w:rsidRDefault="00F92DE5" w:rsidP="00F92DE5">
            <w:pPr>
              <w:widowControl w:val="0"/>
              <w:jc w:val="right"/>
              <w:rPr>
                <w:rFonts w:ascii="Calibri" w:hAnsi="Calibri"/>
                <w:bCs/>
                <w:sz w:val="40"/>
                <w:szCs w:val="40"/>
              </w:rPr>
            </w:pPr>
            <w:r w:rsidRPr="00F92DE5">
              <w:rPr>
                <w:rFonts w:ascii="Calibri" w:hAnsi="Calibri"/>
                <w:bCs/>
                <w:sz w:val="40"/>
                <w:szCs w:val="40"/>
              </w:rPr>
              <w:t>Pesticide General Permit</w:t>
            </w:r>
          </w:p>
          <w:p w14:paraId="32FF394A" w14:textId="037C8AA1" w:rsidR="00F92DE5" w:rsidRPr="00F92DE5" w:rsidRDefault="00F92DE5" w:rsidP="00F92DE5">
            <w:pPr>
              <w:widowControl w:val="0"/>
              <w:jc w:val="right"/>
              <w:rPr>
                <w:rFonts w:ascii="Calibri" w:hAnsi="Calibri"/>
                <w:bCs/>
                <w:sz w:val="40"/>
                <w:szCs w:val="40"/>
              </w:rPr>
            </w:pPr>
            <w:r w:rsidRPr="00F92DE5">
              <w:rPr>
                <w:rFonts w:ascii="Calibri" w:hAnsi="Calibri"/>
                <w:bCs/>
                <w:sz w:val="40"/>
                <w:szCs w:val="40"/>
              </w:rPr>
              <w:t>Notice of Intent Form</w:t>
            </w:r>
          </w:p>
          <w:p w14:paraId="1230262F" w14:textId="2A89EA5A" w:rsidR="00F92DE5" w:rsidRDefault="00F92DE5" w:rsidP="00F92DE5">
            <w:pPr>
              <w:widowControl w:val="0"/>
              <w:tabs>
                <w:tab w:val="right" w:pos="7182"/>
              </w:tabs>
              <w:jc w:val="right"/>
              <w:rPr>
                <w:rFonts w:ascii="Arial Black" w:hAnsi="Arial Black"/>
                <w:bCs/>
                <w:sz w:val="22"/>
                <w:szCs w:val="20"/>
              </w:rPr>
            </w:pPr>
            <w:r w:rsidRPr="00F92DE5">
              <w:rPr>
                <w:rFonts w:ascii="Arial Black" w:hAnsi="Arial Black"/>
                <w:bCs/>
                <w:sz w:val="22"/>
                <w:szCs w:val="20"/>
              </w:rPr>
              <w:t>NPDES/SDS Permit Program</w:t>
            </w:r>
          </w:p>
          <w:p w14:paraId="480621D0" w14:textId="77777777" w:rsidR="00F92DE5" w:rsidRPr="00F92DE5" w:rsidRDefault="00F92DE5" w:rsidP="00277001">
            <w:pPr>
              <w:pStyle w:val="Form-Title3"/>
              <w:spacing w:before="20"/>
              <w:rPr>
                <w:rFonts w:asciiTheme="minorHAnsi" w:hAnsiTheme="minorHAnsi" w:cstheme="minorHAnsi"/>
                <w:sz w:val="22"/>
              </w:rPr>
            </w:pPr>
            <w:r w:rsidRPr="00F92DE5">
              <w:rPr>
                <w:rFonts w:asciiTheme="minorHAnsi" w:hAnsiTheme="minorHAnsi" w:cstheme="minorHAnsi"/>
                <w:sz w:val="22"/>
              </w:rPr>
              <w:t>National Pollutant Discharge Elimination System/</w:t>
            </w:r>
          </w:p>
          <w:p w14:paraId="2E4C1549" w14:textId="77777777" w:rsidR="00F92DE5" w:rsidRPr="00F92DE5" w:rsidRDefault="00F92DE5" w:rsidP="00F92DE5">
            <w:pPr>
              <w:pStyle w:val="Form-Title3"/>
              <w:rPr>
                <w:rFonts w:asciiTheme="minorHAnsi" w:hAnsiTheme="minorHAnsi" w:cstheme="minorHAnsi"/>
                <w:sz w:val="22"/>
                <w:szCs w:val="22"/>
              </w:rPr>
            </w:pPr>
            <w:r w:rsidRPr="00F92DE5">
              <w:rPr>
                <w:rFonts w:asciiTheme="minorHAnsi" w:hAnsiTheme="minorHAnsi" w:cstheme="minorHAnsi"/>
                <w:sz w:val="22"/>
                <w:szCs w:val="22"/>
              </w:rPr>
              <w:t>State Disposal System (NPDES/SDS)</w:t>
            </w:r>
          </w:p>
          <w:p w14:paraId="199BE07D" w14:textId="4D088452" w:rsidR="00F92DE5" w:rsidRPr="00F92DE5" w:rsidRDefault="00F92DE5" w:rsidP="00F92DE5">
            <w:pPr>
              <w:widowControl w:val="0"/>
              <w:tabs>
                <w:tab w:val="right" w:pos="7182"/>
              </w:tabs>
              <w:spacing w:before="120"/>
              <w:jc w:val="right"/>
              <w:rPr>
                <w:rFonts w:ascii="Arial" w:hAnsi="Arial" w:cs="Arial"/>
                <w:bCs/>
                <w:i/>
                <w:sz w:val="16"/>
                <w:szCs w:val="16"/>
              </w:rPr>
            </w:pPr>
            <w:r w:rsidRPr="00F92DE5">
              <w:rPr>
                <w:rFonts w:ascii="Arial" w:hAnsi="Arial" w:cs="Arial"/>
                <w:bCs/>
                <w:i/>
                <w:sz w:val="16"/>
                <w:szCs w:val="16"/>
              </w:rPr>
              <w:t>Doc Type: Permit Application</w:t>
            </w:r>
          </w:p>
        </w:tc>
      </w:tr>
    </w:tbl>
    <w:p w14:paraId="083CD105" w14:textId="10E8404F" w:rsidR="00912DF3" w:rsidRDefault="00912DF3" w:rsidP="00277001">
      <w:pPr>
        <w:pStyle w:val="Heading2"/>
        <w:keepNext w:val="0"/>
        <w:widowControl w:val="0"/>
        <w:spacing w:before="240" w:after="60"/>
        <w:jc w:val="right"/>
        <w:rPr>
          <w:rStyle w:val="Form-Bodytext2Char"/>
        </w:rPr>
      </w:pPr>
      <w:r>
        <w:rPr>
          <w:rStyle w:val="Form-Bodytext2Char"/>
        </w:rPr>
        <w:t xml:space="preserve">Detailed Instructions on Page </w:t>
      </w:r>
      <w:r w:rsidR="00C74144">
        <w:rPr>
          <w:rStyle w:val="Form-Bodytext2Char"/>
        </w:rPr>
        <w:t>3</w:t>
      </w:r>
      <w:r w:rsidR="00F92DE5">
        <w:rPr>
          <w:rStyle w:val="Form-Bodytext2Char"/>
        </w:rPr>
        <w:t>.</w:t>
      </w:r>
    </w:p>
    <w:p w14:paraId="202B6E15" w14:textId="0F3BEC58" w:rsidR="00912DF3" w:rsidRPr="00BF563C" w:rsidRDefault="00AE6F7C" w:rsidP="009E3C52">
      <w:pPr>
        <w:pStyle w:val="Heading2"/>
        <w:keepNext w:val="0"/>
        <w:widowControl w:val="0"/>
        <w:rPr>
          <w:rStyle w:val="Form-Bodytext1Char"/>
          <w:rFonts w:eastAsia="Calibri"/>
          <w:bCs w:val="0"/>
        </w:rPr>
      </w:pPr>
      <w:r w:rsidRPr="004A6D28">
        <w:rPr>
          <w:rStyle w:val="Form-Bodytext2Char"/>
        </w:rPr>
        <w:t>Instructions:</w:t>
      </w:r>
      <w:r>
        <w:rPr>
          <w:rFonts w:ascii="Arial" w:hAnsi="Arial"/>
          <w:b/>
          <w:bCs/>
          <w:sz w:val="18"/>
        </w:rPr>
        <w:t xml:space="preserve"> </w:t>
      </w:r>
      <w:r w:rsidR="002D742D" w:rsidRPr="00CB7DD3">
        <w:rPr>
          <w:rFonts w:ascii="Arial" w:hAnsi="Arial"/>
          <w:sz w:val="18"/>
        </w:rPr>
        <w:t xml:space="preserve">Applications within </w:t>
      </w:r>
      <w:r w:rsidR="002D742D" w:rsidRPr="00E902C6">
        <w:rPr>
          <w:rFonts w:ascii="Arial" w:hAnsi="Arial"/>
          <w:sz w:val="18"/>
        </w:rPr>
        <w:t>Indian Country</w:t>
      </w:r>
      <w:r w:rsidR="002D742D" w:rsidRPr="00CB7DD3">
        <w:rPr>
          <w:rFonts w:ascii="Arial" w:hAnsi="Arial"/>
          <w:sz w:val="18"/>
        </w:rPr>
        <w:t xml:space="preserve"> should </w:t>
      </w:r>
      <w:r w:rsidR="00CA4B42" w:rsidRPr="00CB7DD3">
        <w:rPr>
          <w:rFonts w:ascii="Arial" w:hAnsi="Arial"/>
          <w:sz w:val="18"/>
        </w:rPr>
        <w:t>not complete this form</w:t>
      </w:r>
      <w:r w:rsidR="002D742D" w:rsidRPr="00CB7DD3">
        <w:rPr>
          <w:rFonts w:ascii="Arial" w:hAnsi="Arial"/>
          <w:sz w:val="18"/>
        </w:rPr>
        <w:t xml:space="preserve">, and coordinate with the Environmental Protection Agency for Pesticide General Permit </w:t>
      </w:r>
      <w:r w:rsidR="00CA4B42" w:rsidRPr="00CB7DD3">
        <w:rPr>
          <w:rFonts w:ascii="Arial" w:hAnsi="Arial"/>
          <w:sz w:val="18"/>
        </w:rPr>
        <w:t>c</w:t>
      </w:r>
      <w:r w:rsidR="002D742D" w:rsidRPr="00CB7DD3">
        <w:rPr>
          <w:rFonts w:ascii="Arial" w:hAnsi="Arial"/>
          <w:sz w:val="18"/>
        </w:rPr>
        <w:t>overage or an Individual Permit.</w:t>
      </w:r>
      <w:r w:rsidRPr="00CB7DD3">
        <w:rPr>
          <w:rFonts w:ascii="Arial" w:hAnsi="Arial"/>
          <w:sz w:val="18"/>
        </w:rPr>
        <w:t xml:space="preserve"> </w:t>
      </w:r>
      <w:r w:rsidR="002D742D" w:rsidRPr="00CB7DD3">
        <w:rPr>
          <w:rFonts w:ascii="Arial" w:hAnsi="Arial"/>
          <w:sz w:val="18"/>
        </w:rPr>
        <w:t>For other applications, s</w:t>
      </w:r>
      <w:r w:rsidR="005D6B24" w:rsidRPr="00CB7DD3">
        <w:rPr>
          <w:rFonts w:ascii="Arial" w:hAnsi="Arial"/>
          <w:sz w:val="18"/>
        </w:rPr>
        <w:t>ee page</w:t>
      </w:r>
      <w:r w:rsidR="00F92DE5" w:rsidRPr="00CB7DD3">
        <w:rPr>
          <w:rFonts w:ascii="Arial" w:hAnsi="Arial"/>
          <w:sz w:val="18"/>
        </w:rPr>
        <w:t> 3</w:t>
      </w:r>
      <w:r w:rsidR="004D17B2" w:rsidRPr="00CB7DD3">
        <w:rPr>
          <w:rFonts w:ascii="Arial" w:hAnsi="Arial"/>
          <w:sz w:val="18"/>
        </w:rPr>
        <w:t xml:space="preserve"> to help determine when and who needs to complete this </w:t>
      </w:r>
      <w:r w:rsidR="00DD7C23" w:rsidRPr="00CB7DD3">
        <w:rPr>
          <w:rFonts w:ascii="Arial" w:hAnsi="Arial"/>
          <w:sz w:val="18"/>
        </w:rPr>
        <w:t>f</w:t>
      </w:r>
      <w:r w:rsidR="004D17B2" w:rsidRPr="00CB7DD3">
        <w:rPr>
          <w:rFonts w:ascii="Arial" w:hAnsi="Arial"/>
          <w:sz w:val="18"/>
        </w:rPr>
        <w:t xml:space="preserve">orm based on </w:t>
      </w:r>
      <w:r w:rsidR="00823FCA" w:rsidRPr="00CB7DD3">
        <w:rPr>
          <w:rFonts w:ascii="Arial" w:hAnsi="Arial"/>
          <w:sz w:val="18"/>
        </w:rPr>
        <w:t>an exceedance of the permitted t</w:t>
      </w:r>
      <w:r w:rsidR="004D17B2" w:rsidRPr="00CB7DD3">
        <w:rPr>
          <w:rFonts w:ascii="Arial" w:hAnsi="Arial"/>
          <w:sz w:val="18"/>
        </w:rPr>
        <w:t xml:space="preserve">hresholds. </w:t>
      </w:r>
      <w:r w:rsidR="00912DF3" w:rsidRPr="00CB7DD3">
        <w:rPr>
          <w:rStyle w:val="Form-Bodytext1Char"/>
          <w:rFonts w:eastAsia="Calibri"/>
        </w:rPr>
        <w:t>Complete and submit this form by mailing to the Minnesota Pollution Control Agency (MPCA) at the following address:</w:t>
      </w:r>
    </w:p>
    <w:p w14:paraId="2C5595EE" w14:textId="4497E19B" w:rsidR="000B251E" w:rsidRDefault="004A2A94" w:rsidP="00CB5A29">
      <w:pPr>
        <w:pStyle w:val="Default"/>
        <w:spacing w:before="120"/>
        <w:ind w:leftChars="600" w:left="1440"/>
        <w:rPr>
          <w:rStyle w:val="Form-Bodytext1Char"/>
          <w:rFonts w:eastAsia="Calibri"/>
          <w:b/>
          <w:bCs w:val="0"/>
        </w:rPr>
      </w:pPr>
      <w:r w:rsidRPr="004A2A94">
        <w:rPr>
          <w:rStyle w:val="Form-Bodytext1Char"/>
          <w:rFonts w:eastAsia="Calibri"/>
          <w:b/>
          <w:bCs w:val="0"/>
        </w:rPr>
        <w:t>Attn: Water Quality Submittals</w:t>
      </w:r>
    </w:p>
    <w:p w14:paraId="2F8BA2A5" w14:textId="38F7BE69" w:rsidR="00912DF3" w:rsidRDefault="00912DF3" w:rsidP="00CB5A29">
      <w:pPr>
        <w:pStyle w:val="Heading2"/>
        <w:keepNext w:val="0"/>
        <w:widowControl w:val="0"/>
        <w:spacing w:before="0"/>
        <w:ind w:leftChars="600" w:left="1440"/>
        <w:rPr>
          <w:rStyle w:val="Form-Bodytext1Char"/>
          <w:rFonts w:eastAsia="Calibri"/>
          <w:bCs w:val="0"/>
        </w:rPr>
      </w:pPr>
      <w:r w:rsidRPr="00BF563C">
        <w:rPr>
          <w:rStyle w:val="Form-Bodytext1Char"/>
          <w:rFonts w:eastAsia="Calibri"/>
          <w:bCs w:val="0"/>
        </w:rPr>
        <w:t>Minnesota Pollution Control Agency</w:t>
      </w:r>
    </w:p>
    <w:p w14:paraId="1AEB5A60" w14:textId="77777777" w:rsidR="00912DF3" w:rsidRPr="00BF563C" w:rsidRDefault="00912DF3" w:rsidP="00CB5A29">
      <w:pPr>
        <w:pStyle w:val="Heading2"/>
        <w:keepNext w:val="0"/>
        <w:widowControl w:val="0"/>
        <w:spacing w:before="0"/>
        <w:ind w:leftChars="600" w:left="1440"/>
        <w:rPr>
          <w:rStyle w:val="Form-Bodytext1Char"/>
          <w:rFonts w:eastAsia="Calibri"/>
          <w:bCs w:val="0"/>
        </w:rPr>
      </w:pPr>
      <w:r w:rsidRPr="00BF563C">
        <w:rPr>
          <w:rStyle w:val="Form-Bodytext1Char"/>
          <w:rFonts w:eastAsia="Calibri"/>
          <w:bCs w:val="0"/>
        </w:rPr>
        <w:t>520 Lafayette Road North</w:t>
      </w:r>
    </w:p>
    <w:p w14:paraId="51F6E4D3" w14:textId="77777777" w:rsidR="00912DF3" w:rsidRPr="00BF563C" w:rsidRDefault="00912DF3" w:rsidP="00CB5A29">
      <w:pPr>
        <w:pStyle w:val="Heading2"/>
        <w:keepNext w:val="0"/>
        <w:widowControl w:val="0"/>
        <w:spacing w:before="0"/>
        <w:ind w:leftChars="600" w:left="1440"/>
        <w:rPr>
          <w:rStyle w:val="Form-Bodytext1Char"/>
          <w:rFonts w:eastAsia="Calibri"/>
          <w:bCs w:val="0"/>
        </w:rPr>
      </w:pPr>
      <w:r w:rsidRPr="00BF563C">
        <w:rPr>
          <w:rStyle w:val="Form-Bodytext1Char"/>
          <w:rFonts w:eastAsia="Calibri"/>
          <w:bCs w:val="0"/>
        </w:rPr>
        <w:t>St. Paul, Minnesota  55155-4194</w:t>
      </w:r>
    </w:p>
    <w:p w14:paraId="07B5453A" w14:textId="77777777" w:rsidR="001A0E3E" w:rsidRPr="00F92DE5" w:rsidRDefault="00B26B71" w:rsidP="00CB5A29">
      <w:pPr>
        <w:pStyle w:val="Bodytexttable"/>
        <w:widowControl w:val="0"/>
        <w:pBdr>
          <w:bottom w:val="single" w:sz="8" w:space="1" w:color="auto"/>
        </w:pBdr>
        <w:tabs>
          <w:tab w:val="clear" w:pos="9360"/>
        </w:tabs>
        <w:spacing w:after="0"/>
        <w:rPr>
          <w:rFonts w:asciiTheme="minorHAnsi" w:hAnsiTheme="minorHAnsi" w:cstheme="minorHAnsi"/>
          <w:b/>
          <w:bCs w:val="0"/>
          <w:sz w:val="28"/>
          <w:szCs w:val="28"/>
        </w:rPr>
      </w:pPr>
      <w:r w:rsidRPr="00F92DE5">
        <w:rPr>
          <w:rStyle w:val="Form-Heading2Char"/>
          <w:rFonts w:asciiTheme="minorHAnsi" w:hAnsiTheme="minorHAnsi" w:cstheme="minorHAnsi"/>
          <w:sz w:val="28"/>
          <w:szCs w:val="28"/>
        </w:rPr>
        <w:t xml:space="preserve">Decision-making </w:t>
      </w:r>
      <w:r w:rsidR="00823FCA" w:rsidRPr="00F92DE5">
        <w:rPr>
          <w:rStyle w:val="Form-Heading2Char"/>
          <w:rFonts w:asciiTheme="minorHAnsi" w:hAnsiTheme="minorHAnsi" w:cstheme="minorHAnsi"/>
          <w:sz w:val="28"/>
          <w:szCs w:val="28"/>
        </w:rPr>
        <w:t>e</w:t>
      </w:r>
      <w:r w:rsidRPr="00F92DE5">
        <w:rPr>
          <w:rStyle w:val="Form-Heading2Char"/>
          <w:rFonts w:asciiTheme="minorHAnsi" w:hAnsiTheme="minorHAnsi" w:cstheme="minorHAnsi"/>
          <w:sz w:val="28"/>
          <w:szCs w:val="28"/>
        </w:rPr>
        <w:t>ntity</w:t>
      </w:r>
    </w:p>
    <w:p w14:paraId="502D7BFD" w14:textId="77777777" w:rsidR="00B26B71" w:rsidRPr="00B26B71" w:rsidRDefault="004D17B2" w:rsidP="00277001">
      <w:pPr>
        <w:widowControl w:val="0"/>
        <w:spacing w:before="120"/>
        <w:rPr>
          <w:rFonts w:ascii="Arial" w:hAnsi="Arial"/>
          <w:bCs/>
          <w:noProof/>
          <w:sz w:val="18"/>
          <w:szCs w:val="20"/>
        </w:rPr>
      </w:pPr>
      <w:r>
        <w:rPr>
          <w:rFonts w:ascii="Arial" w:hAnsi="Arial"/>
          <w:bCs/>
          <w:noProof/>
          <w:sz w:val="18"/>
          <w:szCs w:val="20"/>
        </w:rPr>
        <w:t>The Decision-making Entity</w:t>
      </w:r>
      <w:r w:rsidRPr="00B26B71">
        <w:rPr>
          <w:rFonts w:ascii="Arial" w:hAnsi="Arial"/>
          <w:bCs/>
          <w:noProof/>
          <w:sz w:val="18"/>
          <w:szCs w:val="20"/>
        </w:rPr>
        <w:t xml:space="preserve"> </w:t>
      </w:r>
      <w:r w:rsidR="00B26B71" w:rsidRPr="00B26B71">
        <w:rPr>
          <w:rFonts w:ascii="Arial" w:hAnsi="Arial"/>
          <w:bCs/>
          <w:noProof/>
          <w:sz w:val="18"/>
          <w:szCs w:val="20"/>
        </w:rPr>
        <w:t xml:space="preserve">is any entity with control over the decision to perform pesticide applications, including the ability to modify those decisions. This is </w:t>
      </w:r>
      <w:r w:rsidR="005D6B24">
        <w:rPr>
          <w:rFonts w:ascii="Arial" w:hAnsi="Arial"/>
          <w:b/>
          <w:bCs/>
          <w:noProof/>
          <w:sz w:val="18"/>
          <w:szCs w:val="20"/>
        </w:rPr>
        <w:t>not</w:t>
      </w:r>
      <w:r w:rsidR="00B26B71">
        <w:rPr>
          <w:rFonts w:ascii="Arial" w:hAnsi="Arial"/>
          <w:bCs/>
          <w:noProof/>
          <w:sz w:val="18"/>
          <w:szCs w:val="20"/>
        </w:rPr>
        <w:t xml:space="preserve"> </w:t>
      </w:r>
      <w:r w:rsidR="00B26B71" w:rsidRPr="00B26B71">
        <w:rPr>
          <w:rFonts w:ascii="Arial" w:hAnsi="Arial"/>
          <w:bCs/>
          <w:noProof/>
          <w:sz w:val="18"/>
          <w:szCs w:val="20"/>
        </w:rPr>
        <w:t xml:space="preserve">the Applicator, who is defined as the entity that performs the application of a pesticide or who has day-to-day control of the application (i.e., they are authorized to direct workers to carry out those activities). Decision-making entities may have Applicators on-staff or may hire commercial Applicators to perform the activity (The Decision-maker would be considered the Applicator’s ‘customer’). </w:t>
      </w:r>
    </w:p>
    <w:tbl>
      <w:tblPr>
        <w:tblW w:w="0" w:type="dxa"/>
        <w:tblLayout w:type="fixed"/>
        <w:tblCellMar>
          <w:left w:w="43" w:type="dxa"/>
          <w:right w:w="43" w:type="dxa"/>
        </w:tblCellMar>
        <w:tblLook w:val="01E0" w:firstRow="1" w:lastRow="1" w:firstColumn="1" w:lastColumn="1" w:noHBand="0" w:noVBand="0"/>
      </w:tblPr>
      <w:tblGrid>
        <w:gridCol w:w="493"/>
        <w:gridCol w:w="270"/>
        <w:gridCol w:w="1710"/>
        <w:gridCol w:w="180"/>
        <w:gridCol w:w="1440"/>
        <w:gridCol w:w="667"/>
        <w:gridCol w:w="748"/>
        <w:gridCol w:w="862"/>
        <w:gridCol w:w="848"/>
        <w:gridCol w:w="1080"/>
        <w:gridCol w:w="2250"/>
      </w:tblGrid>
      <w:tr w:rsidR="00B26B71" w:rsidRPr="00061600" w14:paraId="78ECD8D8" w14:textId="77777777" w:rsidTr="00BF563C">
        <w:tc>
          <w:tcPr>
            <w:tcW w:w="2473" w:type="dxa"/>
            <w:gridSpan w:val="3"/>
            <w:vAlign w:val="bottom"/>
          </w:tcPr>
          <w:p w14:paraId="7BFA8268" w14:textId="77777777" w:rsidR="00B26B71" w:rsidRPr="00061600" w:rsidRDefault="00B26B71" w:rsidP="00CB5A29">
            <w:pPr>
              <w:spacing w:before="120"/>
              <w:rPr>
                <w:rFonts w:ascii="Arial" w:hAnsi="Arial" w:cs="Arial"/>
                <w:sz w:val="18"/>
                <w:szCs w:val="18"/>
              </w:rPr>
            </w:pPr>
            <w:r>
              <w:rPr>
                <w:rFonts w:ascii="Arial" w:hAnsi="Arial" w:cs="Arial"/>
                <w:sz w:val="18"/>
                <w:szCs w:val="18"/>
              </w:rPr>
              <w:t>Decision-making entity name</w:t>
            </w:r>
            <w:r w:rsidRPr="00061600">
              <w:rPr>
                <w:rFonts w:ascii="Arial" w:hAnsi="Arial" w:cs="Arial"/>
                <w:sz w:val="18"/>
                <w:szCs w:val="18"/>
              </w:rPr>
              <w:t>:</w:t>
            </w:r>
          </w:p>
        </w:tc>
        <w:tc>
          <w:tcPr>
            <w:tcW w:w="8075" w:type="dxa"/>
            <w:gridSpan w:val="8"/>
            <w:tcBorders>
              <w:bottom w:val="single" w:sz="2" w:space="0" w:color="auto"/>
            </w:tcBorders>
            <w:vAlign w:val="bottom"/>
          </w:tcPr>
          <w:p w14:paraId="5469C664"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B26B71" w:rsidRPr="00061600" w14:paraId="6DCBE024" w14:textId="77777777" w:rsidTr="00B26B71">
        <w:tc>
          <w:tcPr>
            <w:tcW w:w="2653" w:type="dxa"/>
            <w:gridSpan w:val="4"/>
            <w:vAlign w:val="bottom"/>
          </w:tcPr>
          <w:p w14:paraId="3147D39A" w14:textId="77777777" w:rsidR="00B26B71" w:rsidRPr="00061600" w:rsidRDefault="00B26B71" w:rsidP="00CB5A29">
            <w:pPr>
              <w:spacing w:before="120"/>
              <w:rPr>
                <w:rFonts w:ascii="Arial" w:hAnsi="Arial" w:cs="Arial"/>
                <w:sz w:val="18"/>
                <w:szCs w:val="18"/>
              </w:rPr>
            </w:pPr>
            <w:r>
              <w:rPr>
                <w:rFonts w:ascii="Arial" w:hAnsi="Arial" w:cs="Arial"/>
                <w:sz w:val="18"/>
                <w:szCs w:val="18"/>
              </w:rPr>
              <w:t>Decision-making entity address:</w:t>
            </w:r>
          </w:p>
        </w:tc>
        <w:tc>
          <w:tcPr>
            <w:tcW w:w="7895" w:type="dxa"/>
            <w:gridSpan w:val="7"/>
            <w:tcBorders>
              <w:bottom w:val="single" w:sz="2" w:space="0" w:color="auto"/>
            </w:tcBorders>
            <w:vAlign w:val="bottom"/>
          </w:tcPr>
          <w:p w14:paraId="2B8D7B9C"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B26B71" w:rsidRPr="00061600" w14:paraId="26F895AC" w14:textId="77777777" w:rsidTr="00BF563C">
        <w:tc>
          <w:tcPr>
            <w:tcW w:w="493" w:type="dxa"/>
            <w:vAlign w:val="bottom"/>
          </w:tcPr>
          <w:p w14:paraId="4162C86D"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t>City:</w:t>
            </w:r>
          </w:p>
        </w:tc>
        <w:tc>
          <w:tcPr>
            <w:tcW w:w="4267" w:type="dxa"/>
            <w:gridSpan w:val="5"/>
            <w:tcBorders>
              <w:bottom w:val="single" w:sz="2" w:space="0" w:color="auto"/>
            </w:tcBorders>
            <w:vAlign w:val="bottom"/>
          </w:tcPr>
          <w:p w14:paraId="05AFE77A"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484FD9AF" w14:textId="77777777" w:rsidR="00B26B71" w:rsidRPr="00061600" w:rsidRDefault="00B26B71" w:rsidP="00CB5A29">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2"/>
            <w:tcBorders>
              <w:bottom w:val="single" w:sz="2" w:space="0" w:color="auto"/>
            </w:tcBorders>
            <w:vAlign w:val="bottom"/>
          </w:tcPr>
          <w:p w14:paraId="3A5EE86A"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6606FC2D" w14:textId="77777777" w:rsidR="00B26B71" w:rsidRPr="00061600" w:rsidRDefault="00B26B71" w:rsidP="00CB5A29">
            <w:pPr>
              <w:spacing w:before="120"/>
              <w:jc w:val="right"/>
              <w:rPr>
                <w:rFonts w:ascii="Arial" w:hAnsi="Arial" w:cs="Arial"/>
                <w:sz w:val="18"/>
                <w:szCs w:val="18"/>
              </w:rPr>
            </w:pPr>
            <w:r w:rsidRPr="00061600">
              <w:rPr>
                <w:rFonts w:ascii="Arial" w:hAnsi="Arial" w:cs="Arial"/>
                <w:sz w:val="18"/>
                <w:szCs w:val="18"/>
              </w:rPr>
              <w:t>Zip code:</w:t>
            </w:r>
          </w:p>
        </w:tc>
        <w:tc>
          <w:tcPr>
            <w:tcW w:w="2250" w:type="dxa"/>
            <w:tcBorders>
              <w:bottom w:val="single" w:sz="2" w:space="0" w:color="auto"/>
            </w:tcBorders>
            <w:vAlign w:val="bottom"/>
          </w:tcPr>
          <w:p w14:paraId="35054A1A" w14:textId="77777777" w:rsidR="00B26B71" w:rsidRPr="00061600" w:rsidRDefault="00B26B71" w:rsidP="00CB5A29">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B26B71" w:rsidRPr="00061600" w14:paraId="5AB13EF5" w14:textId="77777777" w:rsidTr="00B26B71">
        <w:tc>
          <w:tcPr>
            <w:tcW w:w="763" w:type="dxa"/>
            <w:gridSpan w:val="2"/>
            <w:vAlign w:val="bottom"/>
          </w:tcPr>
          <w:p w14:paraId="2992B33D" w14:textId="77777777" w:rsidR="00B26B71" w:rsidRPr="00061600" w:rsidRDefault="00B26B71" w:rsidP="00CB5A29">
            <w:pPr>
              <w:spacing w:before="120"/>
              <w:rPr>
                <w:rFonts w:ascii="Arial" w:hAnsi="Arial" w:cs="Arial"/>
                <w:sz w:val="18"/>
                <w:szCs w:val="18"/>
              </w:rPr>
            </w:pPr>
            <w:r>
              <w:rPr>
                <w:rFonts w:ascii="Arial" w:hAnsi="Arial" w:cs="Arial"/>
                <w:sz w:val="18"/>
                <w:szCs w:val="18"/>
              </w:rPr>
              <w:t>County:</w:t>
            </w:r>
          </w:p>
        </w:tc>
        <w:tc>
          <w:tcPr>
            <w:tcW w:w="3330" w:type="dxa"/>
            <w:gridSpan w:val="3"/>
            <w:tcBorders>
              <w:bottom w:val="single" w:sz="2" w:space="0" w:color="auto"/>
            </w:tcBorders>
            <w:vAlign w:val="bottom"/>
          </w:tcPr>
          <w:p w14:paraId="7BF2F722" w14:textId="77777777" w:rsidR="00B26B71" w:rsidRPr="00061600" w:rsidRDefault="00B26B71" w:rsidP="00CB5A29">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0"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2277" w:type="dxa"/>
            <w:gridSpan w:val="3"/>
            <w:vAlign w:val="bottom"/>
          </w:tcPr>
          <w:p w14:paraId="32FFDA99" w14:textId="77777777" w:rsidR="00B26B71" w:rsidRPr="00061600" w:rsidRDefault="00B26B71" w:rsidP="00CB5A29">
            <w:pPr>
              <w:spacing w:before="120"/>
              <w:jc w:val="right"/>
              <w:rPr>
                <w:rFonts w:ascii="Arial" w:hAnsi="Arial" w:cs="Arial"/>
                <w:sz w:val="18"/>
                <w:szCs w:val="18"/>
              </w:rPr>
            </w:pPr>
            <w:r>
              <w:rPr>
                <w:rFonts w:ascii="Arial" w:hAnsi="Arial" w:cs="Arial"/>
                <w:sz w:val="18"/>
                <w:szCs w:val="18"/>
              </w:rPr>
              <w:t>Type of organization:</w:t>
            </w:r>
          </w:p>
        </w:tc>
        <w:tc>
          <w:tcPr>
            <w:tcW w:w="4178" w:type="dxa"/>
            <w:gridSpan w:val="3"/>
            <w:tcBorders>
              <w:bottom w:val="single" w:sz="2" w:space="0" w:color="auto"/>
            </w:tcBorders>
            <w:vAlign w:val="bottom"/>
          </w:tcPr>
          <w:p w14:paraId="1C71F42E" w14:textId="77777777" w:rsidR="00B26B71" w:rsidRPr="00061600" w:rsidRDefault="00B26B71" w:rsidP="00CB5A29">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1"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bl>
    <w:p w14:paraId="5CC92A53" w14:textId="77777777" w:rsidR="00B26B71" w:rsidRPr="00F92DE5" w:rsidRDefault="00B26B71" w:rsidP="00277001">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t xml:space="preserve">Pest </w:t>
      </w:r>
      <w:r w:rsidR="00823FCA" w:rsidRPr="00F92DE5">
        <w:rPr>
          <w:rStyle w:val="Form-Heading2Char"/>
          <w:rFonts w:asciiTheme="minorHAnsi" w:hAnsiTheme="minorHAnsi" w:cstheme="minorHAnsi"/>
          <w:sz w:val="28"/>
          <w:szCs w:val="28"/>
        </w:rPr>
        <w:t>management area</w:t>
      </w:r>
    </w:p>
    <w:p w14:paraId="2C698C84" w14:textId="56FD285E" w:rsidR="00B26B71" w:rsidRPr="00B26B71" w:rsidRDefault="00B26B71" w:rsidP="00CB5A29">
      <w:pPr>
        <w:pStyle w:val="Form-Bodytext1"/>
        <w:spacing w:after="60"/>
      </w:pPr>
      <w:r w:rsidRPr="00B26B71">
        <w:t xml:space="preserve">Briefly describe the pest management </w:t>
      </w:r>
      <w:r w:rsidR="00087A12">
        <w:t>area</w:t>
      </w:r>
      <w:r w:rsidRPr="00B26B71">
        <w:t>.</w:t>
      </w:r>
      <w:r w:rsidR="00AA280A">
        <w:t xml:space="preserve"> List the names or locations of any </w:t>
      </w:r>
      <w:r w:rsidR="0013226F">
        <w:t xml:space="preserve">receiving </w:t>
      </w:r>
      <w:r w:rsidR="00AA280A">
        <w:t xml:space="preserve">waters of the </w:t>
      </w:r>
      <w:r w:rsidR="00D042FF">
        <w:t>s</w:t>
      </w:r>
      <w:r w:rsidR="00AA280A">
        <w:t xml:space="preserve">tate to which discharges </w:t>
      </w:r>
      <w:r w:rsidR="00D042FF">
        <w:t>may occur</w:t>
      </w:r>
      <w:r w:rsidR="00AA280A">
        <w:t>.</w:t>
      </w:r>
      <w:r w:rsidRPr="00B26B71">
        <w:t xml:space="preserve"> This may be as simple as a single lake, or as complex as multiple county highway ditches. Please describe the area where it is anticipated pesticide application will be required in the future. If the exact area is not known at this time, please supply MPCA with a description of the area you have control over. For example, for a County that treats roadside ditches, indicate “County of X, Roadside ditches. Exact sites to be determined.” More detailed information can be submitted on the Annual Report</w:t>
      </w:r>
      <w:r w:rsidR="00E922DA">
        <w:t>, if required.</w:t>
      </w:r>
    </w:p>
    <w:tbl>
      <w:tblPr>
        <w:tblW w:w="10710" w:type="dxa"/>
        <w:tblInd w:w="18" w:type="dxa"/>
        <w:tblLayout w:type="fixed"/>
        <w:tblCellMar>
          <w:left w:w="0" w:type="dxa"/>
          <w:right w:w="43" w:type="dxa"/>
        </w:tblCellMar>
        <w:tblLook w:val="01E0" w:firstRow="1" w:lastRow="1" w:firstColumn="1" w:lastColumn="1" w:noHBand="0" w:noVBand="0"/>
      </w:tblPr>
      <w:tblGrid>
        <w:gridCol w:w="10710"/>
      </w:tblGrid>
      <w:tr w:rsidR="00E922DA" w14:paraId="0D7CE28B" w14:textId="77777777" w:rsidTr="00277001">
        <w:trPr>
          <w:cantSplit/>
          <w:trHeight w:val="828"/>
        </w:trPr>
        <w:tc>
          <w:tcPr>
            <w:tcW w:w="10710" w:type="dxa"/>
          </w:tcPr>
          <w:p w14:paraId="6840800A" w14:textId="332C0F0D" w:rsidR="0029317C" w:rsidRPr="00277001" w:rsidRDefault="00E922DA" w:rsidP="00277001">
            <w:pPr>
              <w:widowControl w:val="0"/>
              <w:spacing w:before="60" w:after="60"/>
              <w:ind w:right="12"/>
              <w:rPr>
                <w:rFonts w:ascii="Arial" w:hAnsi="Arial"/>
                <w:bCs/>
                <w:iCs/>
                <w:sz w:val="18"/>
                <w:szCs w:val="20"/>
              </w:rPr>
            </w:pPr>
            <w:r w:rsidRPr="00277001">
              <w:rPr>
                <w:rFonts w:ascii="Arial" w:hAnsi="Arial"/>
                <w:bCs/>
                <w:iCs/>
                <w:sz w:val="18"/>
                <w:szCs w:val="20"/>
              </w:rPr>
              <w:fldChar w:fldCharType="begin">
                <w:ffData>
                  <w:name w:val="Text147"/>
                  <w:enabled/>
                  <w:calcOnExit w:val="0"/>
                  <w:textInput/>
                </w:ffData>
              </w:fldChar>
            </w:r>
            <w:bookmarkStart w:id="2" w:name="Text147"/>
            <w:r w:rsidRPr="00277001">
              <w:rPr>
                <w:rFonts w:ascii="Arial" w:hAnsi="Arial"/>
                <w:bCs/>
                <w:iCs/>
                <w:sz w:val="18"/>
                <w:szCs w:val="20"/>
              </w:rPr>
              <w:instrText xml:space="preserve"> FORMTEXT </w:instrText>
            </w:r>
            <w:r w:rsidRPr="00277001">
              <w:rPr>
                <w:rFonts w:ascii="Arial" w:hAnsi="Arial"/>
                <w:bCs/>
                <w:iCs/>
                <w:sz w:val="18"/>
                <w:szCs w:val="20"/>
              </w:rPr>
            </w:r>
            <w:r w:rsidRPr="00277001">
              <w:rPr>
                <w:rFonts w:ascii="Arial" w:hAnsi="Arial"/>
                <w:bCs/>
                <w:iCs/>
                <w:sz w:val="18"/>
                <w:szCs w:val="20"/>
              </w:rPr>
              <w:fldChar w:fldCharType="separate"/>
            </w:r>
            <w:r w:rsidRPr="00277001">
              <w:rPr>
                <w:rFonts w:ascii="Arial" w:hAnsi="Arial"/>
                <w:bCs/>
                <w:iCs/>
                <w:noProof/>
                <w:sz w:val="18"/>
                <w:szCs w:val="20"/>
              </w:rPr>
              <w:t> </w:t>
            </w:r>
            <w:r w:rsidRPr="00277001">
              <w:rPr>
                <w:rFonts w:ascii="Arial" w:hAnsi="Arial"/>
                <w:bCs/>
                <w:iCs/>
                <w:noProof/>
                <w:sz w:val="18"/>
                <w:szCs w:val="20"/>
              </w:rPr>
              <w:t> </w:t>
            </w:r>
            <w:r w:rsidRPr="00277001">
              <w:rPr>
                <w:rFonts w:ascii="Arial" w:hAnsi="Arial"/>
                <w:bCs/>
                <w:iCs/>
                <w:noProof/>
                <w:sz w:val="18"/>
                <w:szCs w:val="20"/>
              </w:rPr>
              <w:t> </w:t>
            </w:r>
            <w:r w:rsidRPr="00277001">
              <w:rPr>
                <w:rFonts w:ascii="Arial" w:hAnsi="Arial"/>
                <w:bCs/>
                <w:iCs/>
                <w:noProof/>
                <w:sz w:val="18"/>
                <w:szCs w:val="20"/>
              </w:rPr>
              <w:t> </w:t>
            </w:r>
            <w:r w:rsidRPr="00277001">
              <w:rPr>
                <w:rFonts w:ascii="Arial" w:hAnsi="Arial"/>
                <w:bCs/>
                <w:iCs/>
                <w:noProof/>
                <w:sz w:val="18"/>
                <w:szCs w:val="20"/>
              </w:rPr>
              <w:t> </w:t>
            </w:r>
            <w:r w:rsidRPr="00277001">
              <w:rPr>
                <w:rFonts w:ascii="Arial" w:hAnsi="Arial"/>
                <w:bCs/>
                <w:iCs/>
                <w:sz w:val="18"/>
                <w:szCs w:val="20"/>
              </w:rPr>
              <w:fldChar w:fldCharType="end"/>
            </w:r>
            <w:bookmarkEnd w:id="2"/>
          </w:p>
        </w:tc>
      </w:tr>
    </w:tbl>
    <w:p w14:paraId="0B0B98FC" w14:textId="77777777" w:rsidR="00E922DA" w:rsidRPr="00F92DE5" w:rsidRDefault="00E922DA" w:rsidP="00CB5A29">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t xml:space="preserve">Owner </w:t>
      </w:r>
      <w:r w:rsidR="00823FCA" w:rsidRPr="00F92DE5">
        <w:rPr>
          <w:rStyle w:val="Form-Heading2Char"/>
          <w:rFonts w:asciiTheme="minorHAnsi" w:hAnsiTheme="minorHAnsi" w:cstheme="minorHAnsi"/>
          <w:sz w:val="28"/>
          <w:szCs w:val="28"/>
        </w:rPr>
        <w:t>permittee information</w:t>
      </w:r>
    </w:p>
    <w:p w14:paraId="56F8AEA6" w14:textId="77777777" w:rsidR="00E922DA" w:rsidRDefault="00E922DA" w:rsidP="00CB5A29">
      <w:pPr>
        <w:pStyle w:val="Heading2"/>
        <w:widowControl w:val="0"/>
        <w:spacing w:after="60"/>
        <w:rPr>
          <w:rFonts w:ascii="Arial" w:hAnsi="Arial"/>
          <w:bCs/>
          <w:noProof/>
          <w:sz w:val="18"/>
        </w:rPr>
      </w:pPr>
      <w:r w:rsidRPr="00E922DA">
        <w:rPr>
          <w:rFonts w:ascii="Arial" w:hAnsi="Arial"/>
          <w:bCs/>
          <w:noProof/>
          <w:sz w:val="18"/>
        </w:rPr>
        <w:t xml:space="preserve">The </w:t>
      </w:r>
      <w:r w:rsidR="00823FCA">
        <w:rPr>
          <w:rFonts w:ascii="Arial" w:hAnsi="Arial"/>
          <w:bCs/>
          <w:noProof/>
          <w:sz w:val="18"/>
        </w:rPr>
        <w:t>‘</w:t>
      </w:r>
      <w:r w:rsidRPr="00E922DA">
        <w:rPr>
          <w:rFonts w:ascii="Arial" w:hAnsi="Arial"/>
          <w:bCs/>
          <w:noProof/>
          <w:sz w:val="18"/>
        </w:rPr>
        <w:t xml:space="preserve">Owner </w:t>
      </w:r>
      <w:r w:rsidR="00823FCA" w:rsidRPr="00E922DA">
        <w:rPr>
          <w:rFonts w:ascii="Arial" w:hAnsi="Arial"/>
          <w:bCs/>
          <w:noProof/>
          <w:sz w:val="18"/>
        </w:rPr>
        <w:t>permittee information</w:t>
      </w:r>
      <w:r w:rsidR="00823FCA">
        <w:rPr>
          <w:rFonts w:ascii="Arial" w:hAnsi="Arial"/>
          <w:bCs/>
          <w:noProof/>
          <w:sz w:val="18"/>
        </w:rPr>
        <w:t>’</w:t>
      </w:r>
      <w:r w:rsidRPr="00E922DA">
        <w:rPr>
          <w:rFonts w:ascii="Arial" w:hAnsi="Arial"/>
          <w:bCs/>
          <w:noProof/>
          <w:sz w:val="18"/>
        </w:rPr>
        <w:t xml:space="preserve"> will be s</w:t>
      </w:r>
      <w:r w:rsidR="00823FCA">
        <w:rPr>
          <w:rFonts w:ascii="Arial" w:hAnsi="Arial"/>
          <w:bCs/>
          <w:noProof/>
          <w:sz w:val="18"/>
        </w:rPr>
        <w:t>imilar to your ‘Decision-making e</w:t>
      </w:r>
      <w:r w:rsidRPr="00E922DA">
        <w:rPr>
          <w:rFonts w:ascii="Arial" w:hAnsi="Arial"/>
          <w:bCs/>
          <w:noProof/>
          <w:sz w:val="18"/>
        </w:rPr>
        <w:t>ntity information.</w:t>
      </w:r>
      <w:r w:rsidR="00823FCA">
        <w:rPr>
          <w:rFonts w:ascii="Arial" w:hAnsi="Arial"/>
          <w:bCs/>
          <w:noProof/>
          <w:sz w:val="18"/>
        </w:rPr>
        <w:t>’</w:t>
      </w:r>
      <w:r w:rsidRPr="00E922DA">
        <w:rPr>
          <w:rFonts w:ascii="Arial" w:hAnsi="Arial"/>
          <w:bCs/>
          <w:noProof/>
          <w:sz w:val="18"/>
        </w:rPr>
        <w:t xml:space="preserve"> This is the entity that will be responsible for the permit. Many times, the Owner </w:t>
      </w:r>
      <w:r w:rsidR="00AA0686" w:rsidRPr="00E922DA">
        <w:rPr>
          <w:rFonts w:ascii="Arial" w:hAnsi="Arial"/>
          <w:bCs/>
          <w:noProof/>
          <w:sz w:val="18"/>
        </w:rPr>
        <w:t>permittee contact</w:t>
      </w:r>
      <w:r w:rsidRPr="00E922DA">
        <w:rPr>
          <w:rFonts w:ascii="Arial" w:hAnsi="Arial"/>
          <w:bCs/>
          <w:noProof/>
          <w:sz w:val="18"/>
        </w:rPr>
        <w:t xml:space="preserve"> will be the President of an organization or business.</w:t>
      </w:r>
    </w:p>
    <w:tbl>
      <w:tblPr>
        <w:tblW w:w="0" w:type="dxa"/>
        <w:tblLayout w:type="fixed"/>
        <w:tblCellMar>
          <w:left w:w="43" w:type="dxa"/>
          <w:right w:w="43" w:type="dxa"/>
        </w:tblCellMar>
        <w:tblLook w:val="01E0" w:firstRow="1" w:lastRow="1" w:firstColumn="1" w:lastColumn="1" w:noHBand="0" w:noVBand="0"/>
      </w:tblPr>
      <w:tblGrid>
        <w:gridCol w:w="493"/>
        <w:gridCol w:w="270"/>
        <w:gridCol w:w="270"/>
        <w:gridCol w:w="450"/>
        <w:gridCol w:w="540"/>
        <w:gridCol w:w="630"/>
        <w:gridCol w:w="1080"/>
        <w:gridCol w:w="360"/>
        <w:gridCol w:w="667"/>
        <w:gridCol w:w="143"/>
        <w:gridCol w:w="605"/>
        <w:gridCol w:w="900"/>
        <w:gridCol w:w="115"/>
        <w:gridCol w:w="695"/>
        <w:gridCol w:w="295"/>
        <w:gridCol w:w="785"/>
        <w:gridCol w:w="2250"/>
      </w:tblGrid>
      <w:tr w:rsidR="00DC5798" w:rsidRPr="00061600" w14:paraId="4B39C5B4" w14:textId="77777777" w:rsidTr="00405F30">
        <w:tc>
          <w:tcPr>
            <w:tcW w:w="2023" w:type="dxa"/>
            <w:gridSpan w:val="5"/>
            <w:vAlign w:val="bottom"/>
          </w:tcPr>
          <w:p w14:paraId="1D50EB80" w14:textId="77777777" w:rsidR="00DC5798" w:rsidRPr="00061600" w:rsidRDefault="00DC5798" w:rsidP="00CB5A29">
            <w:pPr>
              <w:spacing w:before="120"/>
              <w:rPr>
                <w:rFonts w:ascii="Arial" w:hAnsi="Arial" w:cs="Arial"/>
                <w:sz w:val="18"/>
                <w:szCs w:val="18"/>
              </w:rPr>
            </w:pPr>
            <w:r>
              <w:rPr>
                <w:rFonts w:ascii="Arial" w:hAnsi="Arial" w:cs="Arial"/>
                <w:sz w:val="18"/>
                <w:szCs w:val="18"/>
              </w:rPr>
              <w:t>Business or firm name</w:t>
            </w:r>
            <w:r w:rsidRPr="00061600">
              <w:rPr>
                <w:rFonts w:ascii="Arial" w:hAnsi="Arial" w:cs="Arial"/>
                <w:sz w:val="18"/>
                <w:szCs w:val="18"/>
              </w:rPr>
              <w:t>:</w:t>
            </w:r>
          </w:p>
        </w:tc>
        <w:tc>
          <w:tcPr>
            <w:tcW w:w="8525" w:type="dxa"/>
            <w:gridSpan w:val="12"/>
            <w:tcBorders>
              <w:bottom w:val="single" w:sz="2" w:space="0" w:color="auto"/>
            </w:tcBorders>
            <w:vAlign w:val="bottom"/>
          </w:tcPr>
          <w:p w14:paraId="44675522" w14:textId="77777777" w:rsidR="00DC5798" w:rsidRPr="00061600" w:rsidRDefault="00DC5798" w:rsidP="00CB5A29">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DC5798" w:rsidRPr="00061600" w14:paraId="07073F11" w14:textId="77777777" w:rsidTr="00405F30">
        <w:tc>
          <w:tcPr>
            <w:tcW w:w="2653" w:type="dxa"/>
            <w:gridSpan w:val="6"/>
          </w:tcPr>
          <w:p w14:paraId="026267C1" w14:textId="77777777" w:rsidR="00DC5798" w:rsidRPr="00061600" w:rsidRDefault="00DC5798" w:rsidP="00CB5A29">
            <w:pPr>
              <w:spacing w:before="120"/>
              <w:rPr>
                <w:rFonts w:ascii="Arial" w:hAnsi="Arial" w:cs="Arial"/>
                <w:sz w:val="18"/>
                <w:szCs w:val="18"/>
              </w:rPr>
            </w:pPr>
            <w:r>
              <w:rPr>
                <w:rFonts w:ascii="Arial" w:hAnsi="Arial" w:cs="Arial"/>
                <w:sz w:val="18"/>
                <w:szCs w:val="18"/>
              </w:rPr>
              <w:t>Organization type (choose one):</w:t>
            </w:r>
          </w:p>
        </w:tc>
        <w:tc>
          <w:tcPr>
            <w:tcW w:w="7895" w:type="dxa"/>
            <w:gridSpan w:val="11"/>
            <w:vAlign w:val="bottom"/>
          </w:tcPr>
          <w:p w14:paraId="14331708" w14:textId="0B092E69" w:rsidR="00DC5798" w:rsidRPr="00061600" w:rsidRDefault="00CB5A29" w:rsidP="003B18DF">
            <w:pPr>
              <w:spacing w:before="120" w:after="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bookmarkEnd w:id="3"/>
            <w:r w:rsidR="00DC5798">
              <w:rPr>
                <w:rFonts w:ascii="Arial" w:hAnsi="Arial" w:cs="Arial"/>
                <w:sz w:val="18"/>
                <w:szCs w:val="18"/>
              </w:rPr>
              <w:t xml:space="preserve"> Federal government   </w:t>
            </w:r>
            <w:r w:rsidR="00DC5798">
              <w:rPr>
                <w:rFonts w:ascii="Arial" w:hAnsi="Arial" w:cs="Arial"/>
                <w:sz w:val="18"/>
                <w:szCs w:val="18"/>
              </w:rPr>
              <w:fldChar w:fldCharType="begin">
                <w:ffData>
                  <w:name w:val="Check2"/>
                  <w:enabled/>
                  <w:calcOnExit w:val="0"/>
                  <w:checkBox>
                    <w:sizeAuto/>
                    <w:default w:val="0"/>
                  </w:checkBox>
                </w:ffData>
              </w:fldChar>
            </w:r>
            <w:bookmarkStart w:id="4" w:name="Check2"/>
            <w:r w:rsidR="00DC5798">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sidR="00DC5798">
              <w:rPr>
                <w:rFonts w:ascii="Arial" w:hAnsi="Arial" w:cs="Arial"/>
                <w:sz w:val="18"/>
                <w:szCs w:val="18"/>
              </w:rPr>
              <w:fldChar w:fldCharType="end"/>
            </w:r>
            <w:bookmarkEnd w:id="4"/>
            <w:r w:rsidR="00DC5798">
              <w:rPr>
                <w:rFonts w:ascii="Arial" w:hAnsi="Arial" w:cs="Arial"/>
                <w:sz w:val="18"/>
                <w:szCs w:val="18"/>
              </w:rPr>
              <w:t xml:space="preserve"> Indian tribe   </w:t>
            </w:r>
            <w:r w:rsidR="00DC5798">
              <w:rPr>
                <w:rFonts w:ascii="Arial" w:hAnsi="Arial" w:cs="Arial"/>
                <w:sz w:val="18"/>
                <w:szCs w:val="18"/>
              </w:rPr>
              <w:fldChar w:fldCharType="begin">
                <w:ffData>
                  <w:name w:val="Check3"/>
                  <w:enabled/>
                  <w:calcOnExit w:val="0"/>
                  <w:checkBox>
                    <w:sizeAuto/>
                    <w:default w:val="0"/>
                  </w:checkBox>
                </w:ffData>
              </w:fldChar>
            </w:r>
            <w:bookmarkStart w:id="5" w:name="Check3"/>
            <w:r w:rsidR="00DC5798">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sidR="00DC5798">
              <w:rPr>
                <w:rFonts w:ascii="Arial" w:hAnsi="Arial" w:cs="Arial"/>
                <w:sz w:val="18"/>
                <w:szCs w:val="18"/>
              </w:rPr>
              <w:fldChar w:fldCharType="end"/>
            </w:r>
            <w:bookmarkEnd w:id="5"/>
            <w:r w:rsidR="00DC5798">
              <w:rPr>
                <w:rFonts w:ascii="Arial" w:hAnsi="Arial" w:cs="Arial"/>
                <w:sz w:val="18"/>
                <w:szCs w:val="18"/>
              </w:rPr>
              <w:t xml:space="preserve"> Multi-type ownership   </w:t>
            </w:r>
            <w:r w:rsidR="00DC5798">
              <w:rPr>
                <w:rFonts w:ascii="Arial" w:hAnsi="Arial" w:cs="Arial"/>
                <w:sz w:val="18"/>
                <w:szCs w:val="18"/>
              </w:rPr>
              <w:br/>
            </w:r>
            <w:r w:rsidR="00DC5798">
              <w:rPr>
                <w:rFonts w:ascii="Arial" w:hAnsi="Arial" w:cs="Arial"/>
                <w:sz w:val="18"/>
                <w:szCs w:val="18"/>
              </w:rPr>
              <w:fldChar w:fldCharType="begin">
                <w:ffData>
                  <w:name w:val="Check4"/>
                  <w:enabled/>
                  <w:calcOnExit w:val="0"/>
                  <w:checkBox>
                    <w:sizeAuto/>
                    <w:default w:val="0"/>
                  </w:checkBox>
                </w:ffData>
              </w:fldChar>
            </w:r>
            <w:bookmarkStart w:id="6" w:name="Check4"/>
            <w:r w:rsidR="00DC5798">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sidR="00DC5798">
              <w:rPr>
                <w:rFonts w:ascii="Arial" w:hAnsi="Arial" w:cs="Arial"/>
                <w:sz w:val="18"/>
                <w:szCs w:val="18"/>
              </w:rPr>
              <w:fldChar w:fldCharType="end"/>
            </w:r>
            <w:bookmarkEnd w:id="6"/>
            <w:r w:rsidR="00DC5798">
              <w:rPr>
                <w:rFonts w:ascii="Arial" w:hAnsi="Arial" w:cs="Arial"/>
                <w:sz w:val="18"/>
                <w:szCs w:val="18"/>
              </w:rPr>
              <w:t xml:space="preserve"> Private or Non-government   </w:t>
            </w:r>
            <w:r w:rsidR="00DC5798">
              <w:rPr>
                <w:rFonts w:ascii="Arial" w:hAnsi="Arial" w:cs="Arial"/>
                <w:sz w:val="18"/>
                <w:szCs w:val="18"/>
              </w:rPr>
              <w:fldChar w:fldCharType="begin">
                <w:ffData>
                  <w:name w:val="Check5"/>
                  <w:enabled/>
                  <w:calcOnExit w:val="0"/>
                  <w:checkBox>
                    <w:sizeAuto/>
                    <w:default w:val="0"/>
                  </w:checkBox>
                </w:ffData>
              </w:fldChar>
            </w:r>
            <w:bookmarkStart w:id="7" w:name="Check5"/>
            <w:r w:rsidR="00DC5798">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sidR="00DC5798">
              <w:rPr>
                <w:rFonts w:ascii="Arial" w:hAnsi="Arial" w:cs="Arial"/>
                <w:sz w:val="18"/>
                <w:szCs w:val="18"/>
              </w:rPr>
              <w:fldChar w:fldCharType="end"/>
            </w:r>
            <w:bookmarkEnd w:id="7"/>
            <w:r w:rsidR="00DC5798">
              <w:rPr>
                <w:rFonts w:ascii="Arial" w:hAnsi="Arial" w:cs="Arial"/>
                <w:sz w:val="18"/>
                <w:szCs w:val="18"/>
              </w:rPr>
              <w:t xml:space="preserve"> State government</w:t>
            </w:r>
          </w:p>
        </w:tc>
      </w:tr>
      <w:tr w:rsidR="00DC5798" w:rsidRPr="00061600" w14:paraId="7EFB9101" w14:textId="77777777" w:rsidTr="00405F30">
        <w:tc>
          <w:tcPr>
            <w:tcW w:w="1033" w:type="dxa"/>
            <w:gridSpan w:val="3"/>
            <w:vAlign w:val="bottom"/>
          </w:tcPr>
          <w:p w14:paraId="3C0B1949" w14:textId="77777777" w:rsidR="00DC5798" w:rsidRPr="00061600" w:rsidRDefault="00DC5798" w:rsidP="00CB5A29">
            <w:pPr>
              <w:spacing w:before="120"/>
              <w:rPr>
                <w:rFonts w:ascii="Arial" w:hAnsi="Arial" w:cs="Arial"/>
                <w:sz w:val="18"/>
                <w:szCs w:val="18"/>
              </w:rPr>
            </w:pPr>
            <w:r>
              <w:rPr>
                <w:rFonts w:ascii="Arial" w:hAnsi="Arial" w:cs="Arial"/>
                <w:sz w:val="18"/>
                <w:szCs w:val="18"/>
              </w:rPr>
              <w:t>First name:</w:t>
            </w:r>
          </w:p>
        </w:tc>
        <w:tc>
          <w:tcPr>
            <w:tcW w:w="2700" w:type="dxa"/>
            <w:gridSpan w:val="4"/>
            <w:tcBorders>
              <w:bottom w:val="single" w:sz="2" w:space="0" w:color="auto"/>
            </w:tcBorders>
            <w:vAlign w:val="bottom"/>
          </w:tcPr>
          <w:p w14:paraId="10D5E282" w14:textId="77777777" w:rsidR="00DC5798" w:rsidRPr="00061600" w:rsidRDefault="00DC5798" w:rsidP="00CB5A29">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170" w:type="dxa"/>
            <w:gridSpan w:val="3"/>
            <w:vAlign w:val="bottom"/>
          </w:tcPr>
          <w:p w14:paraId="785F58A9" w14:textId="77777777" w:rsidR="00DC5798" w:rsidRPr="00061600" w:rsidRDefault="00DC5798" w:rsidP="00CB5A29">
            <w:pPr>
              <w:spacing w:before="120"/>
              <w:jc w:val="right"/>
              <w:rPr>
                <w:rFonts w:ascii="Arial" w:hAnsi="Arial" w:cs="Arial"/>
                <w:sz w:val="18"/>
                <w:szCs w:val="18"/>
              </w:rPr>
            </w:pPr>
            <w:r>
              <w:rPr>
                <w:rFonts w:ascii="Arial" w:hAnsi="Arial" w:cs="Arial"/>
                <w:sz w:val="18"/>
                <w:szCs w:val="18"/>
              </w:rPr>
              <w:t>Middle name:</w:t>
            </w:r>
          </w:p>
        </w:tc>
        <w:tc>
          <w:tcPr>
            <w:tcW w:w="1620" w:type="dxa"/>
            <w:gridSpan w:val="3"/>
            <w:tcBorders>
              <w:bottom w:val="single" w:sz="2" w:space="0" w:color="auto"/>
            </w:tcBorders>
            <w:vAlign w:val="bottom"/>
          </w:tcPr>
          <w:p w14:paraId="7CD93783" w14:textId="77777777" w:rsidR="00DC5798" w:rsidRPr="00061600" w:rsidRDefault="00DC5798" w:rsidP="00CB5A29">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90" w:type="dxa"/>
            <w:gridSpan w:val="2"/>
            <w:vAlign w:val="bottom"/>
          </w:tcPr>
          <w:p w14:paraId="3433A0FD" w14:textId="77777777" w:rsidR="00DC5798" w:rsidRPr="00061600" w:rsidRDefault="00DC5798" w:rsidP="00CB5A29">
            <w:pPr>
              <w:spacing w:before="120"/>
              <w:jc w:val="right"/>
              <w:rPr>
                <w:rFonts w:ascii="Arial" w:hAnsi="Arial" w:cs="Arial"/>
                <w:sz w:val="18"/>
                <w:szCs w:val="18"/>
              </w:rPr>
            </w:pPr>
            <w:r>
              <w:rPr>
                <w:rFonts w:ascii="Arial" w:hAnsi="Arial" w:cs="Arial"/>
                <w:sz w:val="18"/>
                <w:szCs w:val="18"/>
              </w:rPr>
              <w:t>Last name:</w:t>
            </w:r>
          </w:p>
        </w:tc>
        <w:tc>
          <w:tcPr>
            <w:tcW w:w="3035" w:type="dxa"/>
            <w:gridSpan w:val="2"/>
            <w:tcBorders>
              <w:bottom w:val="single" w:sz="2" w:space="0" w:color="auto"/>
            </w:tcBorders>
            <w:vAlign w:val="bottom"/>
          </w:tcPr>
          <w:p w14:paraId="3BB3E240" w14:textId="77777777" w:rsidR="00DC5798" w:rsidRPr="00061600" w:rsidRDefault="00DC5798" w:rsidP="00CB5A29">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05F30" w:rsidRPr="00061600" w14:paraId="61DD931C" w14:textId="77777777" w:rsidTr="00405F30">
        <w:tc>
          <w:tcPr>
            <w:tcW w:w="763" w:type="dxa"/>
            <w:gridSpan w:val="2"/>
            <w:vAlign w:val="bottom"/>
          </w:tcPr>
          <w:p w14:paraId="13F6D8D0" w14:textId="77777777" w:rsidR="00405F30" w:rsidRPr="00061600" w:rsidRDefault="00405F30" w:rsidP="00CB5A29">
            <w:pPr>
              <w:spacing w:before="120"/>
              <w:rPr>
                <w:rFonts w:ascii="Arial" w:hAnsi="Arial" w:cs="Arial"/>
                <w:sz w:val="18"/>
                <w:szCs w:val="18"/>
              </w:rPr>
            </w:pPr>
            <w:r>
              <w:rPr>
                <w:rFonts w:ascii="Arial" w:hAnsi="Arial" w:cs="Arial"/>
                <w:sz w:val="18"/>
                <w:szCs w:val="18"/>
              </w:rPr>
              <w:t>Suffix:</w:t>
            </w:r>
          </w:p>
        </w:tc>
        <w:tc>
          <w:tcPr>
            <w:tcW w:w="3330" w:type="dxa"/>
            <w:gridSpan w:val="6"/>
            <w:tcBorders>
              <w:bottom w:val="single" w:sz="2" w:space="0" w:color="auto"/>
            </w:tcBorders>
            <w:vAlign w:val="bottom"/>
          </w:tcPr>
          <w:p w14:paraId="7FE86A5E" w14:textId="77777777" w:rsidR="00405F30" w:rsidRPr="00061600" w:rsidRDefault="00405F30" w:rsidP="00CB5A29">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gridSpan w:val="2"/>
            <w:vAlign w:val="bottom"/>
          </w:tcPr>
          <w:p w14:paraId="12458AF1" w14:textId="77777777" w:rsidR="00405F30" w:rsidRPr="00061600" w:rsidRDefault="00405F30" w:rsidP="00CB5A29">
            <w:pPr>
              <w:spacing w:before="120"/>
              <w:jc w:val="right"/>
              <w:rPr>
                <w:rFonts w:ascii="Arial" w:hAnsi="Arial" w:cs="Arial"/>
                <w:sz w:val="18"/>
                <w:szCs w:val="18"/>
              </w:rPr>
            </w:pPr>
            <w:r>
              <w:rPr>
                <w:rFonts w:ascii="Arial" w:hAnsi="Arial" w:cs="Arial"/>
                <w:sz w:val="18"/>
                <w:szCs w:val="18"/>
              </w:rPr>
              <w:t>Title:</w:t>
            </w:r>
          </w:p>
        </w:tc>
        <w:tc>
          <w:tcPr>
            <w:tcW w:w="5645" w:type="dxa"/>
            <w:gridSpan w:val="7"/>
            <w:tcBorders>
              <w:bottom w:val="single" w:sz="2" w:space="0" w:color="auto"/>
            </w:tcBorders>
            <w:vAlign w:val="bottom"/>
          </w:tcPr>
          <w:p w14:paraId="10EFFD85" w14:textId="77777777" w:rsidR="00405F30" w:rsidRPr="00061600" w:rsidRDefault="00405F30" w:rsidP="00CB5A29">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05F30" w:rsidRPr="00061600" w14:paraId="6EB3898D" w14:textId="77777777" w:rsidTr="00405F30">
        <w:tc>
          <w:tcPr>
            <w:tcW w:w="1483" w:type="dxa"/>
            <w:gridSpan w:val="4"/>
            <w:vAlign w:val="bottom"/>
          </w:tcPr>
          <w:p w14:paraId="0C617111" w14:textId="77777777" w:rsidR="00405F30" w:rsidRPr="00405F30" w:rsidRDefault="00405F30" w:rsidP="00CB5A29">
            <w:pPr>
              <w:spacing w:before="120"/>
              <w:rPr>
                <w:rFonts w:ascii="Arial" w:hAnsi="Arial" w:cs="Arial"/>
                <w:sz w:val="18"/>
                <w:szCs w:val="18"/>
              </w:rPr>
            </w:pPr>
            <w:r>
              <w:rPr>
                <w:rFonts w:ascii="Arial" w:hAnsi="Arial" w:cs="Arial"/>
                <w:sz w:val="18"/>
                <w:szCs w:val="18"/>
              </w:rPr>
              <w:t>Business p</w:t>
            </w:r>
            <w:r w:rsidRPr="00405F30">
              <w:rPr>
                <w:rFonts w:ascii="Arial" w:hAnsi="Arial" w:cs="Arial"/>
                <w:sz w:val="18"/>
                <w:szCs w:val="18"/>
              </w:rPr>
              <w:t>hone:</w:t>
            </w:r>
          </w:p>
        </w:tc>
        <w:tc>
          <w:tcPr>
            <w:tcW w:w="4025" w:type="dxa"/>
            <w:gridSpan w:val="7"/>
            <w:tcBorders>
              <w:bottom w:val="single" w:sz="2" w:space="0" w:color="auto"/>
            </w:tcBorders>
            <w:vAlign w:val="bottom"/>
          </w:tcPr>
          <w:p w14:paraId="113B4F21" w14:textId="77777777" w:rsidR="00405F30" w:rsidRPr="00405F30" w:rsidRDefault="00405F30" w:rsidP="00CB5A29">
            <w:pPr>
              <w:spacing w:before="120"/>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8"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900" w:type="dxa"/>
            <w:vAlign w:val="bottom"/>
          </w:tcPr>
          <w:p w14:paraId="2B575013" w14:textId="77777777" w:rsidR="00405F30" w:rsidRPr="00405F30" w:rsidRDefault="00405F30" w:rsidP="00CB5A29">
            <w:pPr>
              <w:spacing w:before="120"/>
              <w:jc w:val="right"/>
              <w:rPr>
                <w:rFonts w:ascii="Arial" w:hAnsi="Arial" w:cs="Arial"/>
                <w:sz w:val="18"/>
                <w:szCs w:val="18"/>
              </w:rPr>
            </w:pPr>
            <w:r w:rsidRPr="00405F30">
              <w:rPr>
                <w:rFonts w:ascii="Arial" w:hAnsi="Arial" w:cs="Arial"/>
                <w:sz w:val="18"/>
                <w:szCs w:val="18"/>
              </w:rPr>
              <w:t>Email:</w:t>
            </w:r>
          </w:p>
        </w:tc>
        <w:tc>
          <w:tcPr>
            <w:tcW w:w="4140" w:type="dxa"/>
            <w:gridSpan w:val="5"/>
            <w:tcBorders>
              <w:bottom w:val="single" w:sz="2" w:space="0" w:color="auto"/>
            </w:tcBorders>
            <w:vAlign w:val="bottom"/>
          </w:tcPr>
          <w:p w14:paraId="4FA7AD63" w14:textId="77777777" w:rsidR="00405F30" w:rsidRPr="00061600" w:rsidRDefault="00405F30" w:rsidP="00CB5A29">
            <w:pPr>
              <w:spacing w:before="120"/>
              <w:rPr>
                <w:rFonts w:ascii="Arial" w:hAnsi="Arial" w:cs="Arial"/>
                <w:sz w:val="18"/>
                <w:szCs w:val="18"/>
              </w:rPr>
            </w:pPr>
            <w:r w:rsidRPr="00405F30">
              <w:rPr>
                <w:rFonts w:ascii="Arial" w:hAnsi="Arial" w:cs="Arial"/>
                <w:sz w:val="18"/>
                <w:szCs w:val="18"/>
              </w:rPr>
              <w:fldChar w:fldCharType="begin">
                <w:ffData>
                  <w:name w:val="Text142"/>
                  <w:enabled/>
                  <w:calcOnExit w:val="0"/>
                  <w:textInput/>
                </w:ffData>
              </w:fldChar>
            </w:r>
            <w:r w:rsidRPr="00405F30">
              <w:rPr>
                <w:rFonts w:ascii="Arial" w:hAnsi="Arial" w:cs="Arial"/>
                <w:sz w:val="18"/>
                <w:szCs w:val="18"/>
              </w:rPr>
              <w:instrText xml:space="preserve"> FORMTEXT </w:instrText>
            </w:r>
            <w:r w:rsidRPr="00405F30">
              <w:rPr>
                <w:rFonts w:ascii="Arial" w:hAnsi="Arial" w:cs="Arial"/>
                <w:sz w:val="18"/>
                <w:szCs w:val="18"/>
              </w:rPr>
            </w:r>
            <w:r w:rsidRPr="00405F30">
              <w:rPr>
                <w:rFonts w:ascii="Arial" w:hAnsi="Arial" w:cs="Arial"/>
                <w:sz w:val="18"/>
                <w:szCs w:val="18"/>
              </w:rPr>
              <w:fldChar w:fldCharType="separate"/>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sz w:val="18"/>
                <w:szCs w:val="18"/>
              </w:rPr>
              <w:fldChar w:fldCharType="end"/>
            </w:r>
          </w:p>
        </w:tc>
      </w:tr>
      <w:tr w:rsidR="00405F30" w:rsidRPr="00061600" w14:paraId="4D54F9BA" w14:textId="77777777" w:rsidTr="00405F30">
        <w:tc>
          <w:tcPr>
            <w:tcW w:w="1483" w:type="dxa"/>
            <w:gridSpan w:val="4"/>
            <w:vAlign w:val="bottom"/>
          </w:tcPr>
          <w:p w14:paraId="78B0D736" w14:textId="77777777" w:rsidR="00405F30" w:rsidRPr="00061600" w:rsidRDefault="00405F30" w:rsidP="00CB5A29">
            <w:pPr>
              <w:spacing w:before="120"/>
              <w:rPr>
                <w:rFonts w:ascii="Arial" w:hAnsi="Arial" w:cs="Arial"/>
                <w:sz w:val="18"/>
                <w:szCs w:val="18"/>
              </w:rPr>
            </w:pPr>
            <w:r>
              <w:rPr>
                <w:rFonts w:ascii="Arial" w:hAnsi="Arial" w:cs="Arial"/>
                <w:sz w:val="18"/>
                <w:szCs w:val="18"/>
              </w:rPr>
              <w:t>Mailing address:</w:t>
            </w:r>
          </w:p>
        </w:tc>
        <w:tc>
          <w:tcPr>
            <w:tcW w:w="9065" w:type="dxa"/>
            <w:gridSpan w:val="13"/>
            <w:tcBorders>
              <w:bottom w:val="single" w:sz="2" w:space="0" w:color="auto"/>
            </w:tcBorders>
            <w:vAlign w:val="bottom"/>
          </w:tcPr>
          <w:p w14:paraId="333D2F86" w14:textId="77777777" w:rsidR="00405F30" w:rsidRPr="00061600" w:rsidRDefault="00405F30" w:rsidP="00CB5A29">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05F30" w:rsidRPr="00061600" w14:paraId="7E83184F" w14:textId="77777777" w:rsidTr="00BF563C">
        <w:tc>
          <w:tcPr>
            <w:tcW w:w="493" w:type="dxa"/>
            <w:vAlign w:val="bottom"/>
          </w:tcPr>
          <w:p w14:paraId="4FFD2A70" w14:textId="77777777" w:rsidR="00405F30" w:rsidRPr="00061600" w:rsidRDefault="00405F30" w:rsidP="00CB5A29">
            <w:pPr>
              <w:spacing w:before="120"/>
              <w:rPr>
                <w:rFonts w:ascii="Arial" w:hAnsi="Arial" w:cs="Arial"/>
                <w:sz w:val="18"/>
                <w:szCs w:val="18"/>
              </w:rPr>
            </w:pPr>
            <w:r w:rsidRPr="00061600">
              <w:rPr>
                <w:rFonts w:ascii="Arial" w:hAnsi="Arial" w:cs="Arial"/>
                <w:sz w:val="18"/>
                <w:szCs w:val="18"/>
              </w:rPr>
              <w:t>City:</w:t>
            </w:r>
          </w:p>
        </w:tc>
        <w:tc>
          <w:tcPr>
            <w:tcW w:w="4267" w:type="dxa"/>
            <w:gridSpan w:val="8"/>
            <w:tcBorders>
              <w:bottom w:val="single" w:sz="2" w:space="0" w:color="auto"/>
            </w:tcBorders>
            <w:vAlign w:val="bottom"/>
          </w:tcPr>
          <w:p w14:paraId="3E51EAAC" w14:textId="77777777" w:rsidR="00405F30" w:rsidRPr="00061600" w:rsidRDefault="00405F30" w:rsidP="00CB5A29">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2"/>
            <w:vAlign w:val="bottom"/>
          </w:tcPr>
          <w:p w14:paraId="67A4961C" w14:textId="77777777" w:rsidR="00405F30" w:rsidRPr="00061600" w:rsidRDefault="00405F30" w:rsidP="00CB5A29">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14:paraId="301F90E8" w14:textId="77777777" w:rsidR="00405F30" w:rsidRPr="00061600" w:rsidRDefault="00405F30" w:rsidP="00CB5A29">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4606DADD" w14:textId="77777777" w:rsidR="00405F30" w:rsidRPr="00061600" w:rsidRDefault="00405F30" w:rsidP="00CB5A29">
            <w:pPr>
              <w:spacing w:before="120"/>
              <w:jc w:val="right"/>
              <w:rPr>
                <w:rFonts w:ascii="Arial" w:hAnsi="Arial" w:cs="Arial"/>
                <w:sz w:val="18"/>
                <w:szCs w:val="18"/>
              </w:rPr>
            </w:pPr>
            <w:r w:rsidRPr="00061600">
              <w:rPr>
                <w:rFonts w:ascii="Arial" w:hAnsi="Arial" w:cs="Arial"/>
                <w:sz w:val="18"/>
                <w:szCs w:val="18"/>
              </w:rPr>
              <w:t>Zip code:</w:t>
            </w:r>
          </w:p>
        </w:tc>
        <w:tc>
          <w:tcPr>
            <w:tcW w:w="2250" w:type="dxa"/>
            <w:tcBorders>
              <w:bottom w:val="single" w:sz="2" w:space="0" w:color="auto"/>
            </w:tcBorders>
            <w:vAlign w:val="bottom"/>
          </w:tcPr>
          <w:p w14:paraId="10072E2C" w14:textId="77777777" w:rsidR="00405F30" w:rsidRPr="00061600" w:rsidRDefault="00405F30" w:rsidP="00CB5A29">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6489619" w14:textId="77777777" w:rsidR="00405F30" w:rsidRPr="00F92DE5" w:rsidRDefault="00405F30" w:rsidP="00CB5A29">
      <w:pPr>
        <w:pStyle w:val="Bodytexttable"/>
        <w:keepNext/>
        <w:keepLines/>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lastRenderedPageBreak/>
        <w:t xml:space="preserve">Permit </w:t>
      </w:r>
      <w:r w:rsidR="00AA0686" w:rsidRPr="00F92DE5">
        <w:rPr>
          <w:rStyle w:val="Form-Heading2Char"/>
          <w:rFonts w:asciiTheme="minorHAnsi" w:hAnsiTheme="minorHAnsi" w:cstheme="minorHAnsi"/>
          <w:sz w:val="28"/>
          <w:szCs w:val="28"/>
        </w:rPr>
        <w:t>contact information</w:t>
      </w:r>
    </w:p>
    <w:p w14:paraId="29B2F940" w14:textId="77777777" w:rsidR="00405F30" w:rsidRPr="00405F30" w:rsidRDefault="00405F30" w:rsidP="00405F30">
      <w:pPr>
        <w:pStyle w:val="Form-Bodytext1"/>
      </w:pPr>
      <w:r w:rsidRPr="00405F30">
        <w:t>This person may oversee the environmental program, manage permits, or have extensive knowledge of the pesticide program being co</w:t>
      </w:r>
      <w:r w:rsidR="00AA0686">
        <w:t>nducted by the Decision-making e</w:t>
      </w:r>
      <w:r w:rsidRPr="00405F30">
        <w:t xml:space="preserve">ntity. This is the person MPCA would call with questions about the permit. </w:t>
      </w:r>
    </w:p>
    <w:p w14:paraId="5210E09E" w14:textId="77777777" w:rsidR="00405F30" w:rsidRPr="00405F30" w:rsidRDefault="00405F30" w:rsidP="00FE1684">
      <w:pPr>
        <w:pStyle w:val="Form-Bodytext1"/>
        <w:spacing w:after="120"/>
      </w:pPr>
      <w:r>
        <w:fldChar w:fldCharType="begin">
          <w:ffData>
            <w:name w:val="Check6"/>
            <w:enabled/>
            <w:calcOnExit w:val="0"/>
            <w:checkBox>
              <w:sizeAuto/>
              <w:default w:val="0"/>
            </w:checkBox>
          </w:ffData>
        </w:fldChar>
      </w:r>
      <w:bookmarkStart w:id="9" w:name="Check6"/>
      <w:r>
        <w:instrText xml:space="preserve"> FORMCHECKBOX </w:instrText>
      </w:r>
      <w:r w:rsidR="00905F5B">
        <w:fldChar w:fldCharType="separate"/>
      </w:r>
      <w:r>
        <w:fldChar w:fldCharType="end"/>
      </w:r>
      <w:bookmarkEnd w:id="9"/>
      <w:r>
        <w:t xml:space="preserve"> </w:t>
      </w:r>
      <w:r w:rsidRPr="00405F30">
        <w:t xml:space="preserve">Check if the </w:t>
      </w:r>
      <w:r w:rsidR="00AA0686">
        <w:t>‘Permit c</w:t>
      </w:r>
      <w:r w:rsidRPr="00405F30">
        <w:t>ontact information</w:t>
      </w:r>
      <w:r w:rsidR="00AA0686">
        <w:t>’</w:t>
      </w:r>
      <w:r w:rsidRPr="00405F30">
        <w:t xml:space="preserve"> is the same as the </w:t>
      </w:r>
      <w:r w:rsidR="00AA0686">
        <w:t>‘</w:t>
      </w:r>
      <w:r w:rsidRPr="00405F30">
        <w:t xml:space="preserve">Owner </w:t>
      </w:r>
      <w:r w:rsidR="00AA0686">
        <w:t>p</w:t>
      </w:r>
      <w:r w:rsidRPr="00405F30">
        <w:t>ermittee information</w:t>
      </w:r>
      <w:r w:rsidR="00AA0686">
        <w:t>’</w:t>
      </w:r>
      <w:r w:rsidRPr="00405F30">
        <w:t xml:space="preserve"> abov</w:t>
      </w:r>
      <w:r w:rsidR="00AA0686">
        <w:t>e.</w:t>
      </w:r>
    </w:p>
    <w:tbl>
      <w:tblPr>
        <w:tblW w:w="0" w:type="dxa"/>
        <w:tblLayout w:type="fixed"/>
        <w:tblCellMar>
          <w:left w:w="43" w:type="dxa"/>
          <w:right w:w="43" w:type="dxa"/>
        </w:tblCellMar>
        <w:tblLook w:val="01E0" w:firstRow="1" w:lastRow="1" w:firstColumn="1" w:lastColumn="1" w:noHBand="0" w:noVBand="0"/>
      </w:tblPr>
      <w:tblGrid>
        <w:gridCol w:w="493"/>
        <w:gridCol w:w="270"/>
        <w:gridCol w:w="270"/>
        <w:gridCol w:w="450"/>
        <w:gridCol w:w="1170"/>
        <w:gridCol w:w="90"/>
        <w:gridCol w:w="990"/>
        <w:gridCol w:w="360"/>
        <w:gridCol w:w="667"/>
        <w:gridCol w:w="143"/>
        <w:gridCol w:w="605"/>
        <w:gridCol w:w="900"/>
        <w:gridCol w:w="115"/>
        <w:gridCol w:w="695"/>
        <w:gridCol w:w="295"/>
        <w:gridCol w:w="785"/>
        <w:gridCol w:w="2250"/>
      </w:tblGrid>
      <w:tr w:rsidR="00405F30" w:rsidRPr="00061600" w14:paraId="6C75D33F" w14:textId="77777777" w:rsidTr="00405F30">
        <w:tc>
          <w:tcPr>
            <w:tcW w:w="2743" w:type="dxa"/>
            <w:gridSpan w:val="6"/>
            <w:vAlign w:val="bottom"/>
          </w:tcPr>
          <w:p w14:paraId="6C85FB77" w14:textId="77777777" w:rsidR="00405F30" w:rsidRPr="00061600" w:rsidRDefault="00405F30" w:rsidP="00BF563C">
            <w:pPr>
              <w:spacing w:before="120"/>
              <w:rPr>
                <w:rFonts w:ascii="Arial" w:hAnsi="Arial" w:cs="Arial"/>
                <w:sz w:val="18"/>
                <w:szCs w:val="18"/>
              </w:rPr>
            </w:pPr>
            <w:r>
              <w:rPr>
                <w:rFonts w:ascii="Arial" w:hAnsi="Arial" w:cs="Arial"/>
                <w:sz w:val="18"/>
                <w:szCs w:val="18"/>
              </w:rPr>
              <w:t>Operator business or firm name</w:t>
            </w:r>
            <w:r w:rsidRPr="00061600">
              <w:rPr>
                <w:rFonts w:ascii="Arial" w:hAnsi="Arial" w:cs="Arial"/>
                <w:sz w:val="18"/>
                <w:szCs w:val="18"/>
              </w:rPr>
              <w:t>:</w:t>
            </w:r>
          </w:p>
        </w:tc>
        <w:tc>
          <w:tcPr>
            <w:tcW w:w="7805" w:type="dxa"/>
            <w:gridSpan w:val="11"/>
            <w:tcBorders>
              <w:bottom w:val="single" w:sz="2" w:space="0" w:color="auto"/>
            </w:tcBorders>
            <w:vAlign w:val="bottom"/>
          </w:tcPr>
          <w:p w14:paraId="6B0CFDE9" w14:textId="77777777" w:rsidR="00405F30" w:rsidRPr="00061600" w:rsidRDefault="00405F30" w:rsidP="00BF563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05F30" w:rsidRPr="00061600" w14:paraId="1DBDAF0E" w14:textId="77777777" w:rsidTr="00BF563C">
        <w:tc>
          <w:tcPr>
            <w:tcW w:w="2653" w:type="dxa"/>
            <w:gridSpan w:val="5"/>
          </w:tcPr>
          <w:p w14:paraId="7F35FE9C" w14:textId="77777777" w:rsidR="00405F30" w:rsidRPr="00061600" w:rsidRDefault="00405F30" w:rsidP="00BF563C">
            <w:pPr>
              <w:spacing w:before="120"/>
              <w:rPr>
                <w:rFonts w:ascii="Arial" w:hAnsi="Arial" w:cs="Arial"/>
                <w:sz w:val="18"/>
                <w:szCs w:val="18"/>
              </w:rPr>
            </w:pPr>
            <w:r>
              <w:rPr>
                <w:rFonts w:ascii="Arial" w:hAnsi="Arial" w:cs="Arial"/>
                <w:sz w:val="18"/>
                <w:szCs w:val="18"/>
              </w:rPr>
              <w:t>Organization type (choose one):</w:t>
            </w:r>
          </w:p>
        </w:tc>
        <w:tc>
          <w:tcPr>
            <w:tcW w:w="7895" w:type="dxa"/>
            <w:gridSpan w:val="12"/>
            <w:vAlign w:val="bottom"/>
          </w:tcPr>
          <w:p w14:paraId="5575A812" w14:textId="77777777" w:rsidR="00405F30" w:rsidRPr="00061600" w:rsidRDefault="00405F30" w:rsidP="003B18DF">
            <w:pPr>
              <w:spacing w:before="120" w:after="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Federal government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Indian tribe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Multi-type ownership   </w:t>
            </w:r>
            <w:r>
              <w:rPr>
                <w:rFonts w:ascii="Arial" w:hAnsi="Arial" w:cs="Arial"/>
                <w:sz w:val="18"/>
                <w:szCs w:val="18"/>
              </w:rPr>
              <w:br/>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Private or Non-government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State government</w:t>
            </w:r>
          </w:p>
        </w:tc>
      </w:tr>
      <w:tr w:rsidR="00405F30" w:rsidRPr="00061600" w14:paraId="1983EB1D" w14:textId="77777777" w:rsidTr="00BF563C">
        <w:tc>
          <w:tcPr>
            <w:tcW w:w="10548" w:type="dxa"/>
            <w:gridSpan w:val="17"/>
            <w:vAlign w:val="bottom"/>
          </w:tcPr>
          <w:p w14:paraId="10F170E0" w14:textId="77777777" w:rsidR="00405F30" w:rsidRPr="00405F30" w:rsidRDefault="00405F30" w:rsidP="00BF563C">
            <w:pPr>
              <w:spacing w:before="120"/>
              <w:rPr>
                <w:rFonts w:ascii="Arial" w:hAnsi="Arial" w:cs="Arial"/>
                <w:b/>
                <w:sz w:val="20"/>
                <w:szCs w:val="20"/>
              </w:rPr>
            </w:pPr>
            <w:r>
              <w:rPr>
                <w:rFonts w:ascii="Arial" w:hAnsi="Arial" w:cs="Arial"/>
                <w:b/>
                <w:sz w:val="20"/>
                <w:szCs w:val="20"/>
              </w:rPr>
              <w:t>Operator contact information:</w:t>
            </w:r>
          </w:p>
        </w:tc>
      </w:tr>
      <w:tr w:rsidR="00405F30" w:rsidRPr="00061600" w14:paraId="69FD90A7" w14:textId="77777777" w:rsidTr="00BF563C">
        <w:tc>
          <w:tcPr>
            <w:tcW w:w="1033" w:type="dxa"/>
            <w:gridSpan w:val="3"/>
            <w:vAlign w:val="bottom"/>
          </w:tcPr>
          <w:p w14:paraId="74DF71AD" w14:textId="77777777" w:rsidR="00405F30" w:rsidRPr="00061600" w:rsidRDefault="00405F30" w:rsidP="00FE1684">
            <w:pPr>
              <w:spacing w:before="120"/>
              <w:rPr>
                <w:rFonts w:ascii="Arial" w:hAnsi="Arial" w:cs="Arial"/>
                <w:sz w:val="18"/>
                <w:szCs w:val="18"/>
              </w:rPr>
            </w:pPr>
            <w:r>
              <w:rPr>
                <w:rFonts w:ascii="Arial" w:hAnsi="Arial" w:cs="Arial"/>
                <w:sz w:val="18"/>
                <w:szCs w:val="18"/>
              </w:rPr>
              <w:t>First name:</w:t>
            </w:r>
          </w:p>
        </w:tc>
        <w:tc>
          <w:tcPr>
            <w:tcW w:w="2700" w:type="dxa"/>
            <w:gridSpan w:val="4"/>
            <w:tcBorders>
              <w:bottom w:val="single" w:sz="2" w:space="0" w:color="auto"/>
            </w:tcBorders>
            <w:vAlign w:val="bottom"/>
          </w:tcPr>
          <w:p w14:paraId="3B18F841"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170" w:type="dxa"/>
            <w:gridSpan w:val="3"/>
            <w:vAlign w:val="bottom"/>
          </w:tcPr>
          <w:p w14:paraId="47F89993" w14:textId="77777777" w:rsidR="00405F30" w:rsidRPr="00061600" w:rsidRDefault="00405F30" w:rsidP="00FE1684">
            <w:pPr>
              <w:spacing w:before="120"/>
              <w:jc w:val="right"/>
              <w:rPr>
                <w:rFonts w:ascii="Arial" w:hAnsi="Arial" w:cs="Arial"/>
                <w:sz w:val="18"/>
                <w:szCs w:val="18"/>
              </w:rPr>
            </w:pPr>
            <w:r>
              <w:rPr>
                <w:rFonts w:ascii="Arial" w:hAnsi="Arial" w:cs="Arial"/>
                <w:sz w:val="18"/>
                <w:szCs w:val="18"/>
              </w:rPr>
              <w:t>Middle name:</w:t>
            </w:r>
          </w:p>
        </w:tc>
        <w:tc>
          <w:tcPr>
            <w:tcW w:w="1620" w:type="dxa"/>
            <w:gridSpan w:val="3"/>
            <w:tcBorders>
              <w:bottom w:val="single" w:sz="2" w:space="0" w:color="auto"/>
            </w:tcBorders>
            <w:vAlign w:val="bottom"/>
          </w:tcPr>
          <w:p w14:paraId="27286C94"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90" w:type="dxa"/>
            <w:gridSpan w:val="2"/>
            <w:vAlign w:val="bottom"/>
          </w:tcPr>
          <w:p w14:paraId="54DA2AE1" w14:textId="77777777" w:rsidR="00405F30" w:rsidRPr="00061600" w:rsidRDefault="00405F30" w:rsidP="00FE1684">
            <w:pPr>
              <w:spacing w:before="120"/>
              <w:jc w:val="right"/>
              <w:rPr>
                <w:rFonts w:ascii="Arial" w:hAnsi="Arial" w:cs="Arial"/>
                <w:sz w:val="18"/>
                <w:szCs w:val="18"/>
              </w:rPr>
            </w:pPr>
            <w:r>
              <w:rPr>
                <w:rFonts w:ascii="Arial" w:hAnsi="Arial" w:cs="Arial"/>
                <w:sz w:val="18"/>
                <w:szCs w:val="18"/>
              </w:rPr>
              <w:t>Last name:</w:t>
            </w:r>
          </w:p>
        </w:tc>
        <w:tc>
          <w:tcPr>
            <w:tcW w:w="3035" w:type="dxa"/>
            <w:gridSpan w:val="2"/>
            <w:tcBorders>
              <w:bottom w:val="single" w:sz="2" w:space="0" w:color="auto"/>
            </w:tcBorders>
            <w:vAlign w:val="bottom"/>
          </w:tcPr>
          <w:p w14:paraId="50ABCDA8"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05F30" w:rsidRPr="00061600" w14:paraId="08FFA580" w14:textId="77777777" w:rsidTr="00BF563C">
        <w:tc>
          <w:tcPr>
            <w:tcW w:w="763" w:type="dxa"/>
            <w:gridSpan w:val="2"/>
            <w:vAlign w:val="bottom"/>
          </w:tcPr>
          <w:p w14:paraId="3FA342B7" w14:textId="77777777" w:rsidR="00405F30" w:rsidRPr="00061600" w:rsidRDefault="00405F30" w:rsidP="00FE1684">
            <w:pPr>
              <w:spacing w:before="120"/>
              <w:rPr>
                <w:rFonts w:ascii="Arial" w:hAnsi="Arial" w:cs="Arial"/>
                <w:sz w:val="18"/>
                <w:szCs w:val="18"/>
              </w:rPr>
            </w:pPr>
            <w:r>
              <w:rPr>
                <w:rFonts w:ascii="Arial" w:hAnsi="Arial" w:cs="Arial"/>
                <w:sz w:val="18"/>
                <w:szCs w:val="18"/>
              </w:rPr>
              <w:t>Suffix:</w:t>
            </w:r>
          </w:p>
        </w:tc>
        <w:tc>
          <w:tcPr>
            <w:tcW w:w="3330" w:type="dxa"/>
            <w:gridSpan w:val="6"/>
            <w:tcBorders>
              <w:bottom w:val="single" w:sz="2" w:space="0" w:color="auto"/>
            </w:tcBorders>
            <w:vAlign w:val="bottom"/>
          </w:tcPr>
          <w:p w14:paraId="75433D78" w14:textId="77777777" w:rsidR="00405F30" w:rsidRPr="00061600" w:rsidRDefault="00405F30" w:rsidP="00FE1684">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gridSpan w:val="2"/>
            <w:vAlign w:val="bottom"/>
          </w:tcPr>
          <w:p w14:paraId="2F9A2060" w14:textId="77777777" w:rsidR="00405F30" w:rsidRPr="00061600" w:rsidRDefault="00405F30" w:rsidP="00FE1684">
            <w:pPr>
              <w:spacing w:before="120"/>
              <w:jc w:val="right"/>
              <w:rPr>
                <w:rFonts w:ascii="Arial" w:hAnsi="Arial" w:cs="Arial"/>
                <w:sz w:val="18"/>
                <w:szCs w:val="18"/>
              </w:rPr>
            </w:pPr>
            <w:r>
              <w:rPr>
                <w:rFonts w:ascii="Arial" w:hAnsi="Arial" w:cs="Arial"/>
                <w:sz w:val="18"/>
                <w:szCs w:val="18"/>
              </w:rPr>
              <w:t>Title:</w:t>
            </w:r>
          </w:p>
        </w:tc>
        <w:tc>
          <w:tcPr>
            <w:tcW w:w="5645" w:type="dxa"/>
            <w:gridSpan w:val="7"/>
            <w:tcBorders>
              <w:bottom w:val="single" w:sz="2" w:space="0" w:color="auto"/>
            </w:tcBorders>
            <w:vAlign w:val="bottom"/>
          </w:tcPr>
          <w:p w14:paraId="46D8DF69" w14:textId="77777777" w:rsidR="00405F30" w:rsidRPr="00061600" w:rsidRDefault="00405F30" w:rsidP="00FE1684">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05F30" w:rsidRPr="00061600" w14:paraId="18534BAE" w14:textId="77777777" w:rsidTr="00BF563C">
        <w:tc>
          <w:tcPr>
            <w:tcW w:w="1483" w:type="dxa"/>
            <w:gridSpan w:val="4"/>
            <w:vAlign w:val="bottom"/>
          </w:tcPr>
          <w:p w14:paraId="527CD79F" w14:textId="77777777" w:rsidR="00405F30" w:rsidRPr="00405F30" w:rsidRDefault="00405F30" w:rsidP="00FE1684">
            <w:pPr>
              <w:spacing w:before="120"/>
              <w:rPr>
                <w:rFonts w:ascii="Arial" w:hAnsi="Arial" w:cs="Arial"/>
                <w:sz w:val="18"/>
                <w:szCs w:val="18"/>
              </w:rPr>
            </w:pPr>
            <w:r>
              <w:rPr>
                <w:rFonts w:ascii="Arial" w:hAnsi="Arial" w:cs="Arial"/>
                <w:sz w:val="18"/>
                <w:szCs w:val="18"/>
              </w:rPr>
              <w:t>Business p</w:t>
            </w:r>
            <w:r w:rsidRPr="00405F30">
              <w:rPr>
                <w:rFonts w:ascii="Arial" w:hAnsi="Arial" w:cs="Arial"/>
                <w:sz w:val="18"/>
                <w:szCs w:val="18"/>
              </w:rPr>
              <w:t>hone:</w:t>
            </w:r>
          </w:p>
        </w:tc>
        <w:tc>
          <w:tcPr>
            <w:tcW w:w="4025" w:type="dxa"/>
            <w:gridSpan w:val="7"/>
            <w:tcBorders>
              <w:bottom w:val="single" w:sz="2" w:space="0" w:color="auto"/>
            </w:tcBorders>
            <w:vAlign w:val="bottom"/>
          </w:tcPr>
          <w:p w14:paraId="1A68CA7A" w14:textId="77777777" w:rsidR="00405F30" w:rsidRPr="00405F30" w:rsidRDefault="00405F30" w:rsidP="00FE1684">
            <w:pPr>
              <w:spacing w:before="120"/>
              <w:rPr>
                <w:rFonts w:ascii="Arial" w:hAnsi="Arial" w:cs="Arial"/>
                <w:sz w:val="18"/>
                <w:szCs w:val="18"/>
              </w:rPr>
            </w:pPr>
            <w:r>
              <w:rPr>
                <w:rFonts w:ascii="Arial" w:hAnsi="Arial" w:cs="Arial"/>
                <w:sz w:val="18"/>
                <w:szCs w:val="18"/>
              </w:rPr>
              <w:fldChar w:fldCharType="begin">
                <w:ffData>
                  <w:name w:val="Text1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bottom"/>
          </w:tcPr>
          <w:p w14:paraId="412C6A62" w14:textId="77777777" w:rsidR="00405F30" w:rsidRPr="00405F30" w:rsidRDefault="00405F30" w:rsidP="00FE1684">
            <w:pPr>
              <w:spacing w:before="120"/>
              <w:jc w:val="right"/>
              <w:rPr>
                <w:rFonts w:ascii="Arial" w:hAnsi="Arial" w:cs="Arial"/>
                <w:sz w:val="18"/>
                <w:szCs w:val="18"/>
              </w:rPr>
            </w:pPr>
            <w:r w:rsidRPr="00405F30">
              <w:rPr>
                <w:rFonts w:ascii="Arial" w:hAnsi="Arial" w:cs="Arial"/>
                <w:sz w:val="18"/>
                <w:szCs w:val="18"/>
              </w:rPr>
              <w:t>Email:</w:t>
            </w:r>
          </w:p>
        </w:tc>
        <w:tc>
          <w:tcPr>
            <w:tcW w:w="4140" w:type="dxa"/>
            <w:gridSpan w:val="5"/>
            <w:tcBorders>
              <w:bottom w:val="single" w:sz="2" w:space="0" w:color="auto"/>
            </w:tcBorders>
            <w:vAlign w:val="bottom"/>
          </w:tcPr>
          <w:p w14:paraId="5FFA170E" w14:textId="77777777" w:rsidR="00405F30" w:rsidRPr="00061600" w:rsidRDefault="00405F30" w:rsidP="00FE1684">
            <w:pPr>
              <w:spacing w:before="120"/>
              <w:rPr>
                <w:rFonts w:ascii="Arial" w:hAnsi="Arial" w:cs="Arial"/>
                <w:sz w:val="18"/>
                <w:szCs w:val="18"/>
              </w:rPr>
            </w:pPr>
            <w:r w:rsidRPr="00405F30">
              <w:rPr>
                <w:rFonts w:ascii="Arial" w:hAnsi="Arial" w:cs="Arial"/>
                <w:sz w:val="18"/>
                <w:szCs w:val="18"/>
              </w:rPr>
              <w:fldChar w:fldCharType="begin">
                <w:ffData>
                  <w:name w:val="Text142"/>
                  <w:enabled/>
                  <w:calcOnExit w:val="0"/>
                  <w:textInput/>
                </w:ffData>
              </w:fldChar>
            </w:r>
            <w:r w:rsidRPr="00405F30">
              <w:rPr>
                <w:rFonts w:ascii="Arial" w:hAnsi="Arial" w:cs="Arial"/>
                <w:sz w:val="18"/>
                <w:szCs w:val="18"/>
              </w:rPr>
              <w:instrText xml:space="preserve"> FORMTEXT </w:instrText>
            </w:r>
            <w:r w:rsidRPr="00405F30">
              <w:rPr>
                <w:rFonts w:ascii="Arial" w:hAnsi="Arial" w:cs="Arial"/>
                <w:sz w:val="18"/>
                <w:szCs w:val="18"/>
              </w:rPr>
            </w:r>
            <w:r w:rsidRPr="00405F30">
              <w:rPr>
                <w:rFonts w:ascii="Arial" w:hAnsi="Arial" w:cs="Arial"/>
                <w:sz w:val="18"/>
                <w:szCs w:val="18"/>
              </w:rPr>
              <w:fldChar w:fldCharType="separate"/>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sz w:val="18"/>
                <w:szCs w:val="18"/>
              </w:rPr>
              <w:fldChar w:fldCharType="end"/>
            </w:r>
          </w:p>
        </w:tc>
      </w:tr>
      <w:tr w:rsidR="00405F30" w:rsidRPr="00061600" w14:paraId="58148325" w14:textId="77777777" w:rsidTr="00BF563C">
        <w:tc>
          <w:tcPr>
            <w:tcW w:w="1483" w:type="dxa"/>
            <w:gridSpan w:val="4"/>
            <w:vAlign w:val="bottom"/>
          </w:tcPr>
          <w:p w14:paraId="4E8B12A6" w14:textId="77777777" w:rsidR="00405F30" w:rsidRPr="00061600" w:rsidRDefault="00405F30" w:rsidP="00FE1684">
            <w:pPr>
              <w:spacing w:before="120"/>
              <w:rPr>
                <w:rFonts w:ascii="Arial" w:hAnsi="Arial" w:cs="Arial"/>
                <w:sz w:val="18"/>
                <w:szCs w:val="18"/>
              </w:rPr>
            </w:pPr>
            <w:r>
              <w:rPr>
                <w:rFonts w:ascii="Arial" w:hAnsi="Arial" w:cs="Arial"/>
                <w:sz w:val="18"/>
                <w:szCs w:val="18"/>
              </w:rPr>
              <w:t>Mailing address:</w:t>
            </w:r>
          </w:p>
        </w:tc>
        <w:tc>
          <w:tcPr>
            <w:tcW w:w="9065" w:type="dxa"/>
            <w:gridSpan w:val="13"/>
            <w:tcBorders>
              <w:bottom w:val="single" w:sz="2" w:space="0" w:color="auto"/>
            </w:tcBorders>
            <w:vAlign w:val="bottom"/>
          </w:tcPr>
          <w:p w14:paraId="48574C3C"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05F30" w:rsidRPr="00061600" w14:paraId="0179C9DD" w14:textId="77777777" w:rsidTr="00BF563C">
        <w:tc>
          <w:tcPr>
            <w:tcW w:w="493" w:type="dxa"/>
            <w:vAlign w:val="bottom"/>
          </w:tcPr>
          <w:p w14:paraId="25F80B1E"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t>City:</w:t>
            </w:r>
          </w:p>
        </w:tc>
        <w:tc>
          <w:tcPr>
            <w:tcW w:w="4267" w:type="dxa"/>
            <w:gridSpan w:val="8"/>
            <w:tcBorders>
              <w:bottom w:val="single" w:sz="2" w:space="0" w:color="auto"/>
            </w:tcBorders>
            <w:vAlign w:val="bottom"/>
          </w:tcPr>
          <w:p w14:paraId="37CF4E39"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2"/>
            <w:vAlign w:val="bottom"/>
          </w:tcPr>
          <w:p w14:paraId="26F8AFC2" w14:textId="77777777" w:rsidR="00405F30" w:rsidRPr="00061600" w:rsidRDefault="00405F30" w:rsidP="00FE1684">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14:paraId="2D7B7128"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73B0D08A" w14:textId="77777777" w:rsidR="00405F30" w:rsidRPr="00061600" w:rsidRDefault="00405F30" w:rsidP="00FE1684">
            <w:pPr>
              <w:spacing w:before="120"/>
              <w:jc w:val="right"/>
              <w:rPr>
                <w:rFonts w:ascii="Arial" w:hAnsi="Arial" w:cs="Arial"/>
                <w:sz w:val="18"/>
                <w:szCs w:val="18"/>
              </w:rPr>
            </w:pPr>
            <w:r w:rsidRPr="00061600">
              <w:rPr>
                <w:rFonts w:ascii="Arial" w:hAnsi="Arial" w:cs="Arial"/>
                <w:sz w:val="18"/>
                <w:szCs w:val="18"/>
              </w:rPr>
              <w:t>Zip code:</w:t>
            </w:r>
          </w:p>
        </w:tc>
        <w:tc>
          <w:tcPr>
            <w:tcW w:w="2250" w:type="dxa"/>
            <w:tcBorders>
              <w:bottom w:val="single" w:sz="2" w:space="0" w:color="auto"/>
            </w:tcBorders>
            <w:vAlign w:val="bottom"/>
          </w:tcPr>
          <w:p w14:paraId="613D2322" w14:textId="77777777" w:rsidR="00405F30" w:rsidRPr="00061600" w:rsidRDefault="00405F30" w:rsidP="00FE1684">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841D616" w14:textId="77777777" w:rsidR="005375A9" w:rsidRPr="00F92DE5" w:rsidRDefault="005375A9" w:rsidP="00CB5A29">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t>Billing</w:t>
      </w:r>
      <w:r w:rsidR="00AA0686" w:rsidRPr="00F92DE5">
        <w:rPr>
          <w:rStyle w:val="Form-Heading2Char"/>
          <w:rFonts w:asciiTheme="minorHAnsi" w:hAnsiTheme="minorHAnsi" w:cstheme="minorHAnsi"/>
          <w:sz w:val="28"/>
          <w:szCs w:val="28"/>
        </w:rPr>
        <w:t xml:space="preserve"> contact information</w:t>
      </w:r>
    </w:p>
    <w:p w14:paraId="50BEE9AD" w14:textId="77777777" w:rsidR="005375A9" w:rsidRPr="005375A9" w:rsidRDefault="005375A9" w:rsidP="005375A9">
      <w:pPr>
        <w:pStyle w:val="Form-Bodytext1"/>
      </w:pPr>
      <w:r w:rsidRPr="005375A9">
        <w:t>The Billing/Fee contact is the person MPCA will contact for annual bills and other financial information.</w:t>
      </w:r>
    </w:p>
    <w:p w14:paraId="4717756D" w14:textId="77777777" w:rsidR="005375A9" w:rsidRPr="005375A9" w:rsidRDefault="004D22C6" w:rsidP="00FE1684">
      <w:pPr>
        <w:pStyle w:val="Form-Bodytext1"/>
        <w:spacing w:after="120"/>
      </w:pPr>
      <w:r>
        <w:fldChar w:fldCharType="begin">
          <w:ffData>
            <w:name w:val="Check7"/>
            <w:enabled/>
            <w:calcOnExit w:val="0"/>
            <w:checkBox>
              <w:sizeAuto/>
              <w:default w:val="0"/>
            </w:checkBox>
          </w:ffData>
        </w:fldChar>
      </w:r>
      <w:bookmarkStart w:id="10" w:name="Check7"/>
      <w:r>
        <w:instrText xml:space="preserve"> FORMCHECKBOX </w:instrText>
      </w:r>
      <w:r w:rsidR="00905F5B">
        <w:fldChar w:fldCharType="separate"/>
      </w:r>
      <w:r>
        <w:fldChar w:fldCharType="end"/>
      </w:r>
      <w:bookmarkEnd w:id="10"/>
      <w:r w:rsidR="005375A9">
        <w:t xml:space="preserve"> C</w:t>
      </w:r>
      <w:r w:rsidR="005375A9" w:rsidRPr="005375A9">
        <w:t>heck if t</w:t>
      </w:r>
      <w:r w:rsidR="00AA0686">
        <w:t>he ‘Billing c</w:t>
      </w:r>
      <w:r w:rsidR="005375A9" w:rsidRPr="005375A9">
        <w:t>ontact inform</w:t>
      </w:r>
      <w:r w:rsidR="00AA0686">
        <w:t>ation’ is the same as the ‘Owner p</w:t>
      </w:r>
      <w:r w:rsidR="005375A9" w:rsidRPr="005375A9">
        <w:t>ermittee information</w:t>
      </w:r>
      <w:r w:rsidR="00AA0686">
        <w:t>’</w:t>
      </w:r>
      <w:r w:rsidR="005375A9" w:rsidRPr="005375A9">
        <w:t xml:space="preserve"> above. </w:t>
      </w:r>
    </w:p>
    <w:tbl>
      <w:tblPr>
        <w:tblW w:w="0" w:type="dxa"/>
        <w:tblLayout w:type="fixed"/>
        <w:tblCellMar>
          <w:left w:w="43" w:type="dxa"/>
          <w:right w:w="43" w:type="dxa"/>
        </w:tblCellMar>
        <w:tblLook w:val="01E0" w:firstRow="1" w:lastRow="1" w:firstColumn="1" w:lastColumn="1" w:noHBand="0" w:noVBand="0"/>
      </w:tblPr>
      <w:tblGrid>
        <w:gridCol w:w="493"/>
        <w:gridCol w:w="270"/>
        <w:gridCol w:w="270"/>
        <w:gridCol w:w="450"/>
        <w:gridCol w:w="1080"/>
        <w:gridCol w:w="90"/>
        <w:gridCol w:w="1080"/>
        <w:gridCol w:w="360"/>
        <w:gridCol w:w="667"/>
        <w:gridCol w:w="143"/>
        <w:gridCol w:w="605"/>
        <w:gridCol w:w="900"/>
        <w:gridCol w:w="115"/>
        <w:gridCol w:w="695"/>
        <w:gridCol w:w="295"/>
        <w:gridCol w:w="785"/>
        <w:gridCol w:w="2250"/>
      </w:tblGrid>
      <w:tr w:rsidR="005375A9" w:rsidRPr="00061600" w14:paraId="34949066" w14:textId="77777777" w:rsidTr="005375A9">
        <w:tc>
          <w:tcPr>
            <w:tcW w:w="2563" w:type="dxa"/>
            <w:gridSpan w:val="5"/>
            <w:vAlign w:val="bottom"/>
          </w:tcPr>
          <w:p w14:paraId="6A00BFCB" w14:textId="77777777" w:rsidR="005375A9" w:rsidRPr="00061600" w:rsidRDefault="005375A9" w:rsidP="00BF563C">
            <w:pPr>
              <w:spacing w:before="120"/>
              <w:rPr>
                <w:rFonts w:ascii="Arial" w:hAnsi="Arial" w:cs="Arial"/>
                <w:sz w:val="18"/>
                <w:szCs w:val="18"/>
              </w:rPr>
            </w:pPr>
            <w:r>
              <w:rPr>
                <w:rFonts w:ascii="Arial" w:hAnsi="Arial" w:cs="Arial"/>
                <w:sz w:val="18"/>
                <w:szCs w:val="18"/>
              </w:rPr>
              <w:t>Billing business or firm name</w:t>
            </w:r>
            <w:r w:rsidRPr="00061600">
              <w:rPr>
                <w:rFonts w:ascii="Arial" w:hAnsi="Arial" w:cs="Arial"/>
                <w:sz w:val="18"/>
                <w:szCs w:val="18"/>
              </w:rPr>
              <w:t>:</w:t>
            </w:r>
          </w:p>
        </w:tc>
        <w:tc>
          <w:tcPr>
            <w:tcW w:w="7985" w:type="dxa"/>
            <w:gridSpan w:val="12"/>
            <w:tcBorders>
              <w:bottom w:val="single" w:sz="2" w:space="0" w:color="auto"/>
            </w:tcBorders>
            <w:vAlign w:val="bottom"/>
          </w:tcPr>
          <w:p w14:paraId="39CACFD9" w14:textId="77777777" w:rsidR="005375A9" w:rsidRPr="00061600" w:rsidRDefault="005375A9" w:rsidP="00BF563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5375A9" w:rsidRPr="00061600" w14:paraId="57952083" w14:textId="77777777" w:rsidTr="00BF563C">
        <w:tc>
          <w:tcPr>
            <w:tcW w:w="2653" w:type="dxa"/>
            <w:gridSpan w:val="6"/>
          </w:tcPr>
          <w:p w14:paraId="4274675B" w14:textId="77777777" w:rsidR="005375A9" w:rsidRPr="00061600" w:rsidRDefault="005375A9" w:rsidP="00BF563C">
            <w:pPr>
              <w:spacing w:before="120"/>
              <w:rPr>
                <w:rFonts w:ascii="Arial" w:hAnsi="Arial" w:cs="Arial"/>
                <w:sz w:val="18"/>
                <w:szCs w:val="18"/>
              </w:rPr>
            </w:pPr>
            <w:r>
              <w:rPr>
                <w:rFonts w:ascii="Arial" w:hAnsi="Arial" w:cs="Arial"/>
                <w:sz w:val="18"/>
                <w:szCs w:val="18"/>
              </w:rPr>
              <w:t>Organization type (choose one):</w:t>
            </w:r>
          </w:p>
        </w:tc>
        <w:tc>
          <w:tcPr>
            <w:tcW w:w="7895" w:type="dxa"/>
            <w:gridSpan w:val="11"/>
            <w:vAlign w:val="bottom"/>
          </w:tcPr>
          <w:p w14:paraId="06ADE0C9" w14:textId="77777777" w:rsidR="005375A9" w:rsidRPr="00061600" w:rsidRDefault="005375A9" w:rsidP="003B18DF">
            <w:pPr>
              <w:spacing w:before="120" w:after="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Federal government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Indian tribe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Multi-type ownership   </w:t>
            </w:r>
            <w:r>
              <w:rPr>
                <w:rFonts w:ascii="Arial" w:hAnsi="Arial" w:cs="Arial"/>
                <w:sz w:val="18"/>
                <w:szCs w:val="18"/>
              </w:rPr>
              <w:br/>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Private or Non-government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905F5B">
              <w:rPr>
                <w:rFonts w:ascii="Arial" w:hAnsi="Arial" w:cs="Arial"/>
                <w:sz w:val="18"/>
                <w:szCs w:val="18"/>
              </w:rPr>
            </w:r>
            <w:r w:rsidR="00905F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State government</w:t>
            </w:r>
          </w:p>
        </w:tc>
      </w:tr>
      <w:tr w:rsidR="005375A9" w:rsidRPr="00061600" w14:paraId="05FEAFD5" w14:textId="77777777" w:rsidTr="00BF563C">
        <w:tc>
          <w:tcPr>
            <w:tcW w:w="10548" w:type="dxa"/>
            <w:gridSpan w:val="17"/>
            <w:vAlign w:val="bottom"/>
          </w:tcPr>
          <w:p w14:paraId="0F0D22DA" w14:textId="77777777" w:rsidR="005375A9" w:rsidRPr="00405F30" w:rsidRDefault="005375A9" w:rsidP="00BF563C">
            <w:pPr>
              <w:spacing w:before="120"/>
              <w:rPr>
                <w:rFonts w:ascii="Arial" w:hAnsi="Arial" w:cs="Arial"/>
                <w:b/>
                <w:sz w:val="20"/>
                <w:szCs w:val="20"/>
              </w:rPr>
            </w:pPr>
            <w:r>
              <w:rPr>
                <w:rFonts w:ascii="Arial" w:hAnsi="Arial" w:cs="Arial"/>
                <w:b/>
                <w:sz w:val="20"/>
                <w:szCs w:val="20"/>
              </w:rPr>
              <w:t>Billing contact information:</w:t>
            </w:r>
          </w:p>
        </w:tc>
      </w:tr>
      <w:tr w:rsidR="005375A9" w:rsidRPr="00061600" w14:paraId="3B98B297" w14:textId="77777777" w:rsidTr="00BF563C">
        <w:tc>
          <w:tcPr>
            <w:tcW w:w="1033" w:type="dxa"/>
            <w:gridSpan w:val="3"/>
            <w:vAlign w:val="bottom"/>
          </w:tcPr>
          <w:p w14:paraId="16AC3F6B" w14:textId="77777777" w:rsidR="005375A9" w:rsidRPr="00061600" w:rsidRDefault="005375A9" w:rsidP="00FE1684">
            <w:pPr>
              <w:spacing w:before="120"/>
              <w:rPr>
                <w:rFonts w:ascii="Arial" w:hAnsi="Arial" w:cs="Arial"/>
                <w:sz w:val="18"/>
                <w:szCs w:val="18"/>
              </w:rPr>
            </w:pPr>
            <w:r>
              <w:rPr>
                <w:rFonts w:ascii="Arial" w:hAnsi="Arial" w:cs="Arial"/>
                <w:sz w:val="18"/>
                <w:szCs w:val="18"/>
              </w:rPr>
              <w:t>First name:</w:t>
            </w:r>
          </w:p>
        </w:tc>
        <w:tc>
          <w:tcPr>
            <w:tcW w:w="2700" w:type="dxa"/>
            <w:gridSpan w:val="4"/>
            <w:tcBorders>
              <w:bottom w:val="single" w:sz="2" w:space="0" w:color="auto"/>
            </w:tcBorders>
            <w:vAlign w:val="bottom"/>
          </w:tcPr>
          <w:p w14:paraId="6909B8D2"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170" w:type="dxa"/>
            <w:gridSpan w:val="3"/>
            <w:vAlign w:val="bottom"/>
          </w:tcPr>
          <w:p w14:paraId="35043F09" w14:textId="77777777" w:rsidR="005375A9" w:rsidRPr="00061600" w:rsidRDefault="005375A9" w:rsidP="00FE1684">
            <w:pPr>
              <w:spacing w:before="120"/>
              <w:jc w:val="right"/>
              <w:rPr>
                <w:rFonts w:ascii="Arial" w:hAnsi="Arial" w:cs="Arial"/>
                <w:sz w:val="18"/>
                <w:szCs w:val="18"/>
              </w:rPr>
            </w:pPr>
            <w:r>
              <w:rPr>
                <w:rFonts w:ascii="Arial" w:hAnsi="Arial" w:cs="Arial"/>
                <w:sz w:val="18"/>
                <w:szCs w:val="18"/>
              </w:rPr>
              <w:t>Middle name:</w:t>
            </w:r>
          </w:p>
        </w:tc>
        <w:tc>
          <w:tcPr>
            <w:tcW w:w="1620" w:type="dxa"/>
            <w:gridSpan w:val="3"/>
            <w:tcBorders>
              <w:bottom w:val="single" w:sz="2" w:space="0" w:color="auto"/>
            </w:tcBorders>
            <w:vAlign w:val="bottom"/>
          </w:tcPr>
          <w:p w14:paraId="7EF30193"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90" w:type="dxa"/>
            <w:gridSpan w:val="2"/>
            <w:vAlign w:val="bottom"/>
          </w:tcPr>
          <w:p w14:paraId="4B906547" w14:textId="77777777" w:rsidR="005375A9" w:rsidRPr="00061600" w:rsidRDefault="005375A9" w:rsidP="00FE1684">
            <w:pPr>
              <w:spacing w:before="120"/>
              <w:jc w:val="right"/>
              <w:rPr>
                <w:rFonts w:ascii="Arial" w:hAnsi="Arial" w:cs="Arial"/>
                <w:sz w:val="18"/>
                <w:szCs w:val="18"/>
              </w:rPr>
            </w:pPr>
            <w:r>
              <w:rPr>
                <w:rFonts w:ascii="Arial" w:hAnsi="Arial" w:cs="Arial"/>
                <w:sz w:val="18"/>
                <w:szCs w:val="18"/>
              </w:rPr>
              <w:t>Last name:</w:t>
            </w:r>
          </w:p>
        </w:tc>
        <w:tc>
          <w:tcPr>
            <w:tcW w:w="3035" w:type="dxa"/>
            <w:gridSpan w:val="2"/>
            <w:tcBorders>
              <w:bottom w:val="single" w:sz="2" w:space="0" w:color="auto"/>
            </w:tcBorders>
            <w:vAlign w:val="bottom"/>
          </w:tcPr>
          <w:p w14:paraId="7D8A3ED0"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5375A9" w:rsidRPr="00061600" w14:paraId="49AFD9F3" w14:textId="77777777" w:rsidTr="00BF563C">
        <w:tc>
          <w:tcPr>
            <w:tcW w:w="763" w:type="dxa"/>
            <w:gridSpan w:val="2"/>
            <w:vAlign w:val="bottom"/>
          </w:tcPr>
          <w:p w14:paraId="6C081C9A" w14:textId="77777777" w:rsidR="005375A9" w:rsidRPr="00061600" w:rsidRDefault="005375A9" w:rsidP="00FE1684">
            <w:pPr>
              <w:spacing w:before="120"/>
              <w:rPr>
                <w:rFonts w:ascii="Arial" w:hAnsi="Arial" w:cs="Arial"/>
                <w:sz w:val="18"/>
                <w:szCs w:val="18"/>
              </w:rPr>
            </w:pPr>
            <w:r>
              <w:rPr>
                <w:rFonts w:ascii="Arial" w:hAnsi="Arial" w:cs="Arial"/>
                <w:sz w:val="18"/>
                <w:szCs w:val="18"/>
              </w:rPr>
              <w:t>Suffix:</w:t>
            </w:r>
          </w:p>
        </w:tc>
        <w:tc>
          <w:tcPr>
            <w:tcW w:w="3330" w:type="dxa"/>
            <w:gridSpan w:val="6"/>
            <w:tcBorders>
              <w:bottom w:val="single" w:sz="2" w:space="0" w:color="auto"/>
            </w:tcBorders>
            <w:vAlign w:val="bottom"/>
          </w:tcPr>
          <w:p w14:paraId="0E3E204E" w14:textId="77777777" w:rsidR="005375A9" w:rsidRPr="00061600" w:rsidRDefault="005375A9" w:rsidP="00FE1684">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gridSpan w:val="2"/>
            <w:vAlign w:val="bottom"/>
          </w:tcPr>
          <w:p w14:paraId="006A1A98" w14:textId="77777777" w:rsidR="005375A9" w:rsidRPr="00061600" w:rsidRDefault="005375A9" w:rsidP="00FE1684">
            <w:pPr>
              <w:spacing w:before="120"/>
              <w:jc w:val="right"/>
              <w:rPr>
                <w:rFonts w:ascii="Arial" w:hAnsi="Arial" w:cs="Arial"/>
                <w:sz w:val="18"/>
                <w:szCs w:val="18"/>
              </w:rPr>
            </w:pPr>
            <w:r>
              <w:rPr>
                <w:rFonts w:ascii="Arial" w:hAnsi="Arial" w:cs="Arial"/>
                <w:sz w:val="18"/>
                <w:szCs w:val="18"/>
              </w:rPr>
              <w:t>Title:</w:t>
            </w:r>
          </w:p>
        </w:tc>
        <w:tc>
          <w:tcPr>
            <w:tcW w:w="5645" w:type="dxa"/>
            <w:gridSpan w:val="7"/>
            <w:tcBorders>
              <w:bottom w:val="single" w:sz="2" w:space="0" w:color="auto"/>
            </w:tcBorders>
            <w:vAlign w:val="bottom"/>
          </w:tcPr>
          <w:p w14:paraId="018AECEC" w14:textId="77777777" w:rsidR="005375A9" w:rsidRPr="00061600" w:rsidRDefault="005375A9" w:rsidP="00FE1684">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375A9" w:rsidRPr="00061600" w14:paraId="3B002316" w14:textId="77777777" w:rsidTr="00BF563C">
        <w:tc>
          <w:tcPr>
            <w:tcW w:w="1483" w:type="dxa"/>
            <w:gridSpan w:val="4"/>
            <w:vAlign w:val="bottom"/>
          </w:tcPr>
          <w:p w14:paraId="7A4917CD" w14:textId="77777777" w:rsidR="005375A9" w:rsidRPr="00405F30" w:rsidRDefault="005375A9" w:rsidP="00FE1684">
            <w:pPr>
              <w:spacing w:before="120"/>
              <w:rPr>
                <w:rFonts w:ascii="Arial" w:hAnsi="Arial" w:cs="Arial"/>
                <w:sz w:val="18"/>
                <w:szCs w:val="18"/>
              </w:rPr>
            </w:pPr>
            <w:r>
              <w:rPr>
                <w:rFonts w:ascii="Arial" w:hAnsi="Arial" w:cs="Arial"/>
                <w:sz w:val="18"/>
                <w:szCs w:val="18"/>
              </w:rPr>
              <w:t>Business p</w:t>
            </w:r>
            <w:r w:rsidRPr="00405F30">
              <w:rPr>
                <w:rFonts w:ascii="Arial" w:hAnsi="Arial" w:cs="Arial"/>
                <w:sz w:val="18"/>
                <w:szCs w:val="18"/>
              </w:rPr>
              <w:t>hone:</w:t>
            </w:r>
          </w:p>
        </w:tc>
        <w:tc>
          <w:tcPr>
            <w:tcW w:w="4025" w:type="dxa"/>
            <w:gridSpan w:val="7"/>
            <w:tcBorders>
              <w:bottom w:val="single" w:sz="2" w:space="0" w:color="auto"/>
            </w:tcBorders>
            <w:vAlign w:val="bottom"/>
          </w:tcPr>
          <w:p w14:paraId="612300DE" w14:textId="77777777" w:rsidR="005375A9" w:rsidRPr="00405F30" w:rsidRDefault="005375A9" w:rsidP="00FE1684">
            <w:pPr>
              <w:spacing w:before="120"/>
              <w:rPr>
                <w:rFonts w:ascii="Arial" w:hAnsi="Arial" w:cs="Arial"/>
                <w:sz w:val="18"/>
                <w:szCs w:val="18"/>
              </w:rPr>
            </w:pPr>
            <w:r>
              <w:rPr>
                <w:rFonts w:ascii="Arial" w:hAnsi="Arial" w:cs="Arial"/>
                <w:sz w:val="18"/>
                <w:szCs w:val="18"/>
              </w:rPr>
              <w:fldChar w:fldCharType="begin">
                <w:ffData>
                  <w:name w:val="Text1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bottom"/>
          </w:tcPr>
          <w:p w14:paraId="16E525FC" w14:textId="77777777" w:rsidR="005375A9" w:rsidRPr="00405F30" w:rsidRDefault="005375A9" w:rsidP="00FE1684">
            <w:pPr>
              <w:spacing w:before="120"/>
              <w:jc w:val="right"/>
              <w:rPr>
                <w:rFonts w:ascii="Arial" w:hAnsi="Arial" w:cs="Arial"/>
                <w:sz w:val="18"/>
                <w:szCs w:val="18"/>
              </w:rPr>
            </w:pPr>
            <w:r w:rsidRPr="00405F30">
              <w:rPr>
                <w:rFonts w:ascii="Arial" w:hAnsi="Arial" w:cs="Arial"/>
                <w:sz w:val="18"/>
                <w:szCs w:val="18"/>
              </w:rPr>
              <w:t>Email:</w:t>
            </w:r>
          </w:p>
        </w:tc>
        <w:tc>
          <w:tcPr>
            <w:tcW w:w="4140" w:type="dxa"/>
            <w:gridSpan w:val="5"/>
            <w:tcBorders>
              <w:bottom w:val="single" w:sz="2" w:space="0" w:color="auto"/>
            </w:tcBorders>
            <w:vAlign w:val="bottom"/>
          </w:tcPr>
          <w:p w14:paraId="6FEEE626" w14:textId="77777777" w:rsidR="005375A9" w:rsidRPr="00061600" w:rsidRDefault="005375A9" w:rsidP="00FE1684">
            <w:pPr>
              <w:spacing w:before="120"/>
              <w:rPr>
                <w:rFonts w:ascii="Arial" w:hAnsi="Arial" w:cs="Arial"/>
                <w:sz w:val="18"/>
                <w:szCs w:val="18"/>
              </w:rPr>
            </w:pPr>
            <w:r w:rsidRPr="00405F30">
              <w:rPr>
                <w:rFonts w:ascii="Arial" w:hAnsi="Arial" w:cs="Arial"/>
                <w:sz w:val="18"/>
                <w:szCs w:val="18"/>
              </w:rPr>
              <w:fldChar w:fldCharType="begin">
                <w:ffData>
                  <w:name w:val="Text142"/>
                  <w:enabled/>
                  <w:calcOnExit w:val="0"/>
                  <w:textInput/>
                </w:ffData>
              </w:fldChar>
            </w:r>
            <w:r w:rsidRPr="00405F30">
              <w:rPr>
                <w:rFonts w:ascii="Arial" w:hAnsi="Arial" w:cs="Arial"/>
                <w:sz w:val="18"/>
                <w:szCs w:val="18"/>
              </w:rPr>
              <w:instrText xml:space="preserve"> FORMTEXT </w:instrText>
            </w:r>
            <w:r w:rsidRPr="00405F30">
              <w:rPr>
                <w:rFonts w:ascii="Arial" w:hAnsi="Arial" w:cs="Arial"/>
                <w:sz w:val="18"/>
                <w:szCs w:val="18"/>
              </w:rPr>
            </w:r>
            <w:r w:rsidRPr="00405F30">
              <w:rPr>
                <w:rFonts w:ascii="Arial" w:hAnsi="Arial" w:cs="Arial"/>
                <w:sz w:val="18"/>
                <w:szCs w:val="18"/>
              </w:rPr>
              <w:fldChar w:fldCharType="separate"/>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noProof/>
                <w:sz w:val="18"/>
                <w:szCs w:val="18"/>
              </w:rPr>
              <w:t> </w:t>
            </w:r>
            <w:r w:rsidRPr="00405F30">
              <w:rPr>
                <w:rFonts w:ascii="Arial" w:hAnsi="Arial" w:cs="Arial"/>
                <w:sz w:val="18"/>
                <w:szCs w:val="18"/>
              </w:rPr>
              <w:fldChar w:fldCharType="end"/>
            </w:r>
          </w:p>
        </w:tc>
      </w:tr>
      <w:tr w:rsidR="005375A9" w:rsidRPr="00061600" w14:paraId="7E0B8742" w14:textId="77777777" w:rsidTr="00BF563C">
        <w:tc>
          <w:tcPr>
            <w:tcW w:w="1483" w:type="dxa"/>
            <w:gridSpan w:val="4"/>
            <w:vAlign w:val="bottom"/>
          </w:tcPr>
          <w:p w14:paraId="0F4ED065" w14:textId="77777777" w:rsidR="005375A9" w:rsidRPr="00061600" w:rsidRDefault="005375A9" w:rsidP="00FE1684">
            <w:pPr>
              <w:spacing w:before="120"/>
              <w:rPr>
                <w:rFonts w:ascii="Arial" w:hAnsi="Arial" w:cs="Arial"/>
                <w:sz w:val="18"/>
                <w:szCs w:val="18"/>
              </w:rPr>
            </w:pPr>
            <w:r>
              <w:rPr>
                <w:rFonts w:ascii="Arial" w:hAnsi="Arial" w:cs="Arial"/>
                <w:sz w:val="18"/>
                <w:szCs w:val="18"/>
              </w:rPr>
              <w:t>Mailing address:</w:t>
            </w:r>
          </w:p>
        </w:tc>
        <w:tc>
          <w:tcPr>
            <w:tcW w:w="9065" w:type="dxa"/>
            <w:gridSpan w:val="13"/>
            <w:tcBorders>
              <w:bottom w:val="single" w:sz="2" w:space="0" w:color="auto"/>
            </w:tcBorders>
            <w:vAlign w:val="bottom"/>
          </w:tcPr>
          <w:p w14:paraId="5D9D7E84"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5375A9" w:rsidRPr="00061600" w14:paraId="54EB8F93" w14:textId="77777777" w:rsidTr="00BF563C">
        <w:tc>
          <w:tcPr>
            <w:tcW w:w="493" w:type="dxa"/>
            <w:vAlign w:val="bottom"/>
          </w:tcPr>
          <w:p w14:paraId="1B50F21B"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t>City:</w:t>
            </w:r>
          </w:p>
        </w:tc>
        <w:tc>
          <w:tcPr>
            <w:tcW w:w="4267" w:type="dxa"/>
            <w:gridSpan w:val="8"/>
            <w:tcBorders>
              <w:bottom w:val="single" w:sz="2" w:space="0" w:color="auto"/>
            </w:tcBorders>
            <w:vAlign w:val="bottom"/>
          </w:tcPr>
          <w:p w14:paraId="0B64A47E"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2"/>
            <w:vAlign w:val="bottom"/>
          </w:tcPr>
          <w:p w14:paraId="2F072F78" w14:textId="77777777" w:rsidR="005375A9" w:rsidRPr="00061600" w:rsidRDefault="005375A9" w:rsidP="00FE1684">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14:paraId="41B4E330"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537C850C" w14:textId="77777777" w:rsidR="005375A9" w:rsidRPr="00061600" w:rsidRDefault="005375A9" w:rsidP="00FE1684">
            <w:pPr>
              <w:spacing w:before="120"/>
              <w:jc w:val="right"/>
              <w:rPr>
                <w:rFonts w:ascii="Arial" w:hAnsi="Arial" w:cs="Arial"/>
                <w:sz w:val="18"/>
                <w:szCs w:val="18"/>
              </w:rPr>
            </w:pPr>
            <w:r w:rsidRPr="00061600">
              <w:rPr>
                <w:rFonts w:ascii="Arial" w:hAnsi="Arial" w:cs="Arial"/>
                <w:sz w:val="18"/>
                <w:szCs w:val="18"/>
              </w:rPr>
              <w:t>Zip code:</w:t>
            </w:r>
          </w:p>
        </w:tc>
        <w:tc>
          <w:tcPr>
            <w:tcW w:w="2250" w:type="dxa"/>
            <w:tcBorders>
              <w:bottom w:val="single" w:sz="2" w:space="0" w:color="auto"/>
            </w:tcBorders>
            <w:vAlign w:val="bottom"/>
          </w:tcPr>
          <w:p w14:paraId="6B090AAD" w14:textId="77777777" w:rsidR="005375A9" w:rsidRPr="00061600" w:rsidRDefault="005375A9" w:rsidP="00FE1684">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BEFD6A3" w14:textId="77777777" w:rsidR="005375A9" w:rsidRPr="00F92DE5" w:rsidRDefault="00AA0686" w:rsidP="00CB5A29">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t>Use P</w:t>
      </w:r>
      <w:r w:rsidR="005375A9" w:rsidRPr="00F92DE5">
        <w:rPr>
          <w:rStyle w:val="Form-Heading2Char"/>
          <w:rFonts w:asciiTheme="minorHAnsi" w:hAnsiTheme="minorHAnsi" w:cstheme="minorHAnsi"/>
          <w:sz w:val="28"/>
          <w:szCs w:val="28"/>
        </w:rPr>
        <w:t>atterns</w:t>
      </w:r>
    </w:p>
    <w:p w14:paraId="6B0A1C0E" w14:textId="77777777" w:rsidR="005375A9" w:rsidRPr="005375A9" w:rsidRDefault="005375A9" w:rsidP="005375A9">
      <w:pPr>
        <w:pStyle w:val="Form-Bodytext1"/>
      </w:pPr>
      <w:r w:rsidRPr="005375A9">
        <w:t>Select all Use Patterns for which you are submitting a Notice of Intent. More than one Pesticide Use Pattern may be chosen. This applies to a Decision-maker(s) who controls multiple pests and requires coverage under different permits.</w:t>
      </w:r>
    </w:p>
    <w:p w14:paraId="7DE33433" w14:textId="77777777" w:rsidR="005375A9" w:rsidRPr="005375A9" w:rsidRDefault="00AA0686" w:rsidP="005375A9">
      <w:pPr>
        <w:pStyle w:val="Form-Bodytext1"/>
        <w:rPr>
          <w:b/>
        </w:rPr>
      </w:pPr>
      <w:r>
        <w:rPr>
          <w:b/>
        </w:rPr>
        <w:t>Use P</w:t>
      </w:r>
      <w:r w:rsidR="005375A9">
        <w:rPr>
          <w:b/>
        </w:rPr>
        <w:t>atterns (check all that apply):</w:t>
      </w:r>
    </w:p>
    <w:p w14:paraId="1056971E" w14:textId="2404C619" w:rsidR="005375A9" w:rsidRPr="005375A9" w:rsidRDefault="003B18DF" w:rsidP="005375A9">
      <w:pPr>
        <w:pStyle w:val="Form-Bodytext1"/>
        <w:ind w:left="360"/>
      </w:pPr>
      <w:r>
        <w:fldChar w:fldCharType="begin">
          <w:ffData>
            <w:name w:val="Check12"/>
            <w:enabled/>
            <w:calcOnExit w:val="0"/>
            <w:checkBox>
              <w:sizeAuto/>
              <w:default w:val="0"/>
            </w:checkBox>
          </w:ffData>
        </w:fldChar>
      </w:r>
      <w:r>
        <w:instrText xml:space="preserve"> FORMCHECKBOX </w:instrText>
      </w:r>
      <w:r w:rsidR="00905F5B">
        <w:fldChar w:fldCharType="separate"/>
      </w:r>
      <w:r>
        <w:fldChar w:fldCharType="end"/>
      </w:r>
      <w:r>
        <w:t xml:space="preserve"> </w:t>
      </w:r>
      <w:r w:rsidR="005375A9" w:rsidRPr="005375A9">
        <w:t xml:space="preserve">Mosquito and Other Flying Insect Pest Control </w:t>
      </w:r>
    </w:p>
    <w:p w14:paraId="64F026D9" w14:textId="34DD0397" w:rsidR="005375A9" w:rsidRPr="005375A9" w:rsidRDefault="003B18DF" w:rsidP="00FE1684">
      <w:pPr>
        <w:pStyle w:val="Form-Bodytext1"/>
        <w:spacing w:before="60"/>
        <w:ind w:left="360"/>
      </w:pPr>
      <w:r>
        <w:fldChar w:fldCharType="begin">
          <w:ffData>
            <w:name w:val="Check12"/>
            <w:enabled/>
            <w:calcOnExit w:val="0"/>
            <w:checkBox>
              <w:sizeAuto/>
              <w:default w:val="0"/>
            </w:checkBox>
          </w:ffData>
        </w:fldChar>
      </w:r>
      <w:r>
        <w:instrText xml:space="preserve"> FORMCHECKBOX </w:instrText>
      </w:r>
      <w:r w:rsidR="00905F5B">
        <w:fldChar w:fldCharType="separate"/>
      </w:r>
      <w:r>
        <w:fldChar w:fldCharType="end"/>
      </w:r>
      <w:r w:rsidR="005375A9">
        <w:rPr>
          <w:rFonts w:ascii="MS Gothic" w:eastAsia="MS Gothic" w:hAnsi="MS Gothic" w:cs="MS Gothic"/>
        </w:rPr>
        <w:t xml:space="preserve"> </w:t>
      </w:r>
      <w:r w:rsidR="005375A9" w:rsidRPr="005375A9">
        <w:t xml:space="preserve">Forest Canopy Insect Pest Control </w:t>
      </w:r>
    </w:p>
    <w:p w14:paraId="6C0F4193" w14:textId="23587D2F" w:rsidR="005375A9" w:rsidRPr="005375A9" w:rsidRDefault="003B18DF" w:rsidP="00FE1684">
      <w:pPr>
        <w:pStyle w:val="Form-Bodytext1"/>
        <w:spacing w:before="60"/>
        <w:ind w:left="360"/>
      </w:pPr>
      <w:r>
        <w:fldChar w:fldCharType="begin">
          <w:ffData>
            <w:name w:val="Check12"/>
            <w:enabled/>
            <w:calcOnExit w:val="0"/>
            <w:checkBox>
              <w:sizeAuto/>
              <w:default w:val="0"/>
            </w:checkBox>
          </w:ffData>
        </w:fldChar>
      </w:r>
      <w:r>
        <w:instrText xml:space="preserve"> FORMCHECKBOX </w:instrText>
      </w:r>
      <w:r w:rsidR="00905F5B">
        <w:fldChar w:fldCharType="separate"/>
      </w:r>
      <w:r>
        <w:fldChar w:fldCharType="end"/>
      </w:r>
      <w:r w:rsidR="005375A9">
        <w:rPr>
          <w:rFonts w:ascii="MS Gothic" w:eastAsia="MS Gothic" w:hAnsi="MS Gothic" w:cs="MS Gothic"/>
        </w:rPr>
        <w:t xml:space="preserve"> </w:t>
      </w:r>
      <w:r w:rsidR="005375A9" w:rsidRPr="005375A9">
        <w:t xml:space="preserve">Aquatic Nuisance Animal Pest Control </w:t>
      </w:r>
    </w:p>
    <w:p w14:paraId="20539014" w14:textId="3BF0E818" w:rsidR="005375A9" w:rsidRPr="005375A9" w:rsidRDefault="003B18DF" w:rsidP="00FE1684">
      <w:pPr>
        <w:pStyle w:val="Form-Bodytext1"/>
        <w:spacing w:before="60"/>
        <w:ind w:left="360"/>
      </w:pPr>
      <w:r>
        <w:fldChar w:fldCharType="begin">
          <w:ffData>
            <w:name w:val="Check12"/>
            <w:enabled/>
            <w:calcOnExit w:val="0"/>
            <w:checkBox>
              <w:sizeAuto/>
              <w:default w:val="0"/>
            </w:checkBox>
          </w:ffData>
        </w:fldChar>
      </w:r>
      <w:r>
        <w:instrText xml:space="preserve"> FORMCHECKBOX </w:instrText>
      </w:r>
      <w:r w:rsidR="00905F5B">
        <w:fldChar w:fldCharType="separate"/>
      </w:r>
      <w:r>
        <w:fldChar w:fldCharType="end"/>
      </w:r>
      <w:r w:rsidR="00CB5A29">
        <w:rPr>
          <w:rFonts w:ascii="MS Gothic" w:eastAsia="MS Gothic" w:hAnsi="MS Gothic" w:cs="MS Gothic"/>
        </w:rPr>
        <w:t xml:space="preserve"> </w:t>
      </w:r>
      <w:r w:rsidR="005375A9" w:rsidRPr="005375A9">
        <w:t>Vegetative Pests and Algae Control</w:t>
      </w:r>
    </w:p>
    <w:p w14:paraId="40CB037E" w14:textId="77777777" w:rsidR="005375A9" w:rsidRPr="00F92DE5" w:rsidRDefault="00AA0686" w:rsidP="00CB5A29">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F92DE5">
        <w:rPr>
          <w:rStyle w:val="Form-Heading2Char"/>
          <w:rFonts w:asciiTheme="minorHAnsi" w:hAnsiTheme="minorHAnsi" w:cstheme="minorHAnsi"/>
          <w:sz w:val="28"/>
          <w:szCs w:val="28"/>
        </w:rPr>
        <w:t>Large e</w:t>
      </w:r>
      <w:r w:rsidR="005375A9" w:rsidRPr="00F92DE5">
        <w:rPr>
          <w:rStyle w:val="Form-Heading2Char"/>
          <w:rFonts w:asciiTheme="minorHAnsi" w:hAnsiTheme="minorHAnsi" w:cstheme="minorHAnsi"/>
          <w:sz w:val="28"/>
          <w:szCs w:val="28"/>
        </w:rPr>
        <w:t>ntities</w:t>
      </w:r>
    </w:p>
    <w:p w14:paraId="4751C367" w14:textId="77777777" w:rsidR="005375A9" w:rsidRDefault="005375A9" w:rsidP="005375A9">
      <w:pPr>
        <w:pStyle w:val="Form-Bodytext1"/>
      </w:pPr>
      <w:r w:rsidRPr="005375A9">
        <w:t>Is this Notice of Intent That being submitted on behalf of the public entity which serves a population of greater than 10,000 or if you are a private enterprise that exceeds the Small Business Administration size standard as identified at 13 CFR 123.201?</w:t>
      </w:r>
    </w:p>
    <w:p w14:paraId="26C21CF6" w14:textId="77777777" w:rsidR="005375A9" w:rsidRDefault="005375A9" w:rsidP="005375A9">
      <w:pPr>
        <w:pStyle w:val="Form-Bodytext1"/>
        <w:ind w:left="360"/>
      </w:pPr>
      <w:r>
        <w:fldChar w:fldCharType="begin">
          <w:ffData>
            <w:name w:val="Check12"/>
            <w:enabled/>
            <w:calcOnExit w:val="0"/>
            <w:checkBox>
              <w:sizeAuto/>
              <w:default w:val="0"/>
            </w:checkBox>
          </w:ffData>
        </w:fldChar>
      </w:r>
      <w:bookmarkStart w:id="11" w:name="Check12"/>
      <w:r>
        <w:instrText xml:space="preserve"> FORMCHECKBOX </w:instrText>
      </w:r>
      <w:r w:rsidR="00905F5B">
        <w:fldChar w:fldCharType="separate"/>
      </w:r>
      <w:r>
        <w:fldChar w:fldCharType="end"/>
      </w:r>
      <w:bookmarkEnd w:id="11"/>
      <w:r>
        <w:t xml:space="preserve"> Yes   </w:t>
      </w:r>
      <w:r>
        <w:fldChar w:fldCharType="begin">
          <w:ffData>
            <w:name w:val="Check13"/>
            <w:enabled/>
            <w:calcOnExit w:val="0"/>
            <w:checkBox>
              <w:sizeAuto/>
              <w:default w:val="0"/>
            </w:checkBox>
          </w:ffData>
        </w:fldChar>
      </w:r>
      <w:bookmarkStart w:id="12" w:name="Check13"/>
      <w:r>
        <w:instrText xml:space="preserve"> FORMCHECKBOX </w:instrText>
      </w:r>
      <w:r w:rsidR="00905F5B">
        <w:fldChar w:fldCharType="separate"/>
      </w:r>
      <w:r>
        <w:fldChar w:fldCharType="end"/>
      </w:r>
      <w:bookmarkEnd w:id="12"/>
      <w:r>
        <w:t xml:space="preserve"> No</w:t>
      </w:r>
    </w:p>
    <w:p w14:paraId="7FDDDB56" w14:textId="77777777" w:rsidR="005375A9" w:rsidRDefault="005375A9" w:rsidP="005375A9">
      <w:pPr>
        <w:pStyle w:val="Form-Bodytext1"/>
        <w:ind w:left="360"/>
      </w:pPr>
      <w:r w:rsidRPr="005375A9">
        <w:t>If yes, the entity i</w:t>
      </w:r>
      <w:r w:rsidR="00FE1684">
        <w:t>s classified as a Large Entity.</w:t>
      </w:r>
    </w:p>
    <w:p w14:paraId="449F1DD0" w14:textId="77777777" w:rsidR="000D73B3" w:rsidRPr="00B64D02" w:rsidRDefault="00D0313C" w:rsidP="00CB5A29">
      <w:pPr>
        <w:pStyle w:val="Bodytexttable"/>
        <w:keepNext/>
        <w:keepLines/>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B64D02">
        <w:rPr>
          <w:rStyle w:val="Form-Heading2Char"/>
          <w:rFonts w:asciiTheme="minorHAnsi" w:hAnsiTheme="minorHAnsi" w:cstheme="minorHAnsi"/>
          <w:sz w:val="28"/>
          <w:szCs w:val="28"/>
        </w:rPr>
        <w:lastRenderedPageBreak/>
        <w:t>Application fees</w:t>
      </w:r>
    </w:p>
    <w:p w14:paraId="1C8A87AF" w14:textId="42147980" w:rsidR="00D0313C" w:rsidRPr="000D73B3" w:rsidRDefault="000D73B3" w:rsidP="00CB5A29">
      <w:pPr>
        <w:pStyle w:val="Bodytexttable"/>
        <w:keepLines/>
        <w:widowControl w:val="0"/>
        <w:pBdr>
          <w:bottom w:val="single" w:sz="8" w:space="1" w:color="auto"/>
        </w:pBdr>
        <w:tabs>
          <w:tab w:val="clear" w:pos="9360"/>
        </w:tabs>
        <w:spacing w:before="120" w:after="0"/>
        <w:rPr>
          <w:rStyle w:val="Form-Heading2Char"/>
          <w:bCs w:val="0"/>
        </w:rPr>
      </w:pPr>
      <w:r>
        <w:rPr>
          <w:szCs w:val="18"/>
        </w:rPr>
        <w:t>An application fee is required under Minn. Stat. § 116.07, subd. 4d (1990) and Minn. R. ch. 7002 (Permit Fee Rules). The application fee is $1,240.00. Please make your check payable to the MPCA and submit with your application</w:t>
      </w:r>
      <w:r w:rsidR="002F4C37">
        <w:rPr>
          <w:szCs w:val="18"/>
        </w:rPr>
        <w:t>. The permit also has an annual fee of $345.00 that is invoiced near the end of the first quarter of the year for the previous calendar year.</w:t>
      </w:r>
    </w:p>
    <w:p w14:paraId="7D346780" w14:textId="00FAA549" w:rsidR="005375A9" w:rsidRPr="00B64D02" w:rsidRDefault="005375A9" w:rsidP="00CB5A29">
      <w:pPr>
        <w:pStyle w:val="Bodytexttable"/>
        <w:widowControl w:val="0"/>
        <w:pBdr>
          <w:bottom w:val="single" w:sz="8" w:space="1" w:color="auto"/>
        </w:pBdr>
        <w:tabs>
          <w:tab w:val="clear" w:pos="9360"/>
        </w:tabs>
        <w:spacing w:after="0"/>
        <w:rPr>
          <w:rStyle w:val="Form-Heading2Char"/>
          <w:rFonts w:asciiTheme="minorHAnsi" w:hAnsiTheme="minorHAnsi" w:cstheme="minorHAnsi"/>
          <w:b w:val="0"/>
          <w:sz w:val="28"/>
          <w:szCs w:val="28"/>
        </w:rPr>
      </w:pPr>
      <w:r w:rsidRPr="00B64D02">
        <w:rPr>
          <w:rStyle w:val="Form-Heading2Char"/>
          <w:rFonts w:asciiTheme="minorHAnsi" w:hAnsiTheme="minorHAnsi" w:cstheme="minorHAnsi"/>
          <w:sz w:val="28"/>
          <w:szCs w:val="28"/>
        </w:rPr>
        <w:t>Certification</w:t>
      </w:r>
    </w:p>
    <w:p w14:paraId="15690E4B" w14:textId="610C2C2A" w:rsidR="005375A9" w:rsidRDefault="0029317C" w:rsidP="00CB5A29">
      <w:pPr>
        <w:pStyle w:val="Form-Bodytext1"/>
      </w:pPr>
      <w:r>
        <w:t>Federal Regulations (40 CFR Part 122.22) and State Regulations (Minn. R. 7001.0060) require all permit applications to be signed as follows:</w:t>
      </w:r>
    </w:p>
    <w:p w14:paraId="7D1E9BC6" w14:textId="0C4A5F29" w:rsidR="0029317C" w:rsidRDefault="0029317C" w:rsidP="0029317C">
      <w:pPr>
        <w:pStyle w:val="Form-Bodytext1"/>
        <w:numPr>
          <w:ilvl w:val="0"/>
          <w:numId w:val="19"/>
        </w:numPr>
      </w:pPr>
      <w:r>
        <w:t>For a Corpo</w:t>
      </w:r>
      <w:r w:rsidR="00516DEA">
        <w:t>r</w:t>
      </w:r>
      <w:r>
        <w:t>ation: by a responsible corporate officer. For the purpose of this permit, a responsible corporate officer means: 1.)</w:t>
      </w:r>
      <w:r w:rsidR="00CB5A29">
        <w:t> </w:t>
      </w:r>
      <w:r>
        <w:t>a president, secretary, treasuer, or vice president of the corporation in charge of a principal business function, or any other person who performs similar policy or decision-making functions for the corporation; or 2.)</w:t>
      </w:r>
      <w:r w:rsidR="00CB5A29">
        <w:t> </w:t>
      </w:r>
      <w:r>
        <w:t>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14:paraId="2DB00DF4" w14:textId="26CB6CB5" w:rsidR="0029317C" w:rsidRDefault="0029317C" w:rsidP="0029317C">
      <w:pPr>
        <w:pStyle w:val="Form-Bodytext1"/>
        <w:numPr>
          <w:ilvl w:val="0"/>
          <w:numId w:val="19"/>
        </w:numPr>
      </w:pPr>
      <w:r>
        <w:t>For a partnership or sole-proprietership: by a general partner, or the proprietor, respectively.</w:t>
      </w:r>
    </w:p>
    <w:p w14:paraId="65161346" w14:textId="73098F2A" w:rsidR="0029317C" w:rsidRDefault="0029317C" w:rsidP="0029317C">
      <w:pPr>
        <w:pStyle w:val="Form-Bodytext1"/>
        <w:numPr>
          <w:ilvl w:val="0"/>
          <w:numId w:val="19"/>
        </w:numPr>
      </w:pPr>
      <w:r>
        <w:t>For a municipality, county or other political subdivision: by a principal e</w:t>
      </w:r>
      <w:r w:rsidR="00A404FD">
        <w:t>xecutive officer or ranking elected official.</w:t>
      </w:r>
    </w:p>
    <w:p w14:paraId="50C643DB" w14:textId="29FFE858" w:rsidR="00A404FD" w:rsidRDefault="00A404FD" w:rsidP="0029317C">
      <w:pPr>
        <w:pStyle w:val="Form-Bodytext1"/>
        <w:numPr>
          <w:ilvl w:val="0"/>
          <w:numId w:val="19"/>
        </w:numPr>
      </w:pPr>
      <w:r>
        <w:t>For a state, federal, or other public agency/agents: by a commissioner, assitant or deputy commissioner; director, assistant, or deputy director.</w:t>
      </w:r>
    </w:p>
    <w:p w14:paraId="59815002" w14:textId="4308755A" w:rsidR="00A404FD" w:rsidRDefault="00A404FD" w:rsidP="00F92DE5">
      <w:pPr>
        <w:pStyle w:val="Form-Bodytext1"/>
        <w:ind w:left="360"/>
      </w:pPr>
      <w:r>
        <w:t>“I certify under penalty of law that this document and all attachements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penalities for submitting false information, including the possibility of fine and imprisonment for knowing violations.”</w:t>
      </w:r>
    </w:p>
    <w:p w14:paraId="7A5613FB" w14:textId="77777777" w:rsidR="005375A9" w:rsidRPr="005375A9" w:rsidRDefault="005375A9" w:rsidP="00CB5A29">
      <w:pPr>
        <w:pStyle w:val="Form-Bodytext1"/>
        <w:spacing w:before="360"/>
      </w:pPr>
      <w:r>
        <w:rPr>
          <w:rFonts w:ascii="MS Gothic" w:eastAsia="MS Gothic" w:hAnsi="MS Gothic" w:cs="MS Gothic"/>
        </w:rPr>
        <w:fldChar w:fldCharType="begin">
          <w:ffData>
            <w:name w:val="Check14"/>
            <w:enabled/>
            <w:calcOnExit w:val="0"/>
            <w:checkBox>
              <w:sizeAuto/>
              <w:default w:val="0"/>
            </w:checkBox>
          </w:ffData>
        </w:fldChar>
      </w:r>
      <w:bookmarkStart w:id="13" w:name="Check14"/>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905F5B">
        <w:rPr>
          <w:rFonts w:ascii="MS Gothic" w:eastAsia="MS Gothic" w:hAnsi="MS Gothic" w:cs="MS Gothic"/>
        </w:rPr>
      </w:r>
      <w:r w:rsidR="00905F5B">
        <w:rPr>
          <w:rFonts w:ascii="MS Gothic" w:eastAsia="MS Gothic" w:hAnsi="MS Gothic" w:cs="MS Gothic"/>
        </w:rPr>
        <w:fldChar w:fldCharType="separate"/>
      </w:r>
      <w:r>
        <w:rPr>
          <w:rFonts w:ascii="MS Gothic" w:eastAsia="MS Gothic" w:hAnsi="MS Gothic" w:cs="MS Gothic"/>
        </w:rPr>
        <w:fldChar w:fldCharType="end"/>
      </w:r>
      <w:bookmarkEnd w:id="13"/>
      <w:r>
        <w:rPr>
          <w:rFonts w:ascii="MS Gothic" w:eastAsia="MS Gothic" w:hAnsi="MS Gothic" w:cs="MS Gothic"/>
        </w:rPr>
        <w:t xml:space="preserve"> </w:t>
      </w:r>
      <w:r w:rsidRPr="005375A9">
        <w:t>I agree</w:t>
      </w:r>
    </w:p>
    <w:p w14:paraId="534981FD" w14:textId="77777777" w:rsidR="005375A9" w:rsidRPr="00DC354E" w:rsidRDefault="005375A9" w:rsidP="00823FCA">
      <w:pPr>
        <w:spacing w:before="240" w:after="60"/>
        <w:rPr>
          <w:rFonts w:ascii="Arial" w:hAnsi="Arial" w:cs="Arial"/>
          <w:b/>
          <w:sz w:val="20"/>
          <w:szCs w:val="20"/>
        </w:rPr>
      </w:pPr>
      <w:r w:rsidRPr="00DC354E">
        <w:rPr>
          <w:rFonts w:ascii="Arial" w:hAnsi="Arial" w:cs="Arial"/>
          <w:b/>
          <w:sz w:val="20"/>
          <w:szCs w:val="20"/>
        </w:rPr>
        <w:t>Authorized Representative</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1105"/>
        <w:gridCol w:w="3575"/>
      </w:tblGrid>
      <w:tr w:rsidR="005375A9" w:rsidRPr="00DC354E" w14:paraId="0DC992E5" w14:textId="77777777" w:rsidTr="00BF563C">
        <w:tc>
          <w:tcPr>
            <w:tcW w:w="1033" w:type="dxa"/>
            <w:vAlign w:val="bottom"/>
          </w:tcPr>
          <w:p w14:paraId="460C9FDA" w14:textId="77777777" w:rsidR="005375A9" w:rsidRPr="00DC354E" w:rsidRDefault="005375A9" w:rsidP="00BF563C">
            <w:pPr>
              <w:spacing w:before="120"/>
              <w:rPr>
                <w:rFonts w:ascii="Arial" w:hAnsi="Arial" w:cs="Arial"/>
                <w:sz w:val="18"/>
                <w:szCs w:val="18"/>
              </w:rPr>
            </w:pPr>
            <w:r w:rsidRPr="00DC354E">
              <w:rPr>
                <w:rFonts w:ascii="Arial" w:hAnsi="Arial" w:cs="Arial"/>
                <w:sz w:val="18"/>
                <w:szCs w:val="18"/>
              </w:rPr>
              <w:t>Print name:</w:t>
            </w:r>
          </w:p>
        </w:tc>
        <w:tc>
          <w:tcPr>
            <w:tcW w:w="4331" w:type="dxa"/>
            <w:tcBorders>
              <w:bottom w:val="single" w:sz="2" w:space="0" w:color="auto"/>
            </w:tcBorders>
            <w:vAlign w:val="bottom"/>
          </w:tcPr>
          <w:p w14:paraId="6D5D38F9" w14:textId="77777777" w:rsidR="005375A9" w:rsidRPr="00DC354E" w:rsidRDefault="005375A9" w:rsidP="00BF563C">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14"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14"/>
          </w:p>
        </w:tc>
        <w:tc>
          <w:tcPr>
            <w:tcW w:w="684" w:type="dxa"/>
            <w:vAlign w:val="bottom"/>
          </w:tcPr>
          <w:p w14:paraId="2C5F8CF0" w14:textId="77777777" w:rsidR="005375A9" w:rsidRPr="00DC354E" w:rsidRDefault="005375A9" w:rsidP="00BF563C">
            <w:pPr>
              <w:spacing w:before="120"/>
              <w:jc w:val="right"/>
              <w:rPr>
                <w:rFonts w:ascii="Arial" w:hAnsi="Arial" w:cs="Arial"/>
                <w:sz w:val="18"/>
                <w:szCs w:val="18"/>
              </w:rPr>
            </w:pPr>
            <w:r w:rsidRPr="00DC354E">
              <w:rPr>
                <w:rFonts w:ascii="Arial" w:hAnsi="Arial" w:cs="Arial"/>
                <w:sz w:val="18"/>
                <w:szCs w:val="18"/>
              </w:rPr>
              <w:t>Title:</w:t>
            </w:r>
          </w:p>
        </w:tc>
        <w:tc>
          <w:tcPr>
            <w:tcW w:w="4680" w:type="dxa"/>
            <w:gridSpan w:val="2"/>
            <w:tcBorders>
              <w:bottom w:val="single" w:sz="2" w:space="0" w:color="auto"/>
            </w:tcBorders>
            <w:vAlign w:val="bottom"/>
          </w:tcPr>
          <w:p w14:paraId="68AE9CFD" w14:textId="77777777" w:rsidR="005375A9" w:rsidRPr="00DC354E" w:rsidRDefault="005375A9" w:rsidP="00BF563C">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15"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15"/>
          </w:p>
        </w:tc>
      </w:tr>
      <w:tr w:rsidR="005375A9" w:rsidRPr="00DC354E" w14:paraId="66C1FCE0" w14:textId="77777777" w:rsidTr="00BF563C">
        <w:tc>
          <w:tcPr>
            <w:tcW w:w="1033" w:type="dxa"/>
            <w:vAlign w:val="bottom"/>
          </w:tcPr>
          <w:p w14:paraId="09150DC6" w14:textId="627A9793" w:rsidR="005375A9" w:rsidRPr="00DC354E" w:rsidRDefault="00411178" w:rsidP="00CB5A29">
            <w:pPr>
              <w:spacing w:before="120"/>
              <w:rPr>
                <w:rFonts w:ascii="Arial" w:hAnsi="Arial" w:cs="Arial"/>
                <w:sz w:val="18"/>
                <w:szCs w:val="18"/>
              </w:rPr>
            </w:pPr>
            <w:r>
              <w:rPr>
                <w:rFonts w:ascii="Arial" w:hAnsi="Arial" w:cs="Arial"/>
                <w:sz w:val="18"/>
                <w:szCs w:val="18"/>
              </w:rPr>
              <w:t xml:space="preserve">Authorized </w:t>
            </w:r>
            <w:r w:rsidR="005375A9" w:rsidRPr="00DC354E">
              <w:rPr>
                <w:rFonts w:ascii="Arial" w:hAnsi="Arial" w:cs="Arial"/>
                <w:sz w:val="18"/>
                <w:szCs w:val="18"/>
              </w:rPr>
              <w:t>Signature:</w:t>
            </w:r>
          </w:p>
        </w:tc>
        <w:tc>
          <w:tcPr>
            <w:tcW w:w="4331" w:type="dxa"/>
            <w:tcBorders>
              <w:top w:val="single" w:sz="2" w:space="0" w:color="auto"/>
              <w:bottom w:val="single" w:sz="2" w:space="0" w:color="auto"/>
            </w:tcBorders>
            <w:vAlign w:val="bottom"/>
          </w:tcPr>
          <w:p w14:paraId="07BE0959" w14:textId="77777777" w:rsidR="005375A9" w:rsidRPr="00DC354E" w:rsidRDefault="005375A9" w:rsidP="00BF563C">
            <w:pPr>
              <w:spacing w:before="120"/>
              <w:rPr>
                <w:rFonts w:ascii="Arial" w:hAnsi="Arial" w:cs="Arial"/>
                <w:sz w:val="18"/>
                <w:szCs w:val="18"/>
              </w:rPr>
            </w:pPr>
          </w:p>
        </w:tc>
        <w:tc>
          <w:tcPr>
            <w:tcW w:w="1789" w:type="dxa"/>
            <w:gridSpan w:val="2"/>
            <w:vAlign w:val="bottom"/>
          </w:tcPr>
          <w:p w14:paraId="20795973" w14:textId="77777777" w:rsidR="005375A9" w:rsidRPr="00DC354E" w:rsidRDefault="005375A9" w:rsidP="00CB5A29">
            <w:pPr>
              <w:tabs>
                <w:tab w:val="right" w:pos="9360"/>
              </w:tabs>
              <w:spacing w:before="120"/>
              <w:jc w:val="right"/>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3575" w:type="dxa"/>
            <w:tcBorders>
              <w:top w:val="single" w:sz="2" w:space="0" w:color="auto"/>
              <w:bottom w:val="single" w:sz="2" w:space="0" w:color="auto"/>
            </w:tcBorders>
            <w:vAlign w:val="bottom"/>
          </w:tcPr>
          <w:p w14:paraId="6A695A81" w14:textId="33B1CBFE" w:rsidR="00411178" w:rsidRPr="00DC354E" w:rsidRDefault="00277001" w:rsidP="00BF563C">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16"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bl>
    <w:p w14:paraId="6627529C" w14:textId="77777777" w:rsidR="00CB5A29" w:rsidRDefault="00CB5A29" w:rsidP="00CB5A29">
      <w:pPr>
        <w:pStyle w:val="Form-Bodytext1"/>
        <w:spacing w:before="360"/>
      </w:pPr>
    </w:p>
    <w:tbl>
      <w:tblPr>
        <w:tblW w:w="10728" w:type="dxa"/>
        <w:tblLayout w:type="fixed"/>
        <w:tblCellMar>
          <w:left w:w="43" w:type="dxa"/>
          <w:right w:w="43" w:type="dxa"/>
        </w:tblCellMar>
        <w:tblLook w:val="01E0" w:firstRow="1" w:lastRow="1" w:firstColumn="1" w:lastColumn="1" w:noHBand="0" w:noVBand="0"/>
      </w:tblPr>
      <w:tblGrid>
        <w:gridCol w:w="1530"/>
        <w:gridCol w:w="3834"/>
        <w:gridCol w:w="2556"/>
        <w:gridCol w:w="2808"/>
      </w:tblGrid>
      <w:tr w:rsidR="00CB5A29" w:rsidRPr="00CB5A29" w14:paraId="5EC3318F" w14:textId="77777777" w:rsidTr="00CB5A29">
        <w:tc>
          <w:tcPr>
            <w:tcW w:w="1530" w:type="dxa"/>
            <w:vAlign w:val="bottom"/>
          </w:tcPr>
          <w:p w14:paraId="46903EC3" w14:textId="44BD7091" w:rsidR="00CB5A29" w:rsidRPr="00CB5A29" w:rsidRDefault="00CB5A29" w:rsidP="002D07C1">
            <w:pPr>
              <w:spacing w:before="120"/>
              <w:rPr>
                <w:rFonts w:ascii="Arial" w:hAnsi="Arial" w:cs="Arial"/>
                <w:b/>
                <w:bCs/>
                <w:sz w:val="20"/>
                <w:szCs w:val="20"/>
              </w:rPr>
            </w:pPr>
            <w:r w:rsidRPr="00CB5A29">
              <w:rPr>
                <w:rFonts w:ascii="Arial" w:hAnsi="Arial" w:cs="Arial"/>
                <w:b/>
                <w:bCs/>
                <w:sz w:val="20"/>
                <w:szCs w:val="20"/>
              </w:rPr>
              <w:t>State Tax ID#:</w:t>
            </w:r>
          </w:p>
        </w:tc>
        <w:tc>
          <w:tcPr>
            <w:tcW w:w="3834" w:type="dxa"/>
            <w:tcBorders>
              <w:bottom w:val="single" w:sz="2" w:space="0" w:color="auto"/>
            </w:tcBorders>
            <w:vAlign w:val="bottom"/>
          </w:tcPr>
          <w:p w14:paraId="26C4A27F" w14:textId="77777777" w:rsidR="00CB5A29" w:rsidRPr="00CB5A29" w:rsidRDefault="00CB5A29" w:rsidP="002D07C1">
            <w:pPr>
              <w:spacing w:before="120"/>
              <w:rPr>
                <w:rFonts w:ascii="Arial" w:hAnsi="Arial" w:cs="Arial"/>
                <w:sz w:val="20"/>
                <w:szCs w:val="20"/>
              </w:rPr>
            </w:pPr>
            <w:r w:rsidRPr="00CB5A29">
              <w:rPr>
                <w:rFonts w:ascii="Arial" w:hAnsi="Arial" w:cs="Arial"/>
                <w:sz w:val="20"/>
                <w:szCs w:val="20"/>
              </w:rPr>
              <w:fldChar w:fldCharType="begin">
                <w:ffData>
                  <w:name w:val="Text112"/>
                  <w:enabled/>
                  <w:calcOnExit w:val="0"/>
                  <w:textInput/>
                </w:ffData>
              </w:fldChar>
            </w:r>
            <w:r w:rsidRPr="00CB5A29">
              <w:rPr>
                <w:rFonts w:ascii="Arial" w:hAnsi="Arial" w:cs="Arial"/>
                <w:sz w:val="20"/>
                <w:szCs w:val="20"/>
              </w:rPr>
              <w:instrText xml:space="preserve"> FORMTEXT </w:instrText>
            </w:r>
            <w:r w:rsidRPr="00CB5A29">
              <w:rPr>
                <w:rFonts w:ascii="Arial" w:hAnsi="Arial" w:cs="Arial"/>
                <w:sz w:val="20"/>
                <w:szCs w:val="20"/>
              </w:rPr>
            </w:r>
            <w:r w:rsidRPr="00CB5A29">
              <w:rPr>
                <w:rFonts w:ascii="Arial" w:hAnsi="Arial" w:cs="Arial"/>
                <w:sz w:val="20"/>
                <w:szCs w:val="20"/>
              </w:rPr>
              <w:fldChar w:fldCharType="separate"/>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sz w:val="20"/>
                <w:szCs w:val="20"/>
              </w:rPr>
              <w:fldChar w:fldCharType="end"/>
            </w:r>
          </w:p>
        </w:tc>
        <w:tc>
          <w:tcPr>
            <w:tcW w:w="2556" w:type="dxa"/>
            <w:vAlign w:val="bottom"/>
          </w:tcPr>
          <w:p w14:paraId="609AABF0" w14:textId="30AE15F3" w:rsidR="00CB5A29" w:rsidRPr="00CB5A29" w:rsidRDefault="00CB5A29" w:rsidP="002D07C1">
            <w:pPr>
              <w:spacing w:before="120"/>
              <w:jc w:val="right"/>
              <w:rPr>
                <w:rFonts w:ascii="Arial" w:hAnsi="Arial" w:cs="Arial"/>
                <w:b/>
                <w:bCs/>
                <w:sz w:val="20"/>
                <w:szCs w:val="20"/>
              </w:rPr>
            </w:pPr>
            <w:r w:rsidRPr="00CB5A29">
              <w:rPr>
                <w:rFonts w:ascii="Arial" w:hAnsi="Arial" w:cs="Arial"/>
                <w:b/>
                <w:bCs/>
                <w:sz w:val="20"/>
                <w:szCs w:val="20"/>
              </w:rPr>
              <w:t>Federal Tax ID#:</w:t>
            </w:r>
          </w:p>
        </w:tc>
        <w:tc>
          <w:tcPr>
            <w:tcW w:w="2808" w:type="dxa"/>
            <w:tcBorders>
              <w:bottom w:val="single" w:sz="2" w:space="0" w:color="auto"/>
            </w:tcBorders>
            <w:vAlign w:val="bottom"/>
          </w:tcPr>
          <w:p w14:paraId="28C3132B" w14:textId="77777777" w:rsidR="00CB5A29" w:rsidRPr="00CB5A29" w:rsidRDefault="00CB5A29" w:rsidP="002D07C1">
            <w:pPr>
              <w:spacing w:before="120"/>
              <w:rPr>
                <w:rFonts w:ascii="Arial" w:hAnsi="Arial" w:cs="Arial"/>
                <w:sz w:val="20"/>
                <w:szCs w:val="20"/>
              </w:rPr>
            </w:pPr>
            <w:r w:rsidRPr="00CB5A29">
              <w:rPr>
                <w:rFonts w:ascii="Arial" w:hAnsi="Arial" w:cs="Arial"/>
                <w:sz w:val="20"/>
                <w:szCs w:val="20"/>
              </w:rPr>
              <w:fldChar w:fldCharType="begin">
                <w:ffData>
                  <w:name w:val="Text113"/>
                  <w:enabled/>
                  <w:calcOnExit w:val="0"/>
                  <w:textInput/>
                </w:ffData>
              </w:fldChar>
            </w:r>
            <w:r w:rsidRPr="00CB5A29">
              <w:rPr>
                <w:rFonts w:ascii="Arial" w:hAnsi="Arial" w:cs="Arial"/>
                <w:sz w:val="20"/>
                <w:szCs w:val="20"/>
              </w:rPr>
              <w:instrText xml:space="preserve"> FORMTEXT </w:instrText>
            </w:r>
            <w:r w:rsidRPr="00CB5A29">
              <w:rPr>
                <w:rFonts w:ascii="Arial" w:hAnsi="Arial" w:cs="Arial"/>
                <w:sz w:val="20"/>
                <w:szCs w:val="20"/>
              </w:rPr>
            </w:r>
            <w:r w:rsidRPr="00CB5A29">
              <w:rPr>
                <w:rFonts w:ascii="Arial" w:hAnsi="Arial" w:cs="Arial"/>
                <w:sz w:val="20"/>
                <w:szCs w:val="20"/>
              </w:rPr>
              <w:fldChar w:fldCharType="separate"/>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noProof/>
                <w:sz w:val="20"/>
                <w:szCs w:val="20"/>
              </w:rPr>
              <w:t> </w:t>
            </w:r>
            <w:r w:rsidRPr="00CB5A29">
              <w:rPr>
                <w:rFonts w:ascii="Arial" w:hAnsi="Arial" w:cs="Arial"/>
                <w:sz w:val="20"/>
                <w:szCs w:val="20"/>
              </w:rPr>
              <w:fldChar w:fldCharType="end"/>
            </w:r>
          </w:p>
        </w:tc>
      </w:tr>
    </w:tbl>
    <w:p w14:paraId="3B0EFA70" w14:textId="01DB6D03" w:rsidR="00FE1684" w:rsidRPr="00CB5A29" w:rsidRDefault="00FE1684" w:rsidP="00CB5A29">
      <w:pPr>
        <w:pStyle w:val="Bodytexttable"/>
        <w:widowControl w:val="0"/>
        <w:pBdr>
          <w:bottom w:val="single" w:sz="8" w:space="1" w:color="auto"/>
        </w:pBdr>
        <w:tabs>
          <w:tab w:val="clear" w:pos="9360"/>
        </w:tabs>
        <w:spacing w:before="360" w:after="0"/>
        <w:rPr>
          <w:rStyle w:val="Form-Heading2Char"/>
          <w:rFonts w:asciiTheme="minorHAnsi" w:hAnsiTheme="minorHAnsi" w:cstheme="minorHAnsi"/>
          <w:sz w:val="28"/>
          <w:szCs w:val="28"/>
        </w:rPr>
      </w:pPr>
      <w:r w:rsidRPr="00CB5A29">
        <w:rPr>
          <w:rStyle w:val="Form-Heading2Char"/>
          <w:rFonts w:asciiTheme="minorHAnsi" w:hAnsiTheme="minorHAnsi" w:cstheme="minorHAnsi"/>
          <w:sz w:val="28"/>
          <w:szCs w:val="28"/>
        </w:rPr>
        <w:t>Instructions</w:t>
      </w:r>
    </w:p>
    <w:p w14:paraId="48AA6517" w14:textId="77777777" w:rsidR="00FE1684" w:rsidRPr="00912DF3" w:rsidRDefault="00FE1684" w:rsidP="00FE1684">
      <w:pPr>
        <w:pStyle w:val="Form-Bodytext1"/>
      </w:pPr>
      <w:r w:rsidRPr="00912DF3">
        <w:t>This form meets the requirements of a Notice of Intent (NOI) for all four of the Pesticide General Permits:</w:t>
      </w:r>
    </w:p>
    <w:p w14:paraId="4BF50B5B" w14:textId="77777777" w:rsidR="00FE1684" w:rsidRPr="00912DF3" w:rsidRDefault="00FE1684" w:rsidP="00CB5A29">
      <w:pPr>
        <w:pStyle w:val="Form-Bodytext1"/>
        <w:numPr>
          <w:ilvl w:val="0"/>
          <w:numId w:val="16"/>
        </w:numPr>
        <w:spacing w:before="60"/>
      </w:pPr>
      <w:r w:rsidRPr="00912DF3">
        <w:t>MNG87A000 Mosquito and Other Flying Insect Pest Control Pesticide General Permit</w:t>
      </w:r>
    </w:p>
    <w:p w14:paraId="12C18065" w14:textId="77777777" w:rsidR="00FE1684" w:rsidRPr="00912DF3" w:rsidRDefault="00FE1684" w:rsidP="00CB5A29">
      <w:pPr>
        <w:pStyle w:val="Form-Bodytext1"/>
        <w:numPr>
          <w:ilvl w:val="0"/>
          <w:numId w:val="16"/>
        </w:numPr>
        <w:spacing w:before="60"/>
      </w:pPr>
      <w:r w:rsidRPr="00912DF3">
        <w:t>MNG87B000 Forest Canopy Insect Pest Control Pesticide General Permit</w:t>
      </w:r>
    </w:p>
    <w:p w14:paraId="24677078" w14:textId="77777777" w:rsidR="00FE1684" w:rsidRPr="00912DF3" w:rsidRDefault="00FE1684" w:rsidP="00CB5A29">
      <w:pPr>
        <w:pStyle w:val="Form-Bodytext1"/>
        <w:numPr>
          <w:ilvl w:val="0"/>
          <w:numId w:val="16"/>
        </w:numPr>
        <w:spacing w:before="60"/>
      </w:pPr>
      <w:r w:rsidRPr="00912DF3">
        <w:t>MNG87C000 Aquatic Nuisance Animal Pest Control Pesticide General Permit</w:t>
      </w:r>
    </w:p>
    <w:p w14:paraId="2F5273E7" w14:textId="77777777" w:rsidR="00FE1684" w:rsidRPr="00912DF3" w:rsidRDefault="00FE1684" w:rsidP="00CB5A29">
      <w:pPr>
        <w:pStyle w:val="Form-Bodytext1"/>
        <w:numPr>
          <w:ilvl w:val="0"/>
          <w:numId w:val="16"/>
        </w:numPr>
        <w:spacing w:before="60"/>
      </w:pPr>
      <w:r w:rsidRPr="00912DF3">
        <w:t>MNG87D000 Vegetative Pests and Algae Control Pesticide General Permit</w:t>
      </w:r>
    </w:p>
    <w:p w14:paraId="09352343" w14:textId="77777777" w:rsidR="00FE1684" w:rsidRPr="00912DF3" w:rsidRDefault="00FE1684" w:rsidP="00CB5A29">
      <w:pPr>
        <w:pStyle w:val="Form-Bodytext1"/>
      </w:pPr>
      <w:r w:rsidRPr="00912DF3">
        <w:t xml:space="preserve">You must submit the </w:t>
      </w:r>
      <w:r>
        <w:t>NOI</w:t>
      </w:r>
      <w:r w:rsidRPr="00912DF3">
        <w:t xml:space="preserve"> form when you become aware or reasonably should have been aware that you will exceed the Threshold. The following are submittal requirements for different permittees:</w:t>
      </w:r>
    </w:p>
    <w:p w14:paraId="5696799C" w14:textId="07AB9474" w:rsidR="00FE1684" w:rsidRPr="00912DF3" w:rsidRDefault="00FE1684" w:rsidP="00CB5A29">
      <w:pPr>
        <w:pStyle w:val="Form-Bodytext1"/>
        <w:numPr>
          <w:ilvl w:val="0"/>
          <w:numId w:val="15"/>
        </w:numPr>
        <w:spacing w:before="60"/>
      </w:pPr>
      <w:r w:rsidRPr="00912DF3">
        <w:t xml:space="preserve">Permittees aware </w:t>
      </w:r>
      <w:r w:rsidRPr="00B26B71">
        <w:rPr>
          <w:b/>
        </w:rPr>
        <w:t>prior to</w:t>
      </w:r>
      <w:r w:rsidRPr="00912DF3">
        <w:t xml:space="preserve"> commencement of discharge that they will exceed a Threshold. For example, many large entities have exceeded the threshold the last several years and have no reason to believe activities will change. For those entities, NOIs are due prior to commencement of any discharge under this permit. </w:t>
      </w:r>
    </w:p>
    <w:p w14:paraId="65C43F52" w14:textId="77777777" w:rsidR="00FE1684" w:rsidRPr="00912DF3" w:rsidRDefault="00FE1684" w:rsidP="00CB5A29">
      <w:pPr>
        <w:pStyle w:val="Form-Bodytext1"/>
        <w:numPr>
          <w:ilvl w:val="0"/>
          <w:numId w:val="15"/>
        </w:numPr>
        <w:spacing w:before="60"/>
      </w:pPr>
      <w:r w:rsidRPr="00912DF3">
        <w:t xml:space="preserve">Permittees that make a determination </w:t>
      </w:r>
      <w:r w:rsidRPr="00B26B71">
        <w:rPr>
          <w:b/>
        </w:rPr>
        <w:t>after</w:t>
      </w:r>
      <w:r w:rsidRPr="00912DF3">
        <w:t xml:space="preserve"> commencement of discharge that they will exceed a Threshold. To help you determine if you will exceed the Threshold during any calendar year, the permit requires you to keep track of acres treated, linear miles treated, and/or the amount of pesticide applied. You must submit the NOI as soon as you are aware that you will exceed a threshold.</w:t>
      </w:r>
    </w:p>
    <w:p w14:paraId="34BE0AFA" w14:textId="77777777" w:rsidR="00FE1684" w:rsidRPr="00912DF3" w:rsidRDefault="00FE1684" w:rsidP="00CB5A29">
      <w:pPr>
        <w:pStyle w:val="Form-Bodytext1"/>
        <w:numPr>
          <w:ilvl w:val="0"/>
          <w:numId w:val="14"/>
        </w:numPr>
        <w:spacing w:before="60"/>
      </w:pPr>
      <w:r w:rsidRPr="00912DF3">
        <w:t xml:space="preserve">Permittees commencing discharge in response to a </w:t>
      </w:r>
      <w:r w:rsidRPr="00B26B71">
        <w:rPr>
          <w:b/>
        </w:rPr>
        <w:t>declared emergency situation</w:t>
      </w:r>
      <w:r w:rsidRPr="00912DF3">
        <w:t xml:space="preserve">. In this case, coverage under the permit is immediate, but permittees must submit a NOI within 30 days of the declared emergency. </w:t>
      </w:r>
    </w:p>
    <w:p w14:paraId="79B7D8A8" w14:textId="77777777" w:rsidR="00FE1684" w:rsidRPr="00912DF3" w:rsidRDefault="00FE1684" w:rsidP="00CB5A29">
      <w:pPr>
        <w:pStyle w:val="Form-Bodytext1"/>
        <w:keepNext/>
        <w:rPr>
          <w:b/>
        </w:rPr>
      </w:pPr>
      <w:r w:rsidRPr="00912DF3">
        <w:rPr>
          <w:b/>
        </w:rPr>
        <w:lastRenderedPageBreak/>
        <w:t>Before you apply, do the following:</w:t>
      </w:r>
    </w:p>
    <w:p w14:paraId="1CFF9BF2" w14:textId="28B927CC" w:rsidR="00FE1684" w:rsidRPr="00912DF3" w:rsidRDefault="00FE1684" w:rsidP="00CB5A29">
      <w:pPr>
        <w:pStyle w:val="Form-Bodytext1"/>
        <w:numPr>
          <w:ilvl w:val="0"/>
          <w:numId w:val="17"/>
        </w:numPr>
        <w:spacing w:before="60"/>
      </w:pPr>
      <w:r w:rsidRPr="00912DF3">
        <w:t xml:space="preserve">Determine if the entity exceeds the applicable Permit Threshold. Thresholds are found in </w:t>
      </w:r>
      <w:r w:rsidR="007F6AFA">
        <w:t>General Permit Applicability and Eligibility</w:t>
      </w:r>
      <w:r w:rsidRPr="00912DF3">
        <w:t xml:space="preserve"> </w:t>
      </w:r>
      <w:r w:rsidR="00785968">
        <w:t xml:space="preserve">section </w:t>
      </w:r>
      <w:r w:rsidRPr="00912DF3">
        <w:t xml:space="preserve">of each permit, but are also listed on MPCA’s webpage at </w:t>
      </w:r>
      <w:hyperlink r:id="rId12" w:history="1">
        <w:r w:rsidR="00AB66A3">
          <w:rPr>
            <w:rStyle w:val="Hyperlink"/>
          </w:rPr>
          <w:t>https://www.pca.state.mn.us/business-with-us/step-1-pesticide-permit-applicability-and-thresholds</w:t>
        </w:r>
      </w:hyperlink>
      <w:r>
        <w:t xml:space="preserve">. </w:t>
      </w:r>
      <w:r w:rsidRPr="00912DF3">
        <w:t>You may also follow the Applicability Flow Chart (wq-wwprm9-04</w:t>
      </w:r>
      <w:r>
        <w:t>).</w:t>
      </w:r>
    </w:p>
    <w:p w14:paraId="150E5095" w14:textId="46EBAFA2" w:rsidR="00FE1684" w:rsidRPr="00912DF3" w:rsidRDefault="00FE1684" w:rsidP="00CB5A29">
      <w:pPr>
        <w:pStyle w:val="Form-Bodytext1"/>
        <w:numPr>
          <w:ilvl w:val="0"/>
          <w:numId w:val="17"/>
        </w:numPr>
        <w:spacing w:before="60"/>
      </w:pPr>
      <w:r w:rsidRPr="00912DF3">
        <w:t>Read the applicable Pesticide General Permit found online at</w:t>
      </w:r>
      <w:r w:rsidR="00823FCA">
        <w:t xml:space="preserve"> </w:t>
      </w:r>
      <w:hyperlink r:id="rId13" w:history="1">
        <w:r w:rsidR="00AB66A3" w:rsidRPr="00AB66A3">
          <w:rPr>
            <w:rStyle w:val="Hyperlink"/>
          </w:rPr>
          <w:t>https://www.pca.state.mn.us/business-with-us/pesticide-npdes-permits</w:t>
        </w:r>
      </w:hyperlink>
    </w:p>
    <w:p w14:paraId="61362A69" w14:textId="77777777" w:rsidR="00FE1684" w:rsidRPr="00912DF3" w:rsidRDefault="00FE1684" w:rsidP="00CB5A29">
      <w:pPr>
        <w:pStyle w:val="Form-Bodytext1"/>
        <w:numPr>
          <w:ilvl w:val="0"/>
          <w:numId w:val="17"/>
        </w:numPr>
        <w:spacing w:before="60"/>
      </w:pPr>
      <w:r w:rsidRPr="00912DF3">
        <w:t>Compile t</w:t>
      </w:r>
      <w:r>
        <w:t>he information needed to apply.</w:t>
      </w:r>
    </w:p>
    <w:p w14:paraId="7605E684" w14:textId="77777777" w:rsidR="00FE1684" w:rsidRPr="00912DF3" w:rsidRDefault="00FE1684" w:rsidP="00CB5A29">
      <w:pPr>
        <w:pStyle w:val="Form-Bodytext1"/>
        <w:numPr>
          <w:ilvl w:val="0"/>
          <w:numId w:val="17"/>
        </w:numPr>
        <w:spacing w:before="60"/>
      </w:pPr>
      <w:r w:rsidRPr="00912DF3">
        <w:t>Develop a Pesticide Discharge Management Plan, if required (for Large Entities).</w:t>
      </w:r>
    </w:p>
    <w:p w14:paraId="5B695721" w14:textId="77777777" w:rsidR="00FE1684" w:rsidRPr="00912DF3" w:rsidRDefault="00FE1684" w:rsidP="00FE1684">
      <w:pPr>
        <w:pStyle w:val="Form-Bodytext1"/>
        <w:rPr>
          <w:b/>
        </w:rPr>
      </w:pPr>
      <w:r w:rsidRPr="00912DF3">
        <w:rPr>
          <w:b/>
        </w:rPr>
        <w:t>Do not apply if:</w:t>
      </w:r>
    </w:p>
    <w:p w14:paraId="5008DDD2" w14:textId="7D7F6C24" w:rsidR="00073041" w:rsidRDefault="00073041" w:rsidP="00CB5A29">
      <w:pPr>
        <w:pStyle w:val="Form-Bodytext1"/>
        <w:numPr>
          <w:ilvl w:val="0"/>
          <w:numId w:val="18"/>
        </w:numPr>
        <w:spacing w:before="60"/>
      </w:pPr>
      <w:r>
        <w:t>Application of pesticide(s) will occur within Indian Country. Coverage must be coordinated with the U.S. Environmental Protection Agency (EPA)</w:t>
      </w:r>
    </w:p>
    <w:p w14:paraId="73406C85" w14:textId="7C5E7DB1" w:rsidR="00FE1684" w:rsidRPr="00912DF3" w:rsidRDefault="00FE1684" w:rsidP="00CB5A29">
      <w:pPr>
        <w:pStyle w:val="Form-Bodytext1"/>
        <w:numPr>
          <w:ilvl w:val="0"/>
          <w:numId w:val="18"/>
        </w:numPr>
        <w:spacing w:before="60"/>
      </w:pPr>
      <w:r w:rsidRPr="00912DF3">
        <w:t>This entity has an I</w:t>
      </w:r>
      <w:r>
        <w:t>ndividual or General NPDES/SDS P</w:t>
      </w:r>
      <w:r w:rsidRPr="00912DF3">
        <w:t>ermit that contain specific pesticide requirements.</w:t>
      </w:r>
    </w:p>
    <w:p w14:paraId="09901ADD" w14:textId="78B39A34" w:rsidR="00FE1684" w:rsidRPr="00F92DE5" w:rsidRDefault="00FE1684" w:rsidP="00CB5A29">
      <w:pPr>
        <w:pStyle w:val="Form-Bodytext1"/>
        <w:numPr>
          <w:ilvl w:val="0"/>
          <w:numId w:val="18"/>
        </w:numPr>
        <w:spacing w:before="60"/>
        <w:rPr>
          <w:b/>
        </w:rPr>
      </w:pPr>
      <w:r w:rsidRPr="00912DF3">
        <w:t xml:space="preserve">This entity is owned by a tribal units. Those entities must obtain permit coverage from the EPA, not </w:t>
      </w:r>
      <w:r>
        <w:t xml:space="preserve">the </w:t>
      </w:r>
      <w:r w:rsidRPr="00912DF3">
        <w:t>Minnesota Pollution Control Agency. For more information see</w:t>
      </w:r>
      <w:r w:rsidR="00823FCA">
        <w:t xml:space="preserve"> EPA’s Pesticide General Permit</w:t>
      </w:r>
      <w:r w:rsidR="00AA71F3">
        <w:t xml:space="preserve"> at </w:t>
      </w:r>
      <w:hyperlink r:id="rId14" w:history="1">
        <w:r w:rsidR="00823FCA" w:rsidRPr="0056469D">
          <w:rPr>
            <w:rStyle w:val="Hyperlink"/>
          </w:rPr>
          <w:t>http://water.epa.gov/polwaste/npdes/pesticides/index.cfm</w:t>
        </w:r>
      </w:hyperlink>
      <w:r w:rsidR="00810E3E">
        <w:t>.</w:t>
      </w:r>
    </w:p>
    <w:sectPr w:rsidR="00FE1684" w:rsidRPr="00F92DE5" w:rsidSect="005517CB">
      <w:footerReference w:type="default" r:id="rId15"/>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F6F9" w14:textId="77777777" w:rsidR="00E55859" w:rsidRDefault="00E55859" w:rsidP="00276BFD">
      <w:r>
        <w:separator/>
      </w:r>
    </w:p>
  </w:endnote>
  <w:endnote w:type="continuationSeparator" w:id="0">
    <w:p w14:paraId="1CB57AF9" w14:textId="77777777" w:rsidR="00E55859" w:rsidRDefault="00E55859"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4A39" w14:textId="77777777" w:rsidR="00F92DE5" w:rsidRPr="00F92DE5" w:rsidRDefault="00F92DE5" w:rsidP="00F92DE5">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B9499F" w14:textId="77777777" w:rsidR="00F92DE5" w:rsidRPr="00F92DE5" w:rsidRDefault="00F92DE5" w:rsidP="00F92DE5">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F92DE5">
      <w:rPr>
        <w:rFonts w:ascii="Calibri" w:hAnsi="Calibri"/>
        <w:iCs/>
        <w:sz w:val="16"/>
        <w:szCs w:val="16"/>
      </w:rPr>
      <w:t>https://www.pca.state.mn.us</w:t>
    </w:r>
    <w:r w:rsidRPr="00F92DE5">
      <w:rPr>
        <w:rFonts w:ascii="Calibri" w:hAnsi="Calibri"/>
        <w:iCs/>
        <w:sz w:val="16"/>
        <w:szCs w:val="16"/>
      </w:rPr>
      <w:tab/>
      <w:t>•</w:t>
    </w:r>
    <w:r w:rsidRPr="00F92DE5">
      <w:rPr>
        <w:rFonts w:ascii="Calibri" w:hAnsi="Calibri"/>
        <w:iCs/>
        <w:sz w:val="16"/>
        <w:szCs w:val="16"/>
      </w:rPr>
      <w:tab/>
      <w:t>651-296-6300</w:t>
    </w:r>
    <w:r w:rsidRPr="00F92DE5">
      <w:rPr>
        <w:rFonts w:ascii="Calibri" w:hAnsi="Calibri"/>
        <w:iCs/>
        <w:sz w:val="16"/>
        <w:szCs w:val="16"/>
      </w:rPr>
      <w:tab/>
      <w:t>•</w:t>
    </w:r>
    <w:r w:rsidRPr="00F92DE5">
      <w:rPr>
        <w:rFonts w:ascii="Calibri" w:hAnsi="Calibri"/>
        <w:iCs/>
        <w:sz w:val="16"/>
        <w:szCs w:val="16"/>
      </w:rPr>
      <w:tab/>
      <w:t>800-657-3864</w:t>
    </w:r>
    <w:r w:rsidRPr="00F92DE5">
      <w:rPr>
        <w:rFonts w:ascii="Calibri" w:hAnsi="Calibri"/>
        <w:iCs/>
        <w:sz w:val="16"/>
        <w:szCs w:val="16"/>
      </w:rPr>
      <w:tab/>
      <w:t>•</w:t>
    </w:r>
    <w:r w:rsidRPr="00F92DE5">
      <w:rPr>
        <w:rFonts w:ascii="Calibri" w:hAnsi="Calibri"/>
        <w:iCs/>
        <w:sz w:val="16"/>
        <w:szCs w:val="16"/>
      </w:rPr>
      <w:tab/>
      <w:t>Use your preferred relay service</w:t>
    </w:r>
    <w:r w:rsidRPr="00F92DE5">
      <w:rPr>
        <w:rFonts w:ascii="Calibri" w:hAnsi="Calibri"/>
        <w:iCs/>
        <w:sz w:val="16"/>
        <w:szCs w:val="16"/>
      </w:rPr>
      <w:tab/>
      <w:t>•</w:t>
    </w:r>
    <w:r w:rsidRPr="00F92DE5">
      <w:rPr>
        <w:rFonts w:ascii="Calibri" w:hAnsi="Calibri"/>
        <w:iCs/>
        <w:sz w:val="16"/>
        <w:szCs w:val="16"/>
      </w:rPr>
      <w:tab/>
      <w:t>Available in alternative formats</w:t>
    </w:r>
  </w:p>
  <w:p w14:paraId="3A4A153B" w14:textId="1155A1AF" w:rsidR="00F92DE5" w:rsidRPr="00F92DE5" w:rsidRDefault="00F92DE5" w:rsidP="00F92DE5">
    <w:pPr>
      <w:tabs>
        <w:tab w:val="right" w:pos="10627"/>
      </w:tabs>
      <w:spacing w:before="40"/>
      <w:ind w:right="-115"/>
      <w:rPr>
        <w:rFonts w:ascii="Calibri" w:hAnsi="Calibri"/>
        <w:i/>
        <w:iCs/>
        <w:sz w:val="16"/>
        <w:szCs w:val="16"/>
      </w:rPr>
    </w:pPr>
    <w:r>
      <w:rPr>
        <w:rFonts w:ascii="Calibri" w:hAnsi="Calibri" w:cs="Arial"/>
        <w:i/>
        <w:sz w:val="16"/>
        <w:szCs w:val="16"/>
      </w:rPr>
      <w:t>wq-wwprm9-08</w:t>
    </w:r>
    <w:r w:rsidRPr="00F92DE5">
      <w:rPr>
        <w:rFonts w:ascii="Calibri" w:hAnsi="Calibri" w:cs="Arial"/>
        <w:i/>
        <w:sz w:val="16"/>
        <w:szCs w:val="16"/>
      </w:rPr>
      <w:t xml:space="preserve">  •  </w:t>
    </w:r>
    <w:r>
      <w:rPr>
        <w:rFonts w:ascii="Calibri" w:hAnsi="Calibri" w:cs="Arial"/>
        <w:i/>
        <w:sz w:val="16"/>
        <w:szCs w:val="16"/>
      </w:rPr>
      <w:t>1</w:t>
    </w:r>
    <w:r w:rsidR="00E902C6">
      <w:rPr>
        <w:rFonts w:ascii="Calibri" w:hAnsi="Calibri" w:cs="Arial"/>
        <w:i/>
        <w:sz w:val="16"/>
        <w:szCs w:val="16"/>
      </w:rPr>
      <w:t>2/21/23</w:t>
    </w:r>
    <w:r w:rsidRPr="00F92DE5">
      <w:rPr>
        <w:rFonts w:ascii="Calibri" w:hAnsi="Calibri" w:cs="Arial"/>
        <w:sz w:val="16"/>
        <w:szCs w:val="16"/>
      </w:rPr>
      <w:tab/>
    </w:r>
    <w:r w:rsidRPr="00F92DE5">
      <w:rPr>
        <w:rFonts w:ascii="Calibri" w:hAnsi="Calibri"/>
        <w:i/>
        <w:iCs/>
        <w:sz w:val="16"/>
        <w:szCs w:val="16"/>
      </w:rPr>
      <w:t xml:space="preserve">Page </w:t>
    </w:r>
    <w:r w:rsidRPr="00F92DE5">
      <w:rPr>
        <w:rFonts w:ascii="Calibri" w:hAnsi="Calibri"/>
        <w:i/>
        <w:iCs/>
        <w:sz w:val="16"/>
        <w:szCs w:val="16"/>
      </w:rPr>
      <w:fldChar w:fldCharType="begin"/>
    </w:r>
    <w:r w:rsidRPr="00F92DE5">
      <w:rPr>
        <w:rFonts w:ascii="Calibri" w:hAnsi="Calibri"/>
        <w:i/>
        <w:iCs/>
        <w:sz w:val="16"/>
        <w:szCs w:val="16"/>
      </w:rPr>
      <w:instrText xml:space="preserve"> PAGE </w:instrText>
    </w:r>
    <w:r w:rsidRPr="00F92DE5">
      <w:rPr>
        <w:rFonts w:ascii="Calibri" w:hAnsi="Calibri"/>
        <w:i/>
        <w:iCs/>
        <w:sz w:val="16"/>
        <w:szCs w:val="16"/>
      </w:rPr>
      <w:fldChar w:fldCharType="separate"/>
    </w:r>
    <w:r w:rsidRPr="00F92DE5">
      <w:rPr>
        <w:rFonts w:ascii="Calibri" w:hAnsi="Calibri"/>
        <w:i/>
        <w:iCs/>
        <w:sz w:val="16"/>
        <w:szCs w:val="16"/>
      </w:rPr>
      <w:t>1</w:t>
    </w:r>
    <w:r w:rsidRPr="00F92DE5">
      <w:rPr>
        <w:rFonts w:ascii="Calibri" w:hAnsi="Calibri"/>
        <w:i/>
        <w:iCs/>
        <w:sz w:val="16"/>
        <w:szCs w:val="16"/>
      </w:rPr>
      <w:fldChar w:fldCharType="end"/>
    </w:r>
    <w:r w:rsidRPr="00F92DE5">
      <w:rPr>
        <w:rFonts w:ascii="Calibri" w:hAnsi="Calibri"/>
        <w:i/>
        <w:iCs/>
        <w:sz w:val="16"/>
        <w:szCs w:val="16"/>
      </w:rPr>
      <w:t xml:space="preserve"> of </w:t>
    </w:r>
    <w:r w:rsidRPr="00F92DE5">
      <w:rPr>
        <w:rFonts w:ascii="Calibri" w:hAnsi="Calibri"/>
        <w:i/>
        <w:sz w:val="16"/>
        <w:szCs w:val="16"/>
      </w:rPr>
      <w:fldChar w:fldCharType="begin"/>
    </w:r>
    <w:r w:rsidRPr="00F92DE5">
      <w:rPr>
        <w:rFonts w:ascii="Calibri" w:hAnsi="Calibri"/>
        <w:i/>
        <w:sz w:val="16"/>
        <w:szCs w:val="16"/>
      </w:rPr>
      <w:instrText xml:space="preserve"> NUMPAGES </w:instrText>
    </w:r>
    <w:r w:rsidRPr="00F92DE5">
      <w:rPr>
        <w:rFonts w:ascii="Calibri" w:hAnsi="Calibri"/>
        <w:i/>
        <w:sz w:val="16"/>
        <w:szCs w:val="16"/>
      </w:rPr>
      <w:fldChar w:fldCharType="separate"/>
    </w:r>
    <w:r w:rsidRPr="00F92DE5">
      <w:rPr>
        <w:rFonts w:ascii="Calibri" w:hAnsi="Calibri"/>
        <w:i/>
        <w:sz w:val="16"/>
        <w:szCs w:val="16"/>
      </w:rPr>
      <w:t>1</w:t>
    </w:r>
    <w:r w:rsidRPr="00F92DE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7719" w14:textId="77777777" w:rsidR="00E55859" w:rsidRDefault="00E55859" w:rsidP="00276BFD">
      <w:r>
        <w:separator/>
      </w:r>
    </w:p>
  </w:footnote>
  <w:footnote w:type="continuationSeparator" w:id="0">
    <w:p w14:paraId="57034318" w14:textId="77777777" w:rsidR="00E55859" w:rsidRDefault="00E55859"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402A9"/>
    <w:multiLevelType w:val="hybridMultilevel"/>
    <w:tmpl w:val="52BE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7909B3"/>
    <w:multiLevelType w:val="hybridMultilevel"/>
    <w:tmpl w:val="9C82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A4861"/>
    <w:multiLevelType w:val="singleLevel"/>
    <w:tmpl w:val="F0A20C64"/>
    <w:lvl w:ilvl="0">
      <w:start w:val="1"/>
      <w:numFmt w:val="decimal"/>
      <w:lvlText w:val="%1."/>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75404D"/>
    <w:multiLevelType w:val="hybridMultilevel"/>
    <w:tmpl w:val="A2005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05958"/>
    <w:multiLevelType w:val="singleLevel"/>
    <w:tmpl w:val="86B2BAA4"/>
    <w:lvl w:ilvl="0">
      <w:start w:val="1"/>
      <w:numFmt w:val="decimal"/>
      <w:lvlText w:val="%1."/>
      <w:lvlJc w:val="left"/>
      <w:pPr>
        <w:ind w:left="360" w:hanging="360"/>
      </w:pPr>
    </w:lvl>
  </w:abstractNum>
  <w:abstractNum w:abstractNumId="10" w15:restartNumberingAfterBreak="0">
    <w:nsid w:val="5E855DE2"/>
    <w:multiLevelType w:val="singleLevel"/>
    <w:tmpl w:val="F0F487D8"/>
    <w:lvl w:ilvl="0">
      <w:start w:val="3"/>
      <w:numFmt w:val="decimal"/>
      <w:lvlText w:val="%1."/>
      <w:lvlJc w:val="left"/>
      <w:pPr>
        <w:ind w:left="360" w:hanging="360"/>
      </w:pPr>
      <w:rPr>
        <w:b w:val="0"/>
        <w:i w:val="0"/>
      </w:rPr>
    </w:lvl>
  </w:abstractNum>
  <w:abstractNum w:abstractNumId="11" w15:restartNumberingAfterBreak="0">
    <w:nsid w:val="66FF18F3"/>
    <w:multiLevelType w:val="hybridMultilevel"/>
    <w:tmpl w:val="8A4E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D320C"/>
    <w:multiLevelType w:val="hybridMultilevel"/>
    <w:tmpl w:val="7A7E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12516"/>
    <w:multiLevelType w:val="singleLevel"/>
    <w:tmpl w:val="D6BC9E9E"/>
    <w:lvl w:ilvl="0">
      <w:start w:val="4"/>
      <w:numFmt w:val="decimal"/>
      <w:lvlText w:val="%1."/>
      <w:lvlJc w:val="left"/>
      <w:pPr>
        <w:ind w:left="360" w:hanging="360"/>
      </w:pPr>
      <w:rPr>
        <w:rFonts w:ascii="Times New Roman" w:hAnsi="Times New Roman" w:hint="default"/>
        <w:b w:val="0"/>
        <w:i w:val="0"/>
      </w:rPr>
    </w:lvl>
  </w:abstractNum>
  <w:abstractNum w:abstractNumId="14" w15:restartNumberingAfterBreak="0">
    <w:nsid w:val="725859BB"/>
    <w:multiLevelType w:val="hybridMultilevel"/>
    <w:tmpl w:val="3B12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738638AF"/>
    <w:multiLevelType w:val="singleLevel"/>
    <w:tmpl w:val="A710A956"/>
    <w:lvl w:ilvl="0">
      <w:start w:val="1"/>
      <w:numFmt w:val="decimal"/>
      <w:lvlText w:val="%1."/>
      <w:lvlJc w:val="left"/>
      <w:pPr>
        <w:ind w:left="360" w:hanging="360"/>
      </w:pPr>
      <w:rPr>
        <w:b w:val="0"/>
        <w:i w:val="0"/>
      </w:rPr>
    </w:lvl>
  </w:abstractNum>
  <w:num w:numId="1" w16cid:durableId="1285311689">
    <w:abstractNumId w:val="15"/>
  </w:num>
  <w:num w:numId="2" w16cid:durableId="1878396890">
    <w:abstractNumId w:val="0"/>
    <w:lvlOverride w:ilvl="0">
      <w:lvl w:ilvl="0">
        <w:start w:val="1"/>
        <w:numFmt w:val="bullet"/>
        <w:lvlText w:val=""/>
        <w:lvlJc w:val="left"/>
        <w:pPr>
          <w:ind w:left="720" w:hanging="360"/>
        </w:pPr>
        <w:rPr>
          <w:rFonts w:ascii="Symbol" w:hAnsi="Symbol" w:hint="default"/>
        </w:rPr>
      </w:lvl>
    </w:lvlOverride>
  </w:num>
  <w:num w:numId="3" w16cid:durableId="1107893647">
    <w:abstractNumId w:val="5"/>
    <w:lvlOverride w:ilvl="0">
      <w:lvl w:ilvl="0">
        <w:start w:val="1"/>
        <w:numFmt w:val="decimal"/>
        <w:lvlText w:val="%1."/>
        <w:lvlJc w:val="left"/>
        <w:pPr>
          <w:ind w:left="360" w:hanging="360"/>
        </w:pPr>
        <w:rPr>
          <w:b w:val="0"/>
          <w:i w:val="0"/>
        </w:rPr>
      </w:lvl>
    </w:lvlOverride>
  </w:num>
  <w:num w:numId="4" w16cid:durableId="1982492468">
    <w:abstractNumId w:val="13"/>
  </w:num>
  <w:num w:numId="5" w16cid:durableId="1599679847">
    <w:abstractNumId w:val="13"/>
    <w:lvlOverride w:ilvl="0">
      <w:lvl w:ilvl="0">
        <w:start w:val="4"/>
        <w:numFmt w:val="decimal"/>
        <w:lvlText w:val="%1."/>
        <w:lvlJc w:val="left"/>
        <w:pPr>
          <w:ind w:left="360" w:hanging="360"/>
        </w:pPr>
        <w:rPr>
          <w:rFonts w:ascii="Times New Roman" w:hAnsi="Times New Roman" w:hint="default"/>
          <w:b w:val="0"/>
          <w:i w:val="0"/>
        </w:rPr>
      </w:lvl>
    </w:lvlOverride>
  </w:num>
  <w:num w:numId="6" w16cid:durableId="721442432">
    <w:abstractNumId w:val="6"/>
  </w:num>
  <w:num w:numId="7" w16cid:durableId="1558860530">
    <w:abstractNumId w:val="9"/>
  </w:num>
  <w:num w:numId="8" w16cid:durableId="1980525773">
    <w:abstractNumId w:val="10"/>
  </w:num>
  <w:num w:numId="9" w16cid:durableId="1757898476">
    <w:abstractNumId w:val="16"/>
  </w:num>
  <w:num w:numId="10" w16cid:durableId="1967854180">
    <w:abstractNumId w:val="16"/>
    <w:lvlOverride w:ilvl="0">
      <w:lvl w:ilvl="0">
        <w:start w:val="1"/>
        <w:numFmt w:val="decimal"/>
        <w:lvlText w:val="%1."/>
        <w:lvlJc w:val="left"/>
        <w:pPr>
          <w:tabs>
            <w:tab w:val="num" w:pos="360"/>
          </w:tabs>
          <w:ind w:left="360" w:hanging="360"/>
        </w:pPr>
        <w:rPr>
          <w:rFonts w:hint="default"/>
          <w:b/>
          <w:i w:val="0"/>
        </w:rPr>
      </w:lvl>
    </w:lvlOverride>
  </w:num>
  <w:num w:numId="11" w16cid:durableId="1088576831">
    <w:abstractNumId w:val="2"/>
  </w:num>
  <w:num w:numId="12" w16cid:durableId="485049606">
    <w:abstractNumId w:val="7"/>
  </w:num>
  <w:num w:numId="13" w16cid:durableId="528026985">
    <w:abstractNumId w:val="3"/>
  </w:num>
  <w:num w:numId="14" w16cid:durableId="950627530">
    <w:abstractNumId w:val="14"/>
  </w:num>
  <w:num w:numId="15" w16cid:durableId="1072310812">
    <w:abstractNumId w:val="4"/>
  </w:num>
  <w:num w:numId="16" w16cid:durableId="632565968">
    <w:abstractNumId w:val="11"/>
  </w:num>
  <w:num w:numId="17" w16cid:durableId="826553914">
    <w:abstractNumId w:val="1"/>
  </w:num>
  <w:num w:numId="18" w16cid:durableId="755247061">
    <w:abstractNumId w:val="12"/>
  </w:num>
  <w:num w:numId="19" w16cid:durableId="1203131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8bhbG1efv9PDi5PtmVJ+vn5jlENKhWyFrXsIj2w0RigIwrEU/RGje247GM6CEpjSXInL+r/1I8jSS9wHVfQQ==" w:salt="n2sBhMWMtvoZdQbsRweNmA=="/>
  <w:styleLockTheme/>
  <w:styleLockQFSet/>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F3"/>
    <w:rsid w:val="0000782F"/>
    <w:rsid w:val="000136A4"/>
    <w:rsid w:val="000233B6"/>
    <w:rsid w:val="00073041"/>
    <w:rsid w:val="000752DA"/>
    <w:rsid w:val="00087A12"/>
    <w:rsid w:val="00096DC0"/>
    <w:rsid w:val="000A7BF3"/>
    <w:rsid w:val="000B251E"/>
    <w:rsid w:val="000B3426"/>
    <w:rsid w:val="000C4037"/>
    <w:rsid w:val="000C493F"/>
    <w:rsid w:val="000D73B3"/>
    <w:rsid w:val="000F2C7F"/>
    <w:rsid w:val="0011088E"/>
    <w:rsid w:val="0013226F"/>
    <w:rsid w:val="001534D6"/>
    <w:rsid w:val="001A0E3E"/>
    <w:rsid w:val="00202F5E"/>
    <w:rsid w:val="002158CA"/>
    <w:rsid w:val="00225C81"/>
    <w:rsid w:val="00276BFD"/>
    <w:rsid w:val="00277001"/>
    <w:rsid w:val="002817CA"/>
    <w:rsid w:val="0029317C"/>
    <w:rsid w:val="002B2B95"/>
    <w:rsid w:val="002D6A1E"/>
    <w:rsid w:val="002D742D"/>
    <w:rsid w:val="002F29B0"/>
    <w:rsid w:val="002F4C37"/>
    <w:rsid w:val="00315202"/>
    <w:rsid w:val="003178C5"/>
    <w:rsid w:val="00321182"/>
    <w:rsid w:val="00321966"/>
    <w:rsid w:val="0036205D"/>
    <w:rsid w:val="00370447"/>
    <w:rsid w:val="00386C62"/>
    <w:rsid w:val="003B18DF"/>
    <w:rsid w:val="003C22DE"/>
    <w:rsid w:val="003E1EC1"/>
    <w:rsid w:val="003E75DA"/>
    <w:rsid w:val="00405F30"/>
    <w:rsid w:val="00411178"/>
    <w:rsid w:val="00422709"/>
    <w:rsid w:val="0042650D"/>
    <w:rsid w:val="00455D70"/>
    <w:rsid w:val="00457276"/>
    <w:rsid w:val="00463548"/>
    <w:rsid w:val="00475CE6"/>
    <w:rsid w:val="004A2A94"/>
    <w:rsid w:val="004A6D28"/>
    <w:rsid w:val="004C1DFE"/>
    <w:rsid w:val="004D17B2"/>
    <w:rsid w:val="004D22C6"/>
    <w:rsid w:val="004F3D41"/>
    <w:rsid w:val="00503D44"/>
    <w:rsid w:val="0050447E"/>
    <w:rsid w:val="00507512"/>
    <w:rsid w:val="00516DEA"/>
    <w:rsid w:val="005375A9"/>
    <w:rsid w:val="005517CB"/>
    <w:rsid w:val="0058714B"/>
    <w:rsid w:val="005D6B24"/>
    <w:rsid w:val="005E1082"/>
    <w:rsid w:val="006268EA"/>
    <w:rsid w:val="00672CC5"/>
    <w:rsid w:val="0069579D"/>
    <w:rsid w:val="006A0BAB"/>
    <w:rsid w:val="006C030E"/>
    <w:rsid w:val="006C4082"/>
    <w:rsid w:val="006F1C31"/>
    <w:rsid w:val="006F1DBA"/>
    <w:rsid w:val="0071076A"/>
    <w:rsid w:val="007148D2"/>
    <w:rsid w:val="00754C36"/>
    <w:rsid w:val="00785968"/>
    <w:rsid w:val="007C389A"/>
    <w:rsid w:val="007D340D"/>
    <w:rsid w:val="007E1863"/>
    <w:rsid w:val="007E648E"/>
    <w:rsid w:val="007F6AFA"/>
    <w:rsid w:val="007F7F16"/>
    <w:rsid w:val="00810E3E"/>
    <w:rsid w:val="00823FCA"/>
    <w:rsid w:val="008303E2"/>
    <w:rsid w:val="00883F36"/>
    <w:rsid w:val="008A2387"/>
    <w:rsid w:val="008D2F25"/>
    <w:rsid w:val="008F335D"/>
    <w:rsid w:val="00905F5B"/>
    <w:rsid w:val="00912DF3"/>
    <w:rsid w:val="009575C5"/>
    <w:rsid w:val="0096184A"/>
    <w:rsid w:val="009637B7"/>
    <w:rsid w:val="009C40A6"/>
    <w:rsid w:val="009D0CED"/>
    <w:rsid w:val="009E3C52"/>
    <w:rsid w:val="009F4207"/>
    <w:rsid w:val="00A149F1"/>
    <w:rsid w:val="00A1621F"/>
    <w:rsid w:val="00A404FD"/>
    <w:rsid w:val="00A83853"/>
    <w:rsid w:val="00A957F8"/>
    <w:rsid w:val="00AA0686"/>
    <w:rsid w:val="00AA280A"/>
    <w:rsid w:val="00AA40C8"/>
    <w:rsid w:val="00AA71F3"/>
    <w:rsid w:val="00AB14B9"/>
    <w:rsid w:val="00AB66A3"/>
    <w:rsid w:val="00AE6F7C"/>
    <w:rsid w:val="00B000B0"/>
    <w:rsid w:val="00B1066E"/>
    <w:rsid w:val="00B136E3"/>
    <w:rsid w:val="00B26B71"/>
    <w:rsid w:val="00B64D02"/>
    <w:rsid w:val="00B953D6"/>
    <w:rsid w:val="00BD0967"/>
    <w:rsid w:val="00BD5633"/>
    <w:rsid w:val="00BE5C1A"/>
    <w:rsid w:val="00BF563C"/>
    <w:rsid w:val="00C13717"/>
    <w:rsid w:val="00C448DA"/>
    <w:rsid w:val="00C44F64"/>
    <w:rsid w:val="00C4799C"/>
    <w:rsid w:val="00C52139"/>
    <w:rsid w:val="00C53F36"/>
    <w:rsid w:val="00C74144"/>
    <w:rsid w:val="00C80170"/>
    <w:rsid w:val="00C832D8"/>
    <w:rsid w:val="00C835C1"/>
    <w:rsid w:val="00C8616E"/>
    <w:rsid w:val="00CA4B42"/>
    <w:rsid w:val="00CB3002"/>
    <w:rsid w:val="00CB5A29"/>
    <w:rsid w:val="00CB5F79"/>
    <w:rsid w:val="00CB7DD3"/>
    <w:rsid w:val="00CD15D1"/>
    <w:rsid w:val="00D0313C"/>
    <w:rsid w:val="00D042FF"/>
    <w:rsid w:val="00D721F3"/>
    <w:rsid w:val="00D775E8"/>
    <w:rsid w:val="00D77602"/>
    <w:rsid w:val="00DA68C6"/>
    <w:rsid w:val="00DB0222"/>
    <w:rsid w:val="00DB2DD3"/>
    <w:rsid w:val="00DC0CF6"/>
    <w:rsid w:val="00DC360A"/>
    <w:rsid w:val="00DC5798"/>
    <w:rsid w:val="00DD6B22"/>
    <w:rsid w:val="00DD7C23"/>
    <w:rsid w:val="00DE05EE"/>
    <w:rsid w:val="00E1254A"/>
    <w:rsid w:val="00E16407"/>
    <w:rsid w:val="00E234B8"/>
    <w:rsid w:val="00E32BFE"/>
    <w:rsid w:val="00E55859"/>
    <w:rsid w:val="00E66E3D"/>
    <w:rsid w:val="00E902C6"/>
    <w:rsid w:val="00E922DA"/>
    <w:rsid w:val="00EA40E5"/>
    <w:rsid w:val="00EA4DCB"/>
    <w:rsid w:val="00EB2BD8"/>
    <w:rsid w:val="00EE314E"/>
    <w:rsid w:val="00F07C71"/>
    <w:rsid w:val="00F66C78"/>
    <w:rsid w:val="00F710DA"/>
    <w:rsid w:val="00F86D42"/>
    <w:rsid w:val="00F92DE5"/>
    <w:rsid w:val="00FD1094"/>
    <w:rsid w:val="00FE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E55B8"/>
  <w15:chartTrackingRefBased/>
  <w15:docId w15:val="{64801C59-4FEB-47D6-AF5A-9DF58B75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character" w:styleId="CommentReference">
    <w:name w:val="annotation reference"/>
    <w:uiPriority w:val="99"/>
    <w:semiHidden/>
    <w:unhideWhenUsed/>
    <w:rsid w:val="004D17B2"/>
    <w:rPr>
      <w:sz w:val="16"/>
      <w:szCs w:val="16"/>
    </w:rPr>
  </w:style>
  <w:style w:type="character" w:customStyle="1" w:styleId="Form-Heading3Char">
    <w:name w:val="Form - Heading 3 Char"/>
    <w:link w:val="Form-Heading3"/>
    <w:rsid w:val="00EB2BD8"/>
    <w:rPr>
      <w:rFonts w:ascii="Arial" w:hAnsi="Arial"/>
      <w:b/>
    </w:rPr>
  </w:style>
  <w:style w:type="paragraph" w:styleId="CommentText">
    <w:name w:val="annotation text"/>
    <w:basedOn w:val="Normal"/>
    <w:link w:val="CommentTextChar"/>
    <w:uiPriority w:val="99"/>
    <w:unhideWhenUsed/>
    <w:rsid w:val="004D17B2"/>
    <w:rPr>
      <w:sz w:val="20"/>
      <w:szCs w:val="20"/>
    </w:rPr>
  </w:style>
  <w:style w:type="character" w:customStyle="1" w:styleId="CommentTextChar">
    <w:name w:val="Comment Text Char"/>
    <w:basedOn w:val="DefaultParagraphFont"/>
    <w:link w:val="CommentText"/>
    <w:uiPriority w:val="99"/>
    <w:rsid w:val="004D17B2"/>
  </w:style>
  <w:style w:type="paragraph" w:styleId="CommentSubject">
    <w:name w:val="annotation subject"/>
    <w:basedOn w:val="CommentText"/>
    <w:next w:val="CommentText"/>
    <w:link w:val="CommentSubjectChar"/>
    <w:uiPriority w:val="99"/>
    <w:semiHidden/>
    <w:unhideWhenUsed/>
    <w:rsid w:val="004D17B2"/>
    <w:rPr>
      <w:b/>
      <w:bCs/>
    </w:rPr>
  </w:style>
  <w:style w:type="character" w:customStyle="1" w:styleId="CommentSubjectChar">
    <w:name w:val="Comment Subject Char"/>
    <w:link w:val="CommentSubject"/>
    <w:uiPriority w:val="99"/>
    <w:semiHidden/>
    <w:rsid w:val="004D17B2"/>
    <w:rPr>
      <w:b/>
      <w:bCs/>
    </w:rPr>
  </w:style>
  <w:style w:type="paragraph" w:customStyle="1" w:styleId="Default">
    <w:name w:val="Default"/>
    <w:rsid w:val="000B251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B66A3"/>
    <w:rPr>
      <w:color w:val="605E5C"/>
      <w:shd w:val="clear" w:color="auto" w:fill="E1DFDD"/>
    </w:rPr>
  </w:style>
  <w:style w:type="paragraph" w:styleId="Revision">
    <w:name w:val="Revision"/>
    <w:hidden/>
    <w:uiPriority w:val="99"/>
    <w:semiHidden/>
    <w:rsid w:val="00AA4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business-with-us/pesticide-npdes-perm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business-with-us/step-1-pesticide-permit-applicability-and-threshol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epa.gov/polwaste/npdes/pesticide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54a89b7-3883-4504-83cd-c5b0b06660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7d752f96f0896ca725b9b0c4ad2a3e21">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114d120b3aadd69d735401900c0480f4"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D65E6-28A3-4F61-9393-9945AFD7998B}">
  <ds:schemaRefs>
    <ds:schemaRef ds:uri="http://schemas.openxmlformats.org/officeDocument/2006/bibliography"/>
  </ds:schemaRefs>
</ds:datastoreItem>
</file>

<file path=customXml/itemProps2.xml><?xml version="1.0" encoding="utf-8"?>
<ds:datastoreItem xmlns:ds="http://schemas.openxmlformats.org/officeDocument/2006/customXml" ds:itemID="{70304C9A-8242-4E18-A1F6-3C4949E9FFD2}">
  <ds:schemaRefs>
    <ds:schemaRef ds:uri="http://purl.org/dc/elements/1.1/"/>
    <ds:schemaRef ds:uri="http://schemas.openxmlformats.org/package/2006/metadata/core-properties"/>
    <ds:schemaRef ds:uri="054a89b7-3883-4504-83cd-c5b0b066609a"/>
    <ds:schemaRef ds:uri="http://www.w3.org/XML/1998/namespace"/>
    <ds:schemaRef ds:uri="http://schemas.microsoft.com/office/infopath/2007/PartnerControls"/>
    <ds:schemaRef ds:uri="http://purl.org/dc/terms/"/>
    <ds:schemaRef ds:uri="http://schemas.microsoft.com/office/2006/documentManagement/types"/>
    <ds:schemaRef ds:uri="5a761333-8e26-4768-822a-e41999f03fe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AD16E9B-03EF-444A-AD0C-FDD34B2112CC}">
  <ds:schemaRefs>
    <ds:schemaRef ds:uri="http://schemas.microsoft.com/sharepoint/v3/contenttype/forms"/>
  </ds:schemaRefs>
</ds:datastoreItem>
</file>

<file path=customXml/itemProps4.xml><?xml version="1.0" encoding="utf-8"?>
<ds:datastoreItem xmlns:ds="http://schemas.openxmlformats.org/officeDocument/2006/customXml" ds:itemID="{BA85130E-0DC0-41DA-8E8C-50767AE1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94</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Pesticide General Permit Notice of Intent Form</vt:lpstr>
    </vt:vector>
  </TitlesOfParts>
  <Manager>Chris Klucas (SS)</Manager>
  <Company>PCA</Company>
  <LinksUpToDate>false</LinksUpToDate>
  <CharactersWithSpaces>11456</CharactersWithSpaces>
  <SharedDoc>false</SharedDoc>
  <HLinks>
    <vt:vector size="24" baseType="variant">
      <vt:variant>
        <vt:i4>5046336</vt:i4>
      </vt:variant>
      <vt:variant>
        <vt:i4>195</vt:i4>
      </vt:variant>
      <vt:variant>
        <vt:i4>0</vt:i4>
      </vt:variant>
      <vt:variant>
        <vt:i4>5</vt:i4>
      </vt:variant>
      <vt:variant>
        <vt:lpwstr>http://water.epa.gov/polwaste/npdes/pesticides/index.cfm</vt:lpwstr>
      </vt:variant>
      <vt:variant>
        <vt:lpwstr/>
      </vt:variant>
      <vt:variant>
        <vt:i4>2752639</vt:i4>
      </vt:variant>
      <vt:variant>
        <vt:i4>192</vt:i4>
      </vt:variant>
      <vt:variant>
        <vt:i4>0</vt:i4>
      </vt:variant>
      <vt:variant>
        <vt:i4>5</vt:i4>
      </vt:variant>
      <vt:variant>
        <vt:lpwstr>http://www.pca.state.mn.us/0agxcac</vt:lpwstr>
      </vt:variant>
      <vt:variant>
        <vt:lpwstr/>
      </vt:variant>
      <vt:variant>
        <vt:i4>8060962</vt:i4>
      </vt:variant>
      <vt:variant>
        <vt:i4>189</vt:i4>
      </vt:variant>
      <vt:variant>
        <vt:i4>0</vt:i4>
      </vt:variant>
      <vt:variant>
        <vt:i4>5</vt:i4>
      </vt:variant>
      <vt:variant>
        <vt:lpwstr>http://www.pca.state.mn.us/qzqhc7e</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General Permit Notice of Intent Form</dc:title>
  <dc:subject>Notice of Intent for coverage under NPDES/SDS permit allowing the application of pesticides to waters of the state.</dc:subject>
  <dc:creator>Minnesota Pollution Control Agency - Steven Theisen and Elise Doucette (Sandra Simbeck)</dc:creator>
  <cp:keywords>Minnesota Pollution Control Agency,wq-wwprm9-08,water quality,wastewater permits,pesitcide,general permit,notice of intent,application,applicator</cp:keywords>
  <cp:lastModifiedBy>Simbeck, Sandra (MPCA)</cp:lastModifiedBy>
  <cp:revision>8</cp:revision>
  <cp:lastPrinted>2015-05-12T16:41:00Z</cp:lastPrinted>
  <dcterms:created xsi:type="dcterms:W3CDTF">2023-11-29T17:15:00Z</dcterms:created>
  <dcterms:modified xsi:type="dcterms:W3CDTF">2023-12-21T18:51:00Z</dcterms:modified>
  <cp:category>water quality,wastewater 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