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1D61CB" w14:paraId="47268E77" w14:textId="77777777" w:rsidTr="00755EAA">
        <w:trPr>
          <w:cantSplit/>
          <w:trHeight w:val="1350"/>
        </w:trPr>
        <w:tc>
          <w:tcPr>
            <w:tcW w:w="3978" w:type="dxa"/>
          </w:tcPr>
          <w:p w14:paraId="1EB2BF23" w14:textId="77777777" w:rsidR="001D61CB" w:rsidRDefault="006C5A76" w:rsidP="00F773F1">
            <w:pPr>
              <w:widowControl w:val="0"/>
              <w:spacing w:before="120"/>
              <w:ind w:left="-105"/>
            </w:pPr>
            <w:bookmarkStart w:id="0" w:name="_Hlk182703832"/>
            <w:r>
              <w:rPr>
                <w:noProof/>
              </w:rPr>
              <w:drawing>
                <wp:anchor distT="0" distB="0" distL="114300" distR="114300" simplePos="0" relativeHeight="251658240" behindDoc="0" locked="0" layoutInCell="1" allowOverlap="1" wp14:anchorId="7EC9C4C9" wp14:editId="1EFCBD82">
                  <wp:simplePos x="0" y="0"/>
                  <wp:positionH relativeFrom="column">
                    <wp:posOffset>-64770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4A5B51E5" w14:textId="77777777" w:rsidR="00F7016B" w:rsidRPr="00FB7EF0" w:rsidRDefault="00FB7EF0" w:rsidP="00FB7EF0">
            <w:pPr>
              <w:pStyle w:val="Form-Title1"/>
              <w:spacing w:before="0"/>
              <w:rPr>
                <w:szCs w:val="40"/>
              </w:rPr>
            </w:pPr>
            <w:r w:rsidRPr="00FB7EF0">
              <w:rPr>
                <w:szCs w:val="40"/>
              </w:rPr>
              <w:t xml:space="preserve">Permit application checklist </w:t>
            </w:r>
            <w:r w:rsidRPr="00FB7EF0">
              <w:rPr>
                <w:szCs w:val="40"/>
              </w:rPr>
              <w:br/>
              <w:t>for industrial process wastewater</w:t>
            </w:r>
          </w:p>
          <w:p w14:paraId="2C61902A" w14:textId="77777777" w:rsidR="001D61CB" w:rsidRPr="00FB7EF0" w:rsidRDefault="00204401" w:rsidP="00FB7EF0">
            <w:pPr>
              <w:pStyle w:val="Form-Title2"/>
            </w:pPr>
            <w:r w:rsidRPr="00FB7EF0">
              <w:t xml:space="preserve">NPDES/SDS </w:t>
            </w:r>
            <w:r w:rsidR="001D61CB" w:rsidRPr="00FB7EF0">
              <w:t>Permit Program</w:t>
            </w:r>
          </w:p>
          <w:p w14:paraId="35E46A29" w14:textId="77777777" w:rsidR="004307F1" w:rsidRPr="004307F1" w:rsidRDefault="004307F1" w:rsidP="00FB7EF0">
            <w:pPr>
              <w:pStyle w:val="Form-Title3"/>
              <w:spacing w:before="20"/>
              <w:rPr>
                <w:rFonts w:ascii="Trebuchet MS" w:hAnsi="Trebuchet MS"/>
                <w:bCs w:val="0"/>
                <w:sz w:val="20"/>
              </w:rPr>
            </w:pPr>
            <w:r w:rsidRPr="00FB7EF0">
              <w:t>National Pollutant Discharge Elimination System (NPDES)/</w:t>
            </w:r>
            <w:r>
              <w:rPr>
                <w:rFonts w:ascii="Trebuchet MS" w:hAnsi="Trebuchet MS"/>
                <w:bCs w:val="0"/>
                <w:sz w:val="20"/>
              </w:rPr>
              <w:br/>
            </w:r>
            <w:r w:rsidRPr="00FB7EF0">
              <w:t>State Disposal System (SDS)</w:t>
            </w:r>
          </w:p>
          <w:p w14:paraId="16C964A3" w14:textId="77777777" w:rsidR="001D61CB" w:rsidRPr="00A854E1" w:rsidRDefault="001D61CB" w:rsidP="00755EAA">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bookmarkEnd w:id="0"/>
    </w:tbl>
    <w:p w14:paraId="2D344F7C" w14:textId="77777777" w:rsidR="001D61CB" w:rsidRPr="0066210B" w:rsidRDefault="001D61CB" w:rsidP="002E24E1">
      <w:pPr>
        <w:pStyle w:val="Heading2"/>
        <w:keepNext w:val="0"/>
        <w:widowControl w:val="0"/>
        <w:spacing w:before="240"/>
        <w:rPr>
          <w:rFonts w:ascii="Arial" w:hAnsi="Arial" w:cs="Arial"/>
          <w:bCs/>
          <w:sz w:val="8"/>
          <w:szCs w:val="8"/>
        </w:rPr>
      </w:pPr>
    </w:p>
    <w:tbl>
      <w:tblPr>
        <w:tblW w:w="10728" w:type="dxa"/>
        <w:tblLook w:val="04A0" w:firstRow="1" w:lastRow="0" w:firstColumn="1" w:lastColumn="0" w:noHBand="0" w:noVBand="1"/>
      </w:tblPr>
      <w:tblGrid>
        <w:gridCol w:w="8388"/>
        <w:gridCol w:w="2340"/>
      </w:tblGrid>
      <w:tr w:rsidR="00151BDD" w:rsidRPr="00B95BD1" w14:paraId="045FE0B0" w14:textId="77777777" w:rsidTr="006C5A76">
        <w:tc>
          <w:tcPr>
            <w:tcW w:w="8388" w:type="dxa"/>
            <w:vMerge w:val="restart"/>
            <w:tcBorders>
              <w:right w:val="single" w:sz="2" w:space="0" w:color="auto"/>
            </w:tcBorders>
            <w:tcMar>
              <w:left w:w="0" w:type="dxa"/>
              <w:right w:w="115" w:type="dxa"/>
            </w:tcMar>
          </w:tcPr>
          <w:p w14:paraId="4ADA233C" w14:textId="77777777" w:rsidR="00151BDD" w:rsidRDefault="00151BDD" w:rsidP="002E24E1">
            <w:pPr>
              <w:pStyle w:val="Heading2"/>
              <w:keepNext w:val="0"/>
              <w:widowControl w:val="0"/>
              <w:spacing w:before="0" w:after="120"/>
              <w:rPr>
                <w:rFonts w:ascii="Arial" w:hAnsi="Arial" w:cs="Arial"/>
                <w:sz w:val="18"/>
                <w:szCs w:val="18"/>
              </w:rPr>
            </w:pPr>
            <w:r w:rsidRPr="00B603D3">
              <w:rPr>
                <w:rStyle w:val="Form-Heading1Char"/>
                <w:rFonts w:ascii="Calibri" w:hAnsi="Calibri"/>
              </w:rPr>
              <w:t>Industrial</w:t>
            </w:r>
            <w:r w:rsidRPr="00B603D3">
              <w:rPr>
                <w:rStyle w:val="Form-Heading1Char"/>
                <w:rFonts w:ascii="Calibri" w:hAnsi="Calibri"/>
                <w:b w:val="0"/>
              </w:rPr>
              <w:t xml:space="preserve"> </w:t>
            </w:r>
            <w:r w:rsidR="0026102A" w:rsidRPr="00B603D3">
              <w:rPr>
                <w:rStyle w:val="Form-Heading1Char"/>
                <w:rFonts w:ascii="Calibri" w:hAnsi="Calibri"/>
              </w:rPr>
              <w:t>process</w:t>
            </w:r>
            <w:r w:rsidR="0026102A" w:rsidRPr="00B603D3">
              <w:rPr>
                <w:rStyle w:val="Form-Heading1Char"/>
                <w:rFonts w:ascii="Calibri" w:hAnsi="Calibri"/>
                <w:b w:val="0"/>
              </w:rPr>
              <w:t xml:space="preserve"> </w:t>
            </w:r>
            <w:r w:rsidR="0026102A" w:rsidRPr="00B603D3">
              <w:rPr>
                <w:rStyle w:val="Form-Heading1Char"/>
                <w:rFonts w:ascii="Calibri" w:hAnsi="Calibri"/>
              </w:rPr>
              <w:t>wastewater</w:t>
            </w:r>
            <w:r w:rsidR="0026102A" w:rsidRPr="00625B2D">
              <w:rPr>
                <w:rFonts w:ascii="Arial" w:hAnsi="Arial" w:cs="Arial"/>
                <w:b/>
                <w:sz w:val="20"/>
                <w:szCs w:val="18"/>
              </w:rPr>
              <w:t xml:space="preserve"> </w:t>
            </w:r>
            <w:r w:rsidRPr="00625B2D">
              <w:rPr>
                <w:rFonts w:ascii="Arial" w:hAnsi="Arial" w:cs="Arial"/>
                <w:sz w:val="20"/>
                <w:szCs w:val="18"/>
              </w:rPr>
              <w:t xml:space="preserve">is </w:t>
            </w:r>
            <w:r>
              <w:rPr>
                <w:rFonts w:ascii="Arial" w:hAnsi="Arial" w:cs="Arial"/>
                <w:sz w:val="18"/>
                <w:szCs w:val="18"/>
              </w:rPr>
              <w:t>wastewater which, during the manufacturing or processing, comes into direct contact with, or is left over from production of a raw material, intermediate product, finished product, byproduct or waste product.</w:t>
            </w:r>
          </w:p>
          <w:p w14:paraId="2D8690CF" w14:textId="77777777" w:rsidR="00151BDD" w:rsidRPr="000C4592" w:rsidRDefault="00151BDD" w:rsidP="00056A0D">
            <w:pPr>
              <w:rPr>
                <w:rFonts w:ascii="Arial" w:hAnsi="Arial" w:cs="Arial"/>
                <w:bCs/>
                <w:sz w:val="18"/>
                <w:szCs w:val="18"/>
              </w:rPr>
            </w:pPr>
            <w:r w:rsidRPr="00460E01">
              <w:rPr>
                <w:rFonts w:ascii="Arial" w:hAnsi="Arial" w:cs="Arial"/>
                <w:sz w:val="18"/>
                <w:szCs w:val="18"/>
              </w:rPr>
              <w:t xml:space="preserve">This </w:t>
            </w:r>
            <w:r>
              <w:rPr>
                <w:rFonts w:ascii="Arial" w:hAnsi="Arial" w:cs="Arial"/>
                <w:sz w:val="18"/>
                <w:szCs w:val="18"/>
              </w:rPr>
              <w:t>checklist</w:t>
            </w:r>
            <w:r w:rsidRPr="00460E01">
              <w:rPr>
                <w:rFonts w:ascii="Arial" w:hAnsi="Arial" w:cs="Arial"/>
                <w:sz w:val="18"/>
                <w:szCs w:val="18"/>
              </w:rPr>
              <w:t xml:space="preserve"> </w:t>
            </w:r>
            <w:r>
              <w:rPr>
                <w:rFonts w:ascii="Arial" w:hAnsi="Arial" w:cs="Arial"/>
                <w:sz w:val="18"/>
                <w:szCs w:val="18"/>
              </w:rPr>
              <w:t xml:space="preserve">is intended to help permit applicants determine the correct forms to submit as part of a complete permit application package. </w:t>
            </w:r>
            <w:r w:rsidRPr="00690D26">
              <w:rPr>
                <w:rFonts w:ascii="Arial" w:hAnsi="Arial" w:cs="Arial"/>
                <w:sz w:val="18"/>
                <w:szCs w:val="18"/>
              </w:rPr>
              <w:t xml:space="preserve">The Minnesota Pollution Control Agency (MPCA) will </w:t>
            </w:r>
            <w:r>
              <w:rPr>
                <w:rFonts w:ascii="Arial" w:hAnsi="Arial" w:cs="Arial"/>
                <w:sz w:val="18"/>
                <w:szCs w:val="18"/>
              </w:rPr>
              <w:t xml:space="preserve">review the application materials for completeness and notify the applicant within 30 business days of receipt whether the application is </w:t>
            </w:r>
            <w:r w:rsidR="00056A0D">
              <w:rPr>
                <w:rFonts w:ascii="Arial" w:hAnsi="Arial" w:cs="Arial"/>
                <w:sz w:val="18"/>
                <w:szCs w:val="18"/>
              </w:rPr>
              <w:t xml:space="preserve">incomplete </w:t>
            </w:r>
            <w:r>
              <w:rPr>
                <w:rFonts w:ascii="Arial" w:hAnsi="Arial" w:cs="Arial"/>
                <w:sz w:val="18"/>
                <w:szCs w:val="18"/>
              </w:rPr>
              <w:t xml:space="preserve">or </w:t>
            </w:r>
            <w:r w:rsidR="00056A0D">
              <w:rPr>
                <w:rFonts w:ascii="Arial" w:hAnsi="Arial" w:cs="Arial"/>
                <w:sz w:val="18"/>
                <w:szCs w:val="18"/>
              </w:rPr>
              <w:t xml:space="preserve">complete </w:t>
            </w:r>
            <w:r>
              <w:rPr>
                <w:rFonts w:ascii="Arial" w:hAnsi="Arial" w:cs="Arial"/>
                <w:sz w:val="18"/>
                <w:szCs w:val="18"/>
              </w:rPr>
              <w:t>enough for processing.</w:t>
            </w:r>
          </w:p>
        </w:tc>
        <w:tc>
          <w:tcPr>
            <w:tcW w:w="2340" w:type="dxa"/>
            <w:tcBorders>
              <w:top w:val="single" w:sz="2" w:space="0" w:color="auto"/>
              <w:left w:val="single" w:sz="2" w:space="0" w:color="auto"/>
              <w:bottom w:val="single" w:sz="2" w:space="0" w:color="auto"/>
              <w:right w:val="single" w:sz="2" w:space="0" w:color="auto"/>
            </w:tcBorders>
            <w:vAlign w:val="bottom"/>
          </w:tcPr>
          <w:p w14:paraId="1E6E3123" w14:textId="77777777" w:rsidR="00151BDD" w:rsidRPr="00F7016B" w:rsidRDefault="00151BDD" w:rsidP="00E44E3C">
            <w:pPr>
              <w:pStyle w:val="Heading2"/>
              <w:tabs>
                <w:tab w:val="left" w:pos="8640"/>
              </w:tabs>
              <w:spacing w:before="60"/>
              <w:jc w:val="center"/>
              <w:rPr>
                <w:rFonts w:ascii="Arial" w:hAnsi="Arial" w:cs="Arial"/>
                <w:b/>
                <w:bCs/>
                <w:sz w:val="18"/>
                <w:szCs w:val="18"/>
              </w:rPr>
            </w:pPr>
            <w:r w:rsidRPr="00F7016B">
              <w:rPr>
                <w:rFonts w:ascii="Arial" w:hAnsi="Arial" w:cs="Arial"/>
                <w:b/>
                <w:sz w:val="18"/>
                <w:szCs w:val="18"/>
              </w:rPr>
              <w:t>MPCA use only</w:t>
            </w:r>
          </w:p>
        </w:tc>
      </w:tr>
      <w:tr w:rsidR="00151BDD" w:rsidRPr="00B95BD1" w14:paraId="5D0D4A31" w14:textId="77777777" w:rsidTr="00B74761">
        <w:tc>
          <w:tcPr>
            <w:tcW w:w="8388" w:type="dxa"/>
            <w:vMerge/>
            <w:tcBorders>
              <w:right w:val="single" w:sz="2" w:space="0" w:color="auto"/>
            </w:tcBorders>
            <w:vAlign w:val="bottom"/>
          </w:tcPr>
          <w:p w14:paraId="6D3B72A9" w14:textId="77777777" w:rsidR="00151BDD" w:rsidRPr="000C4592" w:rsidRDefault="00151BDD" w:rsidP="00B74761">
            <w:pPr>
              <w:pStyle w:val="Heading2"/>
              <w:keepNext w:val="0"/>
              <w:widowControl w:val="0"/>
              <w:jc w:val="right"/>
              <w:rPr>
                <w:rFonts w:ascii="Arial" w:hAnsi="Arial" w:cs="Arial"/>
                <w:bCs/>
                <w:sz w:val="18"/>
                <w:szCs w:val="18"/>
              </w:rPr>
            </w:pPr>
          </w:p>
        </w:tc>
        <w:tc>
          <w:tcPr>
            <w:tcW w:w="2340" w:type="dxa"/>
            <w:tcBorders>
              <w:top w:val="single" w:sz="2" w:space="0" w:color="auto"/>
              <w:left w:val="single" w:sz="2" w:space="0" w:color="auto"/>
              <w:bottom w:val="single" w:sz="2" w:space="0" w:color="auto"/>
              <w:right w:val="single" w:sz="2" w:space="0" w:color="auto"/>
            </w:tcBorders>
            <w:vAlign w:val="bottom"/>
          </w:tcPr>
          <w:p w14:paraId="1CAABC7A" w14:textId="0D3CA7F8" w:rsidR="00151BDD" w:rsidRPr="00412530" w:rsidRDefault="00F245E6" w:rsidP="00412530">
            <w:pPr>
              <w:pStyle w:val="Heading2"/>
              <w:spacing w:before="240"/>
              <w:jc w:val="center"/>
              <w:rPr>
                <w:rFonts w:ascii="Arial" w:hAnsi="Arial" w:cs="Arial"/>
                <w:bCs/>
                <w:sz w:val="18"/>
                <w:szCs w:val="18"/>
              </w:rPr>
            </w:pPr>
            <w:r>
              <w:rPr>
                <w:rFonts w:ascii="Arial" w:hAnsi="Arial" w:cs="Arial"/>
                <w:bCs/>
                <w:sz w:val="18"/>
                <w:szCs w:val="18"/>
              </w:rPr>
              <w:fldChar w:fldCharType="begin">
                <w:ffData>
                  <w:name w:val="Text251"/>
                  <w:enabled/>
                  <w:calcOnExit w:val="0"/>
                  <w:textInput>
                    <w:maxLength w:val="12"/>
                  </w:textInput>
                </w:ffData>
              </w:fldChar>
            </w:r>
            <w:bookmarkStart w:id="1" w:name="Text25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
          </w:p>
        </w:tc>
      </w:tr>
      <w:tr w:rsidR="00151BDD" w:rsidRPr="00B95BD1" w14:paraId="2E350913" w14:textId="77777777" w:rsidTr="00B74761">
        <w:tc>
          <w:tcPr>
            <w:tcW w:w="8388" w:type="dxa"/>
            <w:vMerge/>
            <w:tcBorders>
              <w:right w:val="single" w:sz="2" w:space="0" w:color="auto"/>
            </w:tcBorders>
            <w:vAlign w:val="bottom"/>
          </w:tcPr>
          <w:p w14:paraId="61E42AA4" w14:textId="77777777" w:rsidR="00151BDD" w:rsidRPr="000C4592" w:rsidRDefault="00151BDD" w:rsidP="00B74761">
            <w:pPr>
              <w:pStyle w:val="Heading2"/>
              <w:keepNext w:val="0"/>
              <w:widowControl w:val="0"/>
              <w:spacing w:before="0"/>
              <w:jc w:val="right"/>
              <w:rPr>
                <w:rFonts w:ascii="Arial" w:hAnsi="Arial" w:cs="Arial"/>
                <w:bCs/>
                <w:sz w:val="18"/>
                <w:szCs w:val="18"/>
              </w:rPr>
            </w:pPr>
          </w:p>
        </w:tc>
        <w:tc>
          <w:tcPr>
            <w:tcW w:w="2340" w:type="dxa"/>
            <w:tcBorders>
              <w:top w:val="single" w:sz="2" w:space="0" w:color="auto"/>
              <w:left w:val="single" w:sz="2" w:space="0" w:color="auto"/>
              <w:right w:val="single" w:sz="2" w:space="0" w:color="auto"/>
            </w:tcBorders>
          </w:tcPr>
          <w:p w14:paraId="0944C48D" w14:textId="77777777" w:rsidR="00151BDD" w:rsidRPr="00F815D9" w:rsidRDefault="0026102A" w:rsidP="00B74761">
            <w:pPr>
              <w:pStyle w:val="Bodytexttable"/>
              <w:spacing w:before="0" w:after="0"/>
              <w:jc w:val="center"/>
              <w:rPr>
                <w:rFonts w:cs="Arial"/>
                <w:b/>
                <w:bCs w:val="0"/>
                <w:sz w:val="14"/>
                <w:szCs w:val="14"/>
              </w:rPr>
            </w:pPr>
            <w:r>
              <w:rPr>
                <w:rFonts w:cs="Arial"/>
                <w:sz w:val="14"/>
                <w:szCs w:val="14"/>
              </w:rPr>
              <w:t>Permit n</w:t>
            </w:r>
            <w:r w:rsidR="00151BDD" w:rsidRPr="00F815D9">
              <w:rPr>
                <w:rFonts w:cs="Arial"/>
                <w:sz w:val="14"/>
                <w:szCs w:val="14"/>
              </w:rPr>
              <w:t>umber</w:t>
            </w:r>
          </w:p>
        </w:tc>
      </w:tr>
      <w:tr w:rsidR="00151BDD" w:rsidRPr="000C4592" w14:paraId="4C08D01C" w14:textId="77777777" w:rsidTr="00B74761">
        <w:tc>
          <w:tcPr>
            <w:tcW w:w="8388" w:type="dxa"/>
            <w:vMerge/>
            <w:tcBorders>
              <w:right w:val="single" w:sz="2" w:space="0" w:color="auto"/>
            </w:tcBorders>
            <w:vAlign w:val="bottom"/>
          </w:tcPr>
          <w:p w14:paraId="43A9EC0D" w14:textId="77777777" w:rsidR="00151BDD" w:rsidRPr="000C4592" w:rsidRDefault="00151BDD" w:rsidP="00B74761">
            <w:pPr>
              <w:pStyle w:val="Heading2"/>
              <w:keepNext w:val="0"/>
              <w:widowControl w:val="0"/>
              <w:spacing w:before="0"/>
              <w:jc w:val="right"/>
              <w:rPr>
                <w:rFonts w:ascii="Arial" w:hAnsi="Arial" w:cs="Arial"/>
                <w:bCs/>
                <w:sz w:val="16"/>
                <w:szCs w:val="16"/>
              </w:rPr>
            </w:pPr>
          </w:p>
        </w:tc>
        <w:tc>
          <w:tcPr>
            <w:tcW w:w="2340" w:type="dxa"/>
            <w:tcBorders>
              <w:left w:val="single" w:sz="2" w:space="0" w:color="auto"/>
              <w:bottom w:val="single" w:sz="2" w:space="0" w:color="auto"/>
              <w:right w:val="single" w:sz="2" w:space="0" w:color="auto"/>
            </w:tcBorders>
          </w:tcPr>
          <w:p w14:paraId="68D199DE" w14:textId="73537B10" w:rsidR="00151BDD" w:rsidRPr="00412530" w:rsidRDefault="00F245E6" w:rsidP="00412530">
            <w:pPr>
              <w:pStyle w:val="Heading2"/>
              <w:spacing w:before="240"/>
              <w:jc w:val="center"/>
              <w:rPr>
                <w:rFonts w:ascii="Arial" w:hAnsi="Arial" w:cs="Arial"/>
                <w:sz w:val="18"/>
                <w:szCs w:val="18"/>
              </w:rPr>
            </w:pPr>
            <w:r>
              <w:rPr>
                <w:rFonts w:ascii="Arial" w:hAnsi="Arial" w:cs="Arial"/>
                <w:sz w:val="18"/>
                <w:szCs w:val="18"/>
              </w:rPr>
              <w:fldChar w:fldCharType="begin">
                <w:ffData>
                  <w:name w:val="Text252"/>
                  <w:enabled/>
                  <w:calcOnExit w:val="0"/>
                  <w:textInput>
                    <w:type w:val="date"/>
                    <w:maxLength w:val="10"/>
                    <w:format w:val="M/d/yyyy"/>
                  </w:textInput>
                </w:ffData>
              </w:fldChar>
            </w:r>
            <w:bookmarkStart w:id="2" w:name="Text2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151BDD" w:rsidRPr="00B95BD1" w14:paraId="5679127F" w14:textId="77777777" w:rsidTr="00B74761">
        <w:tc>
          <w:tcPr>
            <w:tcW w:w="8388" w:type="dxa"/>
            <w:vMerge/>
            <w:tcBorders>
              <w:right w:val="single" w:sz="2" w:space="0" w:color="auto"/>
            </w:tcBorders>
            <w:vAlign w:val="bottom"/>
          </w:tcPr>
          <w:p w14:paraId="0924A2AF" w14:textId="77777777" w:rsidR="00151BDD" w:rsidRPr="000C4592" w:rsidRDefault="00151BDD" w:rsidP="00B74761">
            <w:pPr>
              <w:pStyle w:val="Heading2"/>
              <w:keepNext w:val="0"/>
              <w:widowControl w:val="0"/>
              <w:jc w:val="right"/>
              <w:rPr>
                <w:rFonts w:ascii="Arial" w:hAnsi="Arial" w:cs="Arial"/>
                <w:bCs/>
                <w:sz w:val="18"/>
                <w:szCs w:val="18"/>
              </w:rPr>
            </w:pPr>
          </w:p>
        </w:tc>
        <w:tc>
          <w:tcPr>
            <w:tcW w:w="2340" w:type="dxa"/>
            <w:tcBorders>
              <w:top w:val="single" w:sz="2" w:space="0" w:color="auto"/>
              <w:left w:val="single" w:sz="2" w:space="0" w:color="auto"/>
              <w:bottom w:val="single" w:sz="2" w:space="0" w:color="auto"/>
              <w:right w:val="single" w:sz="2" w:space="0" w:color="auto"/>
            </w:tcBorders>
          </w:tcPr>
          <w:p w14:paraId="5D81C540" w14:textId="77777777" w:rsidR="00151BDD" w:rsidRPr="00F815D9" w:rsidRDefault="0026102A" w:rsidP="0026102A">
            <w:pPr>
              <w:pStyle w:val="Bodytexttable"/>
              <w:spacing w:before="0" w:after="0"/>
              <w:jc w:val="center"/>
              <w:rPr>
                <w:rFonts w:cs="Arial"/>
                <w:sz w:val="14"/>
                <w:szCs w:val="14"/>
              </w:rPr>
            </w:pPr>
            <w:r>
              <w:rPr>
                <w:rFonts w:cs="Arial"/>
                <w:sz w:val="14"/>
                <w:szCs w:val="14"/>
              </w:rPr>
              <w:t>Date r</w:t>
            </w:r>
            <w:r w:rsidR="00151BDD" w:rsidRPr="00F815D9">
              <w:rPr>
                <w:rFonts w:cs="Arial"/>
                <w:sz w:val="14"/>
                <w:szCs w:val="14"/>
              </w:rPr>
              <w:t xml:space="preserve">eceived </w:t>
            </w:r>
            <w:r w:rsidR="00151BDD" w:rsidRPr="00F815D9">
              <w:rPr>
                <w:rFonts w:cs="Arial"/>
                <w:sz w:val="14"/>
                <w:szCs w:val="14"/>
              </w:rPr>
              <w:br/>
              <w:t>(</w:t>
            </w:r>
            <w:r>
              <w:rPr>
                <w:rFonts w:cs="Arial"/>
                <w:sz w:val="14"/>
                <w:szCs w:val="14"/>
              </w:rPr>
              <w:t>mm/dd/</w:t>
            </w:r>
            <w:proofErr w:type="spellStart"/>
            <w:r>
              <w:rPr>
                <w:rFonts w:cs="Arial"/>
                <w:sz w:val="14"/>
                <w:szCs w:val="14"/>
              </w:rPr>
              <w:t>yyyy</w:t>
            </w:r>
            <w:proofErr w:type="spellEnd"/>
            <w:r w:rsidR="00151BDD" w:rsidRPr="00F815D9">
              <w:rPr>
                <w:rFonts w:cs="Arial"/>
                <w:sz w:val="14"/>
                <w:szCs w:val="14"/>
              </w:rPr>
              <w:t>)</w:t>
            </w:r>
          </w:p>
        </w:tc>
      </w:tr>
    </w:tbl>
    <w:p w14:paraId="7DC781B4" w14:textId="27540E47" w:rsidR="00296C94" w:rsidRPr="00627B69" w:rsidRDefault="00296C94" w:rsidP="002E24E1">
      <w:pPr>
        <w:pStyle w:val="Heading2"/>
        <w:widowControl w:val="0"/>
        <w:rPr>
          <w:rFonts w:ascii="Arial" w:hAnsi="Arial" w:cs="Arial"/>
          <w:sz w:val="18"/>
          <w:szCs w:val="18"/>
        </w:rPr>
      </w:pPr>
      <w:r w:rsidRPr="00627B69">
        <w:rPr>
          <w:rFonts w:ascii="Arial" w:hAnsi="Arial" w:cs="Arial"/>
          <w:b/>
          <w:bCs/>
          <w:sz w:val="18"/>
          <w:szCs w:val="18"/>
        </w:rPr>
        <w:t xml:space="preserve">Print or type application:  </w:t>
      </w:r>
      <w:r w:rsidRPr="00627B69">
        <w:rPr>
          <w:rFonts w:ascii="Arial" w:hAnsi="Arial" w:cs="Arial"/>
          <w:sz w:val="18"/>
          <w:szCs w:val="18"/>
        </w:rPr>
        <w:t xml:space="preserve">Before </w:t>
      </w:r>
      <w:proofErr w:type="gramStart"/>
      <w:r w:rsidRPr="00627B69">
        <w:rPr>
          <w:rFonts w:ascii="Arial" w:hAnsi="Arial" w:cs="Arial"/>
          <w:sz w:val="18"/>
          <w:szCs w:val="18"/>
        </w:rPr>
        <w:t>submitting an application</w:t>
      </w:r>
      <w:proofErr w:type="gramEnd"/>
      <w:r w:rsidRPr="00627B69">
        <w:rPr>
          <w:rFonts w:ascii="Arial" w:hAnsi="Arial" w:cs="Arial"/>
          <w:sz w:val="18"/>
          <w:szCs w:val="18"/>
        </w:rPr>
        <w:t xml:space="preserve">, make a photocopy of this form and all other application materials </w:t>
      </w:r>
      <w:r>
        <w:rPr>
          <w:rFonts w:ascii="Arial" w:hAnsi="Arial" w:cs="Arial"/>
          <w:sz w:val="18"/>
          <w:szCs w:val="18"/>
        </w:rPr>
        <w:t>for your records.</w:t>
      </w:r>
      <w:r w:rsidRPr="00627B69">
        <w:rPr>
          <w:rFonts w:ascii="Arial" w:hAnsi="Arial" w:cs="Arial"/>
          <w:sz w:val="18"/>
          <w:szCs w:val="18"/>
        </w:rPr>
        <w:t xml:space="preserve"> The MPCA will review the applicatio</w:t>
      </w:r>
      <w:r w:rsidR="00631514">
        <w:rPr>
          <w:rFonts w:ascii="Arial" w:hAnsi="Arial" w:cs="Arial"/>
          <w:sz w:val="18"/>
          <w:szCs w:val="18"/>
        </w:rPr>
        <w:t>n</w:t>
      </w:r>
      <w:r w:rsidR="0005445C">
        <w:rPr>
          <w:rFonts w:ascii="Arial" w:hAnsi="Arial" w:cs="Arial"/>
          <w:sz w:val="18"/>
          <w:szCs w:val="18"/>
        </w:rPr>
        <w:t xml:space="preserve"> i</w:t>
      </w:r>
      <w:r w:rsidRPr="00627B69">
        <w:rPr>
          <w:rFonts w:ascii="Arial" w:hAnsi="Arial" w:cs="Arial"/>
          <w:sz w:val="18"/>
          <w:szCs w:val="18"/>
        </w:rPr>
        <w:t>n for completeness and provide an official response to the permittees within 30</w:t>
      </w:r>
      <w:r w:rsidR="00F8058B">
        <w:rPr>
          <w:rFonts w:ascii="Arial" w:hAnsi="Arial" w:cs="Arial"/>
          <w:sz w:val="18"/>
          <w:szCs w:val="18"/>
        </w:rPr>
        <w:t> </w:t>
      </w:r>
      <w:r w:rsidRPr="00627B69">
        <w:rPr>
          <w:rFonts w:ascii="Arial" w:hAnsi="Arial" w:cs="Arial"/>
          <w:sz w:val="18"/>
          <w:szCs w:val="18"/>
        </w:rPr>
        <w:t>day</w:t>
      </w:r>
      <w:r>
        <w:rPr>
          <w:rFonts w:ascii="Arial" w:hAnsi="Arial" w:cs="Arial"/>
          <w:sz w:val="18"/>
          <w:szCs w:val="18"/>
        </w:rPr>
        <w:t>s</w:t>
      </w:r>
      <w:r w:rsidRPr="00627B69">
        <w:rPr>
          <w:rFonts w:ascii="Arial" w:hAnsi="Arial" w:cs="Arial"/>
          <w:sz w:val="18"/>
          <w:szCs w:val="18"/>
        </w:rPr>
        <w:t xml:space="preserve"> of receipt of all ne</w:t>
      </w:r>
      <w:r>
        <w:rPr>
          <w:rFonts w:ascii="Arial" w:hAnsi="Arial" w:cs="Arial"/>
          <w:sz w:val="18"/>
          <w:szCs w:val="18"/>
        </w:rPr>
        <w:t>cessary application materials.</w:t>
      </w:r>
    </w:p>
    <w:p w14:paraId="69C7C1FC" w14:textId="72543C9E" w:rsidR="00296C94" w:rsidRPr="00627B69" w:rsidRDefault="00296C94" w:rsidP="00296C94">
      <w:pPr>
        <w:pStyle w:val="Heading2"/>
        <w:widowControl w:val="0"/>
        <w:rPr>
          <w:rFonts w:ascii="Arial" w:hAnsi="Arial" w:cs="Arial"/>
          <w:sz w:val="18"/>
          <w:szCs w:val="18"/>
        </w:rPr>
      </w:pPr>
      <w:r w:rsidRPr="00627B69">
        <w:rPr>
          <w:rFonts w:ascii="Arial" w:hAnsi="Arial" w:cs="Arial"/>
          <w:b/>
          <w:bCs/>
          <w:sz w:val="18"/>
          <w:szCs w:val="18"/>
        </w:rPr>
        <w:t xml:space="preserve">Permit application assembly:  </w:t>
      </w:r>
      <w:r w:rsidRPr="00627B69">
        <w:rPr>
          <w:rFonts w:ascii="Arial" w:hAnsi="Arial" w:cs="Arial"/>
          <w:sz w:val="18"/>
          <w:szCs w:val="18"/>
        </w:rPr>
        <w:t xml:space="preserve">To expedite the processing and review of your application, </w:t>
      </w:r>
      <w:r w:rsidRPr="00627B69">
        <w:rPr>
          <w:rFonts w:ascii="Arial" w:hAnsi="Arial" w:cs="Arial"/>
          <w:bCs/>
          <w:sz w:val="18"/>
          <w:szCs w:val="18"/>
        </w:rPr>
        <w:t xml:space="preserve">put this form and any other applicable permit application checklists for other waste types at the beginning </w:t>
      </w:r>
      <w:r>
        <w:rPr>
          <w:rFonts w:ascii="Arial" w:hAnsi="Arial" w:cs="Arial"/>
          <w:sz w:val="18"/>
          <w:szCs w:val="18"/>
        </w:rPr>
        <w:t>of your submittal package.</w:t>
      </w:r>
      <w:r w:rsidRPr="00627B69">
        <w:rPr>
          <w:rFonts w:ascii="Arial" w:hAnsi="Arial" w:cs="Arial"/>
          <w:sz w:val="18"/>
          <w:szCs w:val="18"/>
        </w:rPr>
        <w:t xml:space="preserve"> Please place all other application forms in order as l</w:t>
      </w:r>
      <w:r>
        <w:rPr>
          <w:rFonts w:ascii="Arial" w:hAnsi="Arial" w:cs="Arial"/>
          <w:sz w:val="18"/>
          <w:szCs w:val="18"/>
        </w:rPr>
        <w:t xml:space="preserve">isted on </w:t>
      </w:r>
      <w:r w:rsidR="001930D3">
        <w:rPr>
          <w:rFonts w:ascii="Arial" w:hAnsi="Arial" w:cs="Arial"/>
          <w:sz w:val="18"/>
          <w:szCs w:val="18"/>
        </w:rPr>
        <w:t>pages 2 and 3 of this form</w:t>
      </w:r>
      <w:r>
        <w:rPr>
          <w:rFonts w:ascii="Arial" w:hAnsi="Arial" w:cs="Arial"/>
          <w:sz w:val="18"/>
          <w:szCs w:val="18"/>
        </w:rPr>
        <w:t>.</w:t>
      </w:r>
      <w:r w:rsidRPr="00627B69">
        <w:rPr>
          <w:rFonts w:ascii="Arial" w:hAnsi="Arial" w:cs="Arial"/>
          <w:sz w:val="18"/>
          <w:szCs w:val="18"/>
        </w:rPr>
        <w:t xml:space="preserve"> </w:t>
      </w:r>
      <w:r w:rsidRPr="00627B69">
        <w:rPr>
          <w:rFonts w:ascii="Arial" w:hAnsi="Arial" w:cs="Arial"/>
          <w:bCs/>
          <w:sz w:val="18"/>
          <w:szCs w:val="18"/>
        </w:rPr>
        <w:t xml:space="preserve">Do not place forms and checklists in an appendix </w:t>
      </w:r>
      <w:r w:rsidRPr="00627B69">
        <w:rPr>
          <w:rFonts w:ascii="Arial" w:hAnsi="Arial" w:cs="Arial"/>
          <w:sz w:val="18"/>
          <w:szCs w:val="18"/>
        </w:rPr>
        <w:t>as this makes it difficult and time consu</w:t>
      </w:r>
      <w:r>
        <w:rPr>
          <w:rFonts w:ascii="Arial" w:hAnsi="Arial" w:cs="Arial"/>
          <w:sz w:val="18"/>
          <w:szCs w:val="18"/>
        </w:rPr>
        <w:t>ming for staff to locate them.</w:t>
      </w:r>
    </w:p>
    <w:p w14:paraId="2F69DA75" w14:textId="77777777" w:rsidR="00296C94" w:rsidRPr="00690D26" w:rsidRDefault="00296C94" w:rsidP="002E24E1">
      <w:pPr>
        <w:pStyle w:val="Heading2"/>
        <w:widowControl w:val="0"/>
        <w:spacing w:after="120"/>
        <w:rPr>
          <w:rFonts w:ascii="Arial" w:hAnsi="Arial" w:cs="Arial"/>
          <w:b/>
          <w:sz w:val="18"/>
          <w:szCs w:val="18"/>
        </w:rPr>
      </w:pPr>
      <w:r w:rsidRPr="00627B69">
        <w:rPr>
          <w:rFonts w:ascii="Arial" w:hAnsi="Arial" w:cs="Arial"/>
          <w:b/>
          <w:bCs/>
          <w:sz w:val="18"/>
          <w:szCs w:val="18"/>
        </w:rPr>
        <w:t>Completeness instructions:</w:t>
      </w:r>
      <w:r w:rsidRPr="00627B69">
        <w:rPr>
          <w:rFonts w:ascii="Arial" w:hAnsi="Arial" w:cs="Arial"/>
          <w:b/>
          <w:sz w:val="18"/>
          <w:szCs w:val="18"/>
        </w:rPr>
        <w:t xml:space="preserve">  </w:t>
      </w:r>
      <w:r w:rsidRPr="00627B69">
        <w:rPr>
          <w:rFonts w:ascii="Arial" w:hAnsi="Arial" w:cs="Arial"/>
          <w:sz w:val="18"/>
          <w:szCs w:val="18"/>
        </w:rPr>
        <w:t>The MPCA</w:t>
      </w:r>
      <w:r w:rsidRPr="00627B69">
        <w:rPr>
          <w:rFonts w:ascii="Arial" w:hAnsi="Arial" w:cs="Arial"/>
          <w:b/>
          <w:sz w:val="18"/>
          <w:szCs w:val="18"/>
        </w:rPr>
        <w:t xml:space="preserve"> </w:t>
      </w:r>
      <w:r w:rsidRPr="00627B69">
        <w:rPr>
          <w:rFonts w:ascii="Arial" w:hAnsi="Arial" w:cs="Arial"/>
          <w:sz w:val="18"/>
          <w:szCs w:val="18"/>
        </w:rPr>
        <w:t>will not process an application without properly completed forms.</w:t>
      </w:r>
      <w:r w:rsidRPr="00627B69">
        <w:rPr>
          <w:rFonts w:ascii="Arial" w:hAnsi="Arial" w:cs="Arial"/>
          <w:b/>
          <w:sz w:val="18"/>
          <w:szCs w:val="18"/>
        </w:rPr>
        <w:t xml:space="preserve"> </w:t>
      </w:r>
      <w:r w:rsidRPr="00DB4B08">
        <w:rPr>
          <w:rFonts w:ascii="Arial" w:hAnsi="Arial" w:cs="Arial"/>
          <w:b/>
          <w:bCs/>
          <w:i/>
          <w:sz w:val="18"/>
          <w:szCs w:val="18"/>
        </w:rPr>
        <w:t>All sections of required forms must be completed.</w:t>
      </w:r>
      <w:r>
        <w:rPr>
          <w:rFonts w:ascii="Arial" w:hAnsi="Arial" w:cs="Arial"/>
          <w:b/>
          <w:bCs/>
          <w:sz w:val="18"/>
          <w:szCs w:val="18"/>
        </w:rPr>
        <w:t xml:space="preserve"> </w:t>
      </w:r>
      <w:r w:rsidRPr="00690D26">
        <w:rPr>
          <w:rFonts w:ascii="Arial" w:hAnsi="Arial" w:cs="Arial"/>
          <w:sz w:val="18"/>
          <w:szCs w:val="18"/>
        </w:rPr>
        <w:t xml:space="preserve">If portions do not apply to this facility, please indicate </w:t>
      </w:r>
      <w:r>
        <w:rPr>
          <w:rFonts w:ascii="Arial" w:hAnsi="Arial" w:cs="Arial"/>
          <w:sz w:val="18"/>
          <w:szCs w:val="18"/>
        </w:rPr>
        <w:t>using “n/a”</w:t>
      </w:r>
      <w:r w:rsidRPr="00721E70">
        <w:rPr>
          <w:rFonts w:ascii="Arial" w:hAnsi="Arial" w:cs="Arial"/>
          <w:sz w:val="18"/>
          <w:szCs w:val="18"/>
        </w:rPr>
        <w:t xml:space="preserve"> </w:t>
      </w:r>
      <w:r>
        <w:rPr>
          <w:rFonts w:ascii="Arial" w:hAnsi="Arial" w:cs="Arial"/>
          <w:sz w:val="18"/>
          <w:szCs w:val="18"/>
        </w:rPr>
        <w:t>or explain why it doesn’t apply. For permit reissuance, all forms information must also be completed in full even if the information requested is not changing from the existing permit. This allows the MPCA to quickly verify that the existing information is correct.</w:t>
      </w:r>
    </w:p>
    <w:tbl>
      <w:tblPr>
        <w:tblW w:w="10710" w:type="dxa"/>
        <w:tblInd w:w="18" w:type="dxa"/>
        <w:tblLayout w:type="fixed"/>
        <w:tblLook w:val="01E0" w:firstRow="1" w:lastRow="1" w:firstColumn="1" w:lastColumn="1" w:noHBand="0" w:noVBand="0"/>
      </w:tblPr>
      <w:tblGrid>
        <w:gridCol w:w="1152"/>
        <w:gridCol w:w="6138"/>
        <w:gridCol w:w="1080"/>
        <w:gridCol w:w="2340"/>
      </w:tblGrid>
      <w:tr w:rsidR="00721E70" w:rsidRPr="00341186" w14:paraId="4460129D" w14:textId="77777777" w:rsidTr="0066210B">
        <w:trPr>
          <w:cantSplit/>
        </w:trPr>
        <w:tc>
          <w:tcPr>
            <w:tcW w:w="1152" w:type="dxa"/>
            <w:tcMar>
              <w:left w:w="0" w:type="dxa"/>
              <w:right w:w="0" w:type="dxa"/>
            </w:tcMar>
            <w:vAlign w:val="bottom"/>
          </w:tcPr>
          <w:p w14:paraId="0AEE824A" w14:textId="77777777" w:rsidR="00721E70" w:rsidRPr="00341186" w:rsidRDefault="00721E70" w:rsidP="00DB1389">
            <w:pPr>
              <w:widowControl w:val="0"/>
              <w:spacing w:before="120"/>
              <w:rPr>
                <w:rFonts w:ascii="Arial" w:hAnsi="Arial" w:cs="Arial"/>
                <w:sz w:val="18"/>
                <w:szCs w:val="18"/>
              </w:rPr>
            </w:pPr>
            <w:r w:rsidRPr="00341186">
              <w:rPr>
                <w:rFonts w:ascii="Arial" w:hAnsi="Arial" w:cs="Arial"/>
                <w:sz w:val="18"/>
                <w:szCs w:val="18"/>
              </w:rPr>
              <w:t>Facility name:</w:t>
            </w:r>
          </w:p>
        </w:tc>
        <w:tc>
          <w:tcPr>
            <w:tcW w:w="6138" w:type="dxa"/>
            <w:tcBorders>
              <w:bottom w:val="single" w:sz="2" w:space="0" w:color="auto"/>
            </w:tcBorders>
            <w:vAlign w:val="bottom"/>
          </w:tcPr>
          <w:p w14:paraId="7B0904CE" w14:textId="156FEAE9" w:rsidR="00721E70" w:rsidRPr="00341186" w:rsidRDefault="00F245E6" w:rsidP="00DB1389">
            <w:pPr>
              <w:widowControl w:val="0"/>
              <w:spacing w:before="120"/>
              <w:rPr>
                <w:rFonts w:ascii="Arial" w:hAnsi="Arial" w:cs="Arial"/>
                <w:sz w:val="18"/>
                <w:szCs w:val="18"/>
              </w:rPr>
            </w:pPr>
            <w:r>
              <w:rPr>
                <w:rFonts w:ascii="Arial" w:hAnsi="Arial" w:cs="Arial"/>
                <w:sz w:val="18"/>
                <w:szCs w:val="18"/>
              </w:rPr>
              <w:fldChar w:fldCharType="begin">
                <w:ffData>
                  <w:name w:val="Text52"/>
                  <w:enabled/>
                  <w:calcOnExit w:val="0"/>
                  <w:textInput>
                    <w:maxLength w:val="46"/>
                  </w:textInput>
                </w:ffData>
              </w:fldChar>
            </w:r>
            <w:bookmarkStart w:id="3"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1080" w:type="dxa"/>
            <w:vAlign w:val="bottom"/>
          </w:tcPr>
          <w:p w14:paraId="240A4E52" w14:textId="77777777" w:rsidR="00721E70" w:rsidRPr="00341186" w:rsidRDefault="00721E70" w:rsidP="00DB1389">
            <w:pPr>
              <w:widowControl w:val="0"/>
              <w:spacing w:before="120"/>
              <w:ind w:right="-108"/>
              <w:jc w:val="right"/>
              <w:rPr>
                <w:rFonts w:ascii="Arial" w:hAnsi="Arial"/>
                <w:bCs/>
                <w:sz w:val="18"/>
                <w:szCs w:val="18"/>
              </w:rPr>
            </w:pPr>
            <w:r>
              <w:rPr>
                <w:rFonts w:ascii="Arial" w:hAnsi="Arial"/>
                <w:bCs/>
                <w:sz w:val="18"/>
                <w:szCs w:val="18"/>
              </w:rPr>
              <w:t>Permit No.:</w:t>
            </w:r>
          </w:p>
        </w:tc>
        <w:tc>
          <w:tcPr>
            <w:tcW w:w="2340" w:type="dxa"/>
            <w:tcBorders>
              <w:bottom w:val="single" w:sz="2" w:space="0" w:color="auto"/>
            </w:tcBorders>
            <w:vAlign w:val="bottom"/>
          </w:tcPr>
          <w:p w14:paraId="3A6B6074" w14:textId="25C14AAA" w:rsidR="00721E70" w:rsidRPr="00341186" w:rsidRDefault="00721E70" w:rsidP="00F245E6">
            <w:pPr>
              <w:widowControl w:val="0"/>
              <w:spacing w:before="120"/>
              <w:rPr>
                <w:rFonts w:ascii="Arial" w:hAnsi="Arial"/>
                <w:bCs/>
                <w:sz w:val="18"/>
                <w:szCs w:val="18"/>
              </w:rPr>
            </w:pPr>
            <w:r>
              <w:rPr>
                <w:rFonts w:ascii="Arial" w:hAnsi="Arial"/>
                <w:bCs/>
                <w:sz w:val="18"/>
                <w:szCs w:val="18"/>
              </w:rPr>
              <w:t>MN</w:t>
            </w:r>
            <w:r w:rsidR="00F245E6">
              <w:rPr>
                <w:rFonts w:ascii="Arial" w:hAnsi="Arial"/>
                <w:bCs/>
                <w:sz w:val="18"/>
                <w:szCs w:val="18"/>
              </w:rPr>
              <w:fldChar w:fldCharType="begin">
                <w:ffData>
                  <w:name w:val="Text243"/>
                  <w:enabled/>
                  <w:calcOnExit w:val="0"/>
                  <w:textInput>
                    <w:maxLength w:val="15"/>
                  </w:textInput>
                </w:ffData>
              </w:fldChar>
            </w:r>
            <w:bookmarkStart w:id="4" w:name="Text243"/>
            <w:r w:rsidR="00F245E6">
              <w:rPr>
                <w:rFonts w:ascii="Arial" w:hAnsi="Arial"/>
                <w:bCs/>
                <w:sz w:val="18"/>
                <w:szCs w:val="18"/>
              </w:rPr>
              <w:instrText xml:space="preserve"> FORMTEXT </w:instrText>
            </w:r>
            <w:r w:rsidR="00F245E6">
              <w:rPr>
                <w:rFonts w:ascii="Arial" w:hAnsi="Arial"/>
                <w:bCs/>
                <w:sz w:val="18"/>
                <w:szCs w:val="18"/>
              </w:rPr>
            </w:r>
            <w:r w:rsidR="00F245E6">
              <w:rPr>
                <w:rFonts w:ascii="Arial" w:hAnsi="Arial"/>
                <w:bCs/>
                <w:sz w:val="18"/>
                <w:szCs w:val="18"/>
              </w:rPr>
              <w:fldChar w:fldCharType="separate"/>
            </w:r>
            <w:r w:rsidR="00F245E6">
              <w:rPr>
                <w:rFonts w:ascii="Arial" w:hAnsi="Arial"/>
                <w:bCs/>
                <w:noProof/>
                <w:sz w:val="18"/>
                <w:szCs w:val="18"/>
              </w:rPr>
              <w:t> </w:t>
            </w:r>
            <w:r w:rsidR="00F245E6">
              <w:rPr>
                <w:rFonts w:ascii="Arial" w:hAnsi="Arial"/>
                <w:bCs/>
                <w:noProof/>
                <w:sz w:val="18"/>
                <w:szCs w:val="18"/>
              </w:rPr>
              <w:t> </w:t>
            </w:r>
            <w:r w:rsidR="00F245E6">
              <w:rPr>
                <w:rFonts w:ascii="Arial" w:hAnsi="Arial"/>
                <w:bCs/>
                <w:noProof/>
                <w:sz w:val="18"/>
                <w:szCs w:val="18"/>
              </w:rPr>
              <w:t> </w:t>
            </w:r>
            <w:r w:rsidR="00F245E6">
              <w:rPr>
                <w:rFonts w:ascii="Arial" w:hAnsi="Arial"/>
                <w:bCs/>
                <w:noProof/>
                <w:sz w:val="18"/>
                <w:szCs w:val="18"/>
              </w:rPr>
              <w:t> </w:t>
            </w:r>
            <w:r w:rsidR="00F245E6">
              <w:rPr>
                <w:rFonts w:ascii="Arial" w:hAnsi="Arial"/>
                <w:bCs/>
                <w:noProof/>
                <w:sz w:val="18"/>
                <w:szCs w:val="18"/>
              </w:rPr>
              <w:t> </w:t>
            </w:r>
            <w:r w:rsidR="00F245E6">
              <w:rPr>
                <w:rFonts w:ascii="Arial" w:hAnsi="Arial"/>
                <w:bCs/>
                <w:sz w:val="18"/>
                <w:szCs w:val="18"/>
              </w:rPr>
              <w:fldChar w:fldCharType="end"/>
            </w:r>
            <w:bookmarkEnd w:id="4"/>
          </w:p>
        </w:tc>
      </w:tr>
    </w:tbl>
    <w:p w14:paraId="34B6EE06" w14:textId="6E2AB0C7" w:rsidR="00F415DB" w:rsidRDefault="00F415DB" w:rsidP="006C5A76">
      <w:pPr>
        <w:widowControl w:val="0"/>
        <w:tabs>
          <w:tab w:val="left" w:pos="3870"/>
          <w:tab w:val="left" w:pos="5400"/>
          <w:tab w:val="left" w:pos="7560"/>
        </w:tabs>
        <w:spacing w:before="240"/>
        <w:rPr>
          <w:rFonts w:ascii="Arial" w:hAnsi="Arial" w:cs="Arial"/>
          <w:sz w:val="18"/>
          <w:szCs w:val="18"/>
        </w:rPr>
      </w:pPr>
      <w:r w:rsidRPr="00955AE9">
        <w:rPr>
          <w:rFonts w:ascii="Arial" w:hAnsi="Arial" w:cs="Arial"/>
          <w:b/>
          <w:sz w:val="18"/>
          <w:szCs w:val="18"/>
        </w:rPr>
        <w:t xml:space="preserve">Reason for </w:t>
      </w:r>
      <w:r w:rsidR="006C5A76">
        <w:rPr>
          <w:rFonts w:ascii="Arial" w:hAnsi="Arial" w:cs="Arial"/>
          <w:b/>
          <w:sz w:val="18"/>
          <w:szCs w:val="18"/>
        </w:rPr>
        <w:t>a</w:t>
      </w:r>
      <w:r w:rsidRPr="00955AE9">
        <w:rPr>
          <w:rFonts w:ascii="Arial" w:hAnsi="Arial" w:cs="Arial"/>
          <w:b/>
          <w:sz w:val="18"/>
          <w:szCs w:val="18"/>
        </w:rPr>
        <w:t xml:space="preserve">pplication </w:t>
      </w:r>
      <w:r w:rsidR="006C5A76">
        <w:rPr>
          <w:rFonts w:ascii="Arial" w:hAnsi="Arial" w:cs="Arial"/>
          <w:sz w:val="18"/>
          <w:szCs w:val="18"/>
        </w:rPr>
        <w:t>(check all that apply):</w:t>
      </w:r>
      <w:r w:rsidR="006C5A76">
        <w:rPr>
          <w:rFonts w:ascii="Arial" w:hAnsi="Arial" w:cs="Arial"/>
          <w:sz w:val="18"/>
          <w:szCs w:val="18"/>
        </w:rPr>
        <w:tab/>
      </w:r>
      <w:r w:rsidR="008F2602" w:rsidRPr="00955AE9">
        <w:rPr>
          <w:rFonts w:ascii="Arial" w:hAnsi="Arial" w:cs="Arial"/>
          <w:sz w:val="18"/>
          <w:szCs w:val="18"/>
        </w:rPr>
        <w:fldChar w:fldCharType="begin">
          <w:ffData>
            <w:name w:val="Check4"/>
            <w:enabled/>
            <w:calcOnExit w:val="0"/>
            <w:checkBox>
              <w:sizeAuto/>
              <w:default w:val="0"/>
            </w:checkBox>
          </w:ffData>
        </w:fldChar>
      </w:r>
      <w:r w:rsidRPr="00955AE9">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008F2602" w:rsidRPr="00955AE9">
        <w:rPr>
          <w:rFonts w:ascii="Arial" w:hAnsi="Arial" w:cs="Arial"/>
          <w:sz w:val="18"/>
          <w:szCs w:val="18"/>
        </w:rPr>
        <w:fldChar w:fldCharType="end"/>
      </w:r>
      <w:r w:rsidRPr="00955AE9">
        <w:rPr>
          <w:rFonts w:ascii="Arial" w:hAnsi="Arial" w:cs="Arial"/>
          <w:sz w:val="18"/>
          <w:szCs w:val="18"/>
        </w:rPr>
        <w:t xml:space="preserve"> New permit</w:t>
      </w:r>
      <w:r w:rsidRPr="00955AE9">
        <w:rPr>
          <w:rFonts w:ascii="Arial" w:hAnsi="Arial" w:cs="Arial"/>
          <w:sz w:val="18"/>
          <w:szCs w:val="18"/>
        </w:rPr>
        <w:tab/>
      </w:r>
      <w:r w:rsidR="008F2602" w:rsidRPr="00955AE9">
        <w:rPr>
          <w:rFonts w:ascii="Arial" w:hAnsi="Arial" w:cs="Arial"/>
          <w:sz w:val="18"/>
          <w:szCs w:val="18"/>
        </w:rPr>
        <w:fldChar w:fldCharType="begin">
          <w:ffData>
            <w:name w:val="Check6"/>
            <w:enabled/>
            <w:calcOnExit w:val="0"/>
            <w:checkBox>
              <w:sizeAuto/>
              <w:default w:val="0"/>
            </w:checkBox>
          </w:ffData>
        </w:fldChar>
      </w:r>
      <w:r w:rsidRPr="00955AE9">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008F2602" w:rsidRPr="00955AE9">
        <w:rPr>
          <w:rFonts w:ascii="Arial" w:hAnsi="Arial" w:cs="Arial"/>
          <w:sz w:val="18"/>
          <w:szCs w:val="18"/>
        </w:rPr>
        <w:fldChar w:fldCharType="end"/>
      </w:r>
      <w:r w:rsidR="0066210B">
        <w:rPr>
          <w:rFonts w:ascii="Arial" w:hAnsi="Arial" w:cs="Arial"/>
          <w:sz w:val="18"/>
          <w:szCs w:val="18"/>
        </w:rPr>
        <w:t xml:space="preserve"> </w:t>
      </w:r>
      <w:proofErr w:type="spellStart"/>
      <w:r w:rsidR="0066210B">
        <w:rPr>
          <w:rFonts w:ascii="Arial" w:hAnsi="Arial" w:cs="Arial"/>
          <w:sz w:val="18"/>
          <w:szCs w:val="18"/>
        </w:rPr>
        <w:t>Permit</w:t>
      </w:r>
      <w:proofErr w:type="spellEnd"/>
      <w:r w:rsidR="0066210B">
        <w:rPr>
          <w:rFonts w:ascii="Arial" w:hAnsi="Arial" w:cs="Arial"/>
          <w:sz w:val="18"/>
          <w:szCs w:val="18"/>
        </w:rPr>
        <w:t xml:space="preserve"> m</w:t>
      </w:r>
      <w:r w:rsidRPr="00955AE9">
        <w:rPr>
          <w:rFonts w:ascii="Arial" w:hAnsi="Arial" w:cs="Arial"/>
          <w:sz w:val="18"/>
          <w:szCs w:val="18"/>
        </w:rPr>
        <w:t>odification</w:t>
      </w:r>
      <w:r w:rsidRPr="00955AE9">
        <w:rPr>
          <w:rFonts w:ascii="Arial" w:hAnsi="Arial" w:cs="Arial"/>
          <w:sz w:val="18"/>
          <w:szCs w:val="18"/>
        </w:rPr>
        <w:tab/>
      </w:r>
      <w:r w:rsidR="008F2602" w:rsidRPr="00955AE9">
        <w:rPr>
          <w:rFonts w:ascii="Arial" w:hAnsi="Arial" w:cs="Arial"/>
          <w:sz w:val="18"/>
          <w:szCs w:val="18"/>
        </w:rPr>
        <w:fldChar w:fldCharType="begin">
          <w:ffData>
            <w:name w:val="Check25"/>
            <w:enabled/>
            <w:calcOnExit w:val="0"/>
            <w:checkBox>
              <w:sizeAuto/>
              <w:default w:val="0"/>
            </w:checkBox>
          </w:ffData>
        </w:fldChar>
      </w:r>
      <w:bookmarkStart w:id="5" w:name="Check25"/>
      <w:r w:rsidRPr="00955AE9">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008F2602" w:rsidRPr="00955AE9">
        <w:rPr>
          <w:rFonts w:ascii="Arial" w:hAnsi="Arial" w:cs="Arial"/>
          <w:sz w:val="18"/>
          <w:szCs w:val="18"/>
        </w:rPr>
        <w:fldChar w:fldCharType="end"/>
      </w:r>
      <w:bookmarkEnd w:id="5"/>
      <w:r>
        <w:rPr>
          <w:rFonts w:ascii="Arial" w:hAnsi="Arial" w:cs="Arial"/>
          <w:sz w:val="18"/>
          <w:szCs w:val="18"/>
        </w:rPr>
        <w:t xml:space="preserve"> P</w:t>
      </w:r>
      <w:r w:rsidR="0066210B">
        <w:rPr>
          <w:rFonts w:ascii="Arial" w:hAnsi="Arial" w:cs="Arial"/>
          <w:sz w:val="18"/>
          <w:szCs w:val="18"/>
        </w:rPr>
        <w:t>ermit r</w:t>
      </w:r>
      <w:r w:rsidRPr="00955AE9">
        <w:rPr>
          <w:rFonts w:ascii="Arial" w:hAnsi="Arial" w:cs="Arial"/>
          <w:sz w:val="18"/>
          <w:szCs w:val="18"/>
        </w:rPr>
        <w:t>eissuance</w:t>
      </w:r>
    </w:p>
    <w:p w14:paraId="68D61F9D" w14:textId="77777777" w:rsidR="00F415DB" w:rsidRPr="003902C6" w:rsidRDefault="008F2602" w:rsidP="002E24E1">
      <w:pPr>
        <w:widowControl w:val="0"/>
        <w:spacing w:before="120"/>
        <w:ind w:left="4140" w:hanging="270"/>
        <w:rPr>
          <w:rFonts w:ascii="Arial" w:hAnsi="Arial" w:cs="Arial"/>
          <w:i/>
          <w:sz w:val="18"/>
          <w:szCs w:val="18"/>
        </w:rPr>
      </w:pPr>
      <w:r w:rsidRPr="003902C6">
        <w:rPr>
          <w:rFonts w:ascii="Arial" w:hAnsi="Arial" w:cs="Arial"/>
          <w:sz w:val="18"/>
          <w:szCs w:val="18"/>
        </w:rPr>
        <w:fldChar w:fldCharType="begin">
          <w:ffData>
            <w:name w:val="Check26"/>
            <w:enabled/>
            <w:calcOnExit w:val="0"/>
            <w:checkBox>
              <w:sizeAuto/>
              <w:default w:val="0"/>
            </w:checkBox>
          </w:ffData>
        </w:fldChar>
      </w:r>
      <w:bookmarkStart w:id="6" w:name="Check26"/>
      <w:r w:rsidR="00F415DB" w:rsidRPr="003902C6">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3902C6">
        <w:rPr>
          <w:rFonts w:ascii="Arial" w:hAnsi="Arial" w:cs="Arial"/>
          <w:sz w:val="18"/>
          <w:szCs w:val="18"/>
        </w:rPr>
        <w:fldChar w:fldCharType="end"/>
      </w:r>
      <w:bookmarkEnd w:id="6"/>
      <w:r w:rsidR="00F415DB" w:rsidRPr="003902C6">
        <w:rPr>
          <w:rFonts w:ascii="Arial" w:hAnsi="Arial" w:cs="Arial"/>
          <w:sz w:val="18"/>
          <w:szCs w:val="18"/>
        </w:rPr>
        <w:t xml:space="preserve"> Resubmittal of an application determined to be incomplete.</w:t>
      </w:r>
      <w:r w:rsidR="00F415DB" w:rsidRPr="003902C6">
        <w:rPr>
          <w:rFonts w:ascii="Arial" w:hAnsi="Arial" w:cs="Arial"/>
          <w:sz w:val="18"/>
          <w:szCs w:val="18"/>
        </w:rPr>
        <w:br/>
      </w:r>
      <w:r w:rsidR="00F415DB" w:rsidRPr="003902C6">
        <w:rPr>
          <w:rFonts w:ascii="Arial" w:hAnsi="Arial" w:cs="Arial"/>
          <w:i/>
          <w:sz w:val="18"/>
          <w:szCs w:val="18"/>
        </w:rPr>
        <w:t>(Include copies of all returned forms with a resubmittal.)</w:t>
      </w:r>
    </w:p>
    <w:p w14:paraId="7987B627" w14:textId="77777777" w:rsidR="00F415DB" w:rsidRPr="00955AE9" w:rsidRDefault="00F415DB" w:rsidP="002E24E1">
      <w:pPr>
        <w:widowControl w:val="0"/>
        <w:spacing w:before="240"/>
        <w:rPr>
          <w:rFonts w:ascii="Arial" w:hAnsi="Arial" w:cs="Arial"/>
          <w:sz w:val="18"/>
          <w:szCs w:val="18"/>
        </w:rPr>
      </w:pPr>
      <w:r w:rsidRPr="00955AE9">
        <w:rPr>
          <w:rFonts w:ascii="Arial" w:hAnsi="Arial" w:cs="Arial"/>
          <w:b/>
          <w:sz w:val="18"/>
          <w:szCs w:val="18"/>
        </w:rPr>
        <w:t>Does this action include construction activities</w:t>
      </w:r>
      <w:r>
        <w:rPr>
          <w:rFonts w:ascii="Arial" w:hAnsi="Arial" w:cs="Arial"/>
          <w:b/>
          <w:sz w:val="18"/>
          <w:szCs w:val="18"/>
        </w:rPr>
        <w:t>:</w:t>
      </w:r>
      <w:r w:rsidRPr="00955AE9">
        <w:rPr>
          <w:rFonts w:ascii="Arial" w:hAnsi="Arial" w:cs="Arial"/>
          <w:sz w:val="18"/>
          <w:szCs w:val="18"/>
        </w:rPr>
        <w:tab/>
      </w:r>
      <w:r w:rsidR="008F2602" w:rsidRPr="00955AE9">
        <w:rPr>
          <w:rFonts w:ascii="Arial" w:hAnsi="Arial" w:cs="Arial"/>
          <w:sz w:val="18"/>
          <w:szCs w:val="18"/>
        </w:rPr>
        <w:fldChar w:fldCharType="begin">
          <w:ffData>
            <w:name w:val="Check5"/>
            <w:enabled/>
            <w:calcOnExit w:val="0"/>
            <w:checkBox>
              <w:sizeAuto/>
              <w:default w:val="0"/>
            </w:checkBox>
          </w:ffData>
        </w:fldChar>
      </w:r>
      <w:r w:rsidRPr="00955AE9">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008F2602" w:rsidRPr="00955AE9">
        <w:rPr>
          <w:rFonts w:ascii="Arial" w:hAnsi="Arial" w:cs="Arial"/>
          <w:sz w:val="18"/>
          <w:szCs w:val="18"/>
        </w:rPr>
        <w:fldChar w:fldCharType="end"/>
      </w:r>
      <w:r w:rsidRPr="00955AE9">
        <w:rPr>
          <w:rFonts w:ascii="Arial" w:hAnsi="Arial" w:cs="Arial"/>
          <w:sz w:val="18"/>
          <w:szCs w:val="18"/>
        </w:rPr>
        <w:t xml:space="preserve"> Construction is proposed as part of the permit action</w:t>
      </w:r>
      <w:r>
        <w:rPr>
          <w:rFonts w:ascii="Arial" w:hAnsi="Arial" w:cs="Arial"/>
          <w:sz w:val="18"/>
          <w:szCs w:val="18"/>
        </w:rPr>
        <w:t>.</w:t>
      </w:r>
    </w:p>
    <w:p w14:paraId="6663FA7D" w14:textId="77777777" w:rsidR="00F415DB" w:rsidRPr="00955AE9" w:rsidRDefault="008F2602" w:rsidP="002E24E1">
      <w:pPr>
        <w:widowControl w:val="0"/>
        <w:spacing w:before="120"/>
        <w:ind w:left="4320"/>
        <w:rPr>
          <w:rFonts w:ascii="Arial" w:hAnsi="Arial" w:cs="Arial"/>
          <w:sz w:val="18"/>
          <w:szCs w:val="18"/>
        </w:rPr>
      </w:pPr>
      <w:r w:rsidRPr="00955AE9">
        <w:rPr>
          <w:rFonts w:ascii="Arial" w:hAnsi="Arial" w:cs="Arial"/>
          <w:sz w:val="18"/>
          <w:szCs w:val="18"/>
        </w:rPr>
        <w:fldChar w:fldCharType="begin">
          <w:ffData>
            <w:name w:val="Check5"/>
            <w:enabled/>
            <w:calcOnExit w:val="0"/>
            <w:checkBox>
              <w:sizeAuto/>
              <w:default w:val="0"/>
            </w:checkBox>
          </w:ffData>
        </w:fldChar>
      </w:r>
      <w:r w:rsidR="00F415DB" w:rsidRPr="00955AE9">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955AE9">
        <w:rPr>
          <w:rFonts w:ascii="Arial" w:hAnsi="Arial" w:cs="Arial"/>
          <w:sz w:val="18"/>
          <w:szCs w:val="18"/>
        </w:rPr>
        <w:fldChar w:fldCharType="end"/>
      </w:r>
      <w:r w:rsidR="00F415DB" w:rsidRPr="00955AE9">
        <w:rPr>
          <w:rFonts w:ascii="Arial" w:hAnsi="Arial" w:cs="Arial"/>
          <w:sz w:val="18"/>
          <w:szCs w:val="18"/>
        </w:rPr>
        <w:t xml:space="preserve"> No construction is proposed as part of this permit action.</w:t>
      </w:r>
    </w:p>
    <w:p w14:paraId="248D8539" w14:textId="77777777" w:rsidR="00F415DB" w:rsidRPr="00B603D3" w:rsidRDefault="00B603D3" w:rsidP="006C5A76">
      <w:pPr>
        <w:pStyle w:val="Heading2"/>
        <w:keepNext w:val="0"/>
        <w:widowControl w:val="0"/>
        <w:spacing w:after="60"/>
        <w:ind w:left="1224" w:hanging="1224"/>
        <w:rPr>
          <w:rStyle w:val="Form-Heading1Char"/>
          <w:rFonts w:ascii="Calibri" w:hAnsi="Calibri"/>
        </w:rPr>
      </w:pPr>
      <w:r>
        <w:rPr>
          <w:rStyle w:val="Form-Heading1Char"/>
          <w:rFonts w:ascii="Calibri" w:hAnsi="Calibri"/>
        </w:rPr>
        <w:t>Form s</w:t>
      </w:r>
      <w:r w:rsidR="00F415DB" w:rsidRPr="00B603D3">
        <w:rPr>
          <w:rStyle w:val="Form-Heading1Char"/>
          <w:rFonts w:ascii="Calibri" w:hAnsi="Calibri"/>
        </w:rPr>
        <w:t>ubmittal</w:t>
      </w:r>
    </w:p>
    <w:p w14:paraId="643CA031" w14:textId="77777777" w:rsidR="00F415DB" w:rsidRPr="00B36EA2" w:rsidRDefault="00F415DB" w:rsidP="002E24E1">
      <w:pPr>
        <w:pStyle w:val="Heading1"/>
        <w:keepNext w:val="0"/>
        <w:widowControl w:val="0"/>
        <w:pBdr>
          <w:bottom w:val="none" w:sz="0" w:space="0" w:color="auto"/>
        </w:pBdr>
        <w:tabs>
          <w:tab w:val="left" w:pos="360"/>
          <w:tab w:val="left" w:pos="540"/>
        </w:tabs>
        <w:spacing w:before="120" w:after="0"/>
        <w:rPr>
          <w:rFonts w:ascii="Arial" w:hAnsi="Arial" w:cs="Arial"/>
          <w:spacing w:val="-2"/>
          <w:sz w:val="18"/>
          <w:szCs w:val="18"/>
        </w:rPr>
      </w:pPr>
      <w:r w:rsidRPr="001B335F">
        <w:rPr>
          <w:rFonts w:ascii="Arial" w:hAnsi="Arial" w:cs="Arial"/>
          <w:b w:val="0"/>
          <w:spacing w:val="-2"/>
          <w:sz w:val="18"/>
          <w:szCs w:val="18"/>
        </w:rPr>
        <w:t xml:space="preserve">Submit </w:t>
      </w:r>
      <w:r w:rsidR="009F37A2">
        <w:rPr>
          <w:rFonts w:ascii="Arial" w:hAnsi="Arial" w:cs="Arial"/>
          <w:b w:val="0"/>
          <w:spacing w:val="-2"/>
          <w:sz w:val="18"/>
          <w:szCs w:val="18"/>
        </w:rPr>
        <w:t>one (1) hard copy</w:t>
      </w:r>
      <w:r w:rsidRPr="001B335F">
        <w:rPr>
          <w:rFonts w:ascii="Arial" w:hAnsi="Arial" w:cs="Arial"/>
          <w:b w:val="0"/>
          <w:spacing w:val="-2"/>
          <w:sz w:val="18"/>
          <w:szCs w:val="18"/>
        </w:rPr>
        <w:t xml:space="preserve"> of the permit application package</w:t>
      </w:r>
      <w:r w:rsidR="009F37A2">
        <w:rPr>
          <w:rFonts w:ascii="Arial" w:hAnsi="Arial" w:cs="Arial"/>
          <w:b w:val="0"/>
          <w:spacing w:val="-2"/>
          <w:sz w:val="18"/>
          <w:szCs w:val="18"/>
        </w:rPr>
        <w:t>, including the permit application fee</w:t>
      </w:r>
      <w:r w:rsidRPr="001B335F">
        <w:rPr>
          <w:rFonts w:ascii="Arial" w:hAnsi="Arial" w:cs="Arial"/>
          <w:b w:val="0"/>
          <w:spacing w:val="-2"/>
          <w:sz w:val="18"/>
          <w:szCs w:val="18"/>
        </w:rPr>
        <w:t xml:space="preserve">. </w:t>
      </w:r>
      <w:r>
        <w:rPr>
          <w:rFonts w:ascii="Arial" w:hAnsi="Arial" w:cs="Arial"/>
          <w:spacing w:val="-2"/>
          <w:sz w:val="18"/>
          <w:szCs w:val="18"/>
        </w:rPr>
        <w:t>The completed form is to be returned to:</w:t>
      </w:r>
    </w:p>
    <w:p w14:paraId="04DA5265" w14:textId="77777777" w:rsidR="00F415DB" w:rsidRPr="00B36EA2" w:rsidRDefault="0064743C" w:rsidP="002E24E1">
      <w:pPr>
        <w:pStyle w:val="Heading4-inline"/>
        <w:widowControl w:val="0"/>
        <w:spacing w:before="120" w:after="0"/>
        <w:ind w:left="720"/>
        <w:rPr>
          <w:rFonts w:ascii="Arial" w:hAnsi="Arial"/>
          <w:bCs/>
        </w:rPr>
      </w:pPr>
      <w:r>
        <w:rPr>
          <w:rFonts w:ascii="Arial" w:hAnsi="Arial"/>
          <w:bCs/>
        </w:rPr>
        <w:t>Attn:  Fiscal Services – 6</w:t>
      </w:r>
      <w:r w:rsidRPr="00B850D2">
        <w:rPr>
          <w:rFonts w:ascii="Arial" w:hAnsi="Arial"/>
          <w:bCs/>
          <w:vertAlign w:val="superscript"/>
        </w:rPr>
        <w:t>th</w:t>
      </w:r>
      <w:r>
        <w:rPr>
          <w:rFonts w:ascii="Arial" w:hAnsi="Arial"/>
          <w:bCs/>
        </w:rPr>
        <w:t xml:space="preserve"> floor</w:t>
      </w:r>
    </w:p>
    <w:p w14:paraId="469790F5" w14:textId="77777777" w:rsidR="00F415DB" w:rsidRDefault="00F415DB" w:rsidP="002E24E1">
      <w:pPr>
        <w:widowControl w:val="0"/>
        <w:ind w:left="720"/>
        <w:rPr>
          <w:rFonts w:ascii="Arial" w:hAnsi="Arial"/>
          <w:bCs/>
          <w:sz w:val="18"/>
          <w:szCs w:val="20"/>
        </w:rPr>
      </w:pPr>
      <w:r>
        <w:rPr>
          <w:rFonts w:ascii="Arial" w:hAnsi="Arial"/>
          <w:bCs/>
          <w:sz w:val="18"/>
          <w:szCs w:val="20"/>
        </w:rPr>
        <w:t>Minnesota Pollution Control Agency</w:t>
      </w:r>
    </w:p>
    <w:p w14:paraId="3FA0DD8C" w14:textId="77777777" w:rsidR="00F415DB" w:rsidRDefault="00F415DB" w:rsidP="002E24E1">
      <w:pPr>
        <w:widowControl w:val="0"/>
        <w:ind w:left="720"/>
        <w:rPr>
          <w:rFonts w:ascii="Arial" w:hAnsi="Arial"/>
          <w:bCs/>
          <w:sz w:val="18"/>
          <w:szCs w:val="20"/>
        </w:rPr>
      </w:pPr>
      <w:smartTag w:uri="urn:schemas-microsoft-com:office:smarttags" w:element="Street">
        <w:r>
          <w:rPr>
            <w:rFonts w:ascii="Arial" w:hAnsi="Arial"/>
            <w:bCs/>
            <w:sz w:val="18"/>
            <w:szCs w:val="20"/>
          </w:rPr>
          <w:t>520 Lafayette Road North</w:t>
        </w:r>
      </w:smartTag>
    </w:p>
    <w:p w14:paraId="196015D5" w14:textId="77777777" w:rsidR="00F415DB" w:rsidRDefault="006C5A76" w:rsidP="002E24E1">
      <w:pPr>
        <w:ind w:left="720"/>
        <w:rPr>
          <w:rFonts w:ascii="Arial" w:hAnsi="Arial"/>
          <w:bCs/>
          <w:sz w:val="18"/>
        </w:rPr>
      </w:pPr>
      <w:r>
        <w:rPr>
          <w:rFonts w:ascii="Arial" w:hAnsi="Arial"/>
          <w:bCs/>
          <w:sz w:val="18"/>
        </w:rPr>
        <w:t xml:space="preserve">St. Paul, MN </w:t>
      </w:r>
      <w:r w:rsidR="00F415DB">
        <w:rPr>
          <w:rFonts w:ascii="Arial" w:hAnsi="Arial"/>
          <w:bCs/>
          <w:sz w:val="18"/>
        </w:rPr>
        <w:t>55155-4194</w:t>
      </w:r>
    </w:p>
    <w:p w14:paraId="16325B48" w14:textId="0F96D01D" w:rsidR="009F37A2" w:rsidRPr="00752953" w:rsidRDefault="009F37A2" w:rsidP="002E24E1">
      <w:pPr>
        <w:spacing w:before="120"/>
      </w:pPr>
      <w:r>
        <w:rPr>
          <w:rFonts w:ascii="Arial" w:hAnsi="Arial"/>
          <w:b/>
          <w:bCs/>
          <w:sz w:val="18"/>
        </w:rPr>
        <w:t>Optional:</w:t>
      </w:r>
      <w:r w:rsidR="006C5A76">
        <w:rPr>
          <w:rFonts w:ascii="Arial" w:hAnsi="Arial"/>
          <w:b/>
          <w:bCs/>
          <w:sz w:val="18"/>
        </w:rPr>
        <w:t xml:space="preserve"> </w:t>
      </w:r>
      <w:r>
        <w:rPr>
          <w:rFonts w:ascii="Arial" w:hAnsi="Arial"/>
          <w:b/>
          <w:bCs/>
          <w:sz w:val="18"/>
        </w:rPr>
        <w:t xml:space="preserve"> </w:t>
      </w:r>
      <w:r>
        <w:rPr>
          <w:rFonts w:ascii="Arial" w:hAnsi="Arial"/>
          <w:bCs/>
          <w:sz w:val="18"/>
        </w:rPr>
        <w:t>If you know your assigned permit writer, please email the electronic permit application. For reference, permit writer assignments can be located</w:t>
      </w:r>
      <w:r w:rsidR="0066210B">
        <w:rPr>
          <w:rFonts w:ascii="Arial" w:hAnsi="Arial"/>
          <w:bCs/>
          <w:sz w:val="18"/>
        </w:rPr>
        <w:t xml:space="preserve"> on the MPCA </w:t>
      </w:r>
      <w:r w:rsidR="00F773F1">
        <w:rPr>
          <w:rFonts w:ascii="Arial" w:hAnsi="Arial"/>
          <w:bCs/>
          <w:sz w:val="18"/>
        </w:rPr>
        <w:t>website</w:t>
      </w:r>
      <w:r>
        <w:rPr>
          <w:rFonts w:ascii="Arial" w:hAnsi="Arial"/>
          <w:bCs/>
          <w:sz w:val="18"/>
        </w:rPr>
        <w:t xml:space="preserve"> at:</w:t>
      </w:r>
      <w:r w:rsidR="00A86CCC" w:rsidRPr="00A86CCC">
        <w:t xml:space="preserve"> </w:t>
      </w:r>
      <w:r w:rsidR="00A86CCC" w:rsidRPr="00A86CCC">
        <w:rPr>
          <w:rStyle w:val="Hyperlink"/>
          <w:rFonts w:ascii="Arial" w:hAnsi="Arial"/>
          <w:bCs/>
          <w:color w:val="0000FF"/>
          <w:sz w:val="18"/>
        </w:rPr>
        <w:t>https://www.pca.state.mn.us/business-with-us/wastewater-permit-writers</w:t>
      </w:r>
      <w:r>
        <w:rPr>
          <w:rFonts w:ascii="Arial" w:hAnsi="Arial"/>
          <w:bCs/>
          <w:sz w:val="18"/>
        </w:rPr>
        <w:t>. The hard copy package is still required to be submitted to the address above.</w:t>
      </w:r>
    </w:p>
    <w:p w14:paraId="24E496E6" w14:textId="77777777" w:rsidR="005B0753" w:rsidRPr="00B603D3" w:rsidRDefault="005B0753" w:rsidP="002E24E1">
      <w:pPr>
        <w:pStyle w:val="Heading2"/>
        <w:keepNext w:val="0"/>
        <w:widowControl w:val="0"/>
        <w:spacing w:before="240"/>
        <w:ind w:left="1224" w:hanging="1224"/>
        <w:rPr>
          <w:rStyle w:val="Form-Heading1Char"/>
          <w:rFonts w:ascii="Calibri" w:hAnsi="Calibri"/>
        </w:rPr>
      </w:pPr>
      <w:r w:rsidRPr="00B603D3">
        <w:rPr>
          <w:rStyle w:val="Form-Heading1Char"/>
          <w:rFonts w:ascii="Calibri" w:hAnsi="Calibri"/>
        </w:rPr>
        <w:t>Assistance</w:t>
      </w:r>
    </w:p>
    <w:p w14:paraId="23A73D18" w14:textId="2443B1A7" w:rsidR="005B0753" w:rsidRPr="007D10F5" w:rsidRDefault="005B0753" w:rsidP="002E24E1">
      <w:pPr>
        <w:widowControl w:val="0"/>
        <w:spacing w:before="120"/>
        <w:rPr>
          <w:rFonts w:ascii="Arial" w:eastAsia="Calibri" w:hAnsi="Arial" w:cs="Arial"/>
          <w:color w:val="0000FF"/>
          <w:sz w:val="18"/>
          <w:szCs w:val="18"/>
          <w:u w:val="single"/>
        </w:rPr>
      </w:pPr>
      <w:r>
        <w:rPr>
          <w:rFonts w:ascii="Arial" w:hAnsi="Arial" w:cs="Arial"/>
          <w:color w:val="333333"/>
          <w:sz w:val="18"/>
          <w:szCs w:val="18"/>
        </w:rPr>
        <w:t>If you have any questions regarding the selection of the proper forms or how to complete the required information, contact</w:t>
      </w:r>
      <w:r w:rsidR="00EB4C4A">
        <w:rPr>
          <w:rFonts w:ascii="Arial" w:hAnsi="Arial" w:cs="Arial"/>
          <w:color w:val="333333"/>
          <w:sz w:val="18"/>
          <w:szCs w:val="18"/>
        </w:rPr>
        <w:t xml:space="preserve"> the</w:t>
      </w:r>
      <w:r>
        <w:rPr>
          <w:rFonts w:ascii="Arial" w:hAnsi="Arial" w:cs="Arial"/>
          <w:color w:val="333333"/>
          <w:sz w:val="18"/>
          <w:szCs w:val="18"/>
        </w:rPr>
        <w:t xml:space="preserve"> MPCA </w:t>
      </w:r>
      <w:r w:rsidR="00EB4C4A">
        <w:rPr>
          <w:rFonts w:ascii="Arial" w:hAnsi="Arial" w:cs="Arial"/>
          <w:color w:val="333333"/>
          <w:sz w:val="18"/>
          <w:szCs w:val="18"/>
        </w:rPr>
        <w:t xml:space="preserve">permit writer </w:t>
      </w:r>
      <w:r>
        <w:rPr>
          <w:rFonts w:ascii="Arial" w:hAnsi="Arial" w:cs="Arial"/>
          <w:color w:val="333333"/>
          <w:sz w:val="18"/>
          <w:szCs w:val="18"/>
        </w:rPr>
        <w:t xml:space="preserve">assigned to your facility. </w:t>
      </w:r>
    </w:p>
    <w:p w14:paraId="61DF76B1" w14:textId="77777777" w:rsidR="005B0753" w:rsidRPr="00377158" w:rsidRDefault="005B0753" w:rsidP="002E24E1">
      <w:pPr>
        <w:widowControl w:val="0"/>
        <w:spacing w:before="120"/>
        <w:rPr>
          <w:rFonts w:ascii="Arial" w:hAnsi="Arial" w:cs="Arial"/>
          <w:b/>
          <w:color w:val="333333"/>
          <w:sz w:val="18"/>
          <w:szCs w:val="18"/>
        </w:rPr>
      </w:pPr>
      <w:r w:rsidRPr="00377158">
        <w:rPr>
          <w:rFonts w:ascii="Arial" w:hAnsi="Arial" w:cs="Arial"/>
          <w:b/>
          <w:color w:val="333333"/>
          <w:sz w:val="18"/>
          <w:szCs w:val="18"/>
        </w:rPr>
        <w:t xml:space="preserve">You may also contact the MPCA at: </w:t>
      </w:r>
    </w:p>
    <w:p w14:paraId="54D94E40" w14:textId="77777777" w:rsidR="005B0753" w:rsidRDefault="005B0753" w:rsidP="006C5A76">
      <w:pPr>
        <w:pStyle w:val="ListParagraph"/>
        <w:widowControl w:val="0"/>
        <w:numPr>
          <w:ilvl w:val="0"/>
          <w:numId w:val="17"/>
        </w:numPr>
        <w:spacing w:before="60"/>
        <w:contextualSpacing w:val="0"/>
        <w:rPr>
          <w:rFonts w:ascii="Arial" w:hAnsi="Arial" w:cs="Arial"/>
          <w:color w:val="333333"/>
          <w:sz w:val="18"/>
          <w:szCs w:val="18"/>
        </w:rPr>
      </w:pPr>
      <w:r>
        <w:rPr>
          <w:rFonts w:ascii="Arial" w:hAnsi="Arial" w:cs="Arial"/>
          <w:color w:val="333333"/>
          <w:sz w:val="18"/>
          <w:szCs w:val="18"/>
        </w:rPr>
        <w:t>In Metro Area 651-296-6300</w:t>
      </w:r>
    </w:p>
    <w:p w14:paraId="2F9BC0F2" w14:textId="77777777" w:rsidR="005B0753" w:rsidRDefault="005B0753" w:rsidP="006C5A76">
      <w:pPr>
        <w:pStyle w:val="ListParagraph"/>
        <w:widowControl w:val="0"/>
        <w:numPr>
          <w:ilvl w:val="0"/>
          <w:numId w:val="17"/>
        </w:numPr>
        <w:contextualSpacing w:val="0"/>
        <w:rPr>
          <w:rFonts w:ascii="Arial" w:hAnsi="Arial" w:cs="Arial"/>
          <w:color w:val="333333"/>
          <w:sz w:val="18"/>
          <w:szCs w:val="18"/>
        </w:rPr>
      </w:pPr>
      <w:r w:rsidRPr="00F169B1">
        <w:rPr>
          <w:rFonts w:ascii="Arial" w:hAnsi="Arial" w:cs="Arial"/>
          <w:color w:val="333333"/>
          <w:sz w:val="18"/>
          <w:szCs w:val="18"/>
        </w:rPr>
        <w:t>Outside Metro Area:  800-657-3864</w:t>
      </w:r>
    </w:p>
    <w:p w14:paraId="6D9D82F1" w14:textId="6206CD13" w:rsidR="001A1C81" w:rsidRDefault="00EB4C4A" w:rsidP="002E24E1">
      <w:pPr>
        <w:pStyle w:val="Heading2"/>
        <w:keepNext w:val="0"/>
        <w:widowControl w:val="0"/>
        <w:spacing w:after="60"/>
        <w:ind w:left="1224" w:hanging="1224"/>
        <w:rPr>
          <w:rFonts w:ascii="Arial" w:hAnsi="Arial" w:cs="Arial"/>
          <w:color w:val="333333"/>
          <w:sz w:val="18"/>
          <w:szCs w:val="18"/>
        </w:rPr>
      </w:pPr>
      <w:r>
        <w:rPr>
          <w:rFonts w:ascii="Arial" w:hAnsi="Arial" w:cs="Arial"/>
          <w:color w:val="333333"/>
          <w:sz w:val="18"/>
          <w:szCs w:val="18"/>
        </w:rPr>
        <w:t xml:space="preserve">Submit a question via the </w:t>
      </w:r>
      <w:r w:rsidRPr="00CE7A6E">
        <w:rPr>
          <w:rFonts w:ascii="Arial" w:hAnsi="Arial" w:cs="Arial"/>
          <w:i/>
          <w:iCs/>
          <w:color w:val="333333"/>
          <w:sz w:val="18"/>
          <w:szCs w:val="18"/>
        </w:rPr>
        <w:t>Ask MPCA</w:t>
      </w:r>
      <w:r>
        <w:rPr>
          <w:rFonts w:ascii="Arial" w:hAnsi="Arial" w:cs="Arial"/>
          <w:color w:val="333333"/>
          <w:sz w:val="18"/>
          <w:szCs w:val="18"/>
        </w:rPr>
        <w:t xml:space="preserve"> online form: </w:t>
      </w:r>
      <w:hyperlink r:id="rId9" w:history="1">
        <w:r w:rsidR="002E24E1" w:rsidRPr="002E24E1">
          <w:rPr>
            <w:rStyle w:val="Hyperlink"/>
            <w:rFonts w:ascii="Arial" w:hAnsi="Arial" w:cs="Arial"/>
            <w:color w:val="0000FF"/>
            <w:sz w:val="18"/>
            <w:szCs w:val="18"/>
          </w:rPr>
          <w:t>https://www.pca.state.mn.us/about-mpca/ask-mpca-online-form</w:t>
        </w:r>
      </w:hyperlink>
      <w:bookmarkStart w:id="7" w:name="assistance"/>
      <w:bookmarkEnd w:id="7"/>
      <w:r w:rsidR="002E24E1">
        <w:rPr>
          <w:rFonts w:ascii="Arial" w:hAnsi="Arial" w:cs="Arial"/>
          <w:color w:val="333333"/>
          <w:sz w:val="18"/>
          <w:szCs w:val="18"/>
        </w:rPr>
        <w:t>.</w:t>
      </w:r>
    </w:p>
    <w:p w14:paraId="63BAEDE5" w14:textId="68EC3915" w:rsidR="001D61CB" w:rsidRPr="002E24E1" w:rsidRDefault="001D61CB" w:rsidP="002E24E1">
      <w:pPr>
        <w:pStyle w:val="Form-Title3"/>
        <w:jc w:val="left"/>
        <w:rPr>
          <w:sz w:val="8"/>
          <w:szCs w:val="8"/>
        </w:rPr>
      </w:pPr>
    </w:p>
    <w:tbl>
      <w:tblPr>
        <w:tblW w:w="10728" w:type="dxa"/>
        <w:jc w:val="center"/>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720"/>
        <w:gridCol w:w="336"/>
        <w:gridCol w:w="336"/>
        <w:gridCol w:w="336"/>
      </w:tblGrid>
      <w:tr w:rsidR="002E24E1" w:rsidRPr="00AC5702" w14:paraId="61DD157A" w14:textId="77777777" w:rsidTr="0059458E">
        <w:trPr>
          <w:cantSplit/>
          <w:jc w:val="center"/>
        </w:trPr>
        <w:tc>
          <w:tcPr>
            <w:tcW w:w="10728" w:type="dxa"/>
            <w:gridSpan w:val="4"/>
            <w:tcBorders>
              <w:top w:val="nil"/>
            </w:tcBorders>
            <w:tcMar>
              <w:left w:w="0" w:type="dxa"/>
              <w:right w:w="115" w:type="dxa"/>
            </w:tcMar>
          </w:tcPr>
          <w:p w14:paraId="5F768BC6" w14:textId="16D1DFBD" w:rsidR="002E24E1" w:rsidRPr="007A7FED" w:rsidRDefault="002E24E1" w:rsidP="009C7240">
            <w:pPr>
              <w:rPr>
                <w:rFonts w:ascii="Arial" w:hAnsi="Arial" w:cs="Arial"/>
                <w:b/>
                <w:sz w:val="16"/>
                <w:szCs w:val="16"/>
              </w:rPr>
            </w:pPr>
            <w:r w:rsidRPr="00B603D3">
              <w:rPr>
                <w:rStyle w:val="Form-Heading1Char"/>
                <w:rFonts w:ascii="Calibri" w:hAnsi="Calibri"/>
              </w:rPr>
              <w:lastRenderedPageBreak/>
              <w:t>Application</w:t>
            </w:r>
            <w:r w:rsidRPr="00B603D3">
              <w:rPr>
                <w:rStyle w:val="Form-Heading1Char"/>
                <w:rFonts w:ascii="Calibri" w:hAnsi="Calibri"/>
                <w:b w:val="0"/>
              </w:rPr>
              <w:t xml:space="preserve"> </w:t>
            </w:r>
            <w:r w:rsidRPr="00B603D3">
              <w:rPr>
                <w:rStyle w:val="Form-Heading1Char"/>
                <w:rFonts w:ascii="Calibri" w:hAnsi="Calibri"/>
              </w:rPr>
              <w:t>forms</w:t>
            </w:r>
            <w:r w:rsidRPr="00B603D3">
              <w:rPr>
                <w:rStyle w:val="Form-Heading1Char"/>
                <w:rFonts w:ascii="Calibri" w:hAnsi="Calibri"/>
                <w:b w:val="0"/>
              </w:rPr>
              <w:t xml:space="preserve"> </w:t>
            </w:r>
            <w:r w:rsidRPr="00B603D3">
              <w:rPr>
                <w:rStyle w:val="Form-Heading1Char"/>
                <w:rFonts w:ascii="Calibri" w:hAnsi="Calibri"/>
              </w:rPr>
              <w:t>selection</w:t>
            </w:r>
            <w:r w:rsidRPr="00296C94">
              <w:rPr>
                <w:rFonts w:ascii="Arial" w:hAnsi="Arial" w:cs="Arial"/>
                <w:sz w:val="18"/>
                <w:szCs w:val="18"/>
              </w:rPr>
              <w:t xml:space="preserve"> (Check all boxes that apply and include the completed form with the submittal.)</w:t>
            </w:r>
          </w:p>
        </w:tc>
      </w:tr>
      <w:tr w:rsidR="00377158" w:rsidRPr="00AC5702" w14:paraId="3A199CD4" w14:textId="77777777" w:rsidTr="002E24E1">
        <w:trPr>
          <w:cantSplit/>
          <w:jc w:val="center"/>
        </w:trPr>
        <w:tc>
          <w:tcPr>
            <w:tcW w:w="9720" w:type="dxa"/>
            <w:vMerge w:val="restart"/>
            <w:tcBorders>
              <w:top w:val="nil"/>
            </w:tcBorders>
            <w:tcMar>
              <w:left w:w="0" w:type="dxa"/>
              <w:right w:w="115" w:type="dxa"/>
            </w:tcMar>
          </w:tcPr>
          <w:p w14:paraId="1545666D" w14:textId="638C5428" w:rsidR="00377158" w:rsidRPr="003D5830" w:rsidRDefault="00377158" w:rsidP="001A1C81">
            <w:pPr>
              <w:spacing w:before="120"/>
              <w:rPr>
                <w:rFonts w:ascii="Arial" w:eastAsia="Calibri" w:hAnsi="Arial" w:cs="Arial"/>
                <w:color w:val="0000FF"/>
                <w:spacing w:val="-2"/>
                <w:sz w:val="18"/>
                <w:szCs w:val="18"/>
                <w:u w:val="single"/>
              </w:rPr>
            </w:pPr>
            <w:r w:rsidRPr="003D5830">
              <w:rPr>
                <w:rFonts w:ascii="Arial" w:hAnsi="Arial" w:cs="Arial"/>
                <w:spacing w:val="-2"/>
                <w:sz w:val="18"/>
                <w:szCs w:val="18"/>
              </w:rPr>
              <w:t xml:space="preserve">Listed below are application forms and required submittals that may be required for a typical </w:t>
            </w:r>
            <w:r w:rsidR="002A2A53" w:rsidRPr="003D5830">
              <w:rPr>
                <w:rFonts w:ascii="Arial" w:hAnsi="Arial" w:cs="Arial"/>
                <w:spacing w:val="-2"/>
                <w:sz w:val="18"/>
                <w:szCs w:val="18"/>
              </w:rPr>
              <w:t>industrial</w:t>
            </w:r>
            <w:r w:rsidRPr="003D5830">
              <w:rPr>
                <w:rFonts w:ascii="Arial" w:hAnsi="Arial" w:cs="Arial"/>
                <w:spacing w:val="-2"/>
                <w:sz w:val="18"/>
                <w:szCs w:val="18"/>
              </w:rPr>
              <w:t xml:space="preserve"> wastewater treatment facility application. All required forms must be completed in-full and included with the submittal. The MPCA cannot process an application that does not include all of the required application forms. All forms, instructions, and additional information can be found on the MPCA website at</w:t>
            </w:r>
            <w:r w:rsidR="00A86CCC">
              <w:t xml:space="preserve"> </w:t>
            </w:r>
            <w:r w:rsidR="00A86CCC" w:rsidRPr="00A86CCC">
              <w:rPr>
                <w:rFonts w:ascii="Arial" w:eastAsia="Calibri" w:hAnsi="Arial" w:cs="Arial"/>
                <w:color w:val="0000FF"/>
                <w:spacing w:val="-2"/>
                <w:sz w:val="18"/>
                <w:szCs w:val="18"/>
                <w:u w:val="single"/>
              </w:rPr>
              <w:t>https://www.pca.state.mn.us/business-with-us/water-permits-and-regulations</w:t>
            </w:r>
            <w:r w:rsidRPr="003D5830">
              <w:rPr>
                <w:rFonts w:ascii="Arial" w:eastAsia="Calibri" w:hAnsi="Arial" w:cs="Arial"/>
                <w:color w:val="0000FF"/>
                <w:spacing w:val="-2"/>
                <w:sz w:val="18"/>
                <w:szCs w:val="18"/>
                <w:u w:val="single"/>
              </w:rPr>
              <w:t>.</w:t>
            </w:r>
          </w:p>
          <w:p w14:paraId="22771D38" w14:textId="77777777" w:rsidR="00296C94" w:rsidRPr="000F1744" w:rsidRDefault="00296C94" w:rsidP="007A7FED">
            <w:pPr>
              <w:spacing w:before="120"/>
              <w:ind w:right="-108"/>
              <w:rPr>
                <w:rFonts w:ascii="Arial" w:hAnsi="Arial" w:cs="Arial"/>
                <w:b/>
                <w:sz w:val="16"/>
                <w:szCs w:val="16"/>
              </w:rPr>
            </w:pPr>
            <w:r w:rsidRPr="002274C7">
              <w:rPr>
                <w:rFonts w:ascii="Arial" w:hAnsi="Arial" w:cs="Arial"/>
                <w:b/>
                <w:bCs/>
                <w:color w:val="FF0000"/>
                <w:sz w:val="20"/>
                <w:szCs w:val="20"/>
              </w:rPr>
              <w:t>Check all boxes that apply</w:t>
            </w:r>
            <w:r>
              <w:rPr>
                <w:rFonts w:ascii="Arial" w:hAnsi="Arial" w:cs="Arial"/>
                <w:b/>
                <w:bCs/>
                <w:color w:val="FF0000"/>
                <w:sz w:val="20"/>
                <w:szCs w:val="20"/>
              </w:rPr>
              <w:t>.</w:t>
            </w:r>
            <w:r w:rsidRPr="002274C7">
              <w:rPr>
                <w:rFonts w:ascii="Arial" w:hAnsi="Arial" w:cs="Arial"/>
                <w:b/>
                <w:bCs/>
                <w:color w:val="FF0000"/>
                <w:sz w:val="20"/>
                <w:szCs w:val="20"/>
              </w:rPr>
              <w:t xml:space="preserve"> Include a copy of all completed application forms with the submittal</w:t>
            </w:r>
            <w:r>
              <w:rPr>
                <w:rFonts w:ascii="Arial" w:hAnsi="Arial" w:cs="Arial"/>
                <w:b/>
                <w:bCs/>
                <w:color w:val="FF0000"/>
                <w:sz w:val="20"/>
                <w:szCs w:val="20"/>
              </w:rPr>
              <w:t>.</w:t>
            </w:r>
          </w:p>
        </w:tc>
        <w:tc>
          <w:tcPr>
            <w:tcW w:w="1008" w:type="dxa"/>
            <w:gridSpan w:val="3"/>
            <w:tcBorders>
              <w:top w:val="single" w:sz="2" w:space="0" w:color="auto"/>
              <w:right w:val="single" w:sz="4" w:space="0" w:color="auto"/>
            </w:tcBorders>
            <w:vAlign w:val="center"/>
          </w:tcPr>
          <w:p w14:paraId="4EA8BAF8" w14:textId="77777777" w:rsidR="00377158" w:rsidRPr="007A7FED" w:rsidRDefault="00377158" w:rsidP="00E44E3C">
            <w:pPr>
              <w:spacing w:before="60"/>
              <w:jc w:val="center"/>
              <w:rPr>
                <w:rFonts w:ascii="Arial" w:hAnsi="Arial" w:cs="Arial"/>
                <w:b/>
                <w:sz w:val="16"/>
                <w:szCs w:val="16"/>
              </w:rPr>
            </w:pPr>
            <w:r w:rsidRPr="007A7FED">
              <w:rPr>
                <w:rFonts w:ascii="Arial" w:hAnsi="Arial" w:cs="Arial"/>
                <w:b/>
                <w:sz w:val="16"/>
                <w:szCs w:val="16"/>
              </w:rPr>
              <w:t>For MPCA use only</w:t>
            </w:r>
          </w:p>
        </w:tc>
      </w:tr>
      <w:tr w:rsidR="000B72C6" w:rsidRPr="000F1744" w14:paraId="0D595E47" w14:textId="77777777" w:rsidTr="00450C6C">
        <w:trPr>
          <w:cantSplit/>
          <w:trHeight w:val="1102"/>
          <w:jc w:val="center"/>
        </w:trPr>
        <w:tc>
          <w:tcPr>
            <w:tcW w:w="9720" w:type="dxa"/>
            <w:vMerge/>
            <w:tcBorders>
              <w:top w:val="single" w:sz="2" w:space="0" w:color="auto"/>
            </w:tcBorders>
            <w:tcMar>
              <w:left w:w="0" w:type="dxa"/>
              <w:right w:w="115" w:type="dxa"/>
            </w:tcMar>
          </w:tcPr>
          <w:p w14:paraId="03A2379A" w14:textId="77777777" w:rsidR="00377158" w:rsidRPr="000F1744" w:rsidRDefault="00377158" w:rsidP="000F1744">
            <w:pPr>
              <w:pStyle w:val="Heading1"/>
              <w:keepNext w:val="0"/>
              <w:widowControl w:val="0"/>
              <w:pBdr>
                <w:bottom w:val="none" w:sz="0" w:space="0" w:color="auto"/>
              </w:pBdr>
              <w:tabs>
                <w:tab w:val="left" w:pos="540"/>
              </w:tabs>
              <w:spacing w:before="0" w:after="0"/>
              <w:rPr>
                <w:rFonts w:ascii="Arial" w:hAnsi="Arial" w:cs="Arial"/>
                <w:sz w:val="16"/>
                <w:szCs w:val="16"/>
              </w:rPr>
            </w:pPr>
          </w:p>
        </w:tc>
        <w:tc>
          <w:tcPr>
            <w:tcW w:w="336" w:type="dxa"/>
            <w:textDirection w:val="btLr"/>
            <w:vAlign w:val="center"/>
          </w:tcPr>
          <w:p w14:paraId="013BC679" w14:textId="77777777" w:rsidR="00377158" w:rsidRPr="00B47592" w:rsidRDefault="00377158" w:rsidP="00450C6C">
            <w:pPr>
              <w:ind w:right="113"/>
              <w:rPr>
                <w:rFonts w:ascii="Arial" w:hAnsi="Arial" w:cs="Arial"/>
                <w:b/>
                <w:sz w:val="16"/>
                <w:szCs w:val="16"/>
              </w:rPr>
            </w:pPr>
            <w:r w:rsidRPr="00B47592">
              <w:rPr>
                <w:rFonts w:ascii="Arial" w:hAnsi="Arial" w:cs="Arial"/>
                <w:b/>
                <w:sz w:val="16"/>
                <w:szCs w:val="16"/>
              </w:rPr>
              <w:t>Received</w:t>
            </w:r>
          </w:p>
        </w:tc>
        <w:tc>
          <w:tcPr>
            <w:tcW w:w="336" w:type="dxa"/>
            <w:textDirection w:val="btLr"/>
            <w:vAlign w:val="center"/>
          </w:tcPr>
          <w:p w14:paraId="6D39B3EC" w14:textId="644260C5" w:rsidR="00377158" w:rsidRPr="00B47592" w:rsidRDefault="00377158" w:rsidP="00450C6C">
            <w:pPr>
              <w:ind w:right="113"/>
              <w:rPr>
                <w:rFonts w:ascii="Arial" w:hAnsi="Arial" w:cs="Arial"/>
                <w:b/>
                <w:sz w:val="16"/>
                <w:szCs w:val="16"/>
              </w:rPr>
            </w:pPr>
            <w:r w:rsidRPr="00B47592">
              <w:rPr>
                <w:rFonts w:ascii="Arial" w:hAnsi="Arial" w:cs="Arial"/>
                <w:b/>
                <w:sz w:val="16"/>
                <w:szCs w:val="16"/>
              </w:rPr>
              <w:t>Incomple</w:t>
            </w:r>
            <w:r w:rsidR="00450C6C">
              <w:rPr>
                <w:rFonts w:ascii="Arial" w:hAnsi="Arial" w:cs="Arial"/>
                <w:b/>
                <w:sz w:val="16"/>
                <w:szCs w:val="16"/>
              </w:rPr>
              <w:t>t</w:t>
            </w:r>
            <w:r w:rsidRPr="00B47592">
              <w:rPr>
                <w:rFonts w:ascii="Arial" w:hAnsi="Arial" w:cs="Arial"/>
                <w:b/>
                <w:sz w:val="16"/>
                <w:szCs w:val="16"/>
              </w:rPr>
              <w:t>e</w:t>
            </w:r>
          </w:p>
        </w:tc>
        <w:tc>
          <w:tcPr>
            <w:tcW w:w="336" w:type="dxa"/>
            <w:tcBorders>
              <w:top w:val="single" w:sz="2" w:space="0" w:color="auto"/>
              <w:right w:val="single" w:sz="4" w:space="0" w:color="auto"/>
            </w:tcBorders>
            <w:textDirection w:val="btLr"/>
            <w:vAlign w:val="center"/>
          </w:tcPr>
          <w:p w14:paraId="59B845C4" w14:textId="77777777" w:rsidR="00377158" w:rsidRPr="00B47592" w:rsidRDefault="00377158" w:rsidP="00450C6C">
            <w:pPr>
              <w:ind w:right="113"/>
              <w:rPr>
                <w:rFonts w:ascii="Arial" w:hAnsi="Arial" w:cs="Arial"/>
                <w:b/>
                <w:sz w:val="16"/>
                <w:szCs w:val="16"/>
              </w:rPr>
            </w:pPr>
            <w:r w:rsidRPr="00B47592">
              <w:rPr>
                <w:rFonts w:ascii="Arial" w:hAnsi="Arial" w:cs="Arial"/>
                <w:b/>
                <w:sz w:val="16"/>
                <w:szCs w:val="16"/>
              </w:rPr>
              <w:t>Complete</w:t>
            </w:r>
          </w:p>
        </w:tc>
      </w:tr>
      <w:tr w:rsidR="00F0788F" w:rsidRPr="00AC5702" w14:paraId="3AAF1AC9" w14:textId="77777777" w:rsidTr="002E24E1">
        <w:trPr>
          <w:jc w:val="center"/>
        </w:trPr>
        <w:tc>
          <w:tcPr>
            <w:tcW w:w="9720" w:type="dxa"/>
            <w:tcMar>
              <w:left w:w="0" w:type="dxa"/>
              <w:right w:w="115" w:type="dxa"/>
            </w:tcMar>
          </w:tcPr>
          <w:p w14:paraId="388276C0" w14:textId="77777777" w:rsidR="00F0788F" w:rsidRPr="000F1744" w:rsidRDefault="00F0788F" w:rsidP="00F0788F">
            <w:pPr>
              <w:spacing w:before="120" w:after="60"/>
              <w:rPr>
                <w:rFonts w:ascii="Arial" w:hAnsi="Arial" w:cs="Arial"/>
                <w:b/>
                <w:sz w:val="18"/>
                <w:szCs w:val="18"/>
              </w:rPr>
            </w:pPr>
            <w:r w:rsidRPr="000F1744">
              <w:rPr>
                <w:rFonts w:ascii="Arial" w:hAnsi="Arial" w:cs="Arial"/>
                <w:b/>
                <w:sz w:val="18"/>
                <w:szCs w:val="18"/>
              </w:rPr>
              <w:t>Require</w:t>
            </w:r>
            <w:r>
              <w:rPr>
                <w:rFonts w:ascii="Arial" w:hAnsi="Arial" w:cs="Arial"/>
                <w:b/>
                <w:sz w:val="18"/>
                <w:szCs w:val="18"/>
              </w:rPr>
              <w:t>d for all water quality permits</w:t>
            </w:r>
          </w:p>
          <w:p w14:paraId="00127CFE" w14:textId="2C0D3BFF" w:rsidR="00F0788F" w:rsidRPr="008238E6" w:rsidRDefault="00F0788F" w:rsidP="00F0788F">
            <w:pPr>
              <w:spacing w:after="40"/>
              <w:ind w:left="630" w:hanging="270"/>
              <w:rPr>
                <w:rFonts w:ascii="Arial" w:hAnsi="Arial" w:cs="Arial"/>
                <w:color w:val="333333"/>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Pr="008238E6">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8238E6">
              <w:rPr>
                <w:rFonts w:ascii="Arial" w:hAnsi="Arial" w:cs="Arial"/>
                <w:color w:val="333333"/>
                <w:sz w:val="18"/>
                <w:szCs w:val="18"/>
              </w:rPr>
              <w:fldChar w:fldCharType="end"/>
            </w:r>
            <w:r w:rsidRPr="008238E6">
              <w:rPr>
                <w:rFonts w:ascii="Arial" w:hAnsi="Arial" w:cs="Arial"/>
                <w:color w:val="333333"/>
                <w:sz w:val="18"/>
                <w:szCs w:val="18"/>
              </w:rPr>
              <w:t xml:space="preserve"> </w:t>
            </w:r>
            <w:r>
              <w:rPr>
                <w:rFonts w:ascii="Arial" w:hAnsi="Arial" w:cs="Arial"/>
                <w:i/>
                <w:color w:val="333333"/>
                <w:sz w:val="18"/>
                <w:szCs w:val="18"/>
              </w:rPr>
              <w:t>Transmittal f</w:t>
            </w:r>
            <w:r w:rsidRPr="00B603D3">
              <w:rPr>
                <w:rFonts w:ascii="Arial" w:hAnsi="Arial" w:cs="Arial"/>
                <w:i/>
                <w:color w:val="333333"/>
                <w:sz w:val="18"/>
                <w:szCs w:val="18"/>
              </w:rPr>
              <w:t>orm</w:t>
            </w:r>
            <w:r>
              <w:rPr>
                <w:rFonts w:ascii="Arial" w:hAnsi="Arial" w:cs="Arial"/>
                <w:color w:val="333333"/>
                <w:sz w:val="18"/>
                <w:szCs w:val="18"/>
              </w:rPr>
              <w:t xml:space="preserve"> </w:t>
            </w:r>
            <w:r>
              <w:rPr>
                <w:rFonts w:ascii="Arial" w:hAnsi="Arial" w:cs="Arial"/>
                <w:sz w:val="18"/>
                <w:szCs w:val="18"/>
              </w:rPr>
              <w:t>(wq-wwprm7-03)</w:t>
            </w:r>
            <w:r>
              <w:rPr>
                <w:rFonts w:ascii="Arial" w:hAnsi="Arial" w:cs="Arial"/>
                <w:color w:val="333333"/>
                <w:sz w:val="18"/>
                <w:szCs w:val="18"/>
              </w:rPr>
              <w:br/>
            </w:r>
            <w:r w:rsidR="00A86CCC" w:rsidRPr="00A86CCC">
              <w:rPr>
                <w:rFonts w:ascii="Arial" w:eastAsia="Calibri" w:hAnsi="Arial" w:cs="Arial"/>
                <w:color w:val="0000FF"/>
                <w:sz w:val="18"/>
                <w:szCs w:val="18"/>
                <w:u w:val="single"/>
              </w:rPr>
              <w:t>https://www.pca.state.mn.us/sites/default/files/wq-wwprm7-03.doc</w:t>
            </w:r>
          </w:p>
          <w:p w14:paraId="6051DC8F" w14:textId="77777777" w:rsidR="00F0788F" w:rsidRPr="008238E6" w:rsidRDefault="00F0788F" w:rsidP="00F0788F">
            <w:pPr>
              <w:spacing w:after="40"/>
              <w:ind w:left="630" w:hanging="270"/>
              <w:rPr>
                <w:rFonts w:ascii="Arial" w:hAnsi="Arial" w:cs="Arial"/>
                <w:color w:val="333333"/>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Pr="008238E6">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8238E6">
              <w:rPr>
                <w:rFonts w:ascii="Arial" w:hAnsi="Arial" w:cs="Arial"/>
                <w:color w:val="333333"/>
                <w:sz w:val="18"/>
                <w:szCs w:val="18"/>
              </w:rPr>
              <w:fldChar w:fldCharType="end"/>
            </w:r>
            <w:r w:rsidRPr="008238E6">
              <w:rPr>
                <w:rFonts w:ascii="Arial" w:hAnsi="Arial" w:cs="Arial"/>
                <w:color w:val="333333"/>
                <w:sz w:val="18"/>
                <w:szCs w:val="18"/>
              </w:rPr>
              <w:t xml:space="preserve"> Application Fee as specified on the </w:t>
            </w:r>
            <w:r>
              <w:rPr>
                <w:rFonts w:ascii="Arial" w:hAnsi="Arial" w:cs="Arial"/>
                <w:i/>
                <w:color w:val="333333"/>
                <w:sz w:val="18"/>
                <w:szCs w:val="18"/>
              </w:rPr>
              <w:t>Transmittal f</w:t>
            </w:r>
            <w:r w:rsidRPr="00B603D3">
              <w:rPr>
                <w:rFonts w:ascii="Arial" w:hAnsi="Arial" w:cs="Arial"/>
                <w:i/>
                <w:color w:val="333333"/>
                <w:sz w:val="18"/>
                <w:szCs w:val="18"/>
              </w:rPr>
              <w:t>orm</w:t>
            </w:r>
          </w:p>
          <w:p w14:paraId="3F87544F" w14:textId="77777777" w:rsidR="00F0788F" w:rsidRPr="000F1744" w:rsidRDefault="00F0788F" w:rsidP="00F0788F">
            <w:pPr>
              <w:spacing w:after="40"/>
              <w:ind w:left="630" w:hanging="270"/>
              <w:rPr>
                <w:rFonts w:ascii="Arial" w:hAnsi="Arial" w:cs="Arial"/>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Pr="008238E6">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8238E6">
              <w:rPr>
                <w:rFonts w:ascii="Arial" w:hAnsi="Arial" w:cs="Arial"/>
                <w:color w:val="333333"/>
                <w:sz w:val="18"/>
                <w:szCs w:val="18"/>
              </w:rPr>
              <w:fldChar w:fldCharType="end"/>
            </w:r>
            <w:r w:rsidRPr="008238E6">
              <w:rPr>
                <w:rFonts w:ascii="Arial" w:hAnsi="Arial" w:cs="Arial"/>
                <w:color w:val="333333"/>
                <w:sz w:val="18"/>
                <w:szCs w:val="18"/>
              </w:rPr>
              <w:t xml:space="preserve"> Certification Signature as specified on </w:t>
            </w:r>
            <w:r>
              <w:rPr>
                <w:rFonts w:ascii="Arial" w:hAnsi="Arial" w:cs="Arial"/>
                <w:i/>
                <w:color w:val="333333"/>
                <w:sz w:val="18"/>
                <w:szCs w:val="18"/>
              </w:rPr>
              <w:t>Transmittal f</w:t>
            </w:r>
            <w:r w:rsidRPr="00B603D3">
              <w:rPr>
                <w:rFonts w:ascii="Arial" w:hAnsi="Arial" w:cs="Arial"/>
                <w:i/>
                <w:color w:val="333333"/>
                <w:sz w:val="18"/>
                <w:szCs w:val="18"/>
              </w:rPr>
              <w:t>orm</w:t>
            </w:r>
          </w:p>
        </w:tc>
        <w:tc>
          <w:tcPr>
            <w:tcW w:w="336" w:type="dxa"/>
            <w:tcMar>
              <w:left w:w="29" w:type="dxa"/>
              <w:right w:w="29" w:type="dxa"/>
            </w:tcMar>
          </w:tcPr>
          <w:p w14:paraId="1085B377" w14:textId="77777777" w:rsidR="00F0788F" w:rsidRPr="000F1744" w:rsidRDefault="00F0788F" w:rsidP="002E24E1">
            <w:pPr>
              <w:spacing w:before="240" w:after="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bookmarkStart w:id="8" w:name="Check28"/>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bookmarkEnd w:id="8"/>
          </w:p>
          <w:p w14:paraId="74428D4E" w14:textId="77777777" w:rsidR="00F0788F" w:rsidRPr="000F1744" w:rsidRDefault="00F0788F" w:rsidP="002E24E1">
            <w:pPr>
              <w:spacing w:before="360"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bookmarkStart w:id="9" w:name="Check31"/>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bookmarkEnd w:id="9"/>
          </w:p>
          <w:p w14:paraId="6891C990" w14:textId="3833E891" w:rsidR="00F0788F" w:rsidRPr="000F1744" w:rsidRDefault="00F0788F" w:rsidP="002E24E1">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bookmarkStart w:id="10" w:name="Check32"/>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bookmarkEnd w:id="10"/>
          </w:p>
        </w:tc>
        <w:tc>
          <w:tcPr>
            <w:tcW w:w="336" w:type="dxa"/>
            <w:tcMar>
              <w:left w:w="29" w:type="dxa"/>
              <w:right w:w="29" w:type="dxa"/>
            </w:tcMar>
          </w:tcPr>
          <w:p w14:paraId="1E1FE95A" w14:textId="77777777" w:rsidR="00F0788F" w:rsidRPr="000F1744" w:rsidRDefault="00F0788F" w:rsidP="002E24E1">
            <w:pPr>
              <w:spacing w:before="240" w:after="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4947EAFA" w14:textId="77777777" w:rsidR="00F0788F" w:rsidRPr="000F1744" w:rsidRDefault="00F0788F" w:rsidP="002E24E1">
            <w:pPr>
              <w:spacing w:before="360"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5A8089E1" w14:textId="670E4505" w:rsidR="00F0788F" w:rsidRPr="000F1744" w:rsidRDefault="00F0788F" w:rsidP="002E24E1">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bottom w:val="single" w:sz="2" w:space="0" w:color="auto"/>
              <w:right w:val="single" w:sz="4" w:space="0" w:color="auto"/>
            </w:tcBorders>
            <w:tcMar>
              <w:left w:w="29" w:type="dxa"/>
              <w:right w:w="29" w:type="dxa"/>
            </w:tcMar>
          </w:tcPr>
          <w:p w14:paraId="1AEFCE38" w14:textId="77777777" w:rsidR="00F0788F" w:rsidRPr="000F1744" w:rsidRDefault="00F0788F" w:rsidP="002E24E1">
            <w:pPr>
              <w:spacing w:before="240" w:after="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7CC6FFB9" w14:textId="77777777" w:rsidR="00F0788F" w:rsidRPr="000F1744" w:rsidRDefault="00F0788F" w:rsidP="002E24E1">
            <w:pPr>
              <w:spacing w:before="360"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0FE0B5E7" w14:textId="794D640D" w:rsidR="00F0788F" w:rsidRPr="000F1744" w:rsidRDefault="00F0788F" w:rsidP="002E24E1">
            <w:pPr>
              <w:spacing w:after="40"/>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2E24E1" w:rsidRPr="00AC5702" w14:paraId="164EE168" w14:textId="77777777" w:rsidTr="002E24E1">
        <w:trPr>
          <w:jc w:val="center"/>
        </w:trPr>
        <w:tc>
          <w:tcPr>
            <w:tcW w:w="9720" w:type="dxa"/>
            <w:tcMar>
              <w:left w:w="0" w:type="dxa"/>
              <w:right w:w="115" w:type="dxa"/>
            </w:tcMar>
          </w:tcPr>
          <w:p w14:paraId="6AA36FE0" w14:textId="5A43170C" w:rsidR="002E24E1" w:rsidRPr="000F1744" w:rsidRDefault="002E24E1" w:rsidP="002E24E1">
            <w:pPr>
              <w:spacing w:before="120" w:after="60"/>
              <w:rPr>
                <w:rFonts w:ascii="Arial" w:hAnsi="Arial" w:cs="Arial"/>
                <w:b/>
                <w:sz w:val="18"/>
                <w:szCs w:val="18"/>
              </w:rPr>
            </w:pPr>
            <w:r w:rsidRPr="000F1744">
              <w:rPr>
                <w:rFonts w:ascii="Arial" w:hAnsi="Arial" w:cs="Arial"/>
                <w:b/>
                <w:sz w:val="18"/>
                <w:szCs w:val="18"/>
              </w:rPr>
              <w:t>Required for all new permits and modifications with a change in design flow</w:t>
            </w:r>
            <w:r>
              <w:rPr>
                <w:rFonts w:ascii="Arial" w:hAnsi="Arial" w:cs="Arial"/>
                <w:b/>
                <w:sz w:val="18"/>
                <w:szCs w:val="18"/>
              </w:rPr>
              <w:t xml:space="preserve"> and/or loadings</w:t>
            </w:r>
          </w:p>
          <w:p w14:paraId="7B219B3A" w14:textId="038B6668" w:rsidR="002E24E1" w:rsidRDefault="002E24E1" w:rsidP="002E24E1">
            <w:pPr>
              <w:spacing w:after="40"/>
              <w:ind w:left="630" w:hanging="270"/>
              <w:rPr>
                <w:rStyle w:val="Hyperlink"/>
                <w:rFonts w:ascii="Arial" w:hAnsi="Arial" w:cs="Arial"/>
                <w:color w:val="0000FF"/>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Pr="008238E6">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8238E6">
              <w:rPr>
                <w:rFonts w:ascii="Arial" w:hAnsi="Arial" w:cs="Arial"/>
                <w:color w:val="333333"/>
                <w:sz w:val="18"/>
                <w:szCs w:val="18"/>
              </w:rPr>
              <w:fldChar w:fldCharType="end"/>
            </w:r>
            <w:r w:rsidRPr="008238E6">
              <w:rPr>
                <w:rFonts w:ascii="Arial" w:hAnsi="Arial" w:cs="Arial"/>
                <w:color w:val="333333"/>
                <w:sz w:val="18"/>
                <w:szCs w:val="18"/>
              </w:rPr>
              <w:t xml:space="preserve"> </w:t>
            </w:r>
            <w:r>
              <w:rPr>
                <w:rFonts w:ascii="Arial" w:hAnsi="Arial" w:cs="Arial"/>
                <w:color w:val="333333"/>
                <w:sz w:val="18"/>
                <w:szCs w:val="18"/>
              </w:rPr>
              <w:t>Engineering and technical information for construction or expansion</w:t>
            </w:r>
            <w:r>
              <w:rPr>
                <w:rFonts w:ascii="Arial" w:hAnsi="Arial" w:cs="Arial"/>
                <w:color w:val="333333"/>
                <w:sz w:val="18"/>
                <w:szCs w:val="18"/>
              </w:rPr>
              <w:br/>
            </w:r>
            <w:hyperlink r:id="rId10" w:history="1">
              <w:r w:rsidRPr="001A1C81">
                <w:rPr>
                  <w:rStyle w:val="Hyperlink"/>
                  <w:rFonts w:ascii="Arial" w:hAnsi="Arial" w:cs="Arial"/>
                  <w:color w:val="0000FF"/>
                  <w:sz w:val="18"/>
                  <w:szCs w:val="18"/>
                </w:rPr>
                <w:t>https://www.pca.state.mn.us/business-with-us/engineering-and-technical-information-for-construction-or-expansion</w:t>
              </w:r>
            </w:hyperlink>
          </w:p>
          <w:p w14:paraId="15556E08" w14:textId="5FA29456" w:rsidR="002E24E1" w:rsidRPr="000F1744" w:rsidRDefault="002E24E1" w:rsidP="002E24E1">
            <w:pPr>
              <w:spacing w:after="40"/>
              <w:ind w:left="630" w:hanging="270"/>
              <w:rPr>
                <w:rFonts w:ascii="Arial" w:hAnsi="Arial" w:cs="Arial"/>
                <w:b/>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Pr="008238E6">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8238E6">
              <w:rPr>
                <w:rFonts w:ascii="Arial" w:hAnsi="Arial" w:cs="Arial"/>
                <w:color w:val="333333"/>
                <w:sz w:val="18"/>
                <w:szCs w:val="18"/>
              </w:rPr>
              <w:fldChar w:fldCharType="end"/>
            </w:r>
            <w:r>
              <w:rPr>
                <w:rFonts w:ascii="Arial" w:hAnsi="Arial" w:cs="Arial"/>
                <w:color w:val="333333"/>
                <w:sz w:val="18"/>
                <w:szCs w:val="18"/>
              </w:rPr>
              <w:t xml:space="preserve"> </w:t>
            </w:r>
            <w:r w:rsidRPr="00324B82">
              <w:rPr>
                <w:rFonts w:ascii="Arial" w:hAnsi="Arial" w:cs="Arial"/>
                <w:i/>
                <w:color w:val="333333"/>
                <w:sz w:val="18"/>
                <w:szCs w:val="18"/>
              </w:rPr>
              <w:t>U.S. Environmental Protection</w:t>
            </w:r>
            <w:r>
              <w:rPr>
                <w:rFonts w:ascii="Arial" w:hAnsi="Arial" w:cs="Arial"/>
                <w:i/>
                <w:color w:val="333333"/>
                <w:sz w:val="18"/>
                <w:szCs w:val="18"/>
              </w:rPr>
              <w:t xml:space="preserve"> Agency (EPA) Application Form 2D</w:t>
            </w:r>
            <w:r>
              <w:rPr>
                <w:rFonts w:ascii="Arial" w:hAnsi="Arial" w:cs="Arial"/>
                <w:color w:val="333333"/>
                <w:sz w:val="18"/>
                <w:szCs w:val="18"/>
              </w:rPr>
              <w:t xml:space="preserve"> </w:t>
            </w:r>
            <w:r>
              <w:rPr>
                <w:rFonts w:ascii="Arial" w:hAnsi="Arial" w:cs="Arial"/>
                <w:color w:val="333333"/>
                <w:sz w:val="18"/>
                <w:szCs w:val="18"/>
              </w:rPr>
              <w:br/>
            </w:r>
            <w:hyperlink r:id="rId11" w:history="1">
              <w:r w:rsidRPr="00F773F1">
                <w:rPr>
                  <w:rStyle w:val="Hyperlink"/>
                  <w:rFonts w:ascii="Arial" w:hAnsi="Arial" w:cs="Arial"/>
                  <w:color w:val="0000FF"/>
                  <w:sz w:val="18"/>
                  <w:szCs w:val="18"/>
                </w:rPr>
                <w:t>https://www.epa.gov/sites/production/files/2019-05/documents/form_2d_epa_form_3510-2d.pdf</w:t>
              </w:r>
            </w:hyperlink>
          </w:p>
        </w:tc>
        <w:tc>
          <w:tcPr>
            <w:tcW w:w="336" w:type="dxa"/>
            <w:tcMar>
              <w:left w:w="29" w:type="dxa"/>
              <w:right w:w="29" w:type="dxa"/>
            </w:tcMar>
          </w:tcPr>
          <w:p w14:paraId="2C0C4649" w14:textId="77777777" w:rsidR="002E24E1" w:rsidRDefault="002E24E1" w:rsidP="002E24E1">
            <w:pPr>
              <w:spacing w:before="360"/>
              <w:jc w:val="center"/>
              <w:rPr>
                <w:rFonts w:ascii="Arial" w:hAnsi="Arial" w:cs="Arial"/>
                <w:sz w:val="18"/>
                <w:szCs w:val="18"/>
              </w:rPr>
            </w:pPr>
            <w:r w:rsidRPr="000F1744">
              <w:rPr>
                <w:rFonts w:ascii="Arial" w:hAnsi="Arial" w:cs="Arial"/>
                <w:sz w:val="18"/>
                <w:szCs w:val="18"/>
              </w:rPr>
              <w:fldChar w:fldCharType="begin">
                <w:ffData>
                  <w:name w:val=""/>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67558214" w14:textId="6DF1245A" w:rsidR="002E24E1" w:rsidRPr="000F1744" w:rsidRDefault="002E24E1" w:rsidP="002E24E1">
            <w:pPr>
              <w:spacing w:before="400"/>
              <w:jc w:val="center"/>
              <w:rPr>
                <w:rFonts w:ascii="Arial" w:hAnsi="Arial" w:cs="Arial"/>
                <w:sz w:val="18"/>
                <w:szCs w:val="18"/>
              </w:rPr>
            </w:pPr>
            <w:r w:rsidRPr="000F1744">
              <w:rPr>
                <w:rFonts w:ascii="Arial" w:hAnsi="Arial" w:cs="Arial"/>
                <w:sz w:val="18"/>
                <w:szCs w:val="18"/>
              </w:rPr>
              <w:fldChar w:fldCharType="begin">
                <w:ffData>
                  <w:name w:val=""/>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Mar>
              <w:left w:w="29" w:type="dxa"/>
              <w:right w:w="29" w:type="dxa"/>
            </w:tcMar>
          </w:tcPr>
          <w:p w14:paraId="14094861" w14:textId="77777777" w:rsidR="002E24E1" w:rsidRDefault="002E24E1" w:rsidP="002E24E1">
            <w:pPr>
              <w:spacing w:before="360"/>
              <w:jc w:val="center"/>
              <w:rPr>
                <w:rFonts w:ascii="Arial" w:hAnsi="Arial" w:cs="Arial"/>
                <w:sz w:val="18"/>
                <w:szCs w:val="18"/>
              </w:rPr>
            </w:pPr>
            <w:r w:rsidRPr="000F1744">
              <w:rPr>
                <w:rFonts w:ascii="Arial" w:hAnsi="Arial" w:cs="Arial"/>
                <w:sz w:val="18"/>
                <w:szCs w:val="18"/>
              </w:rPr>
              <w:fldChar w:fldCharType="begin">
                <w:ffData>
                  <w:name w:val=""/>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0BC6BD3E" w14:textId="432A6F21" w:rsidR="002E24E1" w:rsidRPr="000F1744" w:rsidRDefault="002E24E1" w:rsidP="002E24E1">
            <w:pPr>
              <w:spacing w:before="400"/>
              <w:jc w:val="center"/>
              <w:rPr>
                <w:rFonts w:ascii="Arial" w:hAnsi="Arial" w:cs="Arial"/>
                <w:sz w:val="18"/>
                <w:szCs w:val="18"/>
              </w:rPr>
            </w:pPr>
            <w:r w:rsidRPr="000F1744">
              <w:rPr>
                <w:rFonts w:ascii="Arial" w:hAnsi="Arial" w:cs="Arial"/>
                <w:sz w:val="18"/>
                <w:szCs w:val="18"/>
              </w:rPr>
              <w:fldChar w:fldCharType="begin">
                <w:ffData>
                  <w:name w:val=""/>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right w:val="single" w:sz="4" w:space="0" w:color="auto"/>
            </w:tcBorders>
            <w:tcMar>
              <w:left w:w="29" w:type="dxa"/>
              <w:right w:w="29" w:type="dxa"/>
            </w:tcMar>
          </w:tcPr>
          <w:p w14:paraId="763D3A5B" w14:textId="77777777" w:rsidR="002E24E1" w:rsidRDefault="002E24E1" w:rsidP="002E24E1">
            <w:pPr>
              <w:spacing w:before="360"/>
              <w:jc w:val="center"/>
              <w:rPr>
                <w:rFonts w:ascii="Arial" w:hAnsi="Arial" w:cs="Arial"/>
                <w:sz w:val="18"/>
                <w:szCs w:val="18"/>
              </w:rPr>
            </w:pPr>
            <w:r w:rsidRPr="000F1744">
              <w:rPr>
                <w:rFonts w:ascii="Arial" w:hAnsi="Arial" w:cs="Arial"/>
                <w:sz w:val="18"/>
                <w:szCs w:val="18"/>
              </w:rPr>
              <w:fldChar w:fldCharType="begin">
                <w:ffData>
                  <w:name w:val=""/>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31293E7C" w14:textId="25F4B75C" w:rsidR="002E24E1" w:rsidRPr="000F1744" w:rsidRDefault="002E24E1" w:rsidP="002E24E1">
            <w:pPr>
              <w:spacing w:before="400"/>
              <w:jc w:val="center"/>
              <w:rPr>
                <w:rFonts w:ascii="Arial" w:hAnsi="Arial" w:cs="Arial"/>
                <w:sz w:val="18"/>
                <w:szCs w:val="18"/>
              </w:rPr>
            </w:pPr>
            <w:r w:rsidRPr="000F1744">
              <w:rPr>
                <w:rFonts w:ascii="Arial" w:hAnsi="Arial" w:cs="Arial"/>
                <w:sz w:val="18"/>
                <w:szCs w:val="18"/>
              </w:rPr>
              <w:fldChar w:fldCharType="begin">
                <w:ffData>
                  <w:name w:val=""/>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0788F" w:rsidRPr="00AC5702" w14:paraId="14035829" w14:textId="77777777" w:rsidTr="002E24E1">
        <w:trPr>
          <w:jc w:val="center"/>
        </w:trPr>
        <w:tc>
          <w:tcPr>
            <w:tcW w:w="9720" w:type="dxa"/>
            <w:tcMar>
              <w:left w:w="0" w:type="dxa"/>
              <w:right w:w="115" w:type="dxa"/>
            </w:tcMar>
          </w:tcPr>
          <w:p w14:paraId="6B2A1BC2" w14:textId="77777777" w:rsidR="00F0788F" w:rsidRPr="000F1744" w:rsidRDefault="00F0788F" w:rsidP="00F0788F">
            <w:pPr>
              <w:spacing w:before="120" w:after="60"/>
              <w:rPr>
                <w:rFonts w:ascii="Arial" w:hAnsi="Arial" w:cs="Arial"/>
                <w:sz w:val="18"/>
                <w:szCs w:val="18"/>
              </w:rPr>
            </w:pPr>
            <w:r w:rsidRPr="00523D19">
              <w:rPr>
                <w:rFonts w:ascii="Arial" w:hAnsi="Arial" w:cs="Arial"/>
                <w:b/>
                <w:sz w:val="18"/>
                <w:szCs w:val="18"/>
              </w:rPr>
              <w:t>Major</w:t>
            </w:r>
            <w:r>
              <w:rPr>
                <w:rFonts w:ascii="Arial" w:hAnsi="Arial" w:cs="Arial"/>
                <w:sz w:val="18"/>
                <w:szCs w:val="18"/>
              </w:rPr>
              <w:t xml:space="preserve"> </w:t>
            </w:r>
            <w:r>
              <w:rPr>
                <w:rFonts w:ascii="Arial" w:hAnsi="Arial" w:cs="Arial"/>
                <w:b/>
                <w:sz w:val="18"/>
                <w:szCs w:val="18"/>
              </w:rPr>
              <w:t xml:space="preserve">NPDES </w:t>
            </w:r>
            <w:r w:rsidRPr="00523D19">
              <w:rPr>
                <w:rFonts w:ascii="Arial" w:hAnsi="Arial" w:cs="Arial"/>
                <w:b/>
                <w:sz w:val="18"/>
                <w:szCs w:val="18"/>
              </w:rPr>
              <w:t>facilities</w:t>
            </w:r>
            <w:r>
              <w:rPr>
                <w:rFonts w:ascii="Arial" w:hAnsi="Arial" w:cs="Arial"/>
                <w:b/>
                <w:sz w:val="18"/>
                <w:szCs w:val="18"/>
              </w:rPr>
              <w:t xml:space="preserve"> and/or Categorical NPDES facilities</w:t>
            </w:r>
          </w:p>
          <w:p w14:paraId="4977DE88" w14:textId="7C7B1826" w:rsidR="00F0788F" w:rsidRPr="00F773F1" w:rsidRDefault="00F0788F" w:rsidP="00F0788F">
            <w:pPr>
              <w:spacing w:after="40"/>
              <w:ind w:left="630" w:hanging="270"/>
              <w:rPr>
                <w:rFonts w:ascii="Arial" w:hAnsi="Arial" w:cs="Arial"/>
                <w:color w:val="333333"/>
                <w:sz w:val="18"/>
                <w:szCs w:val="18"/>
              </w:rPr>
            </w:pPr>
            <w:r w:rsidRPr="00EA4CDC">
              <w:rPr>
                <w:rFonts w:ascii="Arial" w:hAnsi="Arial" w:cs="Arial"/>
                <w:color w:val="333333"/>
                <w:sz w:val="18"/>
                <w:szCs w:val="18"/>
              </w:rPr>
              <w:fldChar w:fldCharType="begin">
                <w:ffData>
                  <w:name w:val="Check9"/>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sidRPr="00EA4CDC">
              <w:rPr>
                <w:rFonts w:ascii="Arial" w:hAnsi="Arial" w:cs="Arial"/>
                <w:color w:val="333333"/>
                <w:sz w:val="18"/>
                <w:szCs w:val="18"/>
              </w:rPr>
              <w:t xml:space="preserve"> </w:t>
            </w:r>
            <w:r w:rsidRPr="007A7FED">
              <w:rPr>
                <w:rFonts w:ascii="Arial" w:hAnsi="Arial" w:cs="Arial"/>
                <w:i/>
                <w:color w:val="333333"/>
                <w:sz w:val="18"/>
                <w:szCs w:val="18"/>
              </w:rPr>
              <w:t>U.S. Environmental Protection Agency (EPA) Application Form 1</w:t>
            </w:r>
            <w:r w:rsidRPr="00EA4CDC">
              <w:rPr>
                <w:rFonts w:ascii="Arial" w:hAnsi="Arial" w:cs="Arial"/>
                <w:color w:val="333333"/>
                <w:sz w:val="18"/>
                <w:szCs w:val="18"/>
              </w:rPr>
              <w:t xml:space="preserve"> (10 pages of instructions, 16 pages total)</w:t>
            </w:r>
            <w:r>
              <w:rPr>
                <w:rFonts w:ascii="Arial" w:hAnsi="Arial" w:cs="Arial"/>
                <w:color w:val="333333"/>
                <w:sz w:val="18"/>
                <w:szCs w:val="18"/>
              </w:rPr>
              <w:br/>
            </w:r>
            <w:hyperlink r:id="rId12" w:history="1">
              <w:r w:rsidRPr="00F773F1">
                <w:rPr>
                  <w:rStyle w:val="Hyperlink"/>
                  <w:rFonts w:ascii="Arial" w:hAnsi="Arial" w:cs="Arial"/>
                  <w:color w:val="0000FF"/>
                  <w:sz w:val="18"/>
                  <w:szCs w:val="18"/>
                </w:rPr>
                <w:t>https://www.epa.gov/sites/production/files/2019-05/documents/form_1_epa_form_3510-1.pdf</w:t>
              </w:r>
            </w:hyperlink>
          </w:p>
          <w:p w14:paraId="16A0E764" w14:textId="64868602" w:rsidR="00F0788F" w:rsidRPr="008238E6" w:rsidRDefault="00F0788F" w:rsidP="00F0788F">
            <w:pPr>
              <w:spacing w:after="40"/>
              <w:ind w:left="630" w:hanging="270"/>
              <w:rPr>
                <w:rFonts w:ascii="Arial" w:hAnsi="Arial" w:cs="Arial"/>
                <w:b/>
                <w:sz w:val="18"/>
                <w:szCs w:val="18"/>
              </w:rPr>
            </w:pPr>
            <w:r w:rsidRPr="00EA4CDC">
              <w:rPr>
                <w:rFonts w:ascii="Arial" w:hAnsi="Arial" w:cs="Arial"/>
                <w:color w:val="333333"/>
                <w:sz w:val="18"/>
                <w:szCs w:val="18"/>
              </w:rPr>
              <w:fldChar w:fldCharType="begin">
                <w:ffData>
                  <w:name w:val="Check9"/>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sidRPr="00EA4CDC">
              <w:rPr>
                <w:rFonts w:ascii="Arial" w:hAnsi="Arial" w:cs="Arial"/>
                <w:color w:val="333333"/>
                <w:sz w:val="18"/>
                <w:szCs w:val="18"/>
              </w:rPr>
              <w:t xml:space="preserve"> </w:t>
            </w:r>
            <w:r w:rsidRPr="00F773F1">
              <w:rPr>
                <w:rFonts w:ascii="Arial" w:hAnsi="Arial" w:cs="Arial"/>
                <w:color w:val="333333"/>
                <w:sz w:val="18"/>
                <w:szCs w:val="18"/>
              </w:rPr>
              <w:t>EPA Application Form 2C</w:t>
            </w:r>
            <w:r w:rsidRPr="00EA4CDC">
              <w:rPr>
                <w:rFonts w:ascii="Arial" w:hAnsi="Arial" w:cs="Arial"/>
                <w:color w:val="333333"/>
                <w:sz w:val="18"/>
                <w:szCs w:val="18"/>
              </w:rPr>
              <w:t xml:space="preserve"> (5 pages of instructions, 25 pages total)</w:t>
            </w:r>
            <w:r>
              <w:rPr>
                <w:rFonts w:ascii="Arial" w:hAnsi="Arial" w:cs="Arial"/>
                <w:color w:val="333333"/>
                <w:sz w:val="18"/>
                <w:szCs w:val="18"/>
              </w:rPr>
              <w:br/>
            </w:r>
            <w:hyperlink r:id="rId13" w:history="1">
              <w:r w:rsidRPr="00F773F1">
                <w:rPr>
                  <w:rStyle w:val="Hyperlink"/>
                  <w:rFonts w:ascii="Arial" w:hAnsi="Arial" w:cs="Arial"/>
                  <w:color w:val="0000FF"/>
                  <w:sz w:val="18"/>
                  <w:szCs w:val="18"/>
                </w:rPr>
                <w:t>https://www.epa.gov/sites/production/files/2020-04/documents/form_2c_epa_form_3510-2cr.pdf</w:t>
              </w:r>
            </w:hyperlink>
            <w:r w:rsidRPr="00F773F1">
              <w:rPr>
                <w:rFonts w:ascii="Arial" w:hAnsi="Arial" w:cs="Arial"/>
                <w:color w:val="0000FF"/>
                <w:sz w:val="18"/>
                <w:szCs w:val="18"/>
              </w:rPr>
              <w:t xml:space="preserve"> </w:t>
            </w:r>
          </w:p>
        </w:tc>
        <w:tc>
          <w:tcPr>
            <w:tcW w:w="336" w:type="dxa"/>
            <w:tcMar>
              <w:left w:w="29" w:type="dxa"/>
              <w:right w:w="29" w:type="dxa"/>
            </w:tcMar>
          </w:tcPr>
          <w:p w14:paraId="48D6B1CF" w14:textId="77777777" w:rsidR="00F0788F"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2331888A" w14:textId="3B1F9A4B"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Mar>
              <w:left w:w="29" w:type="dxa"/>
              <w:right w:w="29" w:type="dxa"/>
            </w:tcMar>
          </w:tcPr>
          <w:p w14:paraId="472F05EF" w14:textId="77777777" w:rsidR="00F0788F"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322FDF35" w14:textId="72036F26"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right w:val="single" w:sz="4" w:space="0" w:color="auto"/>
            </w:tcBorders>
            <w:tcMar>
              <w:left w:w="29" w:type="dxa"/>
              <w:right w:w="29" w:type="dxa"/>
            </w:tcMar>
          </w:tcPr>
          <w:p w14:paraId="1E1A12ED" w14:textId="77777777" w:rsidR="00F0788F"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56C66451" w14:textId="6954DCFF"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0788F" w:rsidRPr="00AC5702" w14:paraId="63E6DE9D" w14:textId="77777777" w:rsidTr="002E24E1">
        <w:trPr>
          <w:jc w:val="center"/>
        </w:trPr>
        <w:tc>
          <w:tcPr>
            <w:tcW w:w="9720" w:type="dxa"/>
            <w:tcMar>
              <w:left w:w="0" w:type="dxa"/>
              <w:right w:w="115" w:type="dxa"/>
            </w:tcMar>
          </w:tcPr>
          <w:p w14:paraId="5F59E37A" w14:textId="77777777" w:rsidR="00F0788F" w:rsidRPr="00523D19" w:rsidRDefault="00F0788F" w:rsidP="00F0788F">
            <w:pPr>
              <w:spacing w:before="120" w:after="60"/>
              <w:rPr>
                <w:rFonts w:ascii="Arial" w:hAnsi="Arial" w:cs="Arial"/>
                <w:b/>
                <w:sz w:val="18"/>
                <w:szCs w:val="18"/>
              </w:rPr>
            </w:pPr>
            <w:r w:rsidRPr="00523D19">
              <w:rPr>
                <w:rFonts w:ascii="Arial" w:hAnsi="Arial" w:cs="Arial"/>
                <w:b/>
                <w:sz w:val="18"/>
                <w:szCs w:val="18"/>
              </w:rPr>
              <w:t>Discharge</w:t>
            </w:r>
            <w:r w:rsidRPr="000F1744">
              <w:rPr>
                <w:rFonts w:ascii="Arial" w:hAnsi="Arial" w:cs="Arial"/>
                <w:sz w:val="18"/>
                <w:szCs w:val="18"/>
              </w:rPr>
              <w:t xml:space="preserve"> </w:t>
            </w:r>
            <w:r w:rsidRPr="00523D19">
              <w:rPr>
                <w:rFonts w:ascii="Arial" w:hAnsi="Arial" w:cs="Arial"/>
                <w:b/>
                <w:sz w:val="18"/>
                <w:szCs w:val="18"/>
              </w:rPr>
              <w:t>to surface water (for major and minor facilities)</w:t>
            </w:r>
          </w:p>
          <w:p w14:paraId="16789D35" w14:textId="7533624A" w:rsidR="00F0788F" w:rsidRPr="008238E6" w:rsidRDefault="00F0788F" w:rsidP="00F0788F">
            <w:pPr>
              <w:spacing w:after="40"/>
              <w:ind w:left="630" w:hanging="270"/>
              <w:rPr>
                <w:rFonts w:ascii="Arial" w:hAnsi="Arial" w:cs="Arial"/>
                <w:b/>
                <w:sz w:val="18"/>
                <w:szCs w:val="18"/>
              </w:rPr>
            </w:pPr>
            <w:r w:rsidRPr="00EA4CDC">
              <w:rPr>
                <w:rFonts w:ascii="Arial" w:hAnsi="Arial" w:cs="Arial"/>
                <w:color w:val="333333"/>
                <w:sz w:val="18"/>
                <w:szCs w:val="18"/>
              </w:rPr>
              <w:fldChar w:fldCharType="begin">
                <w:ffData>
                  <w:name w:val="Check9"/>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sidRPr="00EA4CDC">
              <w:rPr>
                <w:rFonts w:ascii="Arial" w:hAnsi="Arial" w:cs="Arial"/>
                <w:color w:val="333333"/>
                <w:sz w:val="18"/>
                <w:szCs w:val="18"/>
              </w:rPr>
              <w:t xml:space="preserve"> </w:t>
            </w:r>
            <w:r w:rsidRPr="00324B82">
              <w:rPr>
                <w:rFonts w:ascii="Arial" w:hAnsi="Arial" w:cs="Arial"/>
                <w:i/>
                <w:color w:val="333333"/>
                <w:sz w:val="18"/>
                <w:szCs w:val="18"/>
              </w:rPr>
              <w:t>Industrial surface water discharge of process wastewater application</w:t>
            </w:r>
            <w:r>
              <w:rPr>
                <w:rFonts w:ascii="Arial" w:hAnsi="Arial" w:cs="Arial"/>
                <w:color w:val="333333"/>
                <w:sz w:val="18"/>
                <w:szCs w:val="18"/>
              </w:rPr>
              <w:t xml:space="preserve"> (wq-wwprm7-20)</w:t>
            </w:r>
            <w:r>
              <w:rPr>
                <w:rFonts w:ascii="Arial" w:hAnsi="Arial" w:cs="Arial"/>
                <w:color w:val="333333"/>
                <w:sz w:val="18"/>
                <w:szCs w:val="18"/>
              </w:rPr>
              <w:br/>
            </w:r>
            <w:r w:rsidR="00B96FD8" w:rsidRPr="00B96FD8">
              <w:rPr>
                <w:rFonts w:ascii="Arial" w:eastAsia="Calibri" w:hAnsi="Arial" w:cs="Arial"/>
                <w:color w:val="0000FF"/>
                <w:sz w:val="18"/>
                <w:szCs w:val="18"/>
                <w:u w:val="single"/>
              </w:rPr>
              <w:t>https://www.pca.state.mn.us/sites/default/files/wq-wwprm7-20.docx</w:t>
            </w:r>
          </w:p>
        </w:tc>
        <w:tc>
          <w:tcPr>
            <w:tcW w:w="336" w:type="dxa"/>
            <w:tcMar>
              <w:left w:w="29" w:type="dxa"/>
              <w:right w:w="29" w:type="dxa"/>
            </w:tcMar>
          </w:tcPr>
          <w:p w14:paraId="59096929"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Mar>
              <w:left w:w="29" w:type="dxa"/>
              <w:right w:w="29" w:type="dxa"/>
            </w:tcMar>
          </w:tcPr>
          <w:p w14:paraId="75F64618"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right w:val="single" w:sz="4" w:space="0" w:color="auto"/>
            </w:tcBorders>
            <w:tcMar>
              <w:left w:w="29" w:type="dxa"/>
              <w:right w:w="29" w:type="dxa"/>
            </w:tcMar>
          </w:tcPr>
          <w:p w14:paraId="0EB8D598"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0788F" w:rsidRPr="00AC5702" w14:paraId="69336717" w14:textId="77777777" w:rsidTr="002E24E1">
        <w:trPr>
          <w:jc w:val="center"/>
        </w:trPr>
        <w:tc>
          <w:tcPr>
            <w:tcW w:w="9720" w:type="dxa"/>
            <w:tcMar>
              <w:left w:w="0" w:type="dxa"/>
              <w:right w:w="115" w:type="dxa"/>
            </w:tcMar>
          </w:tcPr>
          <w:p w14:paraId="2AF7284B" w14:textId="77777777" w:rsidR="00F0788F" w:rsidRPr="000F1744" w:rsidRDefault="00F0788F" w:rsidP="00F0788F">
            <w:pPr>
              <w:spacing w:before="120" w:after="60"/>
              <w:rPr>
                <w:rFonts w:ascii="Arial" w:hAnsi="Arial" w:cs="Arial"/>
                <w:b/>
                <w:sz w:val="18"/>
                <w:szCs w:val="18"/>
              </w:rPr>
            </w:pPr>
            <w:r>
              <w:rPr>
                <w:rFonts w:ascii="Arial" w:hAnsi="Arial" w:cs="Arial"/>
                <w:b/>
                <w:sz w:val="18"/>
                <w:szCs w:val="18"/>
              </w:rPr>
              <w:t>Discharge to land</w:t>
            </w:r>
          </w:p>
          <w:p w14:paraId="5E655C53" w14:textId="1E6F85BA" w:rsidR="001A1C81" w:rsidRPr="001A1C81" w:rsidRDefault="00F0788F" w:rsidP="00F0788F">
            <w:pPr>
              <w:spacing w:after="40"/>
              <w:ind w:left="630" w:hanging="270"/>
              <w:rPr>
                <w:rFonts w:ascii="Arial" w:eastAsia="Calibri" w:hAnsi="Arial" w:cs="Arial"/>
                <w:color w:val="0000FF"/>
                <w:sz w:val="18"/>
                <w:szCs w:val="18"/>
                <w:u w:val="single"/>
              </w:rPr>
            </w:pPr>
            <w:r w:rsidRPr="00EA4CDC">
              <w:rPr>
                <w:rFonts w:ascii="Arial" w:hAnsi="Arial" w:cs="Arial"/>
                <w:color w:val="333333"/>
                <w:sz w:val="18"/>
                <w:szCs w:val="18"/>
              </w:rPr>
              <w:fldChar w:fldCharType="begin">
                <w:ffData>
                  <w:name w:val="Check9"/>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Pr>
                <w:rFonts w:ascii="Arial" w:hAnsi="Arial" w:cs="Arial"/>
                <w:color w:val="333333"/>
                <w:sz w:val="18"/>
                <w:szCs w:val="18"/>
              </w:rPr>
              <w:t xml:space="preserve"> </w:t>
            </w:r>
            <w:r w:rsidRPr="00324B82">
              <w:rPr>
                <w:rFonts w:ascii="Arial" w:hAnsi="Arial" w:cs="Arial"/>
                <w:i/>
                <w:color w:val="333333"/>
                <w:sz w:val="18"/>
                <w:szCs w:val="18"/>
              </w:rPr>
              <w:t>Industrial land discharge of process wastewater</w:t>
            </w:r>
            <w:r w:rsidRPr="00EA4CDC">
              <w:rPr>
                <w:rFonts w:ascii="Arial" w:hAnsi="Arial" w:cs="Arial"/>
                <w:color w:val="333333"/>
                <w:sz w:val="18"/>
                <w:szCs w:val="18"/>
              </w:rPr>
              <w:t xml:space="preserve"> (wq-wwprm7-21)</w:t>
            </w:r>
            <w:r>
              <w:rPr>
                <w:rFonts w:ascii="Arial" w:hAnsi="Arial" w:cs="Arial"/>
                <w:color w:val="333333"/>
                <w:sz w:val="18"/>
                <w:szCs w:val="18"/>
              </w:rPr>
              <w:br/>
            </w:r>
            <w:hyperlink r:id="rId14" w:history="1">
              <w:r w:rsidR="001A1C81" w:rsidRPr="001A1C81">
                <w:rPr>
                  <w:rStyle w:val="Hyperlink"/>
                  <w:rFonts w:ascii="Arial" w:hAnsi="Arial" w:cs="Arial"/>
                  <w:color w:val="0000FF"/>
                  <w:sz w:val="18"/>
                  <w:szCs w:val="18"/>
                </w:rPr>
                <w:t>https://www.pca.state.mn.us/sites/default/files/wq-wwprm7-21.docx</w:t>
              </w:r>
            </w:hyperlink>
          </w:p>
          <w:p w14:paraId="11A8CDFD" w14:textId="1E6F85BA" w:rsidR="00F0788F" w:rsidRPr="000F1744" w:rsidRDefault="00F0788F" w:rsidP="00F0788F">
            <w:pPr>
              <w:spacing w:after="40"/>
              <w:ind w:left="630" w:hanging="270"/>
              <w:rPr>
                <w:rFonts w:ascii="Arial" w:hAnsi="Arial" w:cs="Arial"/>
                <w:b/>
                <w:sz w:val="18"/>
                <w:szCs w:val="18"/>
              </w:rPr>
            </w:pPr>
            <w:r w:rsidRPr="00EA4CDC">
              <w:rPr>
                <w:rFonts w:ascii="Arial" w:hAnsi="Arial" w:cs="Arial"/>
                <w:color w:val="333333"/>
                <w:sz w:val="18"/>
                <w:szCs w:val="18"/>
              </w:rPr>
              <w:fldChar w:fldCharType="begin">
                <w:ffData>
                  <w:name w:val="Check32"/>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Pr>
                <w:rFonts w:ascii="Arial" w:hAnsi="Arial" w:cs="Arial"/>
                <w:color w:val="333333"/>
                <w:sz w:val="18"/>
                <w:szCs w:val="18"/>
              </w:rPr>
              <w:t xml:space="preserve"> </w:t>
            </w:r>
            <w:r w:rsidRPr="00324B82">
              <w:rPr>
                <w:rFonts w:ascii="Arial" w:hAnsi="Arial" w:cs="Arial"/>
                <w:i/>
                <w:color w:val="333333"/>
                <w:sz w:val="18"/>
                <w:szCs w:val="18"/>
              </w:rPr>
              <w:t>Industrial land application of industrial by-products application</w:t>
            </w:r>
            <w:r w:rsidRPr="00EA4CDC">
              <w:rPr>
                <w:rFonts w:ascii="Arial" w:hAnsi="Arial" w:cs="Arial"/>
                <w:color w:val="333333"/>
                <w:sz w:val="18"/>
                <w:szCs w:val="18"/>
              </w:rPr>
              <w:t xml:space="preserve"> (wq-wwprm7-27)</w:t>
            </w:r>
          </w:p>
        </w:tc>
        <w:tc>
          <w:tcPr>
            <w:tcW w:w="336" w:type="dxa"/>
            <w:tcMar>
              <w:left w:w="29" w:type="dxa"/>
              <w:right w:w="29" w:type="dxa"/>
            </w:tcMar>
          </w:tcPr>
          <w:p w14:paraId="6FFC4224" w14:textId="77777777" w:rsidR="00F0788F" w:rsidRPr="000F1744" w:rsidRDefault="00F0788F" w:rsidP="002E24E1">
            <w:pPr>
              <w:spacing w:before="360" w:after="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140F7903" w14:textId="77777777" w:rsidR="00F0788F" w:rsidRPr="000F1744" w:rsidRDefault="00F0788F" w:rsidP="002E24E1">
            <w:pPr>
              <w:spacing w:before="240"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Mar>
              <w:left w:w="29" w:type="dxa"/>
              <w:right w:w="29" w:type="dxa"/>
            </w:tcMar>
          </w:tcPr>
          <w:p w14:paraId="75E6EE40" w14:textId="77777777" w:rsidR="00F0788F" w:rsidRPr="000F1744" w:rsidRDefault="00F0788F" w:rsidP="002E24E1">
            <w:pPr>
              <w:spacing w:before="360" w:after="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77F0CD73" w14:textId="374EF8C6" w:rsidR="00F0788F" w:rsidRPr="000F1744" w:rsidRDefault="00F0788F" w:rsidP="002E24E1">
            <w:pPr>
              <w:spacing w:before="240"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bottom w:val="single" w:sz="2" w:space="0" w:color="auto"/>
              <w:right w:val="single" w:sz="4" w:space="0" w:color="auto"/>
            </w:tcBorders>
            <w:tcMar>
              <w:left w:w="29" w:type="dxa"/>
              <w:right w:w="29" w:type="dxa"/>
            </w:tcMar>
          </w:tcPr>
          <w:p w14:paraId="059B4DBE" w14:textId="77777777" w:rsidR="00F0788F" w:rsidRPr="000F1744" w:rsidRDefault="00F0788F" w:rsidP="002E24E1">
            <w:pPr>
              <w:spacing w:before="360" w:after="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65A43FE0" w14:textId="3202135E" w:rsidR="00F0788F" w:rsidRPr="000F1744" w:rsidRDefault="00F0788F" w:rsidP="002E24E1">
            <w:pPr>
              <w:spacing w:before="240"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0788F" w:rsidRPr="00AC5702" w14:paraId="435B1B86" w14:textId="77777777" w:rsidTr="002E24E1">
        <w:trPr>
          <w:jc w:val="center"/>
        </w:trPr>
        <w:tc>
          <w:tcPr>
            <w:tcW w:w="9720" w:type="dxa"/>
            <w:tcMar>
              <w:left w:w="0" w:type="dxa"/>
              <w:right w:w="115" w:type="dxa"/>
            </w:tcMar>
          </w:tcPr>
          <w:p w14:paraId="7406BAB7" w14:textId="77777777" w:rsidR="00F0788F" w:rsidRPr="00EA4CDC" w:rsidRDefault="00F0788F" w:rsidP="00F0788F">
            <w:pPr>
              <w:spacing w:before="120" w:after="60"/>
              <w:rPr>
                <w:rFonts w:ascii="Arial" w:hAnsi="Arial" w:cs="Arial"/>
                <w:b/>
                <w:sz w:val="18"/>
                <w:szCs w:val="18"/>
              </w:rPr>
            </w:pPr>
            <w:r w:rsidRPr="00EA4CDC">
              <w:rPr>
                <w:rFonts w:ascii="Arial" w:hAnsi="Arial" w:cs="Arial"/>
                <w:b/>
                <w:sz w:val="18"/>
                <w:szCs w:val="18"/>
              </w:rPr>
              <w:t>Discharge to municipal wastewater treatment facility</w:t>
            </w:r>
          </w:p>
          <w:p w14:paraId="4135E4C2" w14:textId="14721A2F" w:rsidR="001A1C81" w:rsidRPr="000F1744" w:rsidRDefault="00F0788F" w:rsidP="001A1C81">
            <w:pPr>
              <w:spacing w:after="40"/>
              <w:ind w:left="630" w:hanging="270"/>
              <w:rPr>
                <w:rFonts w:ascii="Arial" w:hAnsi="Arial" w:cs="Arial"/>
                <w:b/>
                <w:sz w:val="18"/>
                <w:szCs w:val="18"/>
              </w:rPr>
            </w:pPr>
            <w:r w:rsidRPr="00EA4CDC">
              <w:rPr>
                <w:rFonts w:ascii="Arial" w:hAnsi="Arial" w:cs="Arial"/>
                <w:color w:val="333333"/>
                <w:sz w:val="18"/>
                <w:szCs w:val="18"/>
              </w:rPr>
              <w:fldChar w:fldCharType="begin">
                <w:ffData>
                  <w:name w:val="Check31"/>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Pr>
                <w:rFonts w:ascii="Arial" w:hAnsi="Arial" w:cs="Arial"/>
                <w:color w:val="333333"/>
                <w:sz w:val="18"/>
                <w:szCs w:val="18"/>
              </w:rPr>
              <w:t xml:space="preserve"> </w:t>
            </w:r>
            <w:r w:rsidRPr="00324B82">
              <w:rPr>
                <w:rFonts w:ascii="Arial" w:hAnsi="Arial" w:cs="Arial"/>
                <w:i/>
                <w:color w:val="333333"/>
                <w:sz w:val="18"/>
                <w:szCs w:val="18"/>
              </w:rPr>
              <w:t>Industrial pretreatment discharge to a municipal wastewater treatment facility application</w:t>
            </w:r>
            <w:r w:rsidRPr="00EA4CDC">
              <w:rPr>
                <w:rFonts w:ascii="Arial" w:hAnsi="Arial" w:cs="Arial"/>
                <w:color w:val="333333"/>
                <w:sz w:val="18"/>
                <w:szCs w:val="18"/>
              </w:rPr>
              <w:t xml:space="preserve"> </w:t>
            </w:r>
            <w:r>
              <w:rPr>
                <w:rFonts w:ascii="Arial" w:hAnsi="Arial" w:cs="Arial"/>
                <w:color w:val="333333"/>
                <w:sz w:val="18"/>
                <w:szCs w:val="18"/>
              </w:rPr>
              <w:br/>
            </w:r>
            <w:r w:rsidRPr="00EA4CDC">
              <w:rPr>
                <w:rFonts w:ascii="Arial" w:hAnsi="Arial" w:cs="Arial"/>
                <w:color w:val="333333"/>
                <w:sz w:val="18"/>
                <w:szCs w:val="18"/>
              </w:rPr>
              <w:t>(wq-wwprm7-23)</w:t>
            </w:r>
            <w:r>
              <w:rPr>
                <w:rFonts w:ascii="Arial" w:hAnsi="Arial" w:cs="Arial"/>
                <w:color w:val="333333"/>
                <w:sz w:val="18"/>
                <w:szCs w:val="18"/>
              </w:rPr>
              <w:t xml:space="preserve"> </w:t>
            </w:r>
            <w:hyperlink r:id="rId15" w:history="1">
              <w:r w:rsidR="001A1C81" w:rsidRPr="001A1C81">
                <w:rPr>
                  <w:rStyle w:val="Hyperlink"/>
                  <w:rFonts w:ascii="Arial" w:hAnsi="Arial" w:cs="Arial"/>
                  <w:color w:val="0000FF"/>
                  <w:sz w:val="18"/>
                  <w:szCs w:val="18"/>
                </w:rPr>
                <w:t>https://www.pca.state.mn.us/sites/default/files/wq-wwprm7-23.doc</w:t>
              </w:r>
            </w:hyperlink>
          </w:p>
        </w:tc>
        <w:tc>
          <w:tcPr>
            <w:tcW w:w="336" w:type="dxa"/>
            <w:tcMar>
              <w:left w:w="29" w:type="dxa"/>
              <w:right w:w="29" w:type="dxa"/>
            </w:tcMar>
          </w:tcPr>
          <w:p w14:paraId="4AA978FA"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Mar>
              <w:left w:w="29" w:type="dxa"/>
              <w:right w:w="29" w:type="dxa"/>
            </w:tcMar>
          </w:tcPr>
          <w:p w14:paraId="3A2ADF1A"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right w:val="single" w:sz="4" w:space="0" w:color="auto"/>
            </w:tcBorders>
            <w:tcMar>
              <w:left w:w="29" w:type="dxa"/>
              <w:right w:w="29" w:type="dxa"/>
            </w:tcMar>
          </w:tcPr>
          <w:p w14:paraId="1C4CA4CD"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0788F" w:rsidRPr="00AC5702" w14:paraId="749D81B6" w14:textId="77777777" w:rsidTr="002E24E1">
        <w:trPr>
          <w:jc w:val="center"/>
        </w:trPr>
        <w:tc>
          <w:tcPr>
            <w:tcW w:w="9720" w:type="dxa"/>
            <w:tcMar>
              <w:left w:w="0" w:type="dxa"/>
              <w:right w:w="115" w:type="dxa"/>
            </w:tcMar>
          </w:tcPr>
          <w:p w14:paraId="193BAF5C" w14:textId="77777777" w:rsidR="00F0788F" w:rsidRPr="00EA4CDC" w:rsidRDefault="00F0788F" w:rsidP="00F0788F">
            <w:pPr>
              <w:spacing w:before="120" w:after="60"/>
              <w:rPr>
                <w:rFonts w:ascii="Arial" w:hAnsi="Arial" w:cs="Arial"/>
                <w:b/>
                <w:sz w:val="18"/>
                <w:szCs w:val="18"/>
              </w:rPr>
            </w:pPr>
            <w:r w:rsidRPr="00EA4CDC">
              <w:rPr>
                <w:rFonts w:ascii="Arial" w:hAnsi="Arial" w:cs="Arial"/>
                <w:b/>
                <w:sz w:val="18"/>
                <w:szCs w:val="18"/>
              </w:rPr>
              <w:t>Treatment facilities using stabilization ponds</w:t>
            </w:r>
          </w:p>
          <w:p w14:paraId="21C3216F" w14:textId="52824B74" w:rsidR="001A1C81" w:rsidRPr="000F1744" w:rsidRDefault="00F0788F" w:rsidP="001A1C81">
            <w:pPr>
              <w:spacing w:after="40"/>
              <w:ind w:left="630" w:hanging="270"/>
              <w:rPr>
                <w:rFonts w:ascii="Arial" w:hAnsi="Arial" w:cs="Arial"/>
                <w:b/>
                <w:sz w:val="18"/>
                <w:szCs w:val="18"/>
              </w:rPr>
            </w:pPr>
            <w:r w:rsidRPr="00EA4CDC">
              <w:rPr>
                <w:rFonts w:ascii="Arial" w:hAnsi="Arial" w:cs="Arial"/>
                <w:color w:val="333333"/>
                <w:sz w:val="18"/>
                <w:szCs w:val="18"/>
              </w:rPr>
              <w:fldChar w:fldCharType="begin">
                <w:ffData>
                  <w:name w:val="Check9"/>
                  <w:enabled/>
                  <w:calcOnExit w:val="0"/>
                  <w:checkBox>
                    <w:sizeAuto/>
                    <w:default w:val="0"/>
                  </w:checkBox>
                </w:ffData>
              </w:fldChar>
            </w:r>
            <w:r w:rsidRPr="00EA4CDC">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EA4CDC">
              <w:rPr>
                <w:rFonts w:ascii="Arial" w:hAnsi="Arial" w:cs="Arial"/>
                <w:color w:val="333333"/>
                <w:sz w:val="18"/>
                <w:szCs w:val="18"/>
              </w:rPr>
              <w:fldChar w:fldCharType="end"/>
            </w:r>
            <w:r w:rsidRPr="00EA4CDC">
              <w:rPr>
                <w:rFonts w:ascii="Arial" w:hAnsi="Arial" w:cs="Arial"/>
                <w:color w:val="333333"/>
                <w:sz w:val="18"/>
                <w:szCs w:val="18"/>
              </w:rPr>
              <w:t xml:space="preserve"> </w:t>
            </w:r>
            <w:r w:rsidRPr="00324B82">
              <w:rPr>
                <w:rFonts w:ascii="Arial" w:hAnsi="Arial" w:cs="Arial"/>
                <w:i/>
                <w:color w:val="333333"/>
                <w:sz w:val="18"/>
                <w:szCs w:val="18"/>
              </w:rPr>
              <w:t>Municipal and industrial pond attachment</w:t>
            </w:r>
            <w:r w:rsidRPr="00EA4CDC">
              <w:rPr>
                <w:rFonts w:ascii="Arial" w:hAnsi="Arial" w:cs="Arial"/>
                <w:color w:val="333333"/>
                <w:sz w:val="18"/>
                <w:szCs w:val="18"/>
              </w:rPr>
              <w:t xml:space="preserve"> (wq-wwprm7-11)</w:t>
            </w:r>
            <w:r>
              <w:rPr>
                <w:rFonts w:ascii="Arial" w:hAnsi="Arial" w:cs="Arial"/>
                <w:color w:val="333333"/>
                <w:sz w:val="18"/>
                <w:szCs w:val="18"/>
              </w:rPr>
              <w:br/>
            </w:r>
            <w:hyperlink r:id="rId16" w:history="1">
              <w:r w:rsidR="001A1C81" w:rsidRPr="001A1C81">
                <w:rPr>
                  <w:rStyle w:val="Hyperlink"/>
                  <w:rFonts w:ascii="Arial" w:hAnsi="Arial" w:cs="Arial"/>
                  <w:color w:val="0000FF"/>
                  <w:sz w:val="18"/>
                  <w:szCs w:val="18"/>
                </w:rPr>
                <w:t>https://www.pca.state.mn.us/sites/default/files/wq-wwprm7-11.doc</w:t>
              </w:r>
            </w:hyperlink>
          </w:p>
        </w:tc>
        <w:tc>
          <w:tcPr>
            <w:tcW w:w="336" w:type="dxa"/>
            <w:tcMar>
              <w:left w:w="29" w:type="dxa"/>
              <w:right w:w="29" w:type="dxa"/>
            </w:tcMar>
          </w:tcPr>
          <w:p w14:paraId="01AFA0E1"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Mar>
              <w:left w:w="29" w:type="dxa"/>
              <w:right w:w="29" w:type="dxa"/>
            </w:tcMar>
          </w:tcPr>
          <w:p w14:paraId="3ABEAFD2"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right w:val="single" w:sz="4" w:space="0" w:color="auto"/>
            </w:tcBorders>
            <w:tcMar>
              <w:left w:w="29" w:type="dxa"/>
              <w:right w:w="29" w:type="dxa"/>
            </w:tcMar>
          </w:tcPr>
          <w:p w14:paraId="03B29227" w14:textId="77777777" w:rsidR="00F0788F" w:rsidRPr="000F1744" w:rsidRDefault="00F0788F"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0788F" w:rsidRPr="00AC5702" w14:paraId="09764C1F" w14:textId="77777777" w:rsidTr="002E2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tcBorders>
              <w:top w:val="single" w:sz="2" w:space="0" w:color="auto"/>
              <w:left w:val="nil"/>
              <w:bottom w:val="single" w:sz="2" w:space="0" w:color="auto"/>
              <w:right w:val="single" w:sz="2" w:space="0" w:color="auto"/>
            </w:tcBorders>
            <w:tcMar>
              <w:left w:w="0" w:type="dxa"/>
              <w:right w:w="115" w:type="dxa"/>
            </w:tcMar>
            <w:vAlign w:val="center"/>
          </w:tcPr>
          <w:p w14:paraId="59860F03" w14:textId="767D8879" w:rsidR="00F0788F" w:rsidRDefault="00F0788F" w:rsidP="00F0788F">
            <w:pPr>
              <w:spacing w:before="120" w:after="60"/>
              <w:rPr>
                <w:rFonts w:ascii="Arial" w:hAnsi="Arial" w:cs="Arial"/>
                <w:b/>
                <w:sz w:val="18"/>
                <w:szCs w:val="18"/>
              </w:rPr>
            </w:pPr>
            <w:r w:rsidRPr="00FB2EE1">
              <w:rPr>
                <w:rFonts w:ascii="Arial" w:hAnsi="Arial" w:cs="Arial"/>
                <w:b/>
                <w:sz w:val="18"/>
                <w:szCs w:val="18"/>
              </w:rPr>
              <w:t>Stormwater management for wastewater treatment permit holders</w:t>
            </w:r>
            <w:r>
              <w:rPr>
                <w:rFonts w:ascii="Arial" w:hAnsi="Arial" w:cs="Arial"/>
                <w:b/>
                <w:sz w:val="18"/>
                <w:szCs w:val="18"/>
              </w:rPr>
              <w:t xml:space="preserve"> (sector coverage only)</w:t>
            </w:r>
          </w:p>
          <w:p w14:paraId="06FAD583" w14:textId="77777777" w:rsidR="00F0788F" w:rsidRDefault="00F0788F" w:rsidP="00451671">
            <w:pPr>
              <w:spacing w:before="60"/>
              <w:ind w:left="360"/>
              <w:rPr>
                <w:rFonts w:ascii="Arial" w:hAnsi="Arial" w:cs="Arial"/>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Pr="000F1744">
              <w:rPr>
                <w:rFonts w:ascii="Arial" w:hAnsi="Arial" w:cs="Arial"/>
                <w:b/>
                <w:sz w:val="18"/>
                <w:szCs w:val="18"/>
              </w:rPr>
              <w:instrText xml:space="preserve"> FORMCHECKBOX </w:instrText>
            </w:r>
            <w:r w:rsidR="00115D5C">
              <w:rPr>
                <w:rFonts w:ascii="Arial" w:hAnsi="Arial" w:cs="Arial"/>
                <w:b/>
                <w:sz w:val="18"/>
                <w:szCs w:val="18"/>
              </w:rPr>
            </w:r>
            <w:r w:rsidR="00115D5C">
              <w:rPr>
                <w:rFonts w:ascii="Arial" w:hAnsi="Arial" w:cs="Arial"/>
                <w:b/>
                <w:sz w:val="18"/>
                <w:szCs w:val="18"/>
              </w:rPr>
              <w:fldChar w:fldCharType="separate"/>
            </w:r>
            <w:r w:rsidRPr="000F1744">
              <w:rPr>
                <w:rFonts w:ascii="Arial" w:hAnsi="Arial" w:cs="Arial"/>
                <w:b/>
                <w:sz w:val="18"/>
                <w:szCs w:val="18"/>
              </w:rPr>
              <w:fldChar w:fldCharType="end"/>
            </w:r>
            <w:r>
              <w:rPr>
                <w:rFonts w:ascii="Arial" w:hAnsi="Arial" w:cs="Arial"/>
                <w:b/>
                <w:sz w:val="18"/>
                <w:szCs w:val="18"/>
              </w:rPr>
              <w:t xml:space="preserve"> </w:t>
            </w:r>
            <w:r w:rsidRPr="00324B82">
              <w:rPr>
                <w:rFonts w:ascii="Arial" w:hAnsi="Arial" w:cs="Arial"/>
                <w:i/>
                <w:sz w:val="18"/>
                <w:szCs w:val="18"/>
              </w:rPr>
              <w:t>Industrial Stormwater</w:t>
            </w:r>
            <w:r>
              <w:rPr>
                <w:rFonts w:ascii="Arial" w:hAnsi="Arial" w:cs="Arial"/>
                <w:i/>
                <w:sz w:val="18"/>
                <w:szCs w:val="18"/>
              </w:rPr>
              <w:t xml:space="preserve"> Multi-Sector NPDES/SDS Permit a</w:t>
            </w:r>
            <w:r w:rsidRPr="00324B82">
              <w:rPr>
                <w:rFonts w:ascii="Arial" w:hAnsi="Arial" w:cs="Arial"/>
                <w:i/>
                <w:sz w:val="18"/>
                <w:szCs w:val="18"/>
              </w:rPr>
              <w:t>pplication</w:t>
            </w:r>
            <w:r w:rsidRPr="005921A5">
              <w:rPr>
                <w:rFonts w:ascii="Arial" w:hAnsi="Arial" w:cs="Arial"/>
                <w:sz w:val="18"/>
                <w:szCs w:val="18"/>
              </w:rPr>
              <w:t xml:space="preserve"> (wq-wwprm7-60a)</w:t>
            </w:r>
          </w:p>
          <w:p w14:paraId="7F7645D9" w14:textId="361C703A" w:rsidR="001A1C81" w:rsidRPr="001A1C81" w:rsidRDefault="00115D5C" w:rsidP="00451671">
            <w:pPr>
              <w:spacing w:before="60"/>
              <w:ind w:left="630"/>
              <w:rPr>
                <w:rStyle w:val="Hyperlink"/>
                <w:rFonts w:ascii="Arial" w:hAnsi="Arial" w:cs="Arial"/>
                <w:color w:val="0000FF"/>
                <w:sz w:val="18"/>
                <w:szCs w:val="18"/>
              </w:rPr>
            </w:pPr>
            <w:hyperlink r:id="rId17" w:history="1">
              <w:r w:rsidR="001A1C81" w:rsidRPr="001A1C81">
                <w:rPr>
                  <w:rStyle w:val="Hyperlink"/>
                  <w:rFonts w:ascii="Arial" w:hAnsi="Arial" w:cs="Arial"/>
                  <w:color w:val="0000FF"/>
                  <w:sz w:val="18"/>
                  <w:szCs w:val="18"/>
                </w:rPr>
                <w:t>https://www.pca.state.mn.us/sites/default/files/wq-wwprm7-60a.docx</w:t>
              </w:r>
            </w:hyperlink>
          </w:p>
          <w:p w14:paraId="306E83B7" w14:textId="10D1FB8E" w:rsidR="001A1C81" w:rsidRDefault="00F0788F" w:rsidP="00451671">
            <w:pPr>
              <w:spacing w:before="60"/>
              <w:ind w:left="630"/>
              <w:rPr>
                <w:rStyle w:val="Hyperlink"/>
                <w:rFonts w:ascii="Arial" w:hAnsi="Arial" w:cs="Arial"/>
                <w:color w:val="0000FF"/>
                <w:sz w:val="18"/>
                <w:szCs w:val="18"/>
              </w:rPr>
            </w:pPr>
            <w:r w:rsidRPr="00324B82">
              <w:rPr>
                <w:rFonts w:ascii="Arial" w:hAnsi="Arial" w:cs="Arial"/>
                <w:i/>
                <w:sz w:val="18"/>
                <w:szCs w:val="18"/>
              </w:rPr>
              <w:t>Instructions for Industrial Stormwater Permit Appli</w:t>
            </w:r>
            <w:r>
              <w:rPr>
                <w:rFonts w:ascii="Arial" w:hAnsi="Arial" w:cs="Arial"/>
                <w:i/>
                <w:sz w:val="18"/>
                <w:szCs w:val="18"/>
              </w:rPr>
              <w:t>cation Attachment to NPDES/SDS P</w:t>
            </w:r>
            <w:r w:rsidRPr="00324B82">
              <w:rPr>
                <w:rFonts w:ascii="Arial" w:hAnsi="Arial" w:cs="Arial"/>
                <w:i/>
                <w:sz w:val="18"/>
                <w:szCs w:val="18"/>
              </w:rPr>
              <w:t>ermit</w:t>
            </w:r>
            <w:r>
              <w:rPr>
                <w:rFonts w:ascii="Arial" w:hAnsi="Arial" w:cs="Arial"/>
                <w:sz w:val="18"/>
                <w:szCs w:val="18"/>
              </w:rPr>
              <w:t xml:space="preserve"> </w:t>
            </w:r>
            <w:r>
              <w:rPr>
                <w:rFonts w:ascii="Arial" w:hAnsi="Arial" w:cs="Arial"/>
                <w:sz w:val="18"/>
                <w:szCs w:val="18"/>
              </w:rPr>
              <w:br/>
              <w:t xml:space="preserve">(wq-wwprm7-60b) </w:t>
            </w:r>
            <w:hyperlink r:id="rId18" w:history="1">
              <w:r w:rsidR="001A1C81" w:rsidRPr="001A1C81">
                <w:rPr>
                  <w:rStyle w:val="Hyperlink"/>
                  <w:rFonts w:ascii="Arial" w:hAnsi="Arial" w:cs="Arial"/>
                  <w:color w:val="0000FF"/>
                  <w:sz w:val="18"/>
                  <w:szCs w:val="18"/>
                </w:rPr>
                <w:t>https://www.pca.state.mn.us/sites/default/files/wq-wwprm7-60b.pdf</w:t>
              </w:r>
            </w:hyperlink>
          </w:p>
          <w:p w14:paraId="58311540" w14:textId="057D5A8A" w:rsidR="001A1C81" w:rsidRPr="005921A5" w:rsidRDefault="00F0788F" w:rsidP="001A1C81">
            <w:pPr>
              <w:spacing w:before="120" w:after="60"/>
              <w:rPr>
                <w:rFonts w:ascii="Arial" w:hAnsi="Arial" w:cs="Arial"/>
                <w:sz w:val="18"/>
                <w:szCs w:val="18"/>
              </w:rPr>
            </w:pPr>
            <w:r w:rsidRPr="007A7FED">
              <w:rPr>
                <w:rFonts w:ascii="Arial" w:hAnsi="Arial" w:cs="Arial"/>
                <w:b/>
                <w:sz w:val="18"/>
                <w:szCs w:val="18"/>
              </w:rPr>
              <w:t>NOTE:</w:t>
            </w:r>
            <w:r w:rsidRPr="00D428F7">
              <w:rPr>
                <w:rFonts w:ascii="Arial" w:hAnsi="Arial" w:cs="Arial"/>
                <w:i/>
                <w:sz w:val="18"/>
                <w:szCs w:val="18"/>
              </w:rPr>
              <w:t xml:space="preserve"> </w:t>
            </w:r>
            <w:r w:rsidRPr="000B05CD">
              <w:rPr>
                <w:rFonts w:ascii="Arial" w:hAnsi="Arial" w:cs="Arial"/>
                <w:sz w:val="18"/>
                <w:szCs w:val="18"/>
              </w:rPr>
              <w:t>The</w:t>
            </w:r>
            <w:r w:rsidRPr="00D428F7">
              <w:rPr>
                <w:rFonts w:ascii="Arial" w:hAnsi="Arial" w:cs="Arial"/>
                <w:i/>
                <w:sz w:val="18"/>
                <w:szCs w:val="18"/>
              </w:rPr>
              <w:t xml:space="preserve"> </w:t>
            </w:r>
            <w:r w:rsidRPr="000B05CD">
              <w:rPr>
                <w:rFonts w:ascii="Arial" w:hAnsi="Arial" w:cs="Arial"/>
                <w:sz w:val="18"/>
                <w:szCs w:val="18"/>
              </w:rPr>
              <w:t xml:space="preserve">MPCA has changed the way facilities certify as </w:t>
            </w:r>
            <w:r w:rsidR="001930D3">
              <w:rPr>
                <w:rFonts w:ascii="Arial" w:hAnsi="Arial" w:cs="Arial"/>
                <w:i/>
                <w:sz w:val="18"/>
                <w:szCs w:val="18"/>
              </w:rPr>
              <w:t>No e</w:t>
            </w:r>
            <w:r w:rsidRPr="00451671">
              <w:rPr>
                <w:rFonts w:ascii="Arial" w:hAnsi="Arial" w:cs="Arial"/>
                <w:i/>
                <w:sz w:val="18"/>
                <w:szCs w:val="18"/>
              </w:rPr>
              <w:t>xposure</w:t>
            </w:r>
            <w:r w:rsidRPr="000B05CD">
              <w:rPr>
                <w:rFonts w:ascii="Arial" w:hAnsi="Arial" w:cs="Arial"/>
                <w:sz w:val="18"/>
                <w:szCs w:val="18"/>
              </w:rPr>
              <w:t>, permittees with an individual wastewater permit may no longer incorporate a no exposure certification/exclusion into a permit. Individual permittees that qualify for no exposure are required to obtain a no ex</w:t>
            </w:r>
            <w:r>
              <w:rPr>
                <w:rFonts w:ascii="Arial" w:hAnsi="Arial" w:cs="Arial"/>
                <w:sz w:val="18"/>
                <w:szCs w:val="18"/>
              </w:rPr>
              <w:t>posure certification through</w:t>
            </w:r>
            <w:r w:rsidRPr="000B05CD">
              <w:rPr>
                <w:rFonts w:ascii="Arial" w:hAnsi="Arial" w:cs="Arial"/>
                <w:sz w:val="18"/>
                <w:szCs w:val="18"/>
              </w:rPr>
              <w:t xml:space="preserve"> MPCA’s e-Services system.</w:t>
            </w:r>
            <w:r w:rsidRPr="00D428F7">
              <w:rPr>
                <w:rFonts w:ascii="Arial" w:hAnsi="Arial" w:cs="Arial"/>
                <w:sz w:val="18"/>
                <w:szCs w:val="18"/>
              </w:rPr>
              <w:t xml:space="preserve"> </w:t>
            </w:r>
            <w:r w:rsidRPr="000B05CD">
              <w:rPr>
                <w:rFonts w:ascii="Arial" w:hAnsi="Arial" w:cs="Arial"/>
                <w:sz w:val="18"/>
                <w:szCs w:val="18"/>
              </w:rPr>
              <w:t xml:space="preserve">Directions to acquire a </w:t>
            </w:r>
            <w:r w:rsidRPr="001930D3">
              <w:rPr>
                <w:rFonts w:ascii="Arial" w:hAnsi="Arial" w:cs="Arial"/>
                <w:b/>
                <w:i/>
                <w:sz w:val="18"/>
                <w:szCs w:val="18"/>
              </w:rPr>
              <w:t>No Exposure Exclusion</w:t>
            </w:r>
            <w:r w:rsidRPr="000B05CD">
              <w:rPr>
                <w:rFonts w:ascii="Arial" w:hAnsi="Arial" w:cs="Arial"/>
                <w:sz w:val="18"/>
                <w:szCs w:val="18"/>
              </w:rPr>
              <w:t xml:space="preserve"> can be found on the MPCA website at</w:t>
            </w:r>
            <w:r w:rsidR="00B96FD8">
              <w:rPr>
                <w:rFonts w:ascii="Arial" w:hAnsi="Arial" w:cs="Arial"/>
                <w:sz w:val="18"/>
                <w:szCs w:val="18"/>
              </w:rPr>
              <w:t xml:space="preserve"> </w:t>
            </w:r>
            <w:hyperlink r:id="rId19" w:history="1">
              <w:r w:rsidR="001A1C81" w:rsidRPr="001A1C81">
                <w:rPr>
                  <w:rStyle w:val="Hyperlink"/>
                  <w:rFonts w:ascii="Arial" w:hAnsi="Arial" w:cs="Arial"/>
                  <w:color w:val="0000FF"/>
                  <w:sz w:val="18"/>
                  <w:szCs w:val="18"/>
                </w:rPr>
                <w:t>https://www.pca.state.mn.us/business-with-us/industrial-stormwater</w:t>
              </w:r>
            </w:hyperlink>
          </w:p>
        </w:tc>
        <w:tc>
          <w:tcPr>
            <w:tcW w:w="336" w:type="dxa"/>
            <w:tcBorders>
              <w:top w:val="single" w:sz="2" w:space="0" w:color="auto"/>
              <w:left w:val="single" w:sz="2" w:space="0" w:color="auto"/>
              <w:bottom w:val="single" w:sz="2" w:space="0" w:color="auto"/>
              <w:right w:val="single" w:sz="2" w:space="0" w:color="auto"/>
            </w:tcBorders>
            <w:tcMar>
              <w:left w:w="29" w:type="dxa"/>
              <w:right w:w="29" w:type="dxa"/>
            </w:tcMar>
          </w:tcPr>
          <w:p w14:paraId="6FF60C45" w14:textId="77777777" w:rsidR="00F0788F" w:rsidRPr="000F1744" w:rsidRDefault="00F0788F" w:rsidP="002E24E1">
            <w:pPr>
              <w:spacing w:before="360"/>
              <w:jc w:val="center"/>
              <w:rPr>
                <w:rFonts w:ascii="Arial" w:hAnsi="Arial" w:cs="Arial"/>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Pr="000F1744">
              <w:rPr>
                <w:rFonts w:ascii="Arial" w:hAnsi="Arial" w:cs="Arial"/>
                <w:b/>
                <w:sz w:val="18"/>
                <w:szCs w:val="18"/>
              </w:rPr>
              <w:instrText xml:space="preserve"> FORMCHECKBOX </w:instrText>
            </w:r>
            <w:r w:rsidR="00115D5C">
              <w:rPr>
                <w:rFonts w:ascii="Arial" w:hAnsi="Arial" w:cs="Arial"/>
                <w:b/>
                <w:sz w:val="18"/>
                <w:szCs w:val="18"/>
              </w:rPr>
            </w:r>
            <w:r w:rsidR="00115D5C">
              <w:rPr>
                <w:rFonts w:ascii="Arial" w:hAnsi="Arial" w:cs="Arial"/>
                <w:b/>
                <w:sz w:val="18"/>
                <w:szCs w:val="18"/>
              </w:rPr>
              <w:fldChar w:fldCharType="separate"/>
            </w:r>
            <w:r w:rsidRPr="000F1744">
              <w:rPr>
                <w:rFonts w:ascii="Arial" w:hAnsi="Arial" w:cs="Arial"/>
                <w:b/>
                <w:sz w:val="18"/>
                <w:szCs w:val="18"/>
              </w:rPr>
              <w:fldChar w:fldCharType="end"/>
            </w:r>
          </w:p>
        </w:tc>
        <w:tc>
          <w:tcPr>
            <w:tcW w:w="336" w:type="dxa"/>
            <w:tcBorders>
              <w:top w:val="single" w:sz="2" w:space="0" w:color="auto"/>
              <w:left w:val="single" w:sz="2" w:space="0" w:color="auto"/>
              <w:bottom w:val="single" w:sz="2" w:space="0" w:color="auto"/>
              <w:right w:val="single" w:sz="2" w:space="0" w:color="auto"/>
            </w:tcBorders>
            <w:tcMar>
              <w:left w:w="29" w:type="dxa"/>
              <w:right w:w="29" w:type="dxa"/>
            </w:tcMar>
          </w:tcPr>
          <w:p w14:paraId="6C4232EA" w14:textId="77777777" w:rsidR="00F0788F" w:rsidRPr="000F1744" w:rsidRDefault="00F0788F" w:rsidP="002E24E1">
            <w:pPr>
              <w:spacing w:before="360"/>
              <w:jc w:val="center"/>
              <w:rPr>
                <w:rFonts w:ascii="Arial" w:hAnsi="Arial" w:cs="Arial"/>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Pr="000F1744">
              <w:rPr>
                <w:rFonts w:ascii="Arial" w:hAnsi="Arial" w:cs="Arial"/>
                <w:b/>
                <w:sz w:val="18"/>
                <w:szCs w:val="18"/>
              </w:rPr>
              <w:instrText xml:space="preserve"> FORMCHECKBOX </w:instrText>
            </w:r>
            <w:r w:rsidR="00115D5C">
              <w:rPr>
                <w:rFonts w:ascii="Arial" w:hAnsi="Arial" w:cs="Arial"/>
                <w:b/>
                <w:sz w:val="18"/>
                <w:szCs w:val="18"/>
              </w:rPr>
            </w:r>
            <w:r w:rsidR="00115D5C">
              <w:rPr>
                <w:rFonts w:ascii="Arial" w:hAnsi="Arial" w:cs="Arial"/>
                <w:b/>
                <w:sz w:val="18"/>
                <w:szCs w:val="18"/>
              </w:rPr>
              <w:fldChar w:fldCharType="separate"/>
            </w:r>
            <w:r w:rsidRPr="000F1744">
              <w:rPr>
                <w:rFonts w:ascii="Arial" w:hAnsi="Arial" w:cs="Arial"/>
                <w:b/>
                <w:sz w:val="18"/>
                <w:szCs w:val="18"/>
              </w:rPr>
              <w:fldChar w:fldCharType="end"/>
            </w:r>
          </w:p>
        </w:tc>
        <w:tc>
          <w:tcPr>
            <w:tcW w:w="336" w:type="dxa"/>
            <w:tcBorders>
              <w:top w:val="single" w:sz="2" w:space="0" w:color="auto"/>
              <w:left w:val="single" w:sz="2" w:space="0" w:color="auto"/>
              <w:bottom w:val="single" w:sz="2" w:space="0" w:color="auto"/>
              <w:right w:val="single" w:sz="4" w:space="0" w:color="auto"/>
            </w:tcBorders>
            <w:tcMar>
              <w:left w:w="29" w:type="dxa"/>
              <w:right w:w="29" w:type="dxa"/>
            </w:tcMar>
          </w:tcPr>
          <w:p w14:paraId="4981891F" w14:textId="77777777" w:rsidR="00F0788F" w:rsidRPr="000F1744" w:rsidRDefault="00F0788F" w:rsidP="002E24E1">
            <w:pPr>
              <w:spacing w:before="360"/>
              <w:jc w:val="center"/>
              <w:rPr>
                <w:rFonts w:ascii="Arial" w:hAnsi="Arial" w:cs="Arial"/>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Pr="000F1744">
              <w:rPr>
                <w:rFonts w:ascii="Arial" w:hAnsi="Arial" w:cs="Arial"/>
                <w:b/>
                <w:sz w:val="18"/>
                <w:szCs w:val="18"/>
              </w:rPr>
              <w:instrText xml:space="preserve"> FORMCHECKBOX </w:instrText>
            </w:r>
            <w:r w:rsidR="00115D5C">
              <w:rPr>
                <w:rFonts w:ascii="Arial" w:hAnsi="Arial" w:cs="Arial"/>
                <w:b/>
                <w:sz w:val="18"/>
                <w:szCs w:val="18"/>
              </w:rPr>
            </w:r>
            <w:r w:rsidR="00115D5C">
              <w:rPr>
                <w:rFonts w:ascii="Arial" w:hAnsi="Arial" w:cs="Arial"/>
                <w:b/>
                <w:sz w:val="18"/>
                <w:szCs w:val="18"/>
              </w:rPr>
              <w:fldChar w:fldCharType="separate"/>
            </w:r>
            <w:r w:rsidRPr="000F1744">
              <w:rPr>
                <w:rFonts w:ascii="Arial" w:hAnsi="Arial" w:cs="Arial"/>
                <w:b/>
                <w:sz w:val="18"/>
                <w:szCs w:val="18"/>
              </w:rPr>
              <w:fldChar w:fldCharType="end"/>
            </w:r>
          </w:p>
        </w:tc>
      </w:tr>
      <w:tr w:rsidR="00451671" w:rsidRPr="00AC5702" w14:paraId="3B005A3A" w14:textId="77777777" w:rsidTr="002E2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tcBorders>
              <w:top w:val="single" w:sz="2" w:space="0" w:color="auto"/>
              <w:left w:val="nil"/>
              <w:bottom w:val="single" w:sz="2" w:space="0" w:color="auto"/>
              <w:right w:val="single" w:sz="2" w:space="0" w:color="auto"/>
            </w:tcBorders>
            <w:tcMar>
              <w:left w:w="0" w:type="dxa"/>
              <w:right w:w="115" w:type="dxa"/>
            </w:tcMar>
          </w:tcPr>
          <w:p w14:paraId="1A52FD48" w14:textId="77777777" w:rsidR="00451671" w:rsidRPr="000F1744" w:rsidRDefault="00451671" w:rsidP="00451671">
            <w:pPr>
              <w:spacing w:before="60" w:after="60"/>
              <w:rPr>
                <w:rFonts w:ascii="Arial" w:hAnsi="Arial" w:cs="Arial"/>
                <w:sz w:val="18"/>
                <w:szCs w:val="18"/>
              </w:rPr>
            </w:pPr>
            <w:r w:rsidRPr="00523D19">
              <w:rPr>
                <w:rFonts w:ascii="Arial" w:hAnsi="Arial" w:cs="Arial"/>
                <w:b/>
                <w:sz w:val="18"/>
                <w:szCs w:val="18"/>
              </w:rPr>
              <w:t>Additional</w:t>
            </w:r>
            <w:r w:rsidRPr="000F1744">
              <w:rPr>
                <w:rFonts w:ascii="Arial" w:hAnsi="Arial" w:cs="Arial"/>
                <w:sz w:val="18"/>
                <w:szCs w:val="18"/>
              </w:rPr>
              <w:t xml:space="preserve"> </w:t>
            </w:r>
            <w:r w:rsidRPr="00523D19">
              <w:rPr>
                <w:rFonts w:ascii="Arial" w:hAnsi="Arial" w:cs="Arial"/>
                <w:b/>
                <w:sz w:val="18"/>
                <w:szCs w:val="18"/>
              </w:rPr>
              <w:t>attachments</w:t>
            </w:r>
          </w:p>
          <w:p w14:paraId="7CCB7996" w14:textId="77777777" w:rsidR="00451671" w:rsidRPr="000F1744" w:rsidRDefault="00451671" w:rsidP="00451671">
            <w:pPr>
              <w:widowControl w:val="0"/>
              <w:ind w:left="360"/>
              <w:rPr>
                <w:rFonts w:ascii="Arial" w:hAnsi="Arial" w:cs="Arial"/>
                <w:color w:val="333333"/>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Pr="000F1744">
              <w:rPr>
                <w:rFonts w:ascii="Arial" w:hAnsi="Arial" w:cs="Arial"/>
                <w:b/>
                <w:sz w:val="18"/>
                <w:szCs w:val="18"/>
              </w:rPr>
              <w:instrText xml:space="preserve"> FORMCHECKBOX </w:instrText>
            </w:r>
            <w:r w:rsidR="00115D5C">
              <w:rPr>
                <w:rFonts w:ascii="Arial" w:hAnsi="Arial" w:cs="Arial"/>
                <w:b/>
                <w:sz w:val="18"/>
                <w:szCs w:val="18"/>
              </w:rPr>
            </w:r>
            <w:r w:rsidR="00115D5C">
              <w:rPr>
                <w:rFonts w:ascii="Arial" w:hAnsi="Arial" w:cs="Arial"/>
                <w:b/>
                <w:sz w:val="18"/>
                <w:szCs w:val="18"/>
              </w:rPr>
              <w:fldChar w:fldCharType="separate"/>
            </w:r>
            <w:r w:rsidRPr="000F1744">
              <w:rPr>
                <w:rFonts w:ascii="Arial" w:hAnsi="Arial" w:cs="Arial"/>
                <w:b/>
                <w:sz w:val="18"/>
                <w:szCs w:val="18"/>
              </w:rPr>
              <w:fldChar w:fldCharType="end"/>
            </w:r>
            <w:r w:rsidRPr="000F1744">
              <w:rPr>
                <w:rFonts w:ascii="Arial" w:hAnsi="Arial" w:cs="Arial"/>
                <w:b/>
                <w:sz w:val="18"/>
                <w:szCs w:val="18"/>
              </w:rPr>
              <w:t xml:space="preserve"> </w:t>
            </w:r>
            <w:r w:rsidRPr="00324B82">
              <w:rPr>
                <w:rFonts w:ascii="Arial" w:hAnsi="Arial" w:cs="Arial"/>
                <w:i/>
                <w:color w:val="333333"/>
                <w:sz w:val="18"/>
                <w:szCs w:val="18"/>
              </w:rPr>
              <w:t>Additional station location attachment</w:t>
            </w:r>
            <w:r w:rsidRPr="000F1744">
              <w:rPr>
                <w:rFonts w:ascii="Arial" w:hAnsi="Arial" w:cs="Arial"/>
                <w:color w:val="333333"/>
                <w:sz w:val="18"/>
                <w:szCs w:val="18"/>
              </w:rPr>
              <w:t xml:space="preserve"> (wq-wwprm7-49)</w:t>
            </w:r>
          </w:p>
          <w:p w14:paraId="4AC6412D" w14:textId="34F8F823" w:rsidR="001A1C81" w:rsidRPr="001A1C81" w:rsidRDefault="00115D5C" w:rsidP="001A1C81">
            <w:pPr>
              <w:widowControl w:val="0"/>
              <w:ind w:left="630"/>
              <w:rPr>
                <w:rStyle w:val="Hyperlink"/>
                <w:rFonts w:ascii="Arial" w:hAnsi="Arial" w:cs="Arial"/>
                <w:color w:val="0000FF"/>
                <w:sz w:val="18"/>
                <w:szCs w:val="18"/>
              </w:rPr>
            </w:pPr>
            <w:hyperlink r:id="rId20" w:history="1">
              <w:r w:rsidR="001A1C81" w:rsidRPr="001A1C81">
                <w:rPr>
                  <w:rStyle w:val="Hyperlink"/>
                  <w:rFonts w:ascii="Arial" w:hAnsi="Arial" w:cs="Arial"/>
                  <w:color w:val="0000FF"/>
                  <w:sz w:val="18"/>
                  <w:szCs w:val="18"/>
                </w:rPr>
                <w:t>https://www.pca.state.mn.us/sites/default/files/wq-wwprm7-49.doc</w:t>
              </w:r>
            </w:hyperlink>
          </w:p>
          <w:p w14:paraId="34C2627C" w14:textId="5FC6054D" w:rsidR="00451671" w:rsidRDefault="00451671" w:rsidP="001A1C81">
            <w:pPr>
              <w:widowControl w:val="0"/>
              <w:spacing w:before="120"/>
              <w:ind w:left="360"/>
              <w:rPr>
                <w:rFonts w:ascii="Arial" w:hAnsi="Arial" w:cs="Arial"/>
                <w:color w:val="333333"/>
                <w:sz w:val="18"/>
                <w:szCs w:val="18"/>
              </w:rPr>
            </w:pPr>
            <w:r w:rsidRPr="000F1744">
              <w:rPr>
                <w:rFonts w:ascii="Arial" w:hAnsi="Arial" w:cs="Arial"/>
                <w:color w:val="333333"/>
                <w:sz w:val="18"/>
                <w:szCs w:val="18"/>
              </w:rPr>
              <w:fldChar w:fldCharType="begin">
                <w:ffData>
                  <w:name w:val="Check21"/>
                  <w:enabled/>
                  <w:calcOnExit w:val="0"/>
                  <w:checkBox>
                    <w:sizeAuto/>
                    <w:default w:val="0"/>
                  </w:checkBox>
                </w:ffData>
              </w:fldChar>
            </w:r>
            <w:r w:rsidRPr="000F1744">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0F1744">
              <w:rPr>
                <w:rFonts w:ascii="Arial" w:hAnsi="Arial" w:cs="Arial"/>
                <w:color w:val="333333"/>
                <w:sz w:val="18"/>
                <w:szCs w:val="18"/>
              </w:rPr>
              <w:fldChar w:fldCharType="end"/>
            </w:r>
            <w:r w:rsidRPr="000F1744">
              <w:rPr>
                <w:rFonts w:ascii="Arial" w:hAnsi="Arial" w:cs="Arial"/>
                <w:color w:val="333333"/>
                <w:sz w:val="18"/>
                <w:szCs w:val="18"/>
              </w:rPr>
              <w:t xml:space="preserve"> </w:t>
            </w:r>
            <w:r w:rsidRPr="00324B82">
              <w:rPr>
                <w:rFonts w:ascii="Arial" w:hAnsi="Arial" w:cs="Arial"/>
                <w:i/>
                <w:color w:val="333333"/>
                <w:sz w:val="18"/>
                <w:szCs w:val="18"/>
              </w:rPr>
              <w:t>Additional chemical additives attachment</w:t>
            </w:r>
            <w:r w:rsidRPr="000F1744">
              <w:rPr>
                <w:rFonts w:ascii="Arial" w:hAnsi="Arial" w:cs="Arial"/>
                <w:color w:val="333333"/>
                <w:sz w:val="18"/>
                <w:szCs w:val="18"/>
              </w:rPr>
              <w:t xml:space="preserve"> (wq-wwprm7-48)</w:t>
            </w:r>
          </w:p>
          <w:p w14:paraId="2048EFF0" w14:textId="70B1093F" w:rsidR="00451671" w:rsidRPr="000F1744" w:rsidRDefault="00692A9D" w:rsidP="00451671">
            <w:pPr>
              <w:widowControl w:val="0"/>
              <w:spacing w:after="40"/>
              <w:ind w:left="630"/>
              <w:rPr>
                <w:rFonts w:ascii="Arial" w:hAnsi="Arial" w:cs="Arial"/>
                <w:b/>
                <w:sz w:val="18"/>
                <w:szCs w:val="18"/>
              </w:rPr>
            </w:pPr>
            <w:r w:rsidRPr="001A1C81">
              <w:rPr>
                <w:rStyle w:val="Hyperlink"/>
                <w:rFonts w:ascii="Arial" w:hAnsi="Arial" w:cs="Arial"/>
                <w:color w:val="0000FF"/>
                <w:sz w:val="18"/>
                <w:szCs w:val="18"/>
              </w:rPr>
              <w:t>https://www.pca.state.mn.us/sites/default/files/wq-wwprm7-48.doc</w:t>
            </w:r>
          </w:p>
        </w:tc>
        <w:tc>
          <w:tcPr>
            <w:tcW w:w="336" w:type="dxa"/>
            <w:tcBorders>
              <w:top w:val="single" w:sz="2" w:space="0" w:color="auto"/>
              <w:left w:val="single" w:sz="2" w:space="0" w:color="auto"/>
              <w:bottom w:val="single" w:sz="2" w:space="0" w:color="auto"/>
              <w:right w:val="single" w:sz="2" w:space="0" w:color="auto"/>
            </w:tcBorders>
            <w:tcMar>
              <w:left w:w="29" w:type="dxa"/>
              <w:right w:w="29" w:type="dxa"/>
            </w:tcMar>
          </w:tcPr>
          <w:p w14:paraId="39816084" w14:textId="77777777" w:rsidR="00451671" w:rsidRPr="000F1744" w:rsidRDefault="00451671"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152FBF26" w14:textId="77777777" w:rsidR="00451671" w:rsidRPr="000F1744" w:rsidRDefault="00451671" w:rsidP="002E24E1">
            <w:pPr>
              <w:spacing w:before="240"/>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bookmarkStart w:id="11" w:name="Check33"/>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bookmarkEnd w:id="11"/>
          </w:p>
        </w:tc>
        <w:tc>
          <w:tcPr>
            <w:tcW w:w="336" w:type="dxa"/>
            <w:tcBorders>
              <w:top w:val="single" w:sz="2" w:space="0" w:color="auto"/>
              <w:left w:val="single" w:sz="2" w:space="0" w:color="auto"/>
              <w:bottom w:val="single" w:sz="2" w:space="0" w:color="auto"/>
              <w:right w:val="single" w:sz="2" w:space="0" w:color="auto"/>
            </w:tcBorders>
            <w:tcMar>
              <w:left w:w="29" w:type="dxa"/>
              <w:right w:w="29" w:type="dxa"/>
            </w:tcMar>
          </w:tcPr>
          <w:p w14:paraId="00FB4691" w14:textId="77777777" w:rsidR="00451671" w:rsidRPr="000F1744" w:rsidRDefault="00451671"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3E8CF882" w14:textId="42CEE36B" w:rsidR="00451671" w:rsidRPr="000F1744" w:rsidRDefault="00451671" w:rsidP="002E24E1">
            <w:pPr>
              <w:spacing w:before="240"/>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left w:val="single" w:sz="2" w:space="0" w:color="auto"/>
              <w:bottom w:val="single" w:sz="2" w:space="0" w:color="auto"/>
              <w:right w:val="single" w:sz="4" w:space="0" w:color="auto"/>
            </w:tcBorders>
            <w:tcMar>
              <w:left w:w="29" w:type="dxa"/>
              <w:right w:w="29" w:type="dxa"/>
            </w:tcMar>
          </w:tcPr>
          <w:p w14:paraId="64529183" w14:textId="77777777" w:rsidR="00451671" w:rsidRPr="000F1744" w:rsidRDefault="00451671" w:rsidP="002E24E1">
            <w:pPr>
              <w:spacing w:before="3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687065DA" w14:textId="4EA53BD6" w:rsidR="00451671" w:rsidRPr="000F1744" w:rsidRDefault="00451671" w:rsidP="002E24E1">
            <w:pPr>
              <w:spacing w:before="240"/>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bl>
    <w:p w14:paraId="1FF06228" w14:textId="7CB778C2" w:rsidR="00451671" w:rsidRDefault="00451671">
      <w:pPr>
        <w:rPr>
          <w:sz w:val="8"/>
          <w:szCs w:val="8"/>
        </w:rPr>
      </w:pPr>
    </w:p>
    <w:p w14:paraId="25A0A7D5" w14:textId="77777777" w:rsidR="00451671" w:rsidRDefault="00451671">
      <w:pPr>
        <w:rPr>
          <w:sz w:val="8"/>
          <w:szCs w:val="8"/>
        </w:rPr>
      </w:pPr>
      <w:r>
        <w:rPr>
          <w:sz w:val="8"/>
          <w:szCs w:val="8"/>
        </w:rPr>
        <w:br w:type="page"/>
      </w:r>
    </w:p>
    <w:p w14:paraId="3589A624" w14:textId="77777777" w:rsidR="00451671" w:rsidRPr="00451671" w:rsidRDefault="00451671">
      <w:pPr>
        <w:rPr>
          <w:sz w:val="8"/>
          <w:szCs w:val="8"/>
        </w:rPr>
      </w:pPr>
    </w:p>
    <w:tbl>
      <w:tblPr>
        <w:tblW w:w="10728" w:type="dxa"/>
        <w:jc w:val="center"/>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720"/>
        <w:gridCol w:w="336"/>
        <w:gridCol w:w="336"/>
        <w:gridCol w:w="336"/>
      </w:tblGrid>
      <w:tr w:rsidR="00451671" w:rsidRPr="00AC5702" w14:paraId="1EB471C2" w14:textId="77777777" w:rsidTr="002E24E1">
        <w:trPr>
          <w:cantSplit/>
          <w:jc w:val="center"/>
        </w:trPr>
        <w:tc>
          <w:tcPr>
            <w:tcW w:w="9720" w:type="dxa"/>
            <w:vMerge w:val="restart"/>
            <w:tcBorders>
              <w:top w:val="nil"/>
            </w:tcBorders>
            <w:tcMar>
              <w:left w:w="0" w:type="dxa"/>
              <w:right w:w="115" w:type="dxa"/>
            </w:tcMar>
          </w:tcPr>
          <w:p w14:paraId="094EE3D8" w14:textId="4094E5E2" w:rsidR="001A1C81" w:rsidRPr="007A7FED" w:rsidRDefault="00451671" w:rsidP="00451671">
            <w:pPr>
              <w:ind w:right="-10"/>
              <w:rPr>
                <w:rFonts w:ascii="Arial" w:eastAsia="Calibri" w:hAnsi="Arial" w:cs="Arial"/>
                <w:color w:val="0000FF"/>
                <w:sz w:val="18"/>
                <w:szCs w:val="18"/>
                <w:u w:val="single"/>
              </w:rPr>
            </w:pPr>
            <w:r w:rsidRPr="007A7FED">
              <w:rPr>
                <w:rFonts w:ascii="Arial" w:hAnsi="Arial" w:cs="Arial"/>
                <w:sz w:val="18"/>
                <w:szCs w:val="18"/>
              </w:rPr>
              <w:t>Listed below are application forms and required submittals that may be required for a typical industrial wastewater treatment facility application. All required forms must be completed in-full and included with the submittal. The MPCA cannot process an application that does not include all of the required application forms. All forms, instructions, and additional information can be found on the MPCA website at</w:t>
            </w:r>
            <w:r w:rsidR="00692A9D">
              <w:t xml:space="preserve"> </w:t>
            </w:r>
            <w:hyperlink r:id="rId21" w:history="1">
              <w:r w:rsidR="001A1C81" w:rsidRPr="001A1C81">
                <w:rPr>
                  <w:rStyle w:val="Hyperlink"/>
                  <w:rFonts w:ascii="Arial" w:eastAsia="Calibri" w:hAnsi="Arial" w:cs="Arial"/>
                  <w:color w:val="0000FF"/>
                  <w:sz w:val="18"/>
                  <w:szCs w:val="18"/>
                </w:rPr>
                <w:t>https://www.pca.state.mn.us/business-with-us/water-permits-and-regulations</w:t>
              </w:r>
            </w:hyperlink>
            <w:r w:rsidR="001A1C81" w:rsidRPr="001A1C81">
              <w:rPr>
                <w:rFonts w:ascii="Arial" w:eastAsia="Calibri" w:hAnsi="Arial" w:cs="Arial"/>
                <w:color w:val="0000FF"/>
                <w:sz w:val="18"/>
                <w:szCs w:val="18"/>
                <w:u w:val="single"/>
              </w:rPr>
              <w:t>.</w:t>
            </w:r>
          </w:p>
          <w:p w14:paraId="69C7BD90" w14:textId="77777777" w:rsidR="00451671" w:rsidRPr="000F1744" w:rsidRDefault="00451671" w:rsidP="00451671">
            <w:pPr>
              <w:spacing w:before="120"/>
              <w:ind w:right="-108"/>
              <w:rPr>
                <w:rFonts w:ascii="Arial" w:hAnsi="Arial" w:cs="Arial"/>
                <w:b/>
                <w:sz w:val="16"/>
                <w:szCs w:val="16"/>
              </w:rPr>
            </w:pPr>
            <w:r w:rsidRPr="002274C7">
              <w:rPr>
                <w:rFonts w:ascii="Arial" w:hAnsi="Arial" w:cs="Arial"/>
                <w:b/>
                <w:bCs/>
                <w:color w:val="FF0000"/>
                <w:sz w:val="20"/>
                <w:szCs w:val="20"/>
              </w:rPr>
              <w:t>Check all boxes that apply</w:t>
            </w:r>
            <w:r>
              <w:rPr>
                <w:rFonts w:ascii="Arial" w:hAnsi="Arial" w:cs="Arial"/>
                <w:b/>
                <w:bCs/>
                <w:color w:val="FF0000"/>
                <w:sz w:val="20"/>
                <w:szCs w:val="20"/>
              </w:rPr>
              <w:t>.</w:t>
            </w:r>
            <w:r w:rsidRPr="002274C7">
              <w:rPr>
                <w:rFonts w:ascii="Arial" w:hAnsi="Arial" w:cs="Arial"/>
                <w:b/>
                <w:bCs/>
                <w:color w:val="FF0000"/>
                <w:sz w:val="20"/>
                <w:szCs w:val="20"/>
              </w:rPr>
              <w:t xml:space="preserve"> Include a copy of all completed application forms with the submittal</w:t>
            </w:r>
            <w:r>
              <w:rPr>
                <w:rFonts w:ascii="Arial" w:hAnsi="Arial" w:cs="Arial"/>
                <w:b/>
                <w:bCs/>
                <w:color w:val="FF0000"/>
                <w:sz w:val="20"/>
                <w:szCs w:val="20"/>
              </w:rPr>
              <w:t>.</w:t>
            </w:r>
          </w:p>
        </w:tc>
        <w:tc>
          <w:tcPr>
            <w:tcW w:w="1008" w:type="dxa"/>
            <w:gridSpan w:val="3"/>
            <w:tcBorders>
              <w:top w:val="single" w:sz="2" w:space="0" w:color="auto"/>
              <w:right w:val="single" w:sz="4" w:space="0" w:color="auto"/>
            </w:tcBorders>
            <w:vAlign w:val="center"/>
          </w:tcPr>
          <w:p w14:paraId="2EC034C0" w14:textId="77777777" w:rsidR="00451671" w:rsidRPr="00451671" w:rsidRDefault="00451671" w:rsidP="00451671">
            <w:pPr>
              <w:spacing w:before="60"/>
              <w:jc w:val="center"/>
              <w:rPr>
                <w:rFonts w:ascii="Arial" w:hAnsi="Arial" w:cs="Arial"/>
                <w:b/>
                <w:sz w:val="16"/>
                <w:szCs w:val="16"/>
              </w:rPr>
            </w:pPr>
            <w:r w:rsidRPr="00451671">
              <w:rPr>
                <w:rFonts w:ascii="Arial" w:hAnsi="Arial" w:cs="Arial"/>
                <w:b/>
                <w:sz w:val="16"/>
                <w:szCs w:val="16"/>
              </w:rPr>
              <w:t>For MPCA use only</w:t>
            </w:r>
          </w:p>
        </w:tc>
      </w:tr>
      <w:tr w:rsidR="00451671" w:rsidRPr="000F1744" w14:paraId="53AC7824" w14:textId="77777777" w:rsidTr="00450C6C">
        <w:trPr>
          <w:cantSplit/>
          <w:trHeight w:val="1003"/>
          <w:jc w:val="center"/>
        </w:trPr>
        <w:tc>
          <w:tcPr>
            <w:tcW w:w="9720" w:type="dxa"/>
            <w:vMerge/>
            <w:tcBorders>
              <w:top w:val="single" w:sz="2" w:space="0" w:color="auto"/>
            </w:tcBorders>
            <w:tcMar>
              <w:left w:w="0" w:type="dxa"/>
              <w:right w:w="115" w:type="dxa"/>
            </w:tcMar>
          </w:tcPr>
          <w:p w14:paraId="0B7CE84F" w14:textId="77777777" w:rsidR="00451671" w:rsidRPr="000F1744" w:rsidRDefault="00451671" w:rsidP="005835D1">
            <w:pPr>
              <w:pStyle w:val="Heading1"/>
              <w:keepNext w:val="0"/>
              <w:widowControl w:val="0"/>
              <w:pBdr>
                <w:bottom w:val="none" w:sz="0" w:space="0" w:color="auto"/>
              </w:pBdr>
              <w:tabs>
                <w:tab w:val="left" w:pos="540"/>
              </w:tabs>
              <w:spacing w:before="0" w:after="0"/>
              <w:rPr>
                <w:rFonts w:ascii="Arial" w:hAnsi="Arial" w:cs="Arial"/>
                <w:sz w:val="16"/>
                <w:szCs w:val="16"/>
              </w:rPr>
            </w:pPr>
          </w:p>
        </w:tc>
        <w:tc>
          <w:tcPr>
            <w:tcW w:w="336" w:type="dxa"/>
            <w:tcMar>
              <w:left w:w="29" w:type="dxa"/>
              <w:right w:w="29" w:type="dxa"/>
            </w:tcMar>
            <w:textDirection w:val="btLr"/>
            <w:vAlign w:val="center"/>
          </w:tcPr>
          <w:p w14:paraId="51E8E774" w14:textId="77777777" w:rsidR="00451671" w:rsidRPr="00B47592" w:rsidRDefault="00451671" w:rsidP="00450C6C">
            <w:pPr>
              <w:ind w:right="113"/>
              <w:rPr>
                <w:rFonts w:ascii="Arial" w:hAnsi="Arial" w:cs="Arial"/>
                <w:b/>
                <w:sz w:val="16"/>
                <w:szCs w:val="16"/>
              </w:rPr>
            </w:pPr>
            <w:r w:rsidRPr="00B47592">
              <w:rPr>
                <w:rFonts w:ascii="Arial" w:hAnsi="Arial" w:cs="Arial"/>
                <w:b/>
                <w:sz w:val="16"/>
                <w:szCs w:val="16"/>
              </w:rPr>
              <w:t>Received</w:t>
            </w:r>
          </w:p>
        </w:tc>
        <w:tc>
          <w:tcPr>
            <w:tcW w:w="336" w:type="dxa"/>
            <w:tcMar>
              <w:left w:w="29" w:type="dxa"/>
              <w:right w:w="29" w:type="dxa"/>
            </w:tcMar>
            <w:textDirection w:val="btLr"/>
            <w:vAlign w:val="center"/>
          </w:tcPr>
          <w:p w14:paraId="6F04354A" w14:textId="77777777" w:rsidR="00451671" w:rsidRPr="00B47592" w:rsidRDefault="00451671" w:rsidP="00450C6C">
            <w:pPr>
              <w:ind w:right="113"/>
              <w:rPr>
                <w:rFonts w:ascii="Arial" w:hAnsi="Arial" w:cs="Arial"/>
                <w:b/>
                <w:sz w:val="16"/>
                <w:szCs w:val="16"/>
              </w:rPr>
            </w:pPr>
            <w:r w:rsidRPr="00B47592">
              <w:rPr>
                <w:rFonts w:ascii="Arial" w:hAnsi="Arial" w:cs="Arial"/>
                <w:b/>
                <w:sz w:val="16"/>
                <w:szCs w:val="16"/>
              </w:rPr>
              <w:t>Incomplete</w:t>
            </w:r>
          </w:p>
        </w:tc>
        <w:tc>
          <w:tcPr>
            <w:tcW w:w="336" w:type="dxa"/>
            <w:tcBorders>
              <w:top w:val="single" w:sz="2" w:space="0" w:color="auto"/>
              <w:bottom w:val="single" w:sz="2" w:space="0" w:color="auto"/>
              <w:right w:val="single" w:sz="4" w:space="0" w:color="auto"/>
            </w:tcBorders>
            <w:tcMar>
              <w:left w:w="29" w:type="dxa"/>
              <w:right w:w="29" w:type="dxa"/>
            </w:tcMar>
            <w:textDirection w:val="btLr"/>
            <w:vAlign w:val="center"/>
          </w:tcPr>
          <w:p w14:paraId="0F7D4428" w14:textId="77777777" w:rsidR="00451671" w:rsidRPr="00B47592" w:rsidRDefault="00451671" w:rsidP="00450C6C">
            <w:pPr>
              <w:ind w:right="113"/>
              <w:rPr>
                <w:rFonts w:ascii="Arial" w:hAnsi="Arial" w:cs="Arial"/>
                <w:b/>
                <w:sz w:val="16"/>
                <w:szCs w:val="16"/>
              </w:rPr>
            </w:pPr>
            <w:r w:rsidRPr="00B47592">
              <w:rPr>
                <w:rFonts w:ascii="Arial" w:hAnsi="Arial" w:cs="Arial"/>
                <w:b/>
                <w:sz w:val="16"/>
                <w:szCs w:val="16"/>
              </w:rPr>
              <w:t>Complete</w:t>
            </w:r>
          </w:p>
        </w:tc>
      </w:tr>
      <w:tr w:rsidR="00F245E6" w:rsidRPr="00AC5702" w14:paraId="36D01E4E" w14:textId="77777777" w:rsidTr="002E2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tcBorders>
              <w:top w:val="single" w:sz="2" w:space="0" w:color="auto"/>
              <w:left w:val="nil"/>
              <w:bottom w:val="nil"/>
              <w:right w:val="single" w:sz="2" w:space="0" w:color="auto"/>
            </w:tcBorders>
            <w:tcMar>
              <w:left w:w="0" w:type="dxa"/>
              <w:right w:w="115" w:type="dxa"/>
            </w:tcMar>
          </w:tcPr>
          <w:p w14:paraId="17922A7B" w14:textId="77777777" w:rsidR="00F245E6" w:rsidRPr="000F1744" w:rsidRDefault="00F245E6" w:rsidP="00F245E6">
            <w:pPr>
              <w:spacing w:before="60"/>
              <w:rPr>
                <w:rFonts w:ascii="Arial" w:hAnsi="Arial" w:cs="Arial"/>
                <w:sz w:val="18"/>
                <w:szCs w:val="18"/>
              </w:rPr>
            </w:pPr>
            <w:r w:rsidRPr="00523D19">
              <w:rPr>
                <w:rFonts w:ascii="Arial" w:hAnsi="Arial" w:cs="Arial"/>
                <w:b/>
                <w:sz w:val="18"/>
                <w:szCs w:val="18"/>
              </w:rPr>
              <w:t>Supplemental</w:t>
            </w:r>
            <w:r>
              <w:rPr>
                <w:rFonts w:ascii="Arial" w:hAnsi="Arial" w:cs="Arial"/>
                <w:b/>
                <w:kern w:val="28"/>
                <w:sz w:val="18"/>
                <w:szCs w:val="18"/>
              </w:rPr>
              <w:t xml:space="preserve"> i</w:t>
            </w:r>
            <w:r w:rsidRPr="000F1744">
              <w:rPr>
                <w:rFonts w:ascii="Arial" w:hAnsi="Arial" w:cs="Arial"/>
                <w:b/>
                <w:kern w:val="28"/>
                <w:sz w:val="18"/>
                <w:szCs w:val="18"/>
              </w:rPr>
              <w:t>nformation</w:t>
            </w:r>
            <w:r w:rsidRPr="000F1744">
              <w:rPr>
                <w:rFonts w:ascii="Arial" w:hAnsi="Arial" w:cs="Arial"/>
                <w:sz w:val="20"/>
                <w:szCs w:val="20"/>
              </w:rPr>
              <w:t xml:space="preserve"> (</w:t>
            </w:r>
            <w:r w:rsidRPr="000F1744">
              <w:rPr>
                <w:rFonts w:ascii="Arial" w:hAnsi="Arial" w:cs="Arial"/>
                <w:sz w:val="18"/>
                <w:szCs w:val="18"/>
              </w:rPr>
              <w:t>This information may be information required on one, or more of the forms listed above, such as a map. A single map that provides all the information required from mul</w:t>
            </w:r>
            <w:r>
              <w:rPr>
                <w:rFonts w:ascii="Arial" w:hAnsi="Arial" w:cs="Arial"/>
                <w:sz w:val="18"/>
                <w:szCs w:val="18"/>
              </w:rPr>
              <w:t>tiple forms may be acceptable. A</w:t>
            </w:r>
            <w:r w:rsidRPr="000F1744">
              <w:rPr>
                <w:rFonts w:ascii="Arial" w:hAnsi="Arial" w:cs="Arial"/>
                <w:sz w:val="18"/>
                <w:szCs w:val="18"/>
              </w:rPr>
              <w:t xml:space="preserve"> separate copy of each form is not required.)</w:t>
            </w:r>
          </w:p>
          <w:p w14:paraId="5D746821" w14:textId="77777777" w:rsidR="00F245E6" w:rsidRPr="000F1744" w:rsidRDefault="00F245E6" w:rsidP="00F245E6">
            <w:pPr>
              <w:widowControl w:val="0"/>
              <w:spacing w:before="6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2"/>
                  <w:enabled/>
                  <w:calcOnExit w:val="0"/>
                  <w:checkBox>
                    <w:sizeAuto/>
                    <w:default w:val="0"/>
                  </w:checkBox>
                </w:ffData>
              </w:fldChar>
            </w:r>
            <w:bookmarkStart w:id="12" w:name="Check22"/>
            <w:r w:rsidRPr="000F1744">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2"/>
            <w:r w:rsidRPr="000F1744">
              <w:rPr>
                <w:rFonts w:ascii="Arial" w:hAnsi="Arial" w:cs="Arial"/>
                <w:color w:val="333333"/>
                <w:sz w:val="18"/>
                <w:szCs w:val="18"/>
              </w:rPr>
              <w:t xml:space="preserve"> Topographic map.</w:t>
            </w:r>
          </w:p>
          <w:p w14:paraId="55CBA3B6" w14:textId="77777777" w:rsidR="00F245E6" w:rsidRPr="000F1744" w:rsidRDefault="00F245E6" w:rsidP="00F245E6">
            <w:pPr>
              <w:widowControl w:val="0"/>
              <w:spacing w:before="6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3"/>
                  <w:enabled/>
                  <w:calcOnExit w:val="0"/>
                  <w:checkBox>
                    <w:sizeAuto/>
                    <w:default w:val="0"/>
                  </w:checkBox>
                </w:ffData>
              </w:fldChar>
            </w:r>
            <w:bookmarkStart w:id="13" w:name="Check23"/>
            <w:r w:rsidRPr="000F1744">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3"/>
            <w:r>
              <w:rPr>
                <w:rFonts w:ascii="Arial" w:hAnsi="Arial" w:cs="Arial"/>
                <w:color w:val="333333"/>
                <w:sz w:val="18"/>
                <w:szCs w:val="18"/>
              </w:rPr>
              <w:t xml:space="preserve"> </w:t>
            </w:r>
            <w:r w:rsidRPr="000F1744">
              <w:rPr>
                <w:rFonts w:ascii="Arial" w:hAnsi="Arial" w:cs="Arial"/>
                <w:color w:val="333333"/>
                <w:sz w:val="18"/>
                <w:szCs w:val="18"/>
              </w:rPr>
              <w:t>A schematic drawing or treatment process flow diagram showing all treatment components, direction of flow, compliance monitoring station locations, and discharge locations.</w:t>
            </w:r>
          </w:p>
          <w:p w14:paraId="00546246" w14:textId="0AE97A67" w:rsidR="00F245E6" w:rsidRPr="000F1744" w:rsidRDefault="00F245E6" w:rsidP="00F245E6">
            <w:pPr>
              <w:widowControl w:val="0"/>
              <w:spacing w:before="60"/>
              <w:ind w:left="630" w:hanging="270"/>
              <w:rPr>
                <w:rFonts w:ascii="Arial" w:hAnsi="Arial" w:cs="Arial"/>
                <w:b/>
                <w:sz w:val="18"/>
                <w:szCs w:val="18"/>
              </w:rPr>
            </w:pPr>
            <w:r w:rsidRPr="000F1744">
              <w:rPr>
                <w:rFonts w:ascii="Arial" w:hAnsi="Arial" w:cs="Arial"/>
                <w:color w:val="333333"/>
                <w:sz w:val="18"/>
                <w:szCs w:val="18"/>
              </w:rPr>
              <w:fldChar w:fldCharType="begin">
                <w:ffData>
                  <w:name w:val="Check24"/>
                  <w:enabled/>
                  <w:calcOnExit w:val="0"/>
                  <w:checkBox>
                    <w:sizeAuto/>
                    <w:default w:val="0"/>
                  </w:checkBox>
                </w:ffData>
              </w:fldChar>
            </w:r>
            <w:bookmarkStart w:id="14" w:name="Check24"/>
            <w:r w:rsidRPr="000F1744">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4"/>
            <w:r w:rsidRPr="000F1744">
              <w:rPr>
                <w:rFonts w:ascii="Arial" w:hAnsi="Arial" w:cs="Arial"/>
                <w:color w:val="333333"/>
                <w:sz w:val="18"/>
                <w:szCs w:val="18"/>
              </w:rPr>
              <w:t xml:space="preserve"> List any additional documents, reports, plans, or attachments included as part of the application package. </w:t>
            </w:r>
            <w:r w:rsidRPr="003D5830">
              <w:rPr>
                <w:rFonts w:ascii="Arial" w:hAnsi="Arial" w:cs="Arial"/>
                <w:color w:val="333333"/>
                <w:sz w:val="16"/>
                <w:szCs w:val="18"/>
              </w:rPr>
              <w:t>(Common types of supplemental information may include maps, process flow diagrams, facility plans, engineering reports, plans and specifications, technical checklists and other reports related to the facility or proposed project.)</w:t>
            </w:r>
          </w:p>
        </w:tc>
        <w:tc>
          <w:tcPr>
            <w:tcW w:w="336" w:type="dxa"/>
            <w:tcBorders>
              <w:top w:val="single" w:sz="2" w:space="0" w:color="auto"/>
              <w:left w:val="single" w:sz="2" w:space="0" w:color="auto"/>
              <w:bottom w:val="nil"/>
              <w:right w:val="single" w:sz="2" w:space="0" w:color="auto"/>
            </w:tcBorders>
            <w:tcMar>
              <w:left w:w="29" w:type="dxa"/>
              <w:right w:w="29" w:type="dxa"/>
            </w:tcMar>
          </w:tcPr>
          <w:p w14:paraId="5067A451" w14:textId="77777777" w:rsidR="00F245E6" w:rsidRPr="000F1744" w:rsidRDefault="00F245E6" w:rsidP="002E24E1">
            <w:pPr>
              <w:spacing w:before="8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331784E7" w14:textId="77777777" w:rsidR="00F245E6" w:rsidRPr="000F1744" w:rsidRDefault="00F245E6" w:rsidP="002E24E1">
            <w:pPr>
              <w:spacing w:before="12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5E1EE603" w14:textId="285264B7" w:rsidR="00F245E6" w:rsidRPr="000F1744" w:rsidRDefault="00F245E6" w:rsidP="002E24E1">
            <w:pPr>
              <w:spacing w:before="240"/>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bookmarkStart w:id="15" w:name="Check35"/>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bookmarkEnd w:id="15"/>
          </w:p>
        </w:tc>
        <w:tc>
          <w:tcPr>
            <w:tcW w:w="336" w:type="dxa"/>
            <w:tcBorders>
              <w:top w:val="single" w:sz="2" w:space="0" w:color="auto"/>
              <w:left w:val="single" w:sz="2" w:space="0" w:color="auto"/>
              <w:bottom w:val="nil"/>
              <w:right w:val="single" w:sz="2" w:space="0" w:color="auto"/>
            </w:tcBorders>
            <w:tcMar>
              <w:left w:w="29" w:type="dxa"/>
              <w:right w:w="29" w:type="dxa"/>
            </w:tcMar>
          </w:tcPr>
          <w:p w14:paraId="56BFE574" w14:textId="77777777" w:rsidR="00F245E6" w:rsidRPr="000F1744" w:rsidRDefault="00F245E6" w:rsidP="002E24E1">
            <w:pPr>
              <w:spacing w:before="8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1AD273BA" w14:textId="77777777" w:rsidR="00F245E6" w:rsidRPr="000F1744" w:rsidRDefault="00F245E6" w:rsidP="002E24E1">
            <w:pPr>
              <w:spacing w:before="12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565EBB02" w14:textId="16AE5F38" w:rsidR="00F245E6" w:rsidRPr="000F1744" w:rsidRDefault="00F245E6" w:rsidP="002E24E1">
            <w:pPr>
              <w:spacing w:before="240"/>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left w:val="single" w:sz="2" w:space="0" w:color="auto"/>
              <w:bottom w:val="single" w:sz="2" w:space="0" w:color="auto"/>
              <w:right w:val="single" w:sz="4" w:space="0" w:color="auto"/>
            </w:tcBorders>
            <w:tcMar>
              <w:left w:w="29" w:type="dxa"/>
              <w:right w:w="29" w:type="dxa"/>
            </w:tcMar>
          </w:tcPr>
          <w:p w14:paraId="3CC498FD" w14:textId="77777777" w:rsidR="00F245E6" w:rsidRPr="000F1744" w:rsidRDefault="00F245E6" w:rsidP="002E24E1">
            <w:pPr>
              <w:spacing w:before="84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5D2E07BC" w14:textId="77777777" w:rsidR="00F245E6" w:rsidRPr="000F1744" w:rsidRDefault="00F245E6" w:rsidP="002E24E1">
            <w:pPr>
              <w:spacing w:before="12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792FB8C4" w14:textId="49EBB1BB" w:rsidR="00F245E6" w:rsidRPr="000F1744" w:rsidRDefault="00F245E6" w:rsidP="002E24E1">
            <w:pPr>
              <w:spacing w:before="240"/>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245E6" w:rsidRPr="00AC5702" w14:paraId="220BA50B" w14:textId="77777777" w:rsidTr="002E2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tcBorders>
              <w:top w:val="single" w:sz="2" w:space="0" w:color="auto"/>
              <w:left w:val="nil"/>
              <w:bottom w:val="single" w:sz="2" w:space="0" w:color="auto"/>
              <w:right w:val="single" w:sz="2" w:space="0" w:color="auto"/>
            </w:tcBorders>
            <w:tcMar>
              <w:left w:w="0" w:type="dxa"/>
              <w:right w:w="115" w:type="dxa"/>
            </w:tcMar>
          </w:tcPr>
          <w:p w14:paraId="6E30436F" w14:textId="06331A60" w:rsidR="00F245E6" w:rsidRPr="00523D19" w:rsidRDefault="00F245E6" w:rsidP="00F245E6">
            <w:pPr>
              <w:spacing w:before="120" w:after="60"/>
              <w:rPr>
                <w:rFonts w:ascii="Arial" w:hAnsi="Arial" w:cs="Arial"/>
                <w:sz w:val="18"/>
                <w:szCs w:val="18"/>
              </w:rPr>
            </w:pPr>
            <w:r w:rsidRPr="00523D19">
              <w:rPr>
                <w:rFonts w:ascii="Arial" w:hAnsi="Arial" w:cs="Arial"/>
                <w:b/>
                <w:kern w:val="28"/>
                <w:sz w:val="18"/>
                <w:szCs w:val="18"/>
              </w:rPr>
              <w:t xml:space="preserve">Other waste </w:t>
            </w:r>
            <w:r w:rsidRPr="00523D19">
              <w:rPr>
                <w:rFonts w:ascii="Arial" w:hAnsi="Arial" w:cs="Arial"/>
                <w:b/>
                <w:sz w:val="18"/>
                <w:szCs w:val="18"/>
              </w:rPr>
              <w:t>types</w:t>
            </w:r>
            <w:r w:rsidR="00F8058B">
              <w:rPr>
                <w:rFonts w:ascii="Arial" w:hAnsi="Arial" w:cs="Arial"/>
                <w:b/>
                <w:sz w:val="18"/>
                <w:szCs w:val="18"/>
              </w:rPr>
              <w:t>:</w:t>
            </w:r>
            <w:r w:rsidRPr="00523D19">
              <w:rPr>
                <w:rFonts w:ascii="Arial" w:hAnsi="Arial" w:cs="Arial"/>
                <w:sz w:val="18"/>
                <w:szCs w:val="18"/>
              </w:rPr>
              <w:t xml:space="preserve"> Some facilities may also include other waste types that are not covered by this checklist.  Facilities with multiple types of wastes should review the other permit application checklists to determine if additional forms and attachments may be required.  </w:t>
            </w:r>
          </w:p>
          <w:p w14:paraId="4C97E419" w14:textId="77777777" w:rsidR="00F245E6" w:rsidRPr="00523D19" w:rsidRDefault="00F245E6" w:rsidP="00F245E6">
            <w:pPr>
              <w:widowControl w:val="0"/>
              <w:spacing w:after="60"/>
              <w:ind w:left="630" w:hanging="270"/>
              <w:rPr>
                <w:rFonts w:ascii="Arial" w:hAnsi="Arial" w:cs="Arial"/>
                <w:color w:val="333333"/>
                <w:sz w:val="18"/>
                <w:szCs w:val="18"/>
              </w:rPr>
            </w:pPr>
            <w:r w:rsidRPr="00523D19">
              <w:rPr>
                <w:rFonts w:ascii="Arial" w:hAnsi="Arial" w:cs="Arial"/>
                <w:color w:val="333333"/>
                <w:sz w:val="18"/>
                <w:szCs w:val="18"/>
              </w:rPr>
              <w:fldChar w:fldCharType="begin">
                <w:ffData>
                  <w:name w:val="Check22"/>
                  <w:enabled/>
                  <w:calcOnExit w:val="0"/>
                  <w:checkBox>
                    <w:sizeAuto/>
                    <w:default w:val="0"/>
                  </w:checkBox>
                </w:ffData>
              </w:fldChar>
            </w:r>
            <w:r w:rsidRPr="00523D19">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523D19">
              <w:rPr>
                <w:rFonts w:ascii="Arial" w:hAnsi="Arial" w:cs="Arial"/>
                <w:color w:val="333333"/>
                <w:sz w:val="18"/>
                <w:szCs w:val="18"/>
              </w:rPr>
              <w:fldChar w:fldCharType="end"/>
            </w:r>
            <w:r w:rsidRPr="00523D19">
              <w:rPr>
                <w:rFonts w:ascii="Arial" w:hAnsi="Arial" w:cs="Arial"/>
                <w:color w:val="333333"/>
                <w:sz w:val="18"/>
                <w:szCs w:val="18"/>
              </w:rPr>
              <w:t xml:space="preserve"> </w:t>
            </w:r>
            <w:r w:rsidRPr="00324B82">
              <w:rPr>
                <w:rFonts w:ascii="Arial" w:hAnsi="Arial" w:cs="Arial"/>
                <w:i/>
                <w:color w:val="333333"/>
                <w:sz w:val="18"/>
                <w:szCs w:val="18"/>
              </w:rPr>
              <w:t>Permit application checklist for /domestic wastewater</w:t>
            </w:r>
            <w:r w:rsidRPr="00523D19">
              <w:rPr>
                <w:rFonts w:ascii="Arial" w:hAnsi="Arial" w:cs="Arial"/>
                <w:color w:val="333333"/>
                <w:sz w:val="18"/>
                <w:szCs w:val="18"/>
              </w:rPr>
              <w:t xml:space="preserve"> (wq-wwprm7-04a)</w:t>
            </w:r>
          </w:p>
          <w:p w14:paraId="7A1666C6" w14:textId="77777777" w:rsidR="00F245E6" w:rsidRPr="00523D19" w:rsidRDefault="00F245E6" w:rsidP="00F245E6">
            <w:pPr>
              <w:widowControl w:val="0"/>
              <w:spacing w:after="60"/>
              <w:ind w:left="630" w:hanging="270"/>
              <w:rPr>
                <w:rFonts w:ascii="Arial" w:hAnsi="Arial" w:cs="Arial"/>
                <w:color w:val="333333"/>
                <w:sz w:val="18"/>
                <w:szCs w:val="18"/>
              </w:rPr>
            </w:pPr>
            <w:r w:rsidRPr="00523D19">
              <w:rPr>
                <w:rFonts w:ascii="Arial" w:hAnsi="Arial" w:cs="Arial"/>
                <w:color w:val="333333"/>
                <w:sz w:val="18"/>
                <w:szCs w:val="18"/>
              </w:rPr>
              <w:fldChar w:fldCharType="begin">
                <w:ffData>
                  <w:name w:val="Check24"/>
                  <w:enabled/>
                  <w:calcOnExit w:val="0"/>
                  <w:checkBox>
                    <w:sizeAuto/>
                    <w:default w:val="0"/>
                  </w:checkBox>
                </w:ffData>
              </w:fldChar>
            </w:r>
            <w:r w:rsidRPr="00523D19">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523D19">
              <w:rPr>
                <w:rFonts w:ascii="Arial" w:hAnsi="Arial" w:cs="Arial"/>
                <w:color w:val="333333"/>
                <w:sz w:val="18"/>
                <w:szCs w:val="18"/>
              </w:rPr>
              <w:fldChar w:fldCharType="end"/>
            </w:r>
            <w:r w:rsidRPr="00523D19">
              <w:rPr>
                <w:rFonts w:ascii="Arial" w:hAnsi="Arial" w:cs="Arial"/>
                <w:color w:val="333333"/>
                <w:sz w:val="18"/>
                <w:szCs w:val="18"/>
              </w:rPr>
              <w:t xml:space="preserve"> </w:t>
            </w:r>
            <w:r w:rsidRPr="0001082E">
              <w:rPr>
                <w:rFonts w:ascii="Arial" w:hAnsi="Arial" w:cs="Arial"/>
                <w:i/>
                <w:color w:val="333333"/>
                <w:sz w:val="18"/>
                <w:szCs w:val="18"/>
              </w:rPr>
              <w:t>Permit application checklist for miscellaneous waste types</w:t>
            </w:r>
            <w:r w:rsidRPr="00523D19">
              <w:rPr>
                <w:rFonts w:ascii="Arial" w:hAnsi="Arial" w:cs="Arial"/>
                <w:color w:val="333333"/>
                <w:sz w:val="18"/>
                <w:szCs w:val="18"/>
              </w:rPr>
              <w:t xml:space="preserve"> (wq-wwprm7-04c)</w:t>
            </w:r>
          </w:p>
          <w:p w14:paraId="4871B603" w14:textId="77777777" w:rsidR="00F245E6" w:rsidRPr="00523D19" w:rsidRDefault="00F245E6" w:rsidP="00F245E6">
            <w:pPr>
              <w:widowControl w:val="0"/>
              <w:spacing w:after="60"/>
              <w:ind w:left="630" w:hanging="270"/>
              <w:rPr>
                <w:rFonts w:ascii="Arial" w:hAnsi="Arial" w:cs="Arial"/>
                <w:b/>
                <w:sz w:val="18"/>
                <w:szCs w:val="18"/>
              </w:rPr>
            </w:pPr>
            <w:r w:rsidRPr="00523D19">
              <w:rPr>
                <w:rFonts w:ascii="Arial" w:hAnsi="Arial" w:cs="Arial"/>
                <w:color w:val="333333"/>
                <w:sz w:val="18"/>
                <w:szCs w:val="18"/>
              </w:rPr>
              <w:fldChar w:fldCharType="begin">
                <w:ffData>
                  <w:name w:val="Check23"/>
                  <w:enabled/>
                  <w:calcOnExit w:val="0"/>
                  <w:checkBox>
                    <w:sizeAuto/>
                    <w:default w:val="0"/>
                  </w:checkBox>
                </w:ffData>
              </w:fldChar>
            </w:r>
            <w:r w:rsidRPr="00523D19">
              <w:rPr>
                <w:rFonts w:ascii="Arial" w:hAnsi="Arial" w:cs="Arial"/>
                <w:color w:val="333333"/>
                <w:sz w:val="18"/>
                <w:szCs w:val="18"/>
              </w:rPr>
              <w:instrText xml:space="preserve"> FORMCHECKBOX </w:instrText>
            </w:r>
            <w:r w:rsidR="00115D5C">
              <w:rPr>
                <w:rFonts w:ascii="Arial" w:hAnsi="Arial" w:cs="Arial"/>
                <w:color w:val="333333"/>
                <w:sz w:val="18"/>
                <w:szCs w:val="18"/>
              </w:rPr>
            </w:r>
            <w:r w:rsidR="00115D5C">
              <w:rPr>
                <w:rFonts w:ascii="Arial" w:hAnsi="Arial" w:cs="Arial"/>
                <w:color w:val="333333"/>
                <w:sz w:val="18"/>
                <w:szCs w:val="18"/>
              </w:rPr>
              <w:fldChar w:fldCharType="separate"/>
            </w:r>
            <w:r w:rsidRPr="00523D19">
              <w:rPr>
                <w:rFonts w:ascii="Arial" w:hAnsi="Arial" w:cs="Arial"/>
                <w:color w:val="333333"/>
                <w:sz w:val="18"/>
                <w:szCs w:val="18"/>
              </w:rPr>
              <w:fldChar w:fldCharType="end"/>
            </w:r>
            <w:r w:rsidRPr="00523D19">
              <w:rPr>
                <w:rFonts w:ascii="Arial" w:hAnsi="Arial" w:cs="Arial"/>
                <w:color w:val="333333"/>
                <w:sz w:val="18"/>
                <w:szCs w:val="18"/>
              </w:rPr>
              <w:t xml:space="preserve"> </w:t>
            </w:r>
            <w:r w:rsidRPr="0001082E">
              <w:rPr>
                <w:rFonts w:ascii="Arial" w:hAnsi="Arial" w:cs="Arial"/>
                <w:i/>
                <w:color w:val="333333"/>
                <w:sz w:val="18"/>
                <w:szCs w:val="18"/>
              </w:rPr>
              <w:t>Permit application checklist for water treatment (</w:t>
            </w:r>
            <w:r w:rsidRPr="00523D19">
              <w:rPr>
                <w:rFonts w:ascii="Arial" w:hAnsi="Arial" w:cs="Arial"/>
                <w:color w:val="333333"/>
                <w:sz w:val="18"/>
                <w:szCs w:val="18"/>
              </w:rPr>
              <w:t>wq-wwprm7-04d</w:t>
            </w:r>
            <w:r>
              <w:rPr>
                <w:rFonts w:ascii="Arial" w:hAnsi="Arial" w:cs="Arial"/>
                <w:color w:val="333333"/>
                <w:sz w:val="18"/>
                <w:szCs w:val="18"/>
              </w:rPr>
              <w:t>)</w:t>
            </w:r>
          </w:p>
        </w:tc>
        <w:tc>
          <w:tcPr>
            <w:tcW w:w="336" w:type="dxa"/>
            <w:tcBorders>
              <w:top w:val="single" w:sz="2" w:space="0" w:color="auto"/>
              <w:left w:val="single" w:sz="2" w:space="0" w:color="auto"/>
              <w:bottom w:val="single" w:sz="2" w:space="0" w:color="auto"/>
              <w:right w:val="single" w:sz="2" w:space="0" w:color="auto"/>
            </w:tcBorders>
            <w:tcMar>
              <w:left w:w="29" w:type="dxa"/>
              <w:right w:w="29" w:type="dxa"/>
            </w:tcMar>
          </w:tcPr>
          <w:p w14:paraId="1FC2AD2A" w14:textId="77777777" w:rsidR="00F245E6" w:rsidRPr="000F1744" w:rsidRDefault="00F245E6" w:rsidP="002E24E1">
            <w:pPr>
              <w:spacing w:before="840" w:after="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0A79DEA1" w14:textId="77777777" w:rsidR="00F245E6" w:rsidRPr="000F1744" w:rsidRDefault="00F245E6" w:rsidP="002E24E1">
            <w:pPr>
              <w:spacing w:after="60"/>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005E8D13" w14:textId="77777777" w:rsidR="00F245E6" w:rsidRPr="000F1744" w:rsidRDefault="00F245E6" w:rsidP="002E24E1">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left w:val="single" w:sz="2" w:space="0" w:color="auto"/>
              <w:bottom w:val="single" w:sz="2" w:space="0" w:color="auto"/>
              <w:right w:val="single" w:sz="2" w:space="0" w:color="auto"/>
            </w:tcBorders>
            <w:tcMar>
              <w:left w:w="29" w:type="dxa"/>
              <w:right w:w="29" w:type="dxa"/>
            </w:tcMar>
          </w:tcPr>
          <w:p w14:paraId="1CF5B7F3" w14:textId="77777777" w:rsidR="00F245E6" w:rsidRPr="000F1744" w:rsidRDefault="00F245E6" w:rsidP="002E24E1">
            <w:pPr>
              <w:spacing w:before="840" w:after="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199EAAE3" w14:textId="77777777" w:rsidR="00F245E6" w:rsidRPr="000F1744" w:rsidRDefault="00F245E6" w:rsidP="002E24E1">
            <w:pPr>
              <w:spacing w:after="60"/>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3C602FC3" w14:textId="770E967C" w:rsidR="00F245E6" w:rsidRPr="000F1744" w:rsidRDefault="00F245E6" w:rsidP="002E24E1">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c>
          <w:tcPr>
            <w:tcW w:w="336" w:type="dxa"/>
            <w:tcBorders>
              <w:top w:val="single" w:sz="2" w:space="0" w:color="auto"/>
              <w:left w:val="single" w:sz="2" w:space="0" w:color="auto"/>
              <w:bottom w:val="single" w:sz="2" w:space="0" w:color="auto"/>
              <w:right w:val="single" w:sz="4" w:space="0" w:color="auto"/>
            </w:tcBorders>
            <w:tcMar>
              <w:left w:w="29" w:type="dxa"/>
              <w:right w:w="29" w:type="dxa"/>
            </w:tcMar>
          </w:tcPr>
          <w:p w14:paraId="02929721" w14:textId="77777777" w:rsidR="00F245E6" w:rsidRPr="000F1744" w:rsidRDefault="00F245E6" w:rsidP="002E24E1">
            <w:pPr>
              <w:spacing w:before="840" w:after="60"/>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4CBC7B25" w14:textId="77777777" w:rsidR="00F245E6" w:rsidRPr="000F1744" w:rsidRDefault="00F245E6" w:rsidP="002E24E1">
            <w:pPr>
              <w:spacing w:after="60"/>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p w14:paraId="08723FF1" w14:textId="75CD1015" w:rsidR="00F245E6" w:rsidRPr="000F1744" w:rsidRDefault="00F245E6" w:rsidP="002E24E1">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Pr="000F1744">
              <w:rPr>
                <w:rFonts w:ascii="Arial" w:hAnsi="Arial" w:cs="Arial"/>
                <w:sz w:val="18"/>
                <w:szCs w:val="18"/>
              </w:rPr>
              <w:instrText xml:space="preserve"> FORMCHECKBOX </w:instrText>
            </w:r>
            <w:r w:rsidR="00115D5C">
              <w:rPr>
                <w:rFonts w:ascii="Arial" w:hAnsi="Arial" w:cs="Arial"/>
                <w:sz w:val="18"/>
                <w:szCs w:val="18"/>
              </w:rPr>
            </w:r>
            <w:r w:rsidR="00115D5C">
              <w:rPr>
                <w:rFonts w:ascii="Arial" w:hAnsi="Arial" w:cs="Arial"/>
                <w:sz w:val="18"/>
                <w:szCs w:val="18"/>
              </w:rPr>
              <w:fldChar w:fldCharType="separate"/>
            </w:r>
            <w:r w:rsidRPr="000F1744">
              <w:rPr>
                <w:rFonts w:ascii="Arial" w:hAnsi="Arial" w:cs="Arial"/>
                <w:sz w:val="18"/>
                <w:szCs w:val="18"/>
              </w:rPr>
              <w:fldChar w:fldCharType="end"/>
            </w:r>
          </w:p>
        </w:tc>
      </w:tr>
      <w:tr w:rsidR="00F245E6" w:rsidRPr="00AC5702" w14:paraId="0224573E" w14:textId="77777777" w:rsidTr="002E2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jc w:val="center"/>
        </w:trPr>
        <w:tc>
          <w:tcPr>
            <w:tcW w:w="10728" w:type="dxa"/>
            <w:gridSpan w:val="4"/>
            <w:tcBorders>
              <w:top w:val="single" w:sz="2" w:space="0" w:color="auto"/>
              <w:left w:val="nil"/>
              <w:bottom w:val="single" w:sz="2" w:space="0" w:color="auto"/>
              <w:right w:val="single" w:sz="4" w:space="0" w:color="auto"/>
            </w:tcBorders>
          </w:tcPr>
          <w:p w14:paraId="33C75C15" w14:textId="77777777" w:rsidR="00F245E6" w:rsidRPr="000F1744" w:rsidRDefault="00F245E6" w:rsidP="00F245E6">
            <w:pPr>
              <w:spacing w:before="60" w:after="60"/>
              <w:ind w:left="340"/>
              <w:rPr>
                <w:rFonts w:ascii="Arial" w:hAnsi="Arial" w:cs="Arial"/>
                <w:sz w:val="18"/>
                <w:szCs w:val="18"/>
              </w:rPr>
            </w:pPr>
            <w:r w:rsidRPr="000F1744">
              <w:rPr>
                <w:rFonts w:ascii="Arial" w:hAnsi="Arial" w:cs="Arial"/>
                <w:kern w:val="28"/>
                <w:sz w:val="18"/>
                <w:szCs w:val="18"/>
              </w:rPr>
              <w:fldChar w:fldCharType="begin">
                <w:ffData>
                  <w:name w:val="Text250"/>
                  <w:enabled/>
                  <w:calcOnExit w:val="0"/>
                  <w:textInput/>
                </w:ffData>
              </w:fldChar>
            </w:r>
            <w:r w:rsidRPr="000F1744">
              <w:rPr>
                <w:rFonts w:ascii="Arial" w:hAnsi="Arial" w:cs="Arial"/>
                <w:kern w:val="28"/>
                <w:sz w:val="18"/>
                <w:szCs w:val="18"/>
              </w:rPr>
              <w:instrText xml:space="preserve"> FORMTEXT </w:instrText>
            </w:r>
            <w:r w:rsidRPr="000F1744">
              <w:rPr>
                <w:rFonts w:ascii="Arial" w:hAnsi="Arial" w:cs="Arial"/>
                <w:kern w:val="28"/>
                <w:sz w:val="18"/>
                <w:szCs w:val="18"/>
              </w:rPr>
            </w:r>
            <w:r w:rsidRPr="000F1744">
              <w:rPr>
                <w:rFonts w:ascii="Arial" w:hAnsi="Arial" w:cs="Arial"/>
                <w:kern w:val="28"/>
                <w:sz w:val="18"/>
                <w:szCs w:val="18"/>
              </w:rPr>
              <w:fldChar w:fldCharType="separate"/>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kern w:val="28"/>
                <w:sz w:val="18"/>
                <w:szCs w:val="18"/>
              </w:rPr>
              <w:fldChar w:fldCharType="end"/>
            </w:r>
          </w:p>
        </w:tc>
      </w:tr>
    </w:tbl>
    <w:p w14:paraId="7E25FECA" w14:textId="77777777" w:rsidR="00AC59D1" w:rsidRPr="00523D19" w:rsidRDefault="00AC59D1" w:rsidP="00165118">
      <w:pPr>
        <w:pStyle w:val="Heading1"/>
        <w:keepNext w:val="0"/>
        <w:widowControl w:val="0"/>
        <w:pBdr>
          <w:bottom w:val="none" w:sz="0" w:space="0" w:color="auto"/>
        </w:pBdr>
        <w:tabs>
          <w:tab w:val="left" w:pos="360"/>
          <w:tab w:val="left" w:pos="540"/>
        </w:tabs>
        <w:spacing w:before="0" w:after="0"/>
        <w:rPr>
          <w:rFonts w:ascii="Arial" w:hAnsi="Arial" w:cs="Arial"/>
          <w:color w:val="333333"/>
          <w:sz w:val="4"/>
          <w:szCs w:val="4"/>
        </w:rPr>
      </w:pPr>
    </w:p>
    <w:sectPr w:rsidR="00AC59D1" w:rsidRPr="00523D19" w:rsidSect="001A1C81">
      <w:footerReference w:type="default" r:id="rId22"/>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4A4D" w14:textId="77777777" w:rsidR="009042C7" w:rsidRDefault="009042C7" w:rsidP="00E04C2B">
      <w:r>
        <w:separator/>
      </w:r>
    </w:p>
  </w:endnote>
  <w:endnote w:type="continuationSeparator" w:id="0">
    <w:p w14:paraId="5C5A1BAF" w14:textId="77777777" w:rsidR="009042C7" w:rsidRDefault="009042C7" w:rsidP="00E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E5C" w14:textId="77777777" w:rsidR="006C5A76" w:rsidRPr="006C5A76" w:rsidRDefault="006C5A76" w:rsidP="006C5A76">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C85565E" w14:textId="77777777" w:rsidR="006C5A76" w:rsidRPr="006C5A76" w:rsidRDefault="006C5A76" w:rsidP="006C5A76">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6C5A76">
      <w:rPr>
        <w:rFonts w:ascii="Calibri" w:hAnsi="Calibri"/>
        <w:iCs/>
        <w:sz w:val="16"/>
        <w:szCs w:val="16"/>
      </w:rPr>
      <w:t>https://www.pca.state.mn.us</w:t>
    </w:r>
    <w:r w:rsidRPr="006C5A76">
      <w:rPr>
        <w:rFonts w:ascii="Calibri" w:hAnsi="Calibri"/>
        <w:iCs/>
        <w:sz w:val="16"/>
        <w:szCs w:val="16"/>
      </w:rPr>
      <w:tab/>
      <w:t>•</w:t>
    </w:r>
    <w:r w:rsidRPr="006C5A76">
      <w:rPr>
        <w:rFonts w:ascii="Calibri" w:hAnsi="Calibri"/>
        <w:iCs/>
        <w:sz w:val="16"/>
        <w:szCs w:val="16"/>
      </w:rPr>
      <w:tab/>
      <w:t>651-296-6300</w:t>
    </w:r>
    <w:r w:rsidRPr="006C5A76">
      <w:rPr>
        <w:rFonts w:ascii="Calibri" w:hAnsi="Calibri"/>
        <w:iCs/>
        <w:sz w:val="16"/>
        <w:szCs w:val="16"/>
      </w:rPr>
      <w:tab/>
      <w:t>•</w:t>
    </w:r>
    <w:r w:rsidRPr="006C5A76">
      <w:rPr>
        <w:rFonts w:ascii="Calibri" w:hAnsi="Calibri"/>
        <w:iCs/>
        <w:sz w:val="16"/>
        <w:szCs w:val="16"/>
      </w:rPr>
      <w:tab/>
      <w:t>800-657-3864</w:t>
    </w:r>
    <w:r w:rsidRPr="006C5A76">
      <w:rPr>
        <w:rFonts w:ascii="Calibri" w:hAnsi="Calibri"/>
        <w:iCs/>
        <w:sz w:val="16"/>
        <w:szCs w:val="16"/>
      </w:rPr>
      <w:tab/>
      <w:t>•</w:t>
    </w:r>
    <w:r w:rsidRPr="006C5A76">
      <w:rPr>
        <w:rFonts w:ascii="Calibri" w:hAnsi="Calibri"/>
        <w:iCs/>
        <w:sz w:val="16"/>
        <w:szCs w:val="16"/>
      </w:rPr>
      <w:tab/>
      <w:t>Use your preferred relay service</w:t>
    </w:r>
    <w:r w:rsidRPr="006C5A76">
      <w:rPr>
        <w:rFonts w:ascii="Calibri" w:hAnsi="Calibri"/>
        <w:iCs/>
        <w:sz w:val="16"/>
        <w:szCs w:val="16"/>
      </w:rPr>
      <w:tab/>
      <w:t>•</w:t>
    </w:r>
    <w:r w:rsidRPr="006C5A76">
      <w:rPr>
        <w:rFonts w:ascii="Calibri" w:hAnsi="Calibri"/>
        <w:iCs/>
        <w:sz w:val="16"/>
        <w:szCs w:val="16"/>
      </w:rPr>
      <w:tab/>
      <w:t>Available in alternative formats</w:t>
    </w:r>
  </w:p>
  <w:p w14:paraId="224F4A2A" w14:textId="551B15BA" w:rsidR="006C5A76" w:rsidRPr="006C5A76" w:rsidRDefault="006C5A76" w:rsidP="006C5A76">
    <w:pPr>
      <w:tabs>
        <w:tab w:val="right" w:pos="10494"/>
      </w:tabs>
      <w:spacing w:before="40"/>
      <w:ind w:right="-115"/>
      <w:rPr>
        <w:rFonts w:ascii="Calibri" w:hAnsi="Calibri"/>
        <w:i/>
        <w:iCs/>
        <w:sz w:val="16"/>
        <w:szCs w:val="16"/>
      </w:rPr>
    </w:pPr>
    <w:r>
      <w:rPr>
        <w:rFonts w:ascii="Calibri" w:hAnsi="Calibri" w:cs="Arial"/>
        <w:i/>
        <w:sz w:val="16"/>
        <w:szCs w:val="16"/>
      </w:rPr>
      <w:t>wq-wwprm7-04b</w:t>
    </w:r>
    <w:r w:rsidRPr="006C5A76">
      <w:rPr>
        <w:rFonts w:ascii="Calibri" w:hAnsi="Calibri" w:cs="Arial"/>
        <w:i/>
        <w:sz w:val="16"/>
        <w:szCs w:val="16"/>
      </w:rPr>
      <w:t xml:space="preserve">  •  </w:t>
    </w:r>
    <w:r w:rsidR="00E62950">
      <w:rPr>
        <w:rFonts w:ascii="Calibri" w:hAnsi="Calibri" w:cs="Arial"/>
        <w:i/>
        <w:sz w:val="16"/>
        <w:szCs w:val="16"/>
      </w:rPr>
      <w:t>3/16/23</w:t>
    </w:r>
    <w:r w:rsidRPr="006C5A76">
      <w:rPr>
        <w:rFonts w:ascii="Calibri" w:hAnsi="Calibri" w:cs="Arial"/>
        <w:sz w:val="16"/>
        <w:szCs w:val="16"/>
      </w:rPr>
      <w:tab/>
    </w:r>
    <w:r w:rsidRPr="006C5A76">
      <w:rPr>
        <w:rFonts w:ascii="Calibri" w:hAnsi="Calibri"/>
        <w:i/>
        <w:iCs/>
        <w:sz w:val="16"/>
        <w:szCs w:val="16"/>
      </w:rPr>
      <w:t xml:space="preserve">Page </w:t>
    </w:r>
    <w:r w:rsidRPr="006C5A76">
      <w:rPr>
        <w:rFonts w:ascii="Calibri" w:hAnsi="Calibri"/>
        <w:i/>
        <w:iCs/>
        <w:sz w:val="16"/>
        <w:szCs w:val="16"/>
      </w:rPr>
      <w:fldChar w:fldCharType="begin"/>
    </w:r>
    <w:r w:rsidRPr="006C5A76">
      <w:rPr>
        <w:rFonts w:ascii="Calibri" w:hAnsi="Calibri"/>
        <w:i/>
        <w:iCs/>
        <w:sz w:val="16"/>
        <w:szCs w:val="16"/>
      </w:rPr>
      <w:instrText xml:space="preserve"> PAGE </w:instrText>
    </w:r>
    <w:r w:rsidRPr="006C5A76">
      <w:rPr>
        <w:rFonts w:ascii="Calibri" w:hAnsi="Calibri"/>
        <w:i/>
        <w:iCs/>
        <w:sz w:val="16"/>
        <w:szCs w:val="16"/>
      </w:rPr>
      <w:fldChar w:fldCharType="separate"/>
    </w:r>
    <w:r w:rsidR="0015548C">
      <w:rPr>
        <w:rFonts w:ascii="Calibri" w:hAnsi="Calibri"/>
        <w:i/>
        <w:iCs/>
        <w:noProof/>
        <w:sz w:val="16"/>
        <w:szCs w:val="16"/>
      </w:rPr>
      <w:t>2</w:t>
    </w:r>
    <w:r w:rsidRPr="006C5A76">
      <w:rPr>
        <w:rFonts w:ascii="Calibri" w:hAnsi="Calibri"/>
        <w:i/>
        <w:iCs/>
        <w:sz w:val="16"/>
        <w:szCs w:val="16"/>
      </w:rPr>
      <w:fldChar w:fldCharType="end"/>
    </w:r>
    <w:r w:rsidRPr="006C5A76">
      <w:rPr>
        <w:rFonts w:ascii="Calibri" w:hAnsi="Calibri"/>
        <w:i/>
        <w:iCs/>
        <w:sz w:val="16"/>
        <w:szCs w:val="16"/>
      </w:rPr>
      <w:t xml:space="preserve"> of </w:t>
    </w:r>
    <w:r w:rsidRPr="006C5A76">
      <w:rPr>
        <w:rFonts w:ascii="Calibri" w:hAnsi="Calibri"/>
        <w:i/>
        <w:sz w:val="16"/>
        <w:szCs w:val="16"/>
      </w:rPr>
      <w:fldChar w:fldCharType="begin"/>
    </w:r>
    <w:r w:rsidRPr="006C5A76">
      <w:rPr>
        <w:rFonts w:ascii="Calibri" w:hAnsi="Calibri"/>
        <w:i/>
        <w:sz w:val="16"/>
        <w:szCs w:val="16"/>
      </w:rPr>
      <w:instrText xml:space="preserve"> NUMPAGES </w:instrText>
    </w:r>
    <w:r w:rsidRPr="006C5A76">
      <w:rPr>
        <w:rFonts w:ascii="Calibri" w:hAnsi="Calibri"/>
        <w:i/>
        <w:sz w:val="16"/>
        <w:szCs w:val="16"/>
      </w:rPr>
      <w:fldChar w:fldCharType="separate"/>
    </w:r>
    <w:r w:rsidR="0015548C">
      <w:rPr>
        <w:rFonts w:ascii="Calibri" w:hAnsi="Calibri"/>
        <w:i/>
        <w:noProof/>
        <w:sz w:val="16"/>
        <w:szCs w:val="16"/>
      </w:rPr>
      <w:t>3</w:t>
    </w:r>
    <w:r w:rsidRPr="006C5A7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672A" w14:textId="77777777" w:rsidR="009042C7" w:rsidRDefault="009042C7" w:rsidP="00E04C2B">
      <w:r>
        <w:separator/>
      </w:r>
    </w:p>
  </w:footnote>
  <w:footnote w:type="continuationSeparator" w:id="0">
    <w:p w14:paraId="478FA59D" w14:textId="77777777" w:rsidR="009042C7" w:rsidRDefault="009042C7" w:rsidP="00E0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B5A8B"/>
    <w:multiLevelType w:val="hybridMultilevel"/>
    <w:tmpl w:val="3ED0FB0A"/>
    <w:lvl w:ilvl="0" w:tplc="FFFFFFFF">
      <w:start w:val="3"/>
      <w:numFmt w:val="upperRoman"/>
      <w:lvlText w:val="%1."/>
      <w:lvlJc w:val="left"/>
      <w:pPr>
        <w:tabs>
          <w:tab w:val="num" w:pos="990"/>
        </w:tabs>
        <w:ind w:left="990" w:hanging="72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 w15:restartNumberingAfterBreak="0">
    <w:nsid w:val="35AE134A"/>
    <w:multiLevelType w:val="hybridMultilevel"/>
    <w:tmpl w:val="52D88FC2"/>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6E96577"/>
    <w:multiLevelType w:val="hybridMultilevel"/>
    <w:tmpl w:val="CB32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B48F9"/>
    <w:multiLevelType w:val="hybridMultilevel"/>
    <w:tmpl w:val="78CEF6F2"/>
    <w:lvl w:ilvl="0" w:tplc="27D0C372">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4" w15:restartNumberingAfterBreak="0">
    <w:nsid w:val="747D2123"/>
    <w:multiLevelType w:val="singleLevel"/>
    <w:tmpl w:val="FAF892E6"/>
    <w:lvl w:ilvl="0">
      <w:start w:val="1"/>
      <w:numFmt w:val="decimal"/>
      <w:lvlText w:val="%1."/>
      <w:legacy w:legacy="1" w:legacySpace="0" w:legacyIndent="360"/>
      <w:lvlJc w:val="left"/>
      <w:pPr>
        <w:ind w:left="1080" w:hanging="360"/>
      </w:pPr>
    </w:lvl>
  </w:abstractNum>
  <w:num w:numId="1" w16cid:durableId="140923615">
    <w:abstractNumId w:val="12"/>
  </w:num>
  <w:num w:numId="2" w16cid:durableId="109061610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711566672">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907259809">
    <w:abstractNumId w:val="11"/>
  </w:num>
  <w:num w:numId="5" w16cid:durableId="1795169754">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023823697">
    <w:abstractNumId w:val="5"/>
  </w:num>
  <w:num w:numId="7" w16cid:durableId="1370259181">
    <w:abstractNumId w:val="7"/>
  </w:num>
  <w:num w:numId="8" w16cid:durableId="535771792">
    <w:abstractNumId w:val="10"/>
  </w:num>
  <w:num w:numId="9" w16cid:durableId="964853304">
    <w:abstractNumId w:val="13"/>
  </w:num>
  <w:num w:numId="10" w16cid:durableId="1932545066">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228931266">
    <w:abstractNumId w:val="1"/>
  </w:num>
  <w:num w:numId="12" w16cid:durableId="66542864">
    <w:abstractNumId w:val="6"/>
  </w:num>
  <w:num w:numId="13" w16cid:durableId="425804266">
    <w:abstractNumId w:val="3"/>
  </w:num>
  <w:num w:numId="14" w16cid:durableId="1831171081">
    <w:abstractNumId w:val="2"/>
  </w:num>
  <w:num w:numId="15" w16cid:durableId="985474799">
    <w:abstractNumId w:val="14"/>
  </w:num>
  <w:num w:numId="16" w16cid:durableId="33509574">
    <w:abstractNumId w:val="9"/>
  </w:num>
  <w:num w:numId="17" w16cid:durableId="1588151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nWUTTc2XIxhqWGODF0pww2Te9fQCRoIZ8BAn0TL5pnGapJPOHgtZUVo8peGntZOjok03sSoP5TjgWyrI/L8YA==" w:salt="rGzXHmmE+UvC8vs2W1Z2sA=="/>
  <w:styleLockTheme/>
  <w:styleLockQFSet/>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CB"/>
    <w:rsid w:val="0001082E"/>
    <w:rsid w:val="00016F61"/>
    <w:rsid w:val="00027716"/>
    <w:rsid w:val="00032FCD"/>
    <w:rsid w:val="000401EF"/>
    <w:rsid w:val="00043DB5"/>
    <w:rsid w:val="000467B8"/>
    <w:rsid w:val="0005445C"/>
    <w:rsid w:val="00054C71"/>
    <w:rsid w:val="00056A0D"/>
    <w:rsid w:val="00097539"/>
    <w:rsid w:val="000A619B"/>
    <w:rsid w:val="000B05CD"/>
    <w:rsid w:val="000B72C6"/>
    <w:rsid w:val="000C4592"/>
    <w:rsid w:val="000D1D5D"/>
    <w:rsid w:val="000F1744"/>
    <w:rsid w:val="000F2B44"/>
    <w:rsid w:val="000F6B8B"/>
    <w:rsid w:val="00105765"/>
    <w:rsid w:val="00105BD1"/>
    <w:rsid w:val="00105D32"/>
    <w:rsid w:val="00115D5C"/>
    <w:rsid w:val="001169A4"/>
    <w:rsid w:val="00122CBF"/>
    <w:rsid w:val="001372F3"/>
    <w:rsid w:val="00151BDD"/>
    <w:rsid w:val="0015548C"/>
    <w:rsid w:val="001609D6"/>
    <w:rsid w:val="00165118"/>
    <w:rsid w:val="00165E2E"/>
    <w:rsid w:val="001814C9"/>
    <w:rsid w:val="001930D3"/>
    <w:rsid w:val="001A1C81"/>
    <w:rsid w:val="001A312C"/>
    <w:rsid w:val="001A7DA8"/>
    <w:rsid w:val="001B2BCE"/>
    <w:rsid w:val="001B6854"/>
    <w:rsid w:val="001C15C7"/>
    <w:rsid w:val="001D61CB"/>
    <w:rsid w:val="001E05D7"/>
    <w:rsid w:val="001E1398"/>
    <w:rsid w:val="001F0336"/>
    <w:rsid w:val="00202FCC"/>
    <w:rsid w:val="00204401"/>
    <w:rsid w:val="00226208"/>
    <w:rsid w:val="002435B0"/>
    <w:rsid w:val="0026102A"/>
    <w:rsid w:val="002611D4"/>
    <w:rsid w:val="00262716"/>
    <w:rsid w:val="002653E0"/>
    <w:rsid w:val="00265534"/>
    <w:rsid w:val="002735F6"/>
    <w:rsid w:val="00295EA8"/>
    <w:rsid w:val="00296C94"/>
    <w:rsid w:val="002A2A53"/>
    <w:rsid w:val="002A7C2A"/>
    <w:rsid w:val="002D3581"/>
    <w:rsid w:val="002E24E1"/>
    <w:rsid w:val="00324B82"/>
    <w:rsid w:val="003432C0"/>
    <w:rsid w:val="003546A2"/>
    <w:rsid w:val="003637BF"/>
    <w:rsid w:val="00377158"/>
    <w:rsid w:val="00381F17"/>
    <w:rsid w:val="0038300C"/>
    <w:rsid w:val="003A01BD"/>
    <w:rsid w:val="003C1420"/>
    <w:rsid w:val="003C55FE"/>
    <w:rsid w:val="003D5830"/>
    <w:rsid w:val="00402E0C"/>
    <w:rsid w:val="00410620"/>
    <w:rsid w:val="00412530"/>
    <w:rsid w:val="004257AE"/>
    <w:rsid w:val="004307F1"/>
    <w:rsid w:val="00442C35"/>
    <w:rsid w:val="00450C6C"/>
    <w:rsid w:val="00451671"/>
    <w:rsid w:val="00455006"/>
    <w:rsid w:val="00460E01"/>
    <w:rsid w:val="00472657"/>
    <w:rsid w:val="0047567D"/>
    <w:rsid w:val="0048159A"/>
    <w:rsid w:val="00485A7F"/>
    <w:rsid w:val="004A1D95"/>
    <w:rsid w:val="004A42E5"/>
    <w:rsid w:val="004B2B70"/>
    <w:rsid w:val="004C530F"/>
    <w:rsid w:val="004C7092"/>
    <w:rsid w:val="004C7886"/>
    <w:rsid w:val="004E00CE"/>
    <w:rsid w:val="00501627"/>
    <w:rsid w:val="0051126B"/>
    <w:rsid w:val="00522C38"/>
    <w:rsid w:val="005230B8"/>
    <w:rsid w:val="00523D19"/>
    <w:rsid w:val="00536B53"/>
    <w:rsid w:val="00563956"/>
    <w:rsid w:val="0057630B"/>
    <w:rsid w:val="0058352A"/>
    <w:rsid w:val="00583E53"/>
    <w:rsid w:val="005921A5"/>
    <w:rsid w:val="005964F3"/>
    <w:rsid w:val="005B0753"/>
    <w:rsid w:val="005B36BD"/>
    <w:rsid w:val="005C6D38"/>
    <w:rsid w:val="00617E52"/>
    <w:rsid w:val="00620D01"/>
    <w:rsid w:val="006222F4"/>
    <w:rsid w:val="00625B2D"/>
    <w:rsid w:val="00631514"/>
    <w:rsid w:val="00643E87"/>
    <w:rsid w:val="006451A0"/>
    <w:rsid w:val="0064743C"/>
    <w:rsid w:val="0066210B"/>
    <w:rsid w:val="00672C5D"/>
    <w:rsid w:val="0069060B"/>
    <w:rsid w:val="00692A9D"/>
    <w:rsid w:val="00695B75"/>
    <w:rsid w:val="006A2098"/>
    <w:rsid w:val="006A25E5"/>
    <w:rsid w:val="006C5A76"/>
    <w:rsid w:val="006D0A4D"/>
    <w:rsid w:val="006D38CD"/>
    <w:rsid w:val="006D45BA"/>
    <w:rsid w:val="006E792B"/>
    <w:rsid w:val="006F2255"/>
    <w:rsid w:val="006F2598"/>
    <w:rsid w:val="006F4FCA"/>
    <w:rsid w:val="00713B12"/>
    <w:rsid w:val="00717E72"/>
    <w:rsid w:val="00721E70"/>
    <w:rsid w:val="00736401"/>
    <w:rsid w:val="007548CC"/>
    <w:rsid w:val="00755EAA"/>
    <w:rsid w:val="00757213"/>
    <w:rsid w:val="007626EA"/>
    <w:rsid w:val="007677AD"/>
    <w:rsid w:val="00783ED5"/>
    <w:rsid w:val="007A2E9E"/>
    <w:rsid w:val="007A7FED"/>
    <w:rsid w:val="007C13C5"/>
    <w:rsid w:val="007D10F5"/>
    <w:rsid w:val="007D3DCA"/>
    <w:rsid w:val="007D7466"/>
    <w:rsid w:val="007E70AA"/>
    <w:rsid w:val="008238E6"/>
    <w:rsid w:val="008447CE"/>
    <w:rsid w:val="00844E27"/>
    <w:rsid w:val="0084757B"/>
    <w:rsid w:val="00875A45"/>
    <w:rsid w:val="008839A8"/>
    <w:rsid w:val="008A4D0A"/>
    <w:rsid w:val="008A517D"/>
    <w:rsid w:val="008B2F25"/>
    <w:rsid w:val="008E26E9"/>
    <w:rsid w:val="008F2602"/>
    <w:rsid w:val="008F679C"/>
    <w:rsid w:val="008F69F3"/>
    <w:rsid w:val="00902688"/>
    <w:rsid w:val="009042C7"/>
    <w:rsid w:val="009043DD"/>
    <w:rsid w:val="009049E6"/>
    <w:rsid w:val="00915C5C"/>
    <w:rsid w:val="00920EF5"/>
    <w:rsid w:val="00922D2D"/>
    <w:rsid w:val="00923A7D"/>
    <w:rsid w:val="0092414A"/>
    <w:rsid w:val="009244C0"/>
    <w:rsid w:val="00940D67"/>
    <w:rsid w:val="00955AE9"/>
    <w:rsid w:val="009C3D8F"/>
    <w:rsid w:val="009C7240"/>
    <w:rsid w:val="009C7679"/>
    <w:rsid w:val="009D4076"/>
    <w:rsid w:val="009D76AE"/>
    <w:rsid w:val="009E56D7"/>
    <w:rsid w:val="009F37A2"/>
    <w:rsid w:val="009F50F3"/>
    <w:rsid w:val="00A109B2"/>
    <w:rsid w:val="00A23938"/>
    <w:rsid w:val="00A25D6F"/>
    <w:rsid w:val="00A326BC"/>
    <w:rsid w:val="00A373FD"/>
    <w:rsid w:val="00A47C84"/>
    <w:rsid w:val="00A56BB9"/>
    <w:rsid w:val="00A71E37"/>
    <w:rsid w:val="00A77E3B"/>
    <w:rsid w:val="00A84778"/>
    <w:rsid w:val="00A86CCC"/>
    <w:rsid w:val="00A86FD1"/>
    <w:rsid w:val="00AC5702"/>
    <w:rsid w:val="00AC59D1"/>
    <w:rsid w:val="00AD7A28"/>
    <w:rsid w:val="00AF30D1"/>
    <w:rsid w:val="00B0066D"/>
    <w:rsid w:val="00B23B69"/>
    <w:rsid w:val="00B331CD"/>
    <w:rsid w:val="00B47592"/>
    <w:rsid w:val="00B57958"/>
    <w:rsid w:val="00B603D3"/>
    <w:rsid w:val="00B63B08"/>
    <w:rsid w:val="00B64086"/>
    <w:rsid w:val="00B71C40"/>
    <w:rsid w:val="00B74761"/>
    <w:rsid w:val="00B82926"/>
    <w:rsid w:val="00B90596"/>
    <w:rsid w:val="00B942AB"/>
    <w:rsid w:val="00B96FD8"/>
    <w:rsid w:val="00BB1EE5"/>
    <w:rsid w:val="00BC7783"/>
    <w:rsid w:val="00BE367A"/>
    <w:rsid w:val="00BE3879"/>
    <w:rsid w:val="00C04EC9"/>
    <w:rsid w:val="00C07BA2"/>
    <w:rsid w:val="00C3185F"/>
    <w:rsid w:val="00C8535A"/>
    <w:rsid w:val="00CA1EE0"/>
    <w:rsid w:val="00CE097D"/>
    <w:rsid w:val="00CE7A6E"/>
    <w:rsid w:val="00CE7FCC"/>
    <w:rsid w:val="00CF5A6B"/>
    <w:rsid w:val="00D11FBE"/>
    <w:rsid w:val="00D26570"/>
    <w:rsid w:val="00D304DF"/>
    <w:rsid w:val="00D4166F"/>
    <w:rsid w:val="00D426A0"/>
    <w:rsid w:val="00D428F7"/>
    <w:rsid w:val="00D50BF2"/>
    <w:rsid w:val="00D578E1"/>
    <w:rsid w:val="00D67034"/>
    <w:rsid w:val="00D6778E"/>
    <w:rsid w:val="00D7525C"/>
    <w:rsid w:val="00D97F0E"/>
    <w:rsid w:val="00DA3217"/>
    <w:rsid w:val="00DB1389"/>
    <w:rsid w:val="00DB281F"/>
    <w:rsid w:val="00DC6CB9"/>
    <w:rsid w:val="00DE1DB2"/>
    <w:rsid w:val="00DE558F"/>
    <w:rsid w:val="00DE6CFD"/>
    <w:rsid w:val="00E04553"/>
    <w:rsid w:val="00E04C2B"/>
    <w:rsid w:val="00E33724"/>
    <w:rsid w:val="00E420E2"/>
    <w:rsid w:val="00E43818"/>
    <w:rsid w:val="00E44E3C"/>
    <w:rsid w:val="00E503AA"/>
    <w:rsid w:val="00E62950"/>
    <w:rsid w:val="00EA37A8"/>
    <w:rsid w:val="00EA4CDC"/>
    <w:rsid w:val="00EA52CD"/>
    <w:rsid w:val="00EA7343"/>
    <w:rsid w:val="00EB2103"/>
    <w:rsid w:val="00EB4AFA"/>
    <w:rsid w:val="00EB4C4A"/>
    <w:rsid w:val="00EC6BA7"/>
    <w:rsid w:val="00F0271D"/>
    <w:rsid w:val="00F0788F"/>
    <w:rsid w:val="00F169B1"/>
    <w:rsid w:val="00F16A0B"/>
    <w:rsid w:val="00F245E6"/>
    <w:rsid w:val="00F24FEF"/>
    <w:rsid w:val="00F415DB"/>
    <w:rsid w:val="00F67336"/>
    <w:rsid w:val="00F67AA2"/>
    <w:rsid w:val="00F7016B"/>
    <w:rsid w:val="00F773F1"/>
    <w:rsid w:val="00F8058B"/>
    <w:rsid w:val="00F87517"/>
    <w:rsid w:val="00F90021"/>
    <w:rsid w:val="00F966F3"/>
    <w:rsid w:val="00FB2EE1"/>
    <w:rsid w:val="00FB7EF0"/>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45057"/>
    <o:shapelayout v:ext="edit">
      <o:idmap v:ext="edit" data="1"/>
    </o:shapelayout>
  </w:shapeDefaults>
  <w:decimalSymbol w:val="."/>
  <w:listSeparator w:val=","/>
  <w14:docId w14:val="34224845"/>
  <w15:chartTrackingRefBased/>
  <w15:docId w15:val="{EF2A1421-FA8D-4DB4-91BB-822FD18F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CB"/>
    <w:rPr>
      <w:rFonts w:ascii="Times New Roman" w:eastAsia="Times New Roman" w:hAnsi="Times New Roman"/>
      <w:sz w:val="24"/>
      <w:szCs w:val="24"/>
    </w:rPr>
  </w:style>
  <w:style w:type="paragraph" w:styleId="Heading1">
    <w:name w:val="heading 1"/>
    <w:basedOn w:val="Normal"/>
    <w:next w:val="Normal"/>
    <w:link w:val="Heading1Char"/>
    <w:qFormat/>
    <w:rsid w:val="001D61CB"/>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link w:val="Heading2Char"/>
    <w:qFormat/>
    <w:rsid w:val="001D61CB"/>
    <w:pPr>
      <w:keepNext/>
      <w:spacing w:before="120"/>
      <w:outlineLvl w:val="1"/>
    </w:pPr>
    <w:rPr>
      <w:rFonts w:ascii="Trebuchet MS" w:hAnsi="Trebuchet MS"/>
      <w:sz w:val="30"/>
      <w:szCs w:val="20"/>
    </w:rPr>
  </w:style>
  <w:style w:type="paragraph" w:styleId="Heading3">
    <w:name w:val="heading 3"/>
    <w:basedOn w:val="Normal"/>
    <w:next w:val="Normal"/>
    <w:link w:val="Heading3Char"/>
    <w:qFormat/>
    <w:rsid w:val="001D61CB"/>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1D61CB"/>
    <w:pPr>
      <w:keepNext/>
      <w:spacing w:before="60" w:after="0"/>
      <w:outlineLvl w:val="3"/>
    </w:pPr>
  </w:style>
  <w:style w:type="paragraph" w:styleId="Heading5">
    <w:name w:val="heading 5"/>
    <w:basedOn w:val="Normal"/>
    <w:next w:val="Normal"/>
    <w:link w:val="Heading5Char"/>
    <w:qFormat/>
    <w:rsid w:val="001D61CB"/>
    <w:pPr>
      <w:spacing w:before="240" w:after="60"/>
      <w:ind w:left="3600" w:hanging="720"/>
      <w:outlineLvl w:val="4"/>
    </w:pPr>
    <w:rPr>
      <w:rFonts w:ascii="Arial" w:hAnsi="Arial"/>
      <w:sz w:val="22"/>
      <w:szCs w:val="20"/>
    </w:rPr>
  </w:style>
  <w:style w:type="paragraph" w:styleId="Heading6">
    <w:name w:val="heading 6"/>
    <w:basedOn w:val="Normal"/>
    <w:next w:val="Normal"/>
    <w:link w:val="Heading6Char"/>
    <w:qFormat/>
    <w:rsid w:val="001D61CB"/>
    <w:pPr>
      <w:spacing w:before="240" w:line="240" w:lineRule="atLeast"/>
      <w:jc w:val="both"/>
      <w:outlineLvl w:val="5"/>
    </w:pPr>
    <w:rPr>
      <w:b/>
      <w:sz w:val="22"/>
      <w:szCs w:val="20"/>
    </w:rPr>
  </w:style>
  <w:style w:type="paragraph" w:styleId="Heading7">
    <w:name w:val="heading 7"/>
    <w:basedOn w:val="Normal"/>
    <w:next w:val="Normal"/>
    <w:link w:val="Heading7Char"/>
    <w:qFormat/>
    <w:rsid w:val="001D61CB"/>
    <w:pPr>
      <w:spacing w:before="240" w:after="60"/>
      <w:ind w:left="5040" w:hanging="720"/>
      <w:outlineLvl w:val="6"/>
    </w:pPr>
    <w:rPr>
      <w:rFonts w:ascii="Arial" w:hAnsi="Arial"/>
      <w:sz w:val="20"/>
      <w:szCs w:val="20"/>
    </w:rPr>
  </w:style>
  <w:style w:type="paragraph" w:styleId="Heading8">
    <w:name w:val="heading 8"/>
    <w:basedOn w:val="Normal"/>
    <w:next w:val="Normal"/>
    <w:link w:val="Heading8Char"/>
    <w:qFormat/>
    <w:rsid w:val="001D61CB"/>
    <w:pPr>
      <w:spacing w:before="240" w:after="60"/>
      <w:ind w:left="5760" w:hanging="720"/>
      <w:outlineLvl w:val="7"/>
    </w:pPr>
    <w:rPr>
      <w:rFonts w:ascii="Arial" w:hAnsi="Arial"/>
      <w:i/>
      <w:sz w:val="20"/>
      <w:szCs w:val="20"/>
    </w:rPr>
  </w:style>
  <w:style w:type="paragraph" w:styleId="Heading9">
    <w:name w:val="heading 9"/>
    <w:basedOn w:val="Normal"/>
    <w:next w:val="Normal"/>
    <w:link w:val="Heading9Char"/>
    <w:qFormat/>
    <w:rsid w:val="001D61CB"/>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61CB"/>
    <w:rPr>
      <w:rFonts w:ascii="Trebuchet MS" w:eastAsia="Times New Roman" w:hAnsi="Trebuchet MS" w:cs="Times New Roman"/>
      <w:b/>
      <w:kern w:val="28"/>
      <w:sz w:val="38"/>
      <w:szCs w:val="20"/>
    </w:rPr>
  </w:style>
  <w:style w:type="character" w:customStyle="1" w:styleId="Heading2Char">
    <w:name w:val="Heading 2 Char"/>
    <w:aliases w:val="Bullettext Char"/>
    <w:link w:val="Heading2"/>
    <w:rsid w:val="001D61CB"/>
    <w:rPr>
      <w:rFonts w:ascii="Trebuchet MS" w:eastAsia="Times New Roman" w:hAnsi="Trebuchet MS" w:cs="Times New Roman"/>
      <w:sz w:val="30"/>
      <w:szCs w:val="20"/>
    </w:rPr>
  </w:style>
  <w:style w:type="character" w:customStyle="1" w:styleId="Heading3Char">
    <w:name w:val="Heading 3 Char"/>
    <w:link w:val="Heading3"/>
    <w:rsid w:val="001D61CB"/>
    <w:rPr>
      <w:rFonts w:ascii="Trebuchet MS" w:eastAsia="Times New Roman" w:hAnsi="Trebuchet MS" w:cs="Times New Roman"/>
      <w:b/>
      <w:sz w:val="24"/>
      <w:szCs w:val="20"/>
    </w:rPr>
  </w:style>
  <w:style w:type="paragraph" w:customStyle="1" w:styleId="Heading4-inline">
    <w:name w:val="Heading 4-inline"/>
    <w:basedOn w:val="BodyText"/>
    <w:rsid w:val="001D61CB"/>
    <w:rPr>
      <w:rFonts w:ascii="Arial Black" w:hAnsi="Arial Black"/>
      <w:sz w:val="18"/>
    </w:rPr>
  </w:style>
  <w:style w:type="paragraph" w:styleId="BodyText">
    <w:name w:val="Body Text"/>
    <w:basedOn w:val="Normal"/>
    <w:link w:val="BodyTextChar"/>
    <w:rsid w:val="001D61CB"/>
    <w:pPr>
      <w:spacing w:after="120"/>
    </w:pPr>
    <w:rPr>
      <w:sz w:val="21"/>
      <w:szCs w:val="20"/>
    </w:rPr>
  </w:style>
  <w:style w:type="character" w:customStyle="1" w:styleId="BodyTextChar">
    <w:name w:val="Body Text Char"/>
    <w:link w:val="BodyText"/>
    <w:rsid w:val="001D61CB"/>
    <w:rPr>
      <w:rFonts w:ascii="Times New Roman" w:eastAsia="Times New Roman" w:hAnsi="Times New Roman" w:cs="Times New Roman"/>
      <w:sz w:val="21"/>
      <w:szCs w:val="20"/>
    </w:rPr>
  </w:style>
  <w:style w:type="character" w:customStyle="1" w:styleId="Heading4Char">
    <w:name w:val="Heading 4 Char"/>
    <w:aliases w:val="-standalone Char"/>
    <w:link w:val="Heading4"/>
    <w:rsid w:val="001D61CB"/>
    <w:rPr>
      <w:rFonts w:ascii="Arial Black" w:eastAsia="Times New Roman" w:hAnsi="Arial Black" w:cs="Times New Roman"/>
      <w:sz w:val="18"/>
      <w:szCs w:val="20"/>
    </w:rPr>
  </w:style>
  <w:style w:type="character" w:customStyle="1" w:styleId="Heading5Char">
    <w:name w:val="Heading 5 Char"/>
    <w:link w:val="Heading5"/>
    <w:rsid w:val="001D61CB"/>
    <w:rPr>
      <w:rFonts w:ascii="Arial" w:eastAsia="Times New Roman" w:hAnsi="Arial" w:cs="Times New Roman"/>
      <w:szCs w:val="20"/>
    </w:rPr>
  </w:style>
  <w:style w:type="character" w:customStyle="1" w:styleId="Heading6Char">
    <w:name w:val="Heading 6 Char"/>
    <w:link w:val="Heading6"/>
    <w:rsid w:val="001D61CB"/>
    <w:rPr>
      <w:rFonts w:ascii="Times New Roman" w:eastAsia="Times New Roman" w:hAnsi="Times New Roman" w:cs="Times New Roman"/>
      <w:b/>
      <w:szCs w:val="20"/>
    </w:rPr>
  </w:style>
  <w:style w:type="character" w:customStyle="1" w:styleId="Heading7Char">
    <w:name w:val="Heading 7 Char"/>
    <w:link w:val="Heading7"/>
    <w:rsid w:val="001D61CB"/>
    <w:rPr>
      <w:rFonts w:ascii="Arial" w:eastAsia="Times New Roman" w:hAnsi="Arial" w:cs="Times New Roman"/>
      <w:sz w:val="20"/>
      <w:szCs w:val="20"/>
    </w:rPr>
  </w:style>
  <w:style w:type="character" w:customStyle="1" w:styleId="Heading8Char">
    <w:name w:val="Heading 8 Char"/>
    <w:link w:val="Heading8"/>
    <w:rsid w:val="001D61CB"/>
    <w:rPr>
      <w:rFonts w:ascii="Arial" w:eastAsia="Times New Roman" w:hAnsi="Arial" w:cs="Times New Roman"/>
      <w:i/>
      <w:sz w:val="20"/>
      <w:szCs w:val="20"/>
    </w:rPr>
  </w:style>
  <w:style w:type="character" w:customStyle="1" w:styleId="Heading9Char">
    <w:name w:val="Heading 9 Char"/>
    <w:link w:val="Heading9"/>
    <w:rsid w:val="001D61CB"/>
    <w:rPr>
      <w:rFonts w:ascii="Arial" w:eastAsia="Times New Roman" w:hAnsi="Arial" w:cs="Times New Roman"/>
      <w:i/>
      <w:sz w:val="18"/>
      <w:szCs w:val="20"/>
    </w:rPr>
  </w:style>
  <w:style w:type="paragraph" w:styleId="Footer">
    <w:name w:val="footer"/>
    <w:basedOn w:val="Normal"/>
    <w:link w:val="FooterChar"/>
    <w:rsid w:val="001D61CB"/>
    <w:pPr>
      <w:tabs>
        <w:tab w:val="center" w:pos="4320"/>
        <w:tab w:val="right" w:pos="8640"/>
      </w:tabs>
    </w:pPr>
    <w:rPr>
      <w:sz w:val="20"/>
      <w:szCs w:val="20"/>
    </w:rPr>
  </w:style>
  <w:style w:type="character" w:customStyle="1" w:styleId="FooterChar">
    <w:name w:val="Footer Char"/>
    <w:link w:val="Footer"/>
    <w:rsid w:val="001D61CB"/>
    <w:rPr>
      <w:rFonts w:ascii="Times New Roman" w:eastAsia="Times New Roman" w:hAnsi="Times New Roman" w:cs="Times New Roman"/>
      <w:sz w:val="20"/>
      <w:szCs w:val="20"/>
    </w:rPr>
  </w:style>
  <w:style w:type="paragraph" w:styleId="Header">
    <w:name w:val="header"/>
    <w:basedOn w:val="Normal"/>
    <w:link w:val="HeaderChar"/>
    <w:rsid w:val="001D61CB"/>
    <w:pPr>
      <w:tabs>
        <w:tab w:val="center" w:pos="4320"/>
        <w:tab w:val="right" w:pos="8640"/>
      </w:tabs>
    </w:pPr>
    <w:rPr>
      <w:sz w:val="20"/>
      <w:szCs w:val="20"/>
    </w:rPr>
  </w:style>
  <w:style w:type="character" w:customStyle="1" w:styleId="HeaderChar">
    <w:name w:val="Header Char"/>
    <w:link w:val="Header"/>
    <w:rsid w:val="001D61CB"/>
    <w:rPr>
      <w:rFonts w:ascii="Times New Roman" w:eastAsia="Times New Roman" w:hAnsi="Times New Roman" w:cs="Times New Roman"/>
      <w:sz w:val="20"/>
      <w:szCs w:val="20"/>
    </w:rPr>
  </w:style>
  <w:style w:type="paragraph" w:customStyle="1" w:styleId="ListBullet1">
    <w:name w:val="List Bullet1"/>
    <w:basedOn w:val="BodyText"/>
    <w:rsid w:val="001D61CB"/>
    <w:pPr>
      <w:numPr>
        <w:numId w:val="1"/>
      </w:numPr>
    </w:pPr>
  </w:style>
  <w:style w:type="character" w:styleId="PageNumber">
    <w:name w:val="page number"/>
    <w:basedOn w:val="DefaultParagraphFont"/>
    <w:rsid w:val="001D61CB"/>
  </w:style>
  <w:style w:type="paragraph" w:customStyle="1" w:styleId="ScholarNote">
    <w:name w:val="ScholarNote"/>
    <w:basedOn w:val="Normal"/>
    <w:rsid w:val="001D61CB"/>
    <w:pPr>
      <w:spacing w:line="360" w:lineRule="auto"/>
    </w:pPr>
    <w:rPr>
      <w:rFonts w:ascii="Arial Narrow" w:hAnsi="Arial Narrow"/>
      <w:i/>
      <w:sz w:val="18"/>
      <w:szCs w:val="20"/>
    </w:rPr>
  </w:style>
  <w:style w:type="paragraph" w:customStyle="1" w:styleId="Tableheading">
    <w:name w:val="Table heading"/>
    <w:basedOn w:val="Heading4"/>
    <w:rsid w:val="001D61CB"/>
    <w:pPr>
      <w:spacing w:before="0"/>
    </w:pPr>
    <w:rPr>
      <w:rFonts w:ascii="MS Sans Serif" w:hAnsi="MS Sans Serif"/>
      <w:snapToGrid w:val="0"/>
      <w:color w:val="000000"/>
      <w:sz w:val="14"/>
    </w:rPr>
  </w:style>
  <w:style w:type="paragraph" w:customStyle="1" w:styleId="Tabletext">
    <w:name w:val="Table text"/>
    <w:basedOn w:val="BodyText"/>
    <w:rsid w:val="001D61CB"/>
    <w:rPr>
      <w:sz w:val="20"/>
    </w:rPr>
  </w:style>
  <w:style w:type="paragraph" w:styleId="Title">
    <w:name w:val="Title"/>
    <w:basedOn w:val="Normal"/>
    <w:link w:val="TitleChar"/>
    <w:qFormat/>
    <w:rsid w:val="001D61CB"/>
    <w:pPr>
      <w:spacing w:before="300" w:after="300" w:line="560" w:lineRule="exact"/>
      <w:outlineLvl w:val="0"/>
    </w:pPr>
    <w:rPr>
      <w:rFonts w:ascii="Trebuchet MS" w:hAnsi="Trebuchet MS"/>
      <w:b/>
      <w:kern w:val="28"/>
      <w:sz w:val="56"/>
      <w:szCs w:val="20"/>
    </w:rPr>
  </w:style>
  <w:style w:type="character" w:customStyle="1" w:styleId="TitleChar">
    <w:name w:val="Title Char"/>
    <w:link w:val="Title"/>
    <w:rsid w:val="001D61CB"/>
    <w:rPr>
      <w:rFonts w:ascii="Trebuchet MS" w:eastAsia="Times New Roman" w:hAnsi="Trebuchet MS" w:cs="Times New Roman"/>
      <w:b/>
      <w:kern w:val="28"/>
      <w:sz w:val="56"/>
      <w:szCs w:val="20"/>
    </w:rPr>
  </w:style>
  <w:style w:type="paragraph" w:customStyle="1" w:styleId="Bodytexttable">
    <w:name w:val="Body text table"/>
    <w:basedOn w:val="Normal"/>
    <w:link w:val="BodytexttableChar"/>
    <w:rsid w:val="001D61CB"/>
    <w:pPr>
      <w:tabs>
        <w:tab w:val="right" w:pos="9360"/>
      </w:tabs>
      <w:spacing w:before="240" w:after="120"/>
    </w:pPr>
    <w:rPr>
      <w:rFonts w:ascii="Arial" w:hAnsi="Arial"/>
      <w:bCs/>
      <w:sz w:val="18"/>
      <w:szCs w:val="20"/>
    </w:rPr>
  </w:style>
  <w:style w:type="character" w:customStyle="1" w:styleId="BodytexttableChar">
    <w:name w:val="Body text table Char"/>
    <w:link w:val="Bodytexttable"/>
    <w:rsid w:val="001D61CB"/>
    <w:rPr>
      <w:rFonts w:ascii="Arial" w:eastAsia="Times New Roman" w:hAnsi="Arial" w:cs="Times New Roman"/>
      <w:bCs/>
      <w:sz w:val="18"/>
      <w:szCs w:val="20"/>
    </w:rPr>
  </w:style>
  <w:style w:type="paragraph" w:customStyle="1" w:styleId="Tableheadleft">
    <w:name w:val="Table head left"/>
    <w:basedOn w:val="Normal"/>
    <w:rsid w:val="001D61CB"/>
    <w:rPr>
      <w:rFonts w:ascii="Arial" w:hAnsi="Arial"/>
      <w:b/>
      <w:sz w:val="16"/>
      <w:szCs w:val="20"/>
    </w:rPr>
  </w:style>
  <w:style w:type="table" w:styleId="TableGrid">
    <w:name w:val="Table Grid"/>
    <w:basedOn w:val="TableNormal"/>
    <w:rsid w:val="001D6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1D61CB"/>
    <w:pPr>
      <w:ind w:firstLine="720"/>
    </w:pPr>
    <w:rPr>
      <w:sz w:val="22"/>
      <w:szCs w:val="20"/>
    </w:rPr>
  </w:style>
  <w:style w:type="paragraph" w:customStyle="1" w:styleId="Style4">
    <w:name w:val="Style4"/>
    <w:basedOn w:val="Heading2"/>
    <w:rsid w:val="001D61CB"/>
    <w:pPr>
      <w:tabs>
        <w:tab w:val="num" w:pos="360"/>
      </w:tabs>
      <w:spacing w:before="240" w:after="120"/>
      <w:ind w:left="720" w:hanging="720"/>
      <w:outlineLvl w:val="9"/>
    </w:pPr>
    <w:rPr>
      <w:rFonts w:ascii="Times New Roman" w:hAnsi="Times New Roman"/>
      <w:sz w:val="22"/>
    </w:rPr>
  </w:style>
  <w:style w:type="paragraph" w:styleId="BalloonText">
    <w:name w:val="Balloon Text"/>
    <w:basedOn w:val="Normal"/>
    <w:link w:val="BalloonTextChar"/>
    <w:semiHidden/>
    <w:rsid w:val="001D61CB"/>
    <w:rPr>
      <w:rFonts w:ascii="Tahoma" w:hAnsi="Tahoma" w:cs="Tahoma"/>
      <w:sz w:val="16"/>
      <w:szCs w:val="16"/>
    </w:rPr>
  </w:style>
  <w:style w:type="character" w:customStyle="1" w:styleId="BalloonTextChar">
    <w:name w:val="Balloon Text Char"/>
    <w:link w:val="BalloonText"/>
    <w:semiHidden/>
    <w:rsid w:val="001D61CB"/>
    <w:rPr>
      <w:rFonts w:ascii="Tahoma" w:eastAsia="Times New Roman" w:hAnsi="Tahoma" w:cs="Tahoma"/>
      <w:sz w:val="16"/>
      <w:szCs w:val="16"/>
    </w:rPr>
  </w:style>
  <w:style w:type="character" w:styleId="Hyperlink">
    <w:name w:val="Hyperlink"/>
    <w:uiPriority w:val="99"/>
    <w:unhideWhenUsed/>
    <w:rsid w:val="001D61CB"/>
    <w:rPr>
      <w:color w:val="004276"/>
      <w:u w:val="single"/>
    </w:rPr>
  </w:style>
  <w:style w:type="character" w:styleId="CommentReference">
    <w:name w:val="annotation reference"/>
    <w:uiPriority w:val="99"/>
    <w:semiHidden/>
    <w:unhideWhenUsed/>
    <w:rsid w:val="001D61CB"/>
    <w:rPr>
      <w:sz w:val="16"/>
      <w:szCs w:val="16"/>
    </w:rPr>
  </w:style>
  <w:style w:type="paragraph" w:styleId="CommentText">
    <w:name w:val="annotation text"/>
    <w:basedOn w:val="Normal"/>
    <w:link w:val="CommentTextChar"/>
    <w:uiPriority w:val="99"/>
    <w:semiHidden/>
    <w:unhideWhenUsed/>
    <w:rsid w:val="001D61CB"/>
    <w:rPr>
      <w:sz w:val="20"/>
      <w:szCs w:val="20"/>
    </w:rPr>
  </w:style>
  <w:style w:type="character" w:customStyle="1" w:styleId="CommentTextChar">
    <w:name w:val="Comment Text Char"/>
    <w:link w:val="CommentText"/>
    <w:uiPriority w:val="99"/>
    <w:semiHidden/>
    <w:rsid w:val="001D6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1CB"/>
    <w:rPr>
      <w:b/>
      <w:bCs/>
    </w:rPr>
  </w:style>
  <w:style w:type="character" w:customStyle="1" w:styleId="CommentSubjectChar">
    <w:name w:val="Comment Subject Char"/>
    <w:link w:val="CommentSubject"/>
    <w:uiPriority w:val="99"/>
    <w:semiHidden/>
    <w:rsid w:val="001D61CB"/>
    <w:rPr>
      <w:rFonts w:ascii="Times New Roman" w:eastAsia="Times New Roman" w:hAnsi="Times New Roman" w:cs="Times New Roman"/>
      <w:b/>
      <w:bCs/>
      <w:sz w:val="20"/>
      <w:szCs w:val="20"/>
    </w:rPr>
  </w:style>
  <w:style w:type="character" w:customStyle="1" w:styleId="k2ref">
    <w:name w:val="k2ref"/>
    <w:basedOn w:val="DefaultParagraphFont"/>
    <w:rsid w:val="001D61CB"/>
  </w:style>
  <w:style w:type="character" w:styleId="FollowedHyperlink">
    <w:name w:val="FollowedHyperlink"/>
    <w:uiPriority w:val="99"/>
    <w:semiHidden/>
    <w:unhideWhenUsed/>
    <w:rsid w:val="00B90596"/>
    <w:rPr>
      <w:color w:val="800080"/>
      <w:u w:val="single"/>
    </w:rPr>
  </w:style>
  <w:style w:type="paragraph" w:styleId="ListParagraph">
    <w:name w:val="List Paragraph"/>
    <w:basedOn w:val="Normal"/>
    <w:uiPriority w:val="34"/>
    <w:qFormat/>
    <w:rsid w:val="00F169B1"/>
    <w:pPr>
      <w:ind w:left="720"/>
      <w:contextualSpacing/>
    </w:pPr>
  </w:style>
  <w:style w:type="paragraph" w:customStyle="1" w:styleId="Form-Title1">
    <w:name w:val="Form - Title 1"/>
    <w:basedOn w:val="Normal"/>
    <w:link w:val="Form-Title1Char"/>
    <w:qFormat/>
    <w:rsid w:val="00FB7EF0"/>
    <w:pPr>
      <w:widowControl w:val="0"/>
      <w:spacing w:before="80"/>
      <w:jc w:val="right"/>
    </w:pPr>
    <w:rPr>
      <w:rFonts w:ascii="Calibri" w:hAnsi="Calibri"/>
      <w:bCs/>
      <w:sz w:val="40"/>
    </w:rPr>
  </w:style>
  <w:style w:type="character" w:customStyle="1" w:styleId="Form-Title1Char">
    <w:name w:val="Form - Title 1 Char"/>
    <w:link w:val="Form-Title1"/>
    <w:rsid w:val="00FB7EF0"/>
    <w:rPr>
      <w:rFonts w:eastAsia="Times New Roman"/>
      <w:bCs/>
      <w:sz w:val="40"/>
      <w:szCs w:val="24"/>
    </w:rPr>
  </w:style>
  <w:style w:type="paragraph" w:customStyle="1" w:styleId="Form-Title2">
    <w:name w:val="Form - Title 2"/>
    <w:basedOn w:val="Header"/>
    <w:link w:val="Form-Title2Char"/>
    <w:qFormat/>
    <w:rsid w:val="00FB7EF0"/>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FB7EF0"/>
    <w:rPr>
      <w:rFonts w:ascii="Arial Black" w:eastAsia="Times New Roman" w:hAnsi="Arial Black"/>
      <w:bCs/>
      <w:sz w:val="22"/>
    </w:rPr>
  </w:style>
  <w:style w:type="paragraph" w:customStyle="1" w:styleId="Form-Title3">
    <w:name w:val="Form - Title 3"/>
    <w:basedOn w:val="Header"/>
    <w:link w:val="Form-Title3Char"/>
    <w:qFormat/>
    <w:rsid w:val="00FB7EF0"/>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FB7EF0"/>
    <w:rPr>
      <w:rFonts w:eastAsia="Times New Roman"/>
      <w:bCs/>
      <w:sz w:val="22"/>
    </w:rPr>
  </w:style>
  <w:style w:type="character" w:customStyle="1" w:styleId="Form-Heading1Char">
    <w:name w:val="Form - Heading 1 Char"/>
    <w:link w:val="Form-Heading1"/>
    <w:rsid w:val="00B603D3"/>
    <w:rPr>
      <w:b/>
      <w:sz w:val="28"/>
      <w:szCs w:val="24"/>
    </w:rPr>
  </w:style>
  <w:style w:type="paragraph" w:customStyle="1" w:styleId="Form-Heading1">
    <w:name w:val="Form - Heading 1"/>
    <w:link w:val="Form-Heading1Char"/>
    <w:qFormat/>
    <w:rsid w:val="00B603D3"/>
    <w:pPr>
      <w:widowControl w:val="0"/>
      <w:spacing w:before="360" w:after="60"/>
      <w:ind w:left="1224" w:hanging="1224"/>
    </w:pPr>
    <w:rPr>
      <w:b/>
      <w:sz w:val="28"/>
      <w:szCs w:val="24"/>
    </w:rPr>
  </w:style>
  <w:style w:type="character" w:styleId="UnresolvedMention">
    <w:name w:val="Unresolved Mention"/>
    <w:basedOn w:val="DefaultParagraphFont"/>
    <w:uiPriority w:val="99"/>
    <w:semiHidden/>
    <w:unhideWhenUsed/>
    <w:rsid w:val="001A1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953">
      <w:bodyDiv w:val="1"/>
      <w:marLeft w:val="0"/>
      <w:marRight w:val="0"/>
      <w:marTop w:val="0"/>
      <w:marBottom w:val="0"/>
      <w:divBdr>
        <w:top w:val="none" w:sz="0" w:space="0" w:color="auto"/>
        <w:left w:val="none" w:sz="0" w:space="0" w:color="auto"/>
        <w:bottom w:val="none" w:sz="0" w:space="0" w:color="auto"/>
        <w:right w:val="none" w:sz="0" w:space="0" w:color="auto"/>
      </w:divBdr>
      <w:divsChild>
        <w:div w:id="1597203169">
          <w:marLeft w:val="0"/>
          <w:marRight w:val="0"/>
          <w:marTop w:val="63"/>
          <w:marBottom w:val="63"/>
          <w:divBdr>
            <w:top w:val="none" w:sz="0" w:space="0" w:color="auto"/>
            <w:left w:val="none" w:sz="0" w:space="0" w:color="auto"/>
            <w:bottom w:val="none" w:sz="0" w:space="0" w:color="auto"/>
            <w:right w:val="none" w:sz="0" w:space="0" w:color="auto"/>
          </w:divBdr>
          <w:divsChild>
            <w:div w:id="1820076951">
              <w:marLeft w:val="0"/>
              <w:marRight w:val="0"/>
              <w:marTop w:val="0"/>
              <w:marBottom w:val="0"/>
              <w:divBdr>
                <w:top w:val="none" w:sz="0" w:space="0" w:color="auto"/>
                <w:left w:val="none" w:sz="0" w:space="0" w:color="auto"/>
                <w:bottom w:val="none" w:sz="0" w:space="0" w:color="auto"/>
                <w:right w:val="none" w:sz="0" w:space="0" w:color="auto"/>
              </w:divBdr>
              <w:divsChild>
                <w:div w:id="1512376950">
                  <w:marLeft w:val="0"/>
                  <w:marRight w:val="0"/>
                  <w:marTop w:val="0"/>
                  <w:marBottom w:val="0"/>
                  <w:divBdr>
                    <w:top w:val="none" w:sz="0" w:space="0" w:color="auto"/>
                    <w:left w:val="none" w:sz="0" w:space="0" w:color="auto"/>
                    <w:bottom w:val="none" w:sz="0" w:space="0" w:color="auto"/>
                    <w:right w:val="none" w:sz="0" w:space="0" w:color="auto"/>
                  </w:divBdr>
                  <w:divsChild>
                    <w:div w:id="1214266761">
                      <w:marLeft w:val="0"/>
                      <w:marRight w:val="0"/>
                      <w:marTop w:val="0"/>
                      <w:marBottom w:val="0"/>
                      <w:divBdr>
                        <w:top w:val="single" w:sz="4" w:space="0" w:color="999999"/>
                        <w:left w:val="single" w:sz="4" w:space="0" w:color="999999"/>
                        <w:bottom w:val="single" w:sz="4" w:space="0" w:color="999999"/>
                        <w:right w:val="single" w:sz="4" w:space="0" w:color="999999"/>
                      </w:divBdr>
                      <w:divsChild>
                        <w:div w:id="530647333">
                          <w:marLeft w:val="0"/>
                          <w:marRight w:val="0"/>
                          <w:marTop w:val="0"/>
                          <w:marBottom w:val="0"/>
                          <w:divBdr>
                            <w:top w:val="none" w:sz="0" w:space="0" w:color="auto"/>
                            <w:left w:val="none" w:sz="0" w:space="0" w:color="auto"/>
                            <w:bottom w:val="none" w:sz="0" w:space="0" w:color="auto"/>
                            <w:right w:val="none" w:sz="0" w:space="0" w:color="auto"/>
                          </w:divBdr>
                          <w:divsChild>
                            <w:div w:id="740562536">
                              <w:marLeft w:val="0"/>
                              <w:marRight w:val="0"/>
                              <w:marTop w:val="0"/>
                              <w:marBottom w:val="0"/>
                              <w:divBdr>
                                <w:top w:val="none" w:sz="0" w:space="0" w:color="auto"/>
                                <w:left w:val="none" w:sz="0" w:space="0" w:color="auto"/>
                                <w:bottom w:val="none" w:sz="0" w:space="0" w:color="auto"/>
                                <w:right w:val="none" w:sz="0" w:space="0" w:color="auto"/>
                              </w:divBdr>
                              <w:divsChild>
                                <w:div w:id="1550991986">
                                  <w:marLeft w:val="0"/>
                                  <w:marRight w:val="0"/>
                                  <w:marTop w:val="0"/>
                                  <w:marBottom w:val="0"/>
                                  <w:divBdr>
                                    <w:top w:val="none" w:sz="0" w:space="0" w:color="auto"/>
                                    <w:left w:val="none" w:sz="0" w:space="0" w:color="auto"/>
                                    <w:bottom w:val="none" w:sz="0" w:space="0" w:color="auto"/>
                                    <w:right w:val="none" w:sz="0" w:space="0" w:color="auto"/>
                                  </w:divBdr>
                                  <w:divsChild>
                                    <w:div w:id="707997692">
                                      <w:marLeft w:val="0"/>
                                      <w:marRight w:val="0"/>
                                      <w:marTop w:val="0"/>
                                      <w:marBottom w:val="0"/>
                                      <w:divBdr>
                                        <w:top w:val="none" w:sz="0" w:space="0" w:color="auto"/>
                                        <w:left w:val="none" w:sz="0" w:space="0" w:color="auto"/>
                                        <w:bottom w:val="none" w:sz="0" w:space="0" w:color="auto"/>
                                        <w:right w:val="none" w:sz="0" w:space="0" w:color="auto"/>
                                      </w:divBdr>
                                      <w:divsChild>
                                        <w:div w:id="547111301">
                                          <w:marLeft w:val="0"/>
                                          <w:marRight w:val="0"/>
                                          <w:marTop w:val="0"/>
                                          <w:marBottom w:val="0"/>
                                          <w:divBdr>
                                            <w:top w:val="none" w:sz="0" w:space="0" w:color="auto"/>
                                            <w:left w:val="none" w:sz="0" w:space="0" w:color="auto"/>
                                            <w:bottom w:val="none" w:sz="0" w:space="0" w:color="auto"/>
                                            <w:right w:val="none" w:sz="0" w:space="0" w:color="auto"/>
                                          </w:divBdr>
                                          <w:divsChild>
                                            <w:div w:id="382565732">
                                              <w:marLeft w:val="0"/>
                                              <w:marRight w:val="0"/>
                                              <w:marTop w:val="0"/>
                                              <w:marBottom w:val="0"/>
                                              <w:divBdr>
                                                <w:top w:val="none" w:sz="0" w:space="0" w:color="auto"/>
                                                <w:left w:val="none" w:sz="0" w:space="0" w:color="auto"/>
                                                <w:bottom w:val="none" w:sz="0" w:space="0" w:color="auto"/>
                                                <w:right w:val="none" w:sz="0" w:space="0" w:color="auto"/>
                                              </w:divBdr>
                                              <w:divsChild>
                                                <w:div w:id="1196770292">
                                                  <w:marLeft w:val="0"/>
                                                  <w:marRight w:val="0"/>
                                                  <w:marTop w:val="0"/>
                                                  <w:marBottom w:val="0"/>
                                                  <w:divBdr>
                                                    <w:top w:val="none" w:sz="0" w:space="0" w:color="auto"/>
                                                    <w:left w:val="none" w:sz="0" w:space="0" w:color="auto"/>
                                                    <w:bottom w:val="none" w:sz="0" w:space="0" w:color="auto"/>
                                                    <w:right w:val="none" w:sz="0" w:space="0" w:color="auto"/>
                                                  </w:divBdr>
                                                  <w:divsChild>
                                                    <w:div w:id="402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408836">
      <w:bodyDiv w:val="1"/>
      <w:marLeft w:val="0"/>
      <w:marRight w:val="0"/>
      <w:marTop w:val="0"/>
      <w:marBottom w:val="0"/>
      <w:divBdr>
        <w:top w:val="none" w:sz="0" w:space="0" w:color="auto"/>
        <w:left w:val="none" w:sz="0" w:space="0" w:color="auto"/>
        <w:bottom w:val="none" w:sz="0" w:space="0" w:color="auto"/>
        <w:right w:val="none" w:sz="0" w:space="0" w:color="auto"/>
      </w:divBdr>
    </w:div>
    <w:div w:id="2143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a.gov/sites/production/files/2020-04/documents/form_2c_epa_form_3510-2cr.pdf" TargetMode="External"/><Relationship Id="rId18" Type="http://schemas.openxmlformats.org/officeDocument/2006/relationships/hyperlink" Target="https://www.pca.state.mn.us/sites/default/files/wq-wwprm7-60b.pdf" TargetMode="External"/><Relationship Id="rId3" Type="http://schemas.openxmlformats.org/officeDocument/2006/relationships/styles" Target="styles.xml"/><Relationship Id="rId21" Type="http://schemas.openxmlformats.org/officeDocument/2006/relationships/hyperlink" Target="https://www.pca.state.mn.us/business-with-us/water-permits-and-regulations" TargetMode="External"/><Relationship Id="rId7" Type="http://schemas.openxmlformats.org/officeDocument/2006/relationships/endnotes" Target="endnotes.xml"/><Relationship Id="rId12" Type="http://schemas.openxmlformats.org/officeDocument/2006/relationships/hyperlink" Target="https://www.epa.gov/sites/production/files/2019-05/documents/form_1_epa_form_3510-1.pdf" TargetMode="External"/><Relationship Id="rId17" Type="http://schemas.openxmlformats.org/officeDocument/2006/relationships/hyperlink" Target="https://www.pca.state.mn.us/sites/default/files/wq-wwprm7-60a.docx" TargetMode="External"/><Relationship Id="rId2" Type="http://schemas.openxmlformats.org/officeDocument/2006/relationships/numbering" Target="numbering.xml"/><Relationship Id="rId16" Type="http://schemas.openxmlformats.org/officeDocument/2006/relationships/hyperlink" Target="https://www.pca.state.mn.us/sites/default/files/wq-wwprm7-11.doc" TargetMode="External"/><Relationship Id="rId20" Type="http://schemas.openxmlformats.org/officeDocument/2006/relationships/hyperlink" Target="https://www.pca.state.mn.us/sites/default/files/wq-wwprm7-4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9-05/documents/form_2d_epa_form_3510-2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ca.state.mn.us/sites/default/files/wq-wwprm7-23.doc" TargetMode="External"/><Relationship Id="rId23" Type="http://schemas.openxmlformats.org/officeDocument/2006/relationships/fontTable" Target="fontTable.xml"/><Relationship Id="rId10" Type="http://schemas.openxmlformats.org/officeDocument/2006/relationships/hyperlink" Target="https://www.pca.state.mn.us/business-with-us/engineering-and-technical-information-for-construction-or-expansion" TargetMode="External"/><Relationship Id="rId19" Type="http://schemas.openxmlformats.org/officeDocument/2006/relationships/hyperlink" Target="https://www.pca.state.mn.us/business-with-us/industrial-stormwater" TargetMode="External"/><Relationship Id="rId4" Type="http://schemas.openxmlformats.org/officeDocument/2006/relationships/settings" Target="settings.xml"/><Relationship Id="rId9" Type="http://schemas.openxmlformats.org/officeDocument/2006/relationships/hyperlink" Target="https://www.pca.state.mn.us/about-mpca/ask-mpca-online-form" TargetMode="External"/><Relationship Id="rId14" Type="http://schemas.openxmlformats.org/officeDocument/2006/relationships/hyperlink" Target="https://www.pca.state.mn.us/sites/default/files/wq-wwprm7-2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195-864B-4A48-A38C-0A48724C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Permit application checklist for industrial process wastewater</vt:lpstr>
    </vt:vector>
  </TitlesOfParts>
  <Manager>Chris Klucas (SS)</Manager>
  <Company>PCA</Company>
  <LinksUpToDate>false</LinksUpToDate>
  <CharactersWithSpaces>12258</CharactersWithSpaces>
  <SharedDoc>false</SharedDoc>
  <HLinks>
    <vt:vector size="108" baseType="variant">
      <vt:variant>
        <vt:i4>7209001</vt:i4>
      </vt:variant>
      <vt:variant>
        <vt:i4>208</vt:i4>
      </vt:variant>
      <vt:variant>
        <vt:i4>0</vt:i4>
      </vt:variant>
      <vt:variant>
        <vt:i4>5</vt:i4>
      </vt:variant>
      <vt:variant>
        <vt:lpwstr>http://www.pca.state.mn.us/enzq915</vt:lpwstr>
      </vt:variant>
      <vt:variant>
        <vt:lpwstr/>
      </vt:variant>
      <vt:variant>
        <vt:i4>5374024</vt:i4>
      </vt:variant>
      <vt:variant>
        <vt:i4>169</vt:i4>
      </vt:variant>
      <vt:variant>
        <vt:i4>0</vt:i4>
      </vt:variant>
      <vt:variant>
        <vt:i4>5</vt:i4>
      </vt:variant>
      <vt:variant>
        <vt:lpwstr>http://www.pca.state.mn.us/index.php/view-document.html?gid=7051</vt:lpwstr>
      </vt:variant>
      <vt:variant>
        <vt:lpwstr/>
      </vt:variant>
      <vt:variant>
        <vt:i4>5898313</vt:i4>
      </vt:variant>
      <vt:variant>
        <vt:i4>164</vt:i4>
      </vt:variant>
      <vt:variant>
        <vt:i4>0</vt:i4>
      </vt:variant>
      <vt:variant>
        <vt:i4>5</vt:i4>
      </vt:variant>
      <vt:variant>
        <vt:lpwstr>http://www.pca.state.mn.us/index.php/view-document.html?gid=7049</vt:lpwstr>
      </vt:variant>
      <vt:variant>
        <vt:lpwstr/>
      </vt:variant>
      <vt:variant>
        <vt:i4>6029384</vt:i4>
      </vt:variant>
      <vt:variant>
        <vt:i4>153</vt:i4>
      </vt:variant>
      <vt:variant>
        <vt:i4>0</vt:i4>
      </vt:variant>
      <vt:variant>
        <vt:i4>5</vt:i4>
      </vt:variant>
      <vt:variant>
        <vt:lpwstr>http://www.pca.state.mn.us/index.php/view-document.html?gid=19368</vt:lpwstr>
      </vt:variant>
      <vt:variant>
        <vt:lpwstr/>
      </vt:variant>
      <vt:variant>
        <vt:i4>6029384</vt:i4>
      </vt:variant>
      <vt:variant>
        <vt:i4>150</vt:i4>
      </vt:variant>
      <vt:variant>
        <vt:i4>0</vt:i4>
      </vt:variant>
      <vt:variant>
        <vt:i4>5</vt:i4>
      </vt:variant>
      <vt:variant>
        <vt:lpwstr>http://www.pca.state.mn.us/index.php/view-document.html?gid=19364</vt:lpwstr>
      </vt:variant>
      <vt:variant>
        <vt:lpwstr/>
      </vt:variant>
      <vt:variant>
        <vt:i4>5308493</vt:i4>
      </vt:variant>
      <vt:variant>
        <vt:i4>139</vt:i4>
      </vt:variant>
      <vt:variant>
        <vt:i4>0</vt:i4>
      </vt:variant>
      <vt:variant>
        <vt:i4>5</vt:i4>
      </vt:variant>
      <vt:variant>
        <vt:lpwstr>http://www.pca.state.mn.us/index.php/view-document.html?gid=7002</vt:lpwstr>
      </vt:variant>
      <vt:variant>
        <vt:lpwstr/>
      </vt:variant>
      <vt:variant>
        <vt:i4>5242958</vt:i4>
      </vt:variant>
      <vt:variant>
        <vt:i4>128</vt:i4>
      </vt:variant>
      <vt:variant>
        <vt:i4>0</vt:i4>
      </vt:variant>
      <vt:variant>
        <vt:i4>5</vt:i4>
      </vt:variant>
      <vt:variant>
        <vt:lpwstr>http://www.pca.state.mn.us/index.php/view-document.html?gid=7033</vt:lpwstr>
      </vt:variant>
      <vt:variant>
        <vt:lpwstr/>
      </vt:variant>
      <vt:variant>
        <vt:i4>5898319</vt:i4>
      </vt:variant>
      <vt:variant>
        <vt:i4>109</vt:i4>
      </vt:variant>
      <vt:variant>
        <vt:i4>0</vt:i4>
      </vt:variant>
      <vt:variant>
        <vt:i4>5</vt:i4>
      </vt:variant>
      <vt:variant>
        <vt:lpwstr>http://www.pca.state.mn.us/index.php/view-document.html?gid=7029</vt:lpwstr>
      </vt:variant>
      <vt:variant>
        <vt:lpwstr/>
      </vt:variant>
      <vt:variant>
        <vt:i4>5505103</vt:i4>
      </vt:variant>
      <vt:variant>
        <vt:i4>98</vt:i4>
      </vt:variant>
      <vt:variant>
        <vt:i4>0</vt:i4>
      </vt:variant>
      <vt:variant>
        <vt:i4>5</vt:i4>
      </vt:variant>
      <vt:variant>
        <vt:lpwstr>http://www.pca.state.mn.us/index.php/view-document.html?gid=7027</vt:lpwstr>
      </vt:variant>
      <vt:variant>
        <vt:lpwstr/>
      </vt:variant>
      <vt:variant>
        <vt:i4>5636175</vt:i4>
      </vt:variant>
      <vt:variant>
        <vt:i4>81</vt:i4>
      </vt:variant>
      <vt:variant>
        <vt:i4>0</vt:i4>
      </vt:variant>
      <vt:variant>
        <vt:i4>5</vt:i4>
      </vt:variant>
      <vt:variant>
        <vt:lpwstr>http://www.pca.state.mn.us/index.php/view-document.html?gid=7025</vt:lpwstr>
      </vt:variant>
      <vt:variant>
        <vt:lpwstr/>
      </vt:variant>
      <vt:variant>
        <vt:i4>5701711</vt:i4>
      </vt:variant>
      <vt:variant>
        <vt:i4>76</vt:i4>
      </vt:variant>
      <vt:variant>
        <vt:i4>0</vt:i4>
      </vt:variant>
      <vt:variant>
        <vt:i4>5</vt:i4>
      </vt:variant>
      <vt:variant>
        <vt:lpwstr>http://www.pca.state.mn.us/index.php/view-document.html?gid=7024</vt:lpwstr>
      </vt:variant>
      <vt:variant>
        <vt:lpwstr/>
      </vt:variant>
      <vt:variant>
        <vt:i4>5242958</vt:i4>
      </vt:variant>
      <vt:variant>
        <vt:i4>65</vt:i4>
      </vt:variant>
      <vt:variant>
        <vt:i4>0</vt:i4>
      </vt:variant>
      <vt:variant>
        <vt:i4>5</vt:i4>
      </vt:variant>
      <vt:variant>
        <vt:lpwstr>http://www.pca.state.mn.us/index.php/view-document.html?gid=13505</vt:lpwstr>
      </vt:variant>
      <vt:variant>
        <vt:lpwstr/>
      </vt:variant>
      <vt:variant>
        <vt:i4>5505099</vt:i4>
      </vt:variant>
      <vt:variant>
        <vt:i4>38</vt:i4>
      </vt:variant>
      <vt:variant>
        <vt:i4>0</vt:i4>
      </vt:variant>
      <vt:variant>
        <vt:i4>5</vt:i4>
      </vt:variant>
      <vt:variant>
        <vt:lpwstr>http://www.pca.state.mn.us/index.php/view-document.html?gid=6275</vt:lpwstr>
      </vt:variant>
      <vt:variant>
        <vt:lpwstr/>
      </vt:variant>
      <vt:variant>
        <vt:i4>7209001</vt:i4>
      </vt:variant>
      <vt:variant>
        <vt:i4>33</vt:i4>
      </vt:variant>
      <vt:variant>
        <vt:i4>0</vt:i4>
      </vt:variant>
      <vt:variant>
        <vt:i4>5</vt:i4>
      </vt:variant>
      <vt:variant>
        <vt:lpwstr>http://www.pca.state.mn.us/enzq915</vt:lpwstr>
      </vt:variant>
      <vt:variant>
        <vt:lpwstr/>
      </vt:variant>
      <vt:variant>
        <vt:i4>8257564</vt:i4>
      </vt:variant>
      <vt:variant>
        <vt:i4>30</vt:i4>
      </vt:variant>
      <vt:variant>
        <vt:i4>0</vt:i4>
      </vt:variant>
      <vt:variant>
        <vt:i4>5</vt:i4>
      </vt:variant>
      <vt:variant>
        <vt:lpwstr>mailto:askpca@state.mn.us</vt:lpwstr>
      </vt:variant>
      <vt:variant>
        <vt:lpwstr/>
      </vt:variant>
      <vt:variant>
        <vt:i4>1900558</vt:i4>
      </vt:variant>
      <vt:variant>
        <vt:i4>27</vt:i4>
      </vt:variant>
      <vt:variant>
        <vt:i4>0</vt:i4>
      </vt:variant>
      <vt:variant>
        <vt:i4>5</vt:i4>
      </vt:variant>
      <vt:variant>
        <vt:lpwstr>http://www.pca.state.mn.us/index.php/about-mpca/mpca-overview/agency-structure/mpca-offices/mpca-offices.html</vt:lpwstr>
      </vt:variant>
      <vt:variant>
        <vt:lpwstr/>
      </vt:variant>
      <vt:variant>
        <vt:i4>6422568</vt:i4>
      </vt:variant>
      <vt:variant>
        <vt:i4>24</vt:i4>
      </vt:variant>
      <vt:variant>
        <vt:i4>0</vt:i4>
      </vt:variant>
      <vt:variant>
        <vt:i4>5</vt:i4>
      </vt:variant>
      <vt:variant>
        <vt:lpwstr>https://www.pca.state.mn.us/water/wastewater-permit-writers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checklist for industrial process wastewater</dc:title>
  <dc:subject>This form is used by permit applicants and MPCA staff to determine the proper forms to submit for a wastewater permit.</dc:subject>
  <dc:creator>Minnesota Pollution Control Agency - H.Sandberg, Emily Schnick (Chris Klucas)</dc:creator>
  <cp:keywords>Minnesota Pollution Control Agency,wq-wwprm7-04b,water quality,wastewater permitting,NPDES,SDS,permit application,industrial,permit submittal,checklist</cp:keywords>
  <dc:description/>
  <cp:lastModifiedBy>Simbeck, Sandra (MPCA)</cp:lastModifiedBy>
  <cp:revision>15</cp:revision>
  <cp:lastPrinted>2012-06-29T17:44:00Z</cp:lastPrinted>
  <dcterms:created xsi:type="dcterms:W3CDTF">2022-12-20T15:26:00Z</dcterms:created>
  <dcterms:modified xsi:type="dcterms:W3CDTF">2023-03-16T16:11:00Z</dcterms:modified>
  <cp:category>water quality,wastewater permitting</cp:category>
</cp:coreProperties>
</file>