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8303E2" w14:paraId="43E1836F" w14:textId="77777777" w:rsidTr="00703614">
        <w:trPr>
          <w:cantSplit/>
          <w:trHeight w:val="1260"/>
        </w:trPr>
        <w:tc>
          <w:tcPr>
            <w:tcW w:w="3978" w:type="dxa"/>
          </w:tcPr>
          <w:p w14:paraId="5DF00953" w14:textId="77777777" w:rsidR="008303E2" w:rsidRDefault="0064522D" w:rsidP="00D87C39">
            <w:pPr>
              <w:widowControl w:val="0"/>
              <w:spacing w:before="120"/>
              <w:ind w:left="-110"/>
            </w:pPr>
            <w:r>
              <w:rPr>
                <w:noProof/>
              </w:rPr>
              <w:drawing>
                <wp:inline distT="0" distB="0" distL="0" distR="0" wp14:anchorId="08AB4F06" wp14:editId="7FA4C7D7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5CA2931C" w14:textId="0B7BF0A7" w:rsidR="008303E2" w:rsidRPr="00CF2860" w:rsidRDefault="00230271" w:rsidP="0077248A">
            <w:pPr>
              <w:pStyle w:val="Form-Title1"/>
              <w:spacing w:before="0"/>
              <w:rPr>
                <w:szCs w:val="40"/>
              </w:rPr>
            </w:pPr>
            <w:r>
              <w:rPr>
                <w:szCs w:val="40"/>
              </w:rPr>
              <w:t>PFAS</w:t>
            </w:r>
            <w:r w:rsidR="00DE6AC3">
              <w:rPr>
                <w:szCs w:val="40"/>
              </w:rPr>
              <w:t xml:space="preserve"> Monitoring Plan</w:t>
            </w:r>
            <w:r>
              <w:rPr>
                <w:szCs w:val="40"/>
              </w:rPr>
              <w:t xml:space="preserve"> Template</w:t>
            </w:r>
            <w:r w:rsidR="00C21FE1">
              <w:rPr>
                <w:szCs w:val="40"/>
              </w:rPr>
              <w:t xml:space="preserve"> </w:t>
            </w:r>
          </w:p>
          <w:p w14:paraId="63F290D5" w14:textId="7D8E0776" w:rsidR="008303E2" w:rsidRDefault="00230271" w:rsidP="00712ECC">
            <w:pPr>
              <w:pStyle w:val="Form-Title2"/>
            </w:pPr>
            <w:r>
              <w:t>Industrial Stormwater</w:t>
            </w:r>
          </w:p>
          <w:p w14:paraId="1DCFB1B7" w14:textId="049E5283" w:rsidR="005517CB" w:rsidRPr="005517CB" w:rsidRDefault="005517CB" w:rsidP="00C06217">
            <w:pPr>
              <w:pStyle w:val="Form-Title4"/>
            </w:pPr>
            <w:r>
              <w:t xml:space="preserve">Doc Type: </w:t>
            </w:r>
            <w:r w:rsidR="00230271" w:rsidRPr="00230271">
              <w:t xml:space="preserve">Industrial Stormwater Permit PFAS </w:t>
            </w:r>
            <w:r w:rsidR="00DE6AC3">
              <w:t>Monitoring Plan</w:t>
            </w:r>
          </w:p>
        </w:tc>
      </w:tr>
    </w:tbl>
    <w:p w14:paraId="57D41DCC" w14:textId="54A501ED" w:rsidR="00DE6AC3" w:rsidRPr="00DE6AC3" w:rsidRDefault="00AE6F7C" w:rsidP="00DE6AC3">
      <w:pPr>
        <w:pStyle w:val="Heading2"/>
        <w:widowControl w:val="0"/>
        <w:spacing w:before="360"/>
        <w:ind w:right="-198"/>
        <w:rPr>
          <w:rStyle w:val="Form-Bodytext2Char"/>
          <w:b w:val="0"/>
          <w:bCs w:val="0"/>
        </w:rPr>
      </w:pPr>
      <w:r w:rsidRPr="007B20F7">
        <w:rPr>
          <w:rStyle w:val="Form-Bodytext2Char"/>
        </w:rPr>
        <w:t>Instructions:</w:t>
      </w:r>
      <w:r w:rsidR="007B20F7" w:rsidRPr="007B20F7">
        <w:rPr>
          <w:rStyle w:val="Form-Bodytext2Char"/>
          <w:b w:val="0"/>
          <w:bCs w:val="0"/>
        </w:rPr>
        <w:t xml:space="preserve">  </w:t>
      </w:r>
      <w:r w:rsidR="00DE6AC3" w:rsidRPr="00DE6AC3">
        <w:rPr>
          <w:rStyle w:val="Form-Bodytext2Char"/>
          <w:b w:val="0"/>
          <w:bCs w:val="0"/>
        </w:rPr>
        <w:t>The Industrial Stormwater</w:t>
      </w:r>
      <w:r w:rsidR="00E86ACC">
        <w:rPr>
          <w:rStyle w:val="Form-Bodytext2Char"/>
          <w:b w:val="0"/>
          <w:bCs w:val="0"/>
        </w:rPr>
        <w:t xml:space="preserve"> (ISW)</w:t>
      </w:r>
      <w:r w:rsidR="00DE6AC3" w:rsidRPr="00DE6AC3">
        <w:rPr>
          <w:rStyle w:val="Form-Bodytext2Char"/>
          <w:b w:val="0"/>
          <w:bCs w:val="0"/>
        </w:rPr>
        <w:t xml:space="preserve"> per- and polyfluoroalkyl substances (PFAS) Monitoring Plan template is intended for use by facilities with a primary Standard Industrial Classification (SIC) code listed in Appendix D of the 2025 Industrial Stormwater (ISW) General Permit (Permit). Appendix A of this template provides extra </w:t>
      </w:r>
      <w:r w:rsidR="00E86ACC" w:rsidRPr="00E86ACC">
        <w:rPr>
          <w:rStyle w:val="Form-Bodytext2Char"/>
          <w:b w:val="0"/>
          <w:bCs w:val="0"/>
        </w:rPr>
        <w:t>Area of Concern</w:t>
      </w:r>
      <w:r w:rsidR="00E86ACC">
        <w:rPr>
          <w:rStyle w:val="Form-Bodytext2Char"/>
          <w:b w:val="0"/>
          <w:bCs w:val="0"/>
        </w:rPr>
        <w:t xml:space="preserve"> (</w:t>
      </w:r>
      <w:r w:rsidR="00DE6AC3" w:rsidRPr="00DE6AC3">
        <w:rPr>
          <w:rStyle w:val="Form-Bodytext2Char"/>
          <w:b w:val="0"/>
          <w:bCs w:val="0"/>
        </w:rPr>
        <w:t>AOC</w:t>
      </w:r>
      <w:r w:rsidR="00E86ACC">
        <w:rPr>
          <w:rStyle w:val="Form-Bodytext2Char"/>
          <w:b w:val="0"/>
          <w:bCs w:val="0"/>
        </w:rPr>
        <w:t>)</w:t>
      </w:r>
      <w:r w:rsidR="00DE6AC3" w:rsidRPr="00DE6AC3">
        <w:rPr>
          <w:rStyle w:val="Form-Bodytext2Char"/>
          <w:b w:val="0"/>
          <w:bCs w:val="0"/>
        </w:rPr>
        <w:t xml:space="preserve"> </w:t>
      </w:r>
      <w:r w:rsidR="00477303">
        <w:rPr>
          <w:rStyle w:val="Form-Bodytext2Char"/>
          <w:b w:val="0"/>
          <w:bCs w:val="0"/>
        </w:rPr>
        <w:t>tables</w:t>
      </w:r>
      <w:r w:rsidR="00DE6AC3" w:rsidRPr="00DE6AC3">
        <w:rPr>
          <w:rStyle w:val="Form-Bodytext2Char"/>
          <w:b w:val="0"/>
          <w:bCs w:val="0"/>
        </w:rPr>
        <w:t xml:space="preserve"> for facilities with more than one</w:t>
      </w:r>
      <w:r w:rsidR="00E86ACC">
        <w:rPr>
          <w:rStyle w:val="Form-Bodytext2Char"/>
          <w:b w:val="0"/>
          <w:bCs w:val="0"/>
        </w:rPr>
        <w:t> </w:t>
      </w:r>
      <w:r w:rsidR="00DE6AC3" w:rsidRPr="00DE6AC3">
        <w:rPr>
          <w:rStyle w:val="Form-Bodytext2Char"/>
          <w:b w:val="0"/>
          <w:bCs w:val="0"/>
        </w:rPr>
        <w:t>AOC location to include in its ISW PFAS Monitoring Plan.</w:t>
      </w:r>
    </w:p>
    <w:p w14:paraId="3D7C1DE1" w14:textId="7DD74508" w:rsidR="00AE6F7C" w:rsidRDefault="00DE6AC3" w:rsidP="00DE6AC3">
      <w:pPr>
        <w:pStyle w:val="Heading2"/>
        <w:keepNext w:val="0"/>
        <w:widowControl w:val="0"/>
        <w:ind w:right="-198"/>
        <w:rPr>
          <w:rStyle w:val="Form-Bodytext2Char"/>
          <w:b w:val="0"/>
          <w:bCs w:val="0"/>
        </w:rPr>
      </w:pPr>
      <w:r w:rsidRPr="00DE6AC3">
        <w:rPr>
          <w:rStyle w:val="Form-Bodytext2Char"/>
          <w:b w:val="0"/>
          <w:bCs w:val="0"/>
        </w:rPr>
        <w:t xml:space="preserve">The Permittee must update its facility’s PFAS Monitoring Plan annually and include it in its facility’s ISW Stormwater Pollution Prevention Plan (SWPPP). For further instructions, please refer to </w:t>
      </w:r>
      <w:r w:rsidR="00385DC4">
        <w:rPr>
          <w:rStyle w:val="Form-Bodytext2Char"/>
          <w:b w:val="0"/>
          <w:bCs w:val="0"/>
        </w:rPr>
        <w:t xml:space="preserve">the PFAS Monitoring and Reporting Requirements section </w:t>
      </w:r>
      <w:r w:rsidR="00385DC4" w:rsidRPr="00DE6AC3">
        <w:rPr>
          <w:rStyle w:val="Form-Bodytext2Char"/>
          <w:b w:val="0"/>
          <w:bCs w:val="0"/>
        </w:rPr>
        <w:t>of</w:t>
      </w:r>
      <w:r w:rsidRPr="00DE6AC3">
        <w:rPr>
          <w:rStyle w:val="Form-Bodytext2Char"/>
          <w:b w:val="0"/>
          <w:bCs w:val="0"/>
        </w:rPr>
        <w:t xml:space="preserve"> the ISW General Permit.</w:t>
      </w:r>
    </w:p>
    <w:p w14:paraId="23E7D876" w14:textId="3E98DD71" w:rsidR="007B20F7" w:rsidRDefault="007B20F7" w:rsidP="00CC454D">
      <w:pPr>
        <w:spacing w:before="120" w:after="240"/>
      </w:pPr>
      <w:r w:rsidRPr="007B20F7">
        <w:t xml:space="preserve">This template is subject to </w:t>
      </w:r>
      <w:r>
        <w:t xml:space="preserve">periodic </w:t>
      </w:r>
      <w:r w:rsidRPr="007B20F7">
        <w:t xml:space="preserve">updates. When using this template, please ensure </w:t>
      </w:r>
      <w:r>
        <w:t xml:space="preserve">you are using the most </w:t>
      </w:r>
      <w:r w:rsidRPr="007B20F7">
        <w:t>up</w:t>
      </w:r>
      <w:r>
        <w:t>-</w:t>
      </w:r>
      <w:r w:rsidRPr="007B20F7">
        <w:t>to</w:t>
      </w:r>
      <w:r>
        <w:t>-</w:t>
      </w:r>
      <w:r w:rsidRPr="007B20F7">
        <w:t>date version.</w:t>
      </w: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523"/>
        <w:gridCol w:w="270"/>
        <w:gridCol w:w="540"/>
        <w:gridCol w:w="900"/>
        <w:gridCol w:w="630"/>
        <w:gridCol w:w="1350"/>
        <w:gridCol w:w="720"/>
        <w:gridCol w:w="270"/>
        <w:gridCol w:w="1890"/>
        <w:gridCol w:w="1080"/>
        <w:gridCol w:w="1555"/>
      </w:tblGrid>
      <w:tr w:rsidR="00CC454D" w:rsidRPr="00CC454D" w14:paraId="5734B016" w14:textId="77777777" w:rsidTr="00E65DDA">
        <w:trPr>
          <w:cantSplit/>
        </w:trPr>
        <w:tc>
          <w:tcPr>
            <w:tcW w:w="10728" w:type="dxa"/>
            <w:gridSpan w:val="11"/>
            <w:tcMar>
              <w:left w:w="0" w:type="dxa"/>
              <w:right w:w="0" w:type="dxa"/>
            </w:tcMar>
            <w:vAlign w:val="bottom"/>
          </w:tcPr>
          <w:p w14:paraId="27C54D56" w14:textId="6A052A95" w:rsidR="00CC454D" w:rsidRPr="00BE70E9" w:rsidRDefault="00CC454D" w:rsidP="00E86ACC">
            <w:pPr>
              <w:pStyle w:val="Form-Heading1"/>
              <w:spacing w:before="0"/>
            </w:pPr>
            <w:r>
              <w:t>General facility information</w:t>
            </w:r>
          </w:p>
        </w:tc>
      </w:tr>
      <w:tr w:rsidR="007B20F7" w:rsidRPr="00BE70E9" w14:paraId="383FBAC0" w14:textId="77777777" w:rsidTr="005A2A10">
        <w:trPr>
          <w:cantSplit/>
        </w:trPr>
        <w:tc>
          <w:tcPr>
            <w:tcW w:w="1523" w:type="dxa"/>
            <w:tcMar>
              <w:left w:w="0" w:type="dxa"/>
              <w:right w:w="0" w:type="dxa"/>
            </w:tcMar>
            <w:vAlign w:val="bottom"/>
          </w:tcPr>
          <w:p w14:paraId="5133B0E5" w14:textId="0BE7FB67" w:rsidR="007B20F7" w:rsidRPr="00BE70E9" w:rsidRDefault="007B20F7" w:rsidP="001619FB">
            <w:pPr>
              <w:pStyle w:val="Form-Bodytext1"/>
              <w:ind w:left="360"/>
            </w:pPr>
            <w:r w:rsidRPr="00BE70E9">
              <w:t>Facility name:</w:t>
            </w:r>
          </w:p>
        </w:tc>
        <w:tc>
          <w:tcPr>
            <w:tcW w:w="9205" w:type="dxa"/>
            <w:gridSpan w:val="10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4716296B" w14:textId="77777777" w:rsidR="007B20F7" w:rsidRPr="00BE70E9" w:rsidRDefault="007B20F7" w:rsidP="003E4A6C">
            <w:pPr>
              <w:pStyle w:val="Form-Bodytext1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</w:tr>
      <w:tr w:rsidR="002D6551" w:rsidRPr="00BE70E9" w14:paraId="6AB998FB" w14:textId="77777777" w:rsidTr="00923EA5">
        <w:trPr>
          <w:cantSplit/>
        </w:trPr>
        <w:tc>
          <w:tcPr>
            <w:tcW w:w="3233" w:type="dxa"/>
            <w:gridSpan w:val="4"/>
            <w:tcMar>
              <w:left w:w="0" w:type="dxa"/>
              <w:right w:w="0" w:type="dxa"/>
            </w:tcMar>
            <w:vAlign w:val="bottom"/>
          </w:tcPr>
          <w:p w14:paraId="382989A7" w14:textId="338D8B78" w:rsidR="002D6551" w:rsidRDefault="002D6551" w:rsidP="00923EA5">
            <w:pPr>
              <w:pStyle w:val="Form-Bodytext1"/>
              <w:ind w:left="360"/>
            </w:pPr>
            <w:r w:rsidRPr="002D6551">
              <w:t>Industrial Stormwater Coverage ID:</w:t>
            </w:r>
          </w:p>
        </w:tc>
        <w:tc>
          <w:tcPr>
            <w:tcW w:w="630" w:type="dxa"/>
            <w:tcMar>
              <w:left w:w="115" w:type="dxa"/>
              <w:right w:w="0" w:type="dxa"/>
            </w:tcMar>
            <w:vAlign w:val="bottom"/>
          </w:tcPr>
          <w:p w14:paraId="2C92AC1A" w14:textId="77A80EB3" w:rsidR="002D6551" w:rsidRPr="00BE70E9" w:rsidRDefault="002D6551" w:rsidP="002D6551">
            <w:pPr>
              <w:pStyle w:val="Form-Bodytext1"/>
              <w:jc w:val="right"/>
            </w:pPr>
            <w:r>
              <w:t xml:space="preserve">MNR: 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vAlign w:val="bottom"/>
          </w:tcPr>
          <w:p w14:paraId="11E13285" w14:textId="5F66DDD5" w:rsidR="002D6551" w:rsidRDefault="00B80262" w:rsidP="00B80262">
            <w:pPr>
              <w:pStyle w:val="Form-Bodytext1"/>
            </w:pPr>
            <w: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0" w:name="Text1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4795" w:type="dxa"/>
            <w:gridSpan w:val="4"/>
            <w:vAlign w:val="bottom"/>
          </w:tcPr>
          <w:p w14:paraId="075BE054" w14:textId="77777777" w:rsidR="002D6551" w:rsidRPr="00BE70E9" w:rsidRDefault="002D6551" w:rsidP="003E4A6C">
            <w:pPr>
              <w:pStyle w:val="Form-Bodytext1"/>
            </w:pPr>
          </w:p>
        </w:tc>
      </w:tr>
      <w:tr w:rsidR="00923EA5" w:rsidRPr="00BE70E9" w14:paraId="4DAA49AF" w14:textId="77777777" w:rsidTr="00BE3A72">
        <w:trPr>
          <w:cantSplit/>
        </w:trPr>
        <w:tc>
          <w:tcPr>
            <w:tcW w:w="2333" w:type="dxa"/>
            <w:gridSpan w:val="3"/>
            <w:tcMar>
              <w:left w:w="0" w:type="dxa"/>
              <w:right w:w="0" w:type="dxa"/>
            </w:tcMar>
            <w:vAlign w:val="bottom"/>
          </w:tcPr>
          <w:p w14:paraId="7FEC1929" w14:textId="65B2FE77" w:rsidR="00923EA5" w:rsidRPr="00BE70E9" w:rsidRDefault="00BE3A72" w:rsidP="00923EA5">
            <w:pPr>
              <w:pStyle w:val="Form-Bodytext1"/>
              <w:ind w:left="360"/>
            </w:pPr>
            <w:r>
              <w:t>Physical street</w:t>
            </w:r>
            <w:r w:rsidR="00923EA5" w:rsidRPr="00923EA5">
              <w:t xml:space="preserve"> </w:t>
            </w:r>
            <w:r w:rsidR="00923EA5">
              <w:t>a</w:t>
            </w:r>
            <w:r w:rsidR="00923EA5" w:rsidRPr="00923EA5">
              <w:t>ddress</w:t>
            </w:r>
            <w:r>
              <w:t>:</w:t>
            </w:r>
            <w:r w:rsidR="00923EA5" w:rsidRPr="00923EA5">
              <w:t xml:space="preserve"> </w:t>
            </w:r>
          </w:p>
        </w:tc>
        <w:tc>
          <w:tcPr>
            <w:tcW w:w="8395" w:type="dxa"/>
            <w:gridSpan w:val="8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1CCF0973" w14:textId="77D2DC2B" w:rsidR="00923EA5" w:rsidRPr="00BE70E9" w:rsidRDefault="00923EA5" w:rsidP="003E4A6C">
            <w:pPr>
              <w:pStyle w:val="Form-Bodytext1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</w:tr>
      <w:tr w:rsidR="00923EA5" w:rsidRPr="00BE70E9" w14:paraId="2AA25627" w14:textId="77777777" w:rsidTr="00923EA5">
        <w:trPr>
          <w:cantSplit/>
        </w:trPr>
        <w:tc>
          <w:tcPr>
            <w:tcW w:w="1793" w:type="dxa"/>
            <w:gridSpan w:val="2"/>
            <w:tcMar>
              <w:left w:w="0" w:type="dxa"/>
              <w:right w:w="0" w:type="dxa"/>
            </w:tcMar>
            <w:vAlign w:val="bottom"/>
          </w:tcPr>
          <w:p w14:paraId="18D98E4D" w14:textId="33E17D0C" w:rsidR="007B20F7" w:rsidRDefault="007B20F7" w:rsidP="00923EA5">
            <w:pPr>
              <w:pStyle w:val="Form-Bodytext1"/>
              <w:ind w:left="360"/>
            </w:pPr>
            <w:r>
              <w:t>City</w:t>
            </w:r>
            <w:r w:rsidR="00923EA5">
              <w:t xml:space="preserve"> or Township</w:t>
            </w:r>
            <w:r>
              <w:t>:</w:t>
            </w:r>
          </w:p>
        </w:tc>
        <w:tc>
          <w:tcPr>
            <w:tcW w:w="3420" w:type="dxa"/>
            <w:gridSpan w:val="4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6D34DDA3" w14:textId="77777777" w:rsidR="007B20F7" w:rsidRPr="00BE70E9" w:rsidRDefault="007B20F7" w:rsidP="003E4A6C">
            <w:pPr>
              <w:pStyle w:val="Form-Bodytext1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gridSpan w:val="2"/>
            <w:vAlign w:val="bottom"/>
          </w:tcPr>
          <w:p w14:paraId="2027A2DD" w14:textId="1E20D6C9" w:rsidR="007B20F7" w:rsidRPr="00BE70E9" w:rsidRDefault="00923EA5" w:rsidP="003E4A6C">
            <w:pPr>
              <w:pStyle w:val="Form-Bodytext1"/>
              <w:jc w:val="right"/>
            </w:pPr>
            <w:r>
              <w:t>County: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2B9FBA73" w14:textId="77777777" w:rsidR="007B20F7" w:rsidRPr="00BE70E9" w:rsidRDefault="007B20F7" w:rsidP="003E4A6C">
            <w:pPr>
              <w:pStyle w:val="Form-Bodytext1"/>
            </w:pPr>
            <w: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vAlign w:val="bottom"/>
          </w:tcPr>
          <w:p w14:paraId="29C0902A" w14:textId="77777777" w:rsidR="007B20F7" w:rsidRDefault="007B20F7" w:rsidP="003E4A6C">
            <w:pPr>
              <w:pStyle w:val="Form-Bodytext1"/>
              <w:jc w:val="right"/>
            </w:pPr>
            <w:r>
              <w:t>Zip code: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bottom"/>
          </w:tcPr>
          <w:p w14:paraId="5B67728C" w14:textId="77777777" w:rsidR="007B20F7" w:rsidRPr="00BE70E9" w:rsidRDefault="007B20F7" w:rsidP="003E4A6C">
            <w:pPr>
              <w:pStyle w:val="Form-Bodytext1"/>
            </w:pPr>
            <w: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EA5" w:rsidRPr="00BE70E9" w14:paraId="2FDE6E92" w14:textId="77777777" w:rsidTr="00BE3A72">
        <w:trPr>
          <w:cantSplit/>
        </w:trPr>
        <w:tc>
          <w:tcPr>
            <w:tcW w:w="5213" w:type="dxa"/>
            <w:gridSpan w:val="6"/>
            <w:tcMar>
              <w:left w:w="0" w:type="dxa"/>
              <w:right w:w="0" w:type="dxa"/>
            </w:tcMar>
            <w:vAlign w:val="bottom"/>
          </w:tcPr>
          <w:p w14:paraId="26414ADB" w14:textId="3BBF82E2" w:rsidR="00923EA5" w:rsidRPr="00BE70E9" w:rsidRDefault="00BE3A72" w:rsidP="00923EA5">
            <w:pPr>
              <w:pStyle w:val="Form-Bodytext1"/>
              <w:ind w:left="360"/>
            </w:pPr>
            <w:r>
              <w:t>Mailing</w:t>
            </w:r>
            <w:r w:rsidR="00923EA5">
              <w:t xml:space="preserve"> address</w:t>
            </w:r>
            <w:r w:rsidRPr="00923EA5">
              <w:rPr>
                <w:i/>
                <w:iCs/>
                <w:sz w:val="16"/>
                <w:szCs w:val="16"/>
              </w:rPr>
              <w:t xml:space="preserve">(if </w:t>
            </w:r>
            <w:r w:rsidR="001619FB">
              <w:rPr>
                <w:i/>
                <w:iCs/>
                <w:sz w:val="16"/>
                <w:szCs w:val="16"/>
              </w:rPr>
              <w:t>different than</w:t>
            </w:r>
            <w:r w:rsidRPr="00923EA5">
              <w:rPr>
                <w:i/>
                <w:iCs/>
                <w:sz w:val="16"/>
                <w:szCs w:val="16"/>
              </w:rPr>
              <w:t xml:space="preserve"> physical address)</w:t>
            </w:r>
            <w:r w:rsidR="00923EA5">
              <w:t>:</w:t>
            </w:r>
          </w:p>
        </w:tc>
        <w:tc>
          <w:tcPr>
            <w:tcW w:w="5515" w:type="dxa"/>
            <w:gridSpan w:val="5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31E16B4E" w14:textId="77777777" w:rsidR="00923EA5" w:rsidRPr="00BE70E9" w:rsidRDefault="00923EA5" w:rsidP="003E4A6C">
            <w:pPr>
              <w:pStyle w:val="Form-Bodytext1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</w:tr>
      <w:tr w:rsidR="00923EA5" w:rsidRPr="00BE70E9" w14:paraId="495CE904" w14:textId="77777777" w:rsidTr="00923EA5">
        <w:trPr>
          <w:cantSplit/>
        </w:trPr>
        <w:tc>
          <w:tcPr>
            <w:tcW w:w="1793" w:type="dxa"/>
            <w:gridSpan w:val="2"/>
            <w:tcMar>
              <w:left w:w="0" w:type="dxa"/>
              <w:right w:w="0" w:type="dxa"/>
            </w:tcMar>
            <w:vAlign w:val="bottom"/>
          </w:tcPr>
          <w:p w14:paraId="0344ABB6" w14:textId="77777777" w:rsidR="00923EA5" w:rsidRDefault="00923EA5" w:rsidP="00923EA5">
            <w:pPr>
              <w:pStyle w:val="Form-Bodytext1"/>
              <w:ind w:left="360"/>
            </w:pPr>
            <w:r>
              <w:t>City or Township:</w:t>
            </w:r>
          </w:p>
        </w:tc>
        <w:tc>
          <w:tcPr>
            <w:tcW w:w="3420" w:type="dxa"/>
            <w:gridSpan w:val="4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7C7C2255" w14:textId="77777777" w:rsidR="00923EA5" w:rsidRPr="00BE70E9" w:rsidRDefault="00923EA5" w:rsidP="003E4A6C">
            <w:pPr>
              <w:pStyle w:val="Form-Bodytext1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gridSpan w:val="2"/>
            <w:vAlign w:val="bottom"/>
          </w:tcPr>
          <w:p w14:paraId="413E0015" w14:textId="2AC556F2" w:rsidR="00923EA5" w:rsidRPr="00BE70E9" w:rsidRDefault="00923EA5" w:rsidP="003E4A6C">
            <w:pPr>
              <w:pStyle w:val="Form-Bodytext1"/>
              <w:jc w:val="right"/>
            </w:pPr>
            <w:r>
              <w:t>State: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0295F116" w14:textId="77777777" w:rsidR="00923EA5" w:rsidRPr="00BE70E9" w:rsidRDefault="00923EA5" w:rsidP="003E4A6C">
            <w:pPr>
              <w:pStyle w:val="Form-Bodytext1"/>
            </w:pPr>
            <w: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vAlign w:val="bottom"/>
          </w:tcPr>
          <w:p w14:paraId="4D4E8918" w14:textId="77777777" w:rsidR="00923EA5" w:rsidRDefault="00923EA5" w:rsidP="003E4A6C">
            <w:pPr>
              <w:pStyle w:val="Form-Bodytext1"/>
              <w:jc w:val="right"/>
            </w:pPr>
            <w:r>
              <w:t>Zip code: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bottom"/>
          </w:tcPr>
          <w:p w14:paraId="58EE4F16" w14:textId="77777777" w:rsidR="00923EA5" w:rsidRPr="00BE70E9" w:rsidRDefault="00923EA5" w:rsidP="003E4A6C">
            <w:pPr>
              <w:pStyle w:val="Form-Bodytext1"/>
            </w:pPr>
            <w: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4D00DD1" w14:textId="77777777" w:rsidR="00B80262" w:rsidRDefault="00B80262" w:rsidP="005A2A10"/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803"/>
        <w:gridCol w:w="90"/>
        <w:gridCol w:w="720"/>
        <w:gridCol w:w="2880"/>
        <w:gridCol w:w="630"/>
        <w:gridCol w:w="450"/>
        <w:gridCol w:w="720"/>
        <w:gridCol w:w="810"/>
        <w:gridCol w:w="450"/>
        <w:gridCol w:w="990"/>
        <w:gridCol w:w="2185"/>
      </w:tblGrid>
      <w:tr w:rsidR="00B80262" w:rsidRPr="00BE70E9" w14:paraId="639383DA" w14:textId="77777777" w:rsidTr="00A112D7">
        <w:trPr>
          <w:cantSplit/>
        </w:trPr>
        <w:tc>
          <w:tcPr>
            <w:tcW w:w="5123" w:type="dxa"/>
            <w:gridSpan w:val="5"/>
            <w:tcMar>
              <w:left w:w="0" w:type="dxa"/>
              <w:right w:w="0" w:type="dxa"/>
            </w:tcMar>
            <w:vAlign w:val="bottom"/>
          </w:tcPr>
          <w:p w14:paraId="509A76E7" w14:textId="569613CF" w:rsidR="00B80262" w:rsidRPr="00BE70E9" w:rsidRDefault="00B80262" w:rsidP="0095476C">
            <w:pPr>
              <w:pStyle w:val="Form-Bodytext1"/>
              <w:ind w:left="360"/>
            </w:pPr>
            <w:r w:rsidRPr="00B80262">
              <w:t xml:space="preserve">Name of Facility’s PFAS Stormwater Monitoring </w:t>
            </w:r>
            <w:r>
              <w:t>c</w:t>
            </w:r>
            <w:r w:rsidRPr="00B80262">
              <w:t>ontact</w:t>
            </w:r>
            <w:r w:rsidR="00A112D7">
              <w:t>*</w:t>
            </w:r>
            <w:r w:rsidRPr="00B80262">
              <w:t>:</w:t>
            </w:r>
          </w:p>
        </w:tc>
        <w:tc>
          <w:tcPr>
            <w:tcW w:w="5605" w:type="dxa"/>
            <w:gridSpan w:val="6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50D05681" w14:textId="77777777" w:rsidR="00B80262" w:rsidRPr="00BE70E9" w:rsidRDefault="00B80262" w:rsidP="003E4A6C">
            <w:pPr>
              <w:pStyle w:val="Form-Bodytext1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</w:tr>
      <w:tr w:rsidR="001619FB" w:rsidRPr="00BE70E9" w14:paraId="199F9A41" w14:textId="77777777" w:rsidTr="003944D5">
        <w:trPr>
          <w:cantSplit/>
        </w:trPr>
        <w:tc>
          <w:tcPr>
            <w:tcW w:w="10728" w:type="dxa"/>
            <w:gridSpan w:val="11"/>
            <w:tcMar>
              <w:left w:w="0" w:type="dxa"/>
              <w:right w:w="0" w:type="dxa"/>
            </w:tcMar>
            <w:vAlign w:val="bottom"/>
          </w:tcPr>
          <w:p w14:paraId="6B5E3EE4" w14:textId="5FC15B3F" w:rsidR="001619FB" w:rsidRPr="00BE70E9" w:rsidRDefault="00A112D7" w:rsidP="00A112D7">
            <w:pPr>
              <w:pStyle w:val="Form-Bodytext1"/>
              <w:ind w:left="360"/>
            </w:pPr>
            <w:r>
              <w:t xml:space="preserve">*The person listed above should be </w:t>
            </w:r>
            <w:r w:rsidR="001619FB" w:rsidRPr="001619FB">
              <w:t>knowledgeable and familiar with the U.S. EPA’s Method 1633</w:t>
            </w:r>
            <w:r>
              <w:t>.</w:t>
            </w:r>
          </w:p>
        </w:tc>
      </w:tr>
      <w:tr w:rsidR="00B80262" w:rsidRPr="00BE70E9" w14:paraId="702F6127" w14:textId="77777777" w:rsidTr="008C57FA">
        <w:trPr>
          <w:cantSplit/>
        </w:trPr>
        <w:tc>
          <w:tcPr>
            <w:tcW w:w="803" w:type="dxa"/>
            <w:tcMar>
              <w:left w:w="0" w:type="dxa"/>
              <w:right w:w="0" w:type="dxa"/>
            </w:tcMar>
            <w:vAlign w:val="bottom"/>
          </w:tcPr>
          <w:p w14:paraId="0D106EAD" w14:textId="77777777" w:rsidR="00B80262" w:rsidRDefault="00B80262" w:rsidP="003E4A6C">
            <w:pPr>
              <w:pStyle w:val="Form-Bodytext1"/>
              <w:ind w:left="360"/>
            </w:pPr>
            <w:r>
              <w:t>Title:</w:t>
            </w:r>
          </w:p>
        </w:tc>
        <w:tc>
          <w:tcPr>
            <w:tcW w:w="6750" w:type="dxa"/>
            <w:gridSpan w:val="8"/>
            <w:tcBorders>
              <w:bottom w:val="single" w:sz="4" w:space="0" w:color="auto"/>
            </w:tcBorders>
            <w:vAlign w:val="bottom"/>
          </w:tcPr>
          <w:p w14:paraId="4A7289BC" w14:textId="77777777" w:rsidR="00B80262" w:rsidRDefault="00B80262" w:rsidP="003E4A6C">
            <w:pPr>
              <w:pStyle w:val="Form-Bodytext1"/>
              <w:jc w:val="both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Mar>
              <w:left w:w="115" w:type="dxa"/>
              <w:right w:w="0" w:type="dxa"/>
            </w:tcMar>
            <w:vAlign w:val="bottom"/>
          </w:tcPr>
          <w:p w14:paraId="271AD58E" w14:textId="77777777" w:rsidR="00B80262" w:rsidRDefault="00B80262" w:rsidP="003E4A6C">
            <w:pPr>
              <w:pStyle w:val="Form-Bodytext1"/>
              <w:jc w:val="right"/>
            </w:pPr>
            <w:r>
              <w:t>Phone: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vAlign w:val="bottom"/>
          </w:tcPr>
          <w:p w14:paraId="4B7F5D69" w14:textId="77777777" w:rsidR="00B80262" w:rsidRDefault="00B80262" w:rsidP="003E4A6C">
            <w:pPr>
              <w:pStyle w:val="Form-Bodytext1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80262" w:rsidRPr="00BE70E9" w14:paraId="4521D8CB" w14:textId="77777777" w:rsidTr="008C57FA">
        <w:trPr>
          <w:cantSplit/>
        </w:trPr>
        <w:tc>
          <w:tcPr>
            <w:tcW w:w="1613" w:type="dxa"/>
            <w:gridSpan w:val="3"/>
            <w:tcMar>
              <w:left w:w="0" w:type="dxa"/>
              <w:right w:w="0" w:type="dxa"/>
            </w:tcMar>
            <w:vAlign w:val="bottom"/>
          </w:tcPr>
          <w:p w14:paraId="64AF1777" w14:textId="77777777" w:rsidR="00B80262" w:rsidRDefault="00B80262" w:rsidP="003E4A6C">
            <w:pPr>
              <w:pStyle w:val="Form-Bodytext1"/>
              <w:ind w:left="360"/>
            </w:pPr>
            <w:r>
              <w:t>Email address: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14:paraId="2C242BA4" w14:textId="77777777" w:rsidR="00B80262" w:rsidRDefault="00B80262" w:rsidP="003E4A6C">
            <w:pPr>
              <w:pStyle w:val="Form-Bodytext1"/>
              <w:jc w:val="both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50" w:type="dxa"/>
            <w:gridSpan w:val="6"/>
            <w:tcMar>
              <w:left w:w="115" w:type="dxa"/>
              <w:right w:w="0" w:type="dxa"/>
            </w:tcMar>
            <w:vAlign w:val="bottom"/>
          </w:tcPr>
          <w:p w14:paraId="02AAEC47" w14:textId="77777777" w:rsidR="00B80262" w:rsidRDefault="00B80262" w:rsidP="003E4A6C">
            <w:pPr>
              <w:pStyle w:val="Form-Bodytext1"/>
              <w:jc w:val="right"/>
            </w:pPr>
          </w:p>
        </w:tc>
        <w:tc>
          <w:tcPr>
            <w:tcW w:w="2185" w:type="dxa"/>
            <w:vAlign w:val="bottom"/>
          </w:tcPr>
          <w:p w14:paraId="72370E05" w14:textId="77777777" w:rsidR="00B80262" w:rsidRDefault="00B80262" w:rsidP="003E4A6C">
            <w:pPr>
              <w:pStyle w:val="Form-Bodytext1"/>
            </w:pPr>
          </w:p>
        </w:tc>
      </w:tr>
      <w:tr w:rsidR="008C57FA" w:rsidRPr="00BE70E9" w14:paraId="6942688B" w14:textId="77777777" w:rsidTr="000E4173">
        <w:trPr>
          <w:cantSplit/>
        </w:trPr>
        <w:tc>
          <w:tcPr>
            <w:tcW w:w="10728" w:type="dxa"/>
            <w:gridSpan w:val="11"/>
            <w:tcMar>
              <w:left w:w="0" w:type="dxa"/>
              <w:right w:w="0" w:type="dxa"/>
            </w:tcMar>
            <w:vAlign w:val="bottom"/>
          </w:tcPr>
          <w:p w14:paraId="6E3102B9" w14:textId="2CA6333C" w:rsidR="008C57FA" w:rsidRDefault="008C57FA" w:rsidP="008C57FA">
            <w:pPr>
              <w:widowControl w:val="0"/>
              <w:spacing w:before="120"/>
              <w:ind w:left="360"/>
            </w:pPr>
            <w:r w:rsidRPr="008C57FA">
              <w:t>Are there other individuals responsible for conducting PFAS Stormwater Monitoring at the facility</w:t>
            </w:r>
            <w:r>
              <w:t xml:space="preserve">?  </w:t>
            </w: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="008A3A0B">
              <w:rPr>
                <w:rFonts w:cs="Arial"/>
                <w:szCs w:val="18"/>
              </w:rPr>
            </w:r>
            <w:r w:rsidR="008A3A0B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 w:rsidRPr="00E66E3D">
              <w:rPr>
                <w:rFonts w:cs="Arial"/>
                <w:szCs w:val="18"/>
              </w:rPr>
              <w:t xml:space="preserve"> Yes   </w:t>
            </w:r>
            <w:r w:rsidRPr="00E66E3D">
              <w:rPr>
                <w:rFonts w:cs="Arial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="008A3A0B">
              <w:rPr>
                <w:rFonts w:cs="Arial"/>
                <w:szCs w:val="18"/>
              </w:rPr>
            </w:r>
            <w:r w:rsidR="008A3A0B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 w:rsidRPr="00E66E3D">
              <w:rPr>
                <w:rFonts w:cs="Arial"/>
                <w:szCs w:val="18"/>
              </w:rPr>
              <w:t xml:space="preserve"> No</w:t>
            </w:r>
          </w:p>
        </w:tc>
      </w:tr>
      <w:tr w:rsidR="008C57FA" w:rsidRPr="00BE70E9" w14:paraId="1C6F929E" w14:textId="77777777" w:rsidTr="000E4173">
        <w:trPr>
          <w:cantSplit/>
        </w:trPr>
        <w:tc>
          <w:tcPr>
            <w:tcW w:w="10728" w:type="dxa"/>
            <w:gridSpan w:val="11"/>
            <w:tcMar>
              <w:left w:w="0" w:type="dxa"/>
              <w:right w:w="0" w:type="dxa"/>
            </w:tcMar>
            <w:vAlign w:val="bottom"/>
          </w:tcPr>
          <w:p w14:paraId="7A57FC1B" w14:textId="5CCEDD0B" w:rsidR="008C57FA" w:rsidRPr="008C57FA" w:rsidRDefault="008C57FA" w:rsidP="008C57FA">
            <w:pPr>
              <w:widowControl w:val="0"/>
              <w:spacing w:before="120"/>
              <w:ind w:left="360"/>
            </w:pPr>
            <w:r w:rsidRPr="008C57FA">
              <w:t xml:space="preserve">If </w:t>
            </w:r>
            <w:r w:rsidRPr="008C57FA">
              <w:rPr>
                <w:i/>
                <w:iCs/>
              </w:rPr>
              <w:t>yes</w:t>
            </w:r>
            <w:r w:rsidRPr="008C57FA">
              <w:t>, please provide the following for the Responsible Individual(s) conducting PFAS Stormwater Monitoring at the facility</w:t>
            </w:r>
            <w:r>
              <w:t>:</w:t>
            </w:r>
          </w:p>
        </w:tc>
      </w:tr>
      <w:tr w:rsidR="008C57FA" w:rsidRPr="00BE70E9" w14:paraId="489FEFDA" w14:textId="77777777" w:rsidTr="008C57FA">
        <w:trPr>
          <w:cantSplit/>
        </w:trPr>
        <w:tc>
          <w:tcPr>
            <w:tcW w:w="893" w:type="dxa"/>
            <w:gridSpan w:val="2"/>
            <w:tcMar>
              <w:left w:w="0" w:type="dxa"/>
              <w:right w:w="0" w:type="dxa"/>
            </w:tcMar>
            <w:vAlign w:val="bottom"/>
          </w:tcPr>
          <w:p w14:paraId="292DBB3E" w14:textId="20A7AF87" w:rsidR="008C57FA" w:rsidRPr="008C57FA" w:rsidRDefault="008C57FA" w:rsidP="008C57FA">
            <w:pPr>
              <w:widowControl w:val="0"/>
              <w:spacing w:before="120"/>
              <w:ind w:left="360"/>
            </w:pPr>
            <w:r>
              <w:t>Name:</w:t>
            </w: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  <w:vAlign w:val="bottom"/>
          </w:tcPr>
          <w:p w14:paraId="5A74F504" w14:textId="628E2908" w:rsidR="008C57FA" w:rsidRPr="008C57FA" w:rsidRDefault="008C57FA" w:rsidP="008C57FA">
            <w:pPr>
              <w:widowControl w:val="0"/>
              <w:spacing w:before="120"/>
            </w:pPr>
            <w: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" w:name="Text1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720" w:type="dxa"/>
            <w:vAlign w:val="bottom"/>
          </w:tcPr>
          <w:p w14:paraId="53E87CD5" w14:textId="5C0581F8" w:rsidR="008C57FA" w:rsidRPr="008C57FA" w:rsidRDefault="008C57FA" w:rsidP="008C57FA">
            <w:pPr>
              <w:widowControl w:val="0"/>
              <w:spacing w:before="120"/>
              <w:ind w:left="225"/>
            </w:pPr>
            <w:r>
              <w:t>Title:</w:t>
            </w:r>
          </w:p>
        </w:tc>
        <w:tc>
          <w:tcPr>
            <w:tcW w:w="4435" w:type="dxa"/>
            <w:gridSpan w:val="4"/>
            <w:tcBorders>
              <w:bottom w:val="single" w:sz="4" w:space="0" w:color="auto"/>
            </w:tcBorders>
            <w:vAlign w:val="bottom"/>
          </w:tcPr>
          <w:p w14:paraId="4FE96A4D" w14:textId="21190428" w:rsidR="008C57FA" w:rsidRPr="008C57FA" w:rsidRDefault="008C57FA" w:rsidP="008C57FA">
            <w:pPr>
              <w:widowControl w:val="0"/>
              <w:spacing w:before="120"/>
            </w:pPr>
            <w: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2" w:name="Text1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8C57FA" w:rsidRPr="00BE70E9" w14:paraId="09BE3E56" w14:textId="77777777" w:rsidTr="008C57FA">
        <w:trPr>
          <w:cantSplit/>
        </w:trPr>
        <w:tc>
          <w:tcPr>
            <w:tcW w:w="1613" w:type="dxa"/>
            <w:gridSpan w:val="3"/>
            <w:tcMar>
              <w:left w:w="0" w:type="dxa"/>
              <w:right w:w="0" w:type="dxa"/>
            </w:tcMar>
            <w:vAlign w:val="bottom"/>
          </w:tcPr>
          <w:p w14:paraId="6BBB2011" w14:textId="2624FA32" w:rsidR="008C57FA" w:rsidRDefault="008C57FA" w:rsidP="008C57FA">
            <w:pPr>
              <w:widowControl w:val="0"/>
              <w:spacing w:before="120"/>
              <w:ind w:left="360"/>
            </w:pPr>
            <w:r>
              <w:t>Phone number: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vAlign w:val="bottom"/>
          </w:tcPr>
          <w:p w14:paraId="04CA0FE9" w14:textId="1F7A26B8" w:rsidR="008C57FA" w:rsidRPr="008C57FA" w:rsidRDefault="008C57FA" w:rsidP="008C57FA">
            <w:pPr>
              <w:widowControl w:val="0"/>
              <w:spacing w:before="120"/>
            </w:pPr>
            <w: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3" w:name="Text1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530" w:type="dxa"/>
            <w:gridSpan w:val="2"/>
            <w:vAlign w:val="bottom"/>
          </w:tcPr>
          <w:p w14:paraId="56D10821" w14:textId="5F4CCED5" w:rsidR="008C57FA" w:rsidRDefault="008C57FA" w:rsidP="008C57FA">
            <w:pPr>
              <w:widowControl w:val="0"/>
              <w:spacing w:before="120"/>
              <w:ind w:left="225"/>
            </w:pPr>
            <w:r>
              <w:t>Email address:</w:t>
            </w:r>
          </w:p>
        </w:tc>
        <w:tc>
          <w:tcPr>
            <w:tcW w:w="3625" w:type="dxa"/>
            <w:gridSpan w:val="3"/>
            <w:tcBorders>
              <w:bottom w:val="single" w:sz="4" w:space="0" w:color="auto"/>
            </w:tcBorders>
            <w:vAlign w:val="bottom"/>
          </w:tcPr>
          <w:p w14:paraId="2C31B374" w14:textId="7A4E72D3" w:rsidR="008C57FA" w:rsidRPr="008C57FA" w:rsidRDefault="008C57FA" w:rsidP="008C57FA">
            <w:pPr>
              <w:widowControl w:val="0"/>
              <w:spacing w:before="120"/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4" w:name="Text1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8C57FA" w:rsidRPr="00BE70E9" w14:paraId="5CB3E43A" w14:textId="77777777" w:rsidTr="008C57FA">
        <w:trPr>
          <w:cantSplit/>
        </w:trPr>
        <w:tc>
          <w:tcPr>
            <w:tcW w:w="893" w:type="dxa"/>
            <w:gridSpan w:val="2"/>
            <w:tcMar>
              <w:left w:w="0" w:type="dxa"/>
              <w:right w:w="0" w:type="dxa"/>
            </w:tcMar>
            <w:vAlign w:val="bottom"/>
          </w:tcPr>
          <w:p w14:paraId="5CBA18F8" w14:textId="77777777" w:rsidR="008C57FA" w:rsidRPr="008C57FA" w:rsidRDefault="008C57FA" w:rsidP="003E4A6C">
            <w:pPr>
              <w:widowControl w:val="0"/>
              <w:spacing w:before="120"/>
              <w:ind w:left="360"/>
            </w:pPr>
            <w:r>
              <w:t>Name:</w:t>
            </w: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  <w:vAlign w:val="bottom"/>
          </w:tcPr>
          <w:p w14:paraId="6A5CDB53" w14:textId="77777777" w:rsidR="008C57FA" w:rsidRPr="008C57FA" w:rsidRDefault="008C57FA" w:rsidP="003E4A6C">
            <w:pPr>
              <w:widowControl w:val="0"/>
              <w:spacing w:before="120"/>
            </w:pPr>
            <w: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vAlign w:val="bottom"/>
          </w:tcPr>
          <w:p w14:paraId="0756FB50" w14:textId="77777777" w:rsidR="008C57FA" w:rsidRPr="008C57FA" w:rsidRDefault="008C57FA" w:rsidP="003E4A6C">
            <w:pPr>
              <w:widowControl w:val="0"/>
              <w:spacing w:before="120"/>
              <w:ind w:left="225"/>
            </w:pPr>
            <w:r>
              <w:t>Title:</w:t>
            </w:r>
          </w:p>
        </w:tc>
        <w:tc>
          <w:tcPr>
            <w:tcW w:w="4435" w:type="dxa"/>
            <w:gridSpan w:val="4"/>
            <w:tcBorders>
              <w:bottom w:val="single" w:sz="4" w:space="0" w:color="auto"/>
            </w:tcBorders>
            <w:vAlign w:val="bottom"/>
          </w:tcPr>
          <w:p w14:paraId="2EF3DEB7" w14:textId="77777777" w:rsidR="008C57FA" w:rsidRPr="008C57FA" w:rsidRDefault="008C57FA" w:rsidP="003E4A6C">
            <w:pPr>
              <w:widowControl w:val="0"/>
              <w:spacing w:before="120"/>
            </w:pPr>
            <w: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C57FA" w:rsidRPr="00BE70E9" w14:paraId="265824EA" w14:textId="77777777" w:rsidTr="008C57FA">
        <w:trPr>
          <w:cantSplit/>
        </w:trPr>
        <w:tc>
          <w:tcPr>
            <w:tcW w:w="1613" w:type="dxa"/>
            <w:gridSpan w:val="3"/>
            <w:tcMar>
              <w:left w:w="0" w:type="dxa"/>
              <w:right w:w="0" w:type="dxa"/>
            </w:tcMar>
            <w:vAlign w:val="bottom"/>
          </w:tcPr>
          <w:p w14:paraId="7C47656D" w14:textId="77777777" w:rsidR="008C57FA" w:rsidRDefault="008C57FA" w:rsidP="003E4A6C">
            <w:pPr>
              <w:widowControl w:val="0"/>
              <w:spacing w:before="120"/>
              <w:ind w:left="360"/>
            </w:pPr>
            <w:r>
              <w:t>Phone number: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vAlign w:val="bottom"/>
          </w:tcPr>
          <w:p w14:paraId="5A0AF710" w14:textId="77777777" w:rsidR="008C57FA" w:rsidRPr="008C57FA" w:rsidRDefault="008C57FA" w:rsidP="003E4A6C">
            <w:pPr>
              <w:widowControl w:val="0"/>
              <w:spacing w:before="120"/>
            </w:pPr>
            <w: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30" w:type="dxa"/>
            <w:gridSpan w:val="2"/>
            <w:vAlign w:val="bottom"/>
          </w:tcPr>
          <w:p w14:paraId="71B51360" w14:textId="77777777" w:rsidR="008C57FA" w:rsidRDefault="008C57FA" w:rsidP="003E4A6C">
            <w:pPr>
              <w:widowControl w:val="0"/>
              <w:spacing w:before="120"/>
              <w:ind w:left="225"/>
            </w:pPr>
            <w:r>
              <w:t>Email address:</w:t>
            </w:r>
          </w:p>
        </w:tc>
        <w:tc>
          <w:tcPr>
            <w:tcW w:w="3625" w:type="dxa"/>
            <w:gridSpan w:val="3"/>
            <w:tcBorders>
              <w:bottom w:val="single" w:sz="4" w:space="0" w:color="auto"/>
            </w:tcBorders>
            <w:vAlign w:val="bottom"/>
          </w:tcPr>
          <w:p w14:paraId="4AB53FA9" w14:textId="77777777" w:rsidR="008C57FA" w:rsidRPr="008C57FA" w:rsidRDefault="008C57FA" w:rsidP="003E4A6C">
            <w:pPr>
              <w:widowControl w:val="0"/>
              <w:spacing w:before="120"/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71832E77" w14:textId="120F16DB" w:rsidR="0095476C" w:rsidRDefault="0095476C" w:rsidP="005A2A10"/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433"/>
        <w:gridCol w:w="2143"/>
        <w:gridCol w:w="1187"/>
        <w:gridCol w:w="601"/>
        <w:gridCol w:w="1788"/>
        <w:gridCol w:w="3576"/>
      </w:tblGrid>
      <w:tr w:rsidR="005A2A10" w:rsidRPr="0095476C" w14:paraId="3C381CDF" w14:textId="77777777" w:rsidTr="003E4A6C">
        <w:trPr>
          <w:cantSplit/>
        </w:trPr>
        <w:tc>
          <w:tcPr>
            <w:tcW w:w="10728" w:type="dxa"/>
            <w:gridSpan w:val="6"/>
            <w:tcMar>
              <w:left w:w="0" w:type="dxa"/>
              <w:right w:w="0" w:type="dxa"/>
            </w:tcMar>
            <w:vAlign w:val="bottom"/>
          </w:tcPr>
          <w:p w14:paraId="543CD159" w14:textId="2B254897" w:rsidR="005A2A10" w:rsidRPr="0095476C" w:rsidRDefault="00A112D7" w:rsidP="00A112D7">
            <w:pPr>
              <w:widowControl w:val="0"/>
              <w:spacing w:before="120"/>
              <w:rPr>
                <w:b/>
                <w:bCs/>
              </w:rPr>
            </w:pPr>
            <w:r w:rsidRPr="0095476C">
              <w:rPr>
                <w:b/>
                <w:bCs/>
              </w:rPr>
              <w:t>This ISW PFAS Monitoring Plan’s map includes the following (check all that apply):</w:t>
            </w:r>
          </w:p>
        </w:tc>
      </w:tr>
      <w:tr w:rsidR="00A112D7" w:rsidRPr="00BE70E9" w14:paraId="4AEAEB40" w14:textId="77777777" w:rsidTr="00A112D7">
        <w:trPr>
          <w:cantSplit/>
        </w:trPr>
        <w:tc>
          <w:tcPr>
            <w:tcW w:w="5364" w:type="dxa"/>
            <w:gridSpan w:val="4"/>
            <w:tcMar>
              <w:left w:w="0" w:type="dxa"/>
              <w:right w:w="0" w:type="dxa"/>
            </w:tcMar>
          </w:tcPr>
          <w:p w14:paraId="516E4A19" w14:textId="5C6AF082" w:rsidR="00A112D7" w:rsidRPr="005A2A10" w:rsidRDefault="00A112D7" w:rsidP="00A112D7">
            <w:pPr>
              <w:pStyle w:val="Form-Bodytext1"/>
            </w:pPr>
            <w:r w:rsidRPr="005A2A10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A10">
              <w:instrText xml:space="preserve"> FORMCHECKBOX </w:instrText>
            </w:r>
            <w:r w:rsidR="008A3A0B">
              <w:fldChar w:fldCharType="separate"/>
            </w:r>
            <w:r w:rsidRPr="005A2A10">
              <w:fldChar w:fldCharType="end"/>
            </w:r>
            <w:r w:rsidRPr="005A2A10">
              <w:t xml:space="preserve"> </w:t>
            </w:r>
            <w:r w:rsidRPr="00A112D7">
              <w:t>Location of DWSMA within 1 mile of facility</w:t>
            </w:r>
          </w:p>
        </w:tc>
        <w:tc>
          <w:tcPr>
            <w:tcW w:w="5364" w:type="dxa"/>
            <w:gridSpan w:val="2"/>
          </w:tcPr>
          <w:p w14:paraId="311698A6" w14:textId="5857A97C" w:rsidR="00A112D7" w:rsidRPr="005A2A10" w:rsidRDefault="00A112D7" w:rsidP="00A112D7">
            <w:pPr>
              <w:pStyle w:val="Form-Bodytext1"/>
            </w:pPr>
            <w:r w:rsidRPr="005A2A10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A10">
              <w:instrText xml:space="preserve"> FORMCHECKBOX </w:instrText>
            </w:r>
            <w:r w:rsidR="008A3A0B">
              <w:fldChar w:fldCharType="separate"/>
            </w:r>
            <w:r w:rsidRPr="005A2A10">
              <w:fldChar w:fldCharType="end"/>
            </w:r>
            <w:r w:rsidRPr="005A2A10">
              <w:t xml:space="preserve"> </w:t>
            </w:r>
            <w:r w:rsidRPr="00A112D7">
              <w:t>Location of Class 1 Water(s) of the State within 1 mile and receiving stormwater discharge from facility</w:t>
            </w:r>
          </w:p>
        </w:tc>
      </w:tr>
      <w:tr w:rsidR="00B9029C" w:rsidRPr="00BE70E9" w14:paraId="0C0FAE6E" w14:textId="77777777" w:rsidTr="00A112D7">
        <w:trPr>
          <w:cantSplit/>
          <w:trHeight w:val="783"/>
        </w:trPr>
        <w:tc>
          <w:tcPr>
            <w:tcW w:w="5364" w:type="dxa"/>
            <w:gridSpan w:val="4"/>
            <w:tcMar>
              <w:left w:w="0" w:type="dxa"/>
              <w:right w:w="0" w:type="dxa"/>
            </w:tcMar>
          </w:tcPr>
          <w:p w14:paraId="1E956EC0" w14:textId="335A65B2" w:rsidR="00B9029C" w:rsidRPr="005A2A10" w:rsidRDefault="00B9029C" w:rsidP="00B9029C">
            <w:pPr>
              <w:pStyle w:val="Form-Bodytext1"/>
              <w:spacing w:before="60"/>
            </w:pPr>
            <w:r w:rsidRPr="00A112D7">
              <w:t xml:space="preserve">Use the MPCA’s </w:t>
            </w:r>
            <w:r w:rsidRPr="00B9029C">
              <w:rPr>
                <w:i/>
                <w:iCs/>
              </w:rPr>
              <w:t xml:space="preserve">Industrial Stormwater Special and Impaired Waters Search Tool </w:t>
            </w:r>
            <w:r w:rsidRPr="00A112D7">
              <w:t xml:space="preserve">to identify DWSMAs within 1 mile of the facility: </w:t>
            </w:r>
            <w:hyperlink r:id="rId8" w:history="1">
              <w:r w:rsidRPr="002B6021">
                <w:rPr>
                  <w:rStyle w:val="Hyperlink"/>
                </w:rPr>
                <w:t>https://pca-gis02.pca.state.mn.us/ISW/</w:t>
              </w:r>
            </w:hyperlink>
          </w:p>
        </w:tc>
        <w:tc>
          <w:tcPr>
            <w:tcW w:w="5364" w:type="dxa"/>
            <w:gridSpan w:val="2"/>
            <w:vMerge w:val="restart"/>
          </w:tcPr>
          <w:p w14:paraId="65C68601" w14:textId="3AFCB9C7" w:rsidR="00B9029C" w:rsidRPr="005A2A10" w:rsidRDefault="00B9029C" w:rsidP="00B9029C">
            <w:pPr>
              <w:pStyle w:val="Form-Bodytext1"/>
              <w:spacing w:before="60"/>
            </w:pPr>
            <w:r w:rsidRPr="00A112D7">
              <w:t xml:space="preserve">Use the MPCA’s </w:t>
            </w:r>
            <w:r w:rsidRPr="00B9029C">
              <w:rPr>
                <w:i/>
                <w:iCs/>
              </w:rPr>
              <w:t>Industrial Stormwater Special and Impaired Waters Search Tool</w:t>
            </w:r>
            <w:r w:rsidRPr="00A112D7">
              <w:t xml:space="preserve"> to identify Class 1 Water(s) of the State within 1 mile and receiving stormwater discharge from the facility: </w:t>
            </w:r>
            <w:hyperlink r:id="rId9" w:history="1">
              <w:r w:rsidRPr="002B6021">
                <w:rPr>
                  <w:rStyle w:val="Hyperlink"/>
                </w:rPr>
                <w:t>https://pca-gis02.pca.state.mn.us/ISW/</w:t>
              </w:r>
            </w:hyperlink>
          </w:p>
        </w:tc>
      </w:tr>
      <w:tr w:rsidR="00477303" w:rsidRPr="00BE70E9" w14:paraId="5D1DA5C1" w14:textId="77777777" w:rsidTr="00477303">
        <w:trPr>
          <w:cantSplit/>
          <w:trHeight w:val="108"/>
        </w:trPr>
        <w:tc>
          <w:tcPr>
            <w:tcW w:w="1433" w:type="dxa"/>
            <w:tcMar>
              <w:left w:w="0" w:type="dxa"/>
              <w:right w:w="0" w:type="dxa"/>
            </w:tcMar>
          </w:tcPr>
          <w:p w14:paraId="46B72EA8" w14:textId="77777777" w:rsidR="00477303" w:rsidRPr="00A112D7" w:rsidRDefault="00477303" w:rsidP="00E86ACC">
            <w:pPr>
              <w:pStyle w:val="Form-Bodytext1"/>
            </w:pPr>
            <w:r>
              <w:t>Type of DWSMA: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</w:tcPr>
          <w:p w14:paraId="718B1A0A" w14:textId="77777777" w:rsidR="00477303" w:rsidRPr="00A112D7" w:rsidRDefault="00477303" w:rsidP="00E86ACC">
            <w:pPr>
              <w:pStyle w:val="Form-Bodytext1"/>
            </w:pPr>
            <w: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5" w:name="Text1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5"/>
        <w:tc>
          <w:tcPr>
            <w:tcW w:w="601" w:type="dxa"/>
          </w:tcPr>
          <w:p w14:paraId="76F26FAA" w14:textId="494184A9" w:rsidR="00477303" w:rsidRPr="00A112D7" w:rsidRDefault="00477303" w:rsidP="00E86ACC">
            <w:pPr>
              <w:pStyle w:val="Form-Bodytext1"/>
            </w:pPr>
          </w:p>
        </w:tc>
        <w:tc>
          <w:tcPr>
            <w:tcW w:w="5364" w:type="dxa"/>
            <w:gridSpan w:val="2"/>
            <w:vMerge/>
          </w:tcPr>
          <w:p w14:paraId="4DB2BD86" w14:textId="77777777" w:rsidR="00477303" w:rsidRDefault="00477303" w:rsidP="00E86ACC">
            <w:pPr>
              <w:pStyle w:val="Form-Bodytext1"/>
            </w:pPr>
          </w:p>
        </w:tc>
      </w:tr>
      <w:tr w:rsidR="00A112D7" w:rsidRPr="00BE70E9" w14:paraId="7484C302" w14:textId="77777777" w:rsidTr="00477303">
        <w:trPr>
          <w:cantSplit/>
          <w:trHeight w:val="108"/>
        </w:trPr>
        <w:tc>
          <w:tcPr>
            <w:tcW w:w="5364" w:type="dxa"/>
            <w:gridSpan w:val="4"/>
            <w:tcMar>
              <w:left w:w="0" w:type="dxa"/>
              <w:right w:w="0" w:type="dxa"/>
            </w:tcMar>
          </w:tcPr>
          <w:p w14:paraId="00962885" w14:textId="4768AC55" w:rsidR="00A112D7" w:rsidRDefault="00A112D7" w:rsidP="00A112D7">
            <w:pPr>
              <w:pStyle w:val="Form-Bodytext1"/>
            </w:pPr>
            <w:r>
              <w:t>Explain if not applicable:</w:t>
            </w:r>
          </w:p>
        </w:tc>
        <w:tc>
          <w:tcPr>
            <w:tcW w:w="5364" w:type="dxa"/>
            <w:gridSpan w:val="2"/>
          </w:tcPr>
          <w:p w14:paraId="1B9D16EA" w14:textId="423C1CAD" w:rsidR="00A112D7" w:rsidRDefault="00B9029C" w:rsidP="00A112D7">
            <w:pPr>
              <w:pStyle w:val="Form-Bodytext1"/>
            </w:pPr>
            <w:r>
              <w:t>Explain if not applicable:</w:t>
            </w:r>
          </w:p>
        </w:tc>
      </w:tr>
      <w:tr w:rsidR="00A112D7" w:rsidRPr="00BE70E9" w14:paraId="79D3CEC8" w14:textId="77777777" w:rsidTr="00A112D7">
        <w:trPr>
          <w:cantSplit/>
          <w:trHeight w:val="108"/>
        </w:trPr>
        <w:tc>
          <w:tcPr>
            <w:tcW w:w="5364" w:type="dxa"/>
            <w:gridSpan w:val="4"/>
            <w:tcMar>
              <w:left w:w="0" w:type="dxa"/>
              <w:right w:w="0" w:type="dxa"/>
            </w:tcMar>
          </w:tcPr>
          <w:p w14:paraId="452EC845" w14:textId="36AB3350" w:rsidR="00A112D7" w:rsidRDefault="00A112D7" w:rsidP="00B9029C">
            <w:pPr>
              <w:pStyle w:val="Form-Bodytext1"/>
              <w:spacing w:before="60"/>
            </w:pPr>
            <w: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6" w:name="Text1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5364" w:type="dxa"/>
            <w:gridSpan w:val="2"/>
          </w:tcPr>
          <w:p w14:paraId="2EC5EAF7" w14:textId="7E4C10C3" w:rsidR="00A112D7" w:rsidRDefault="00B9029C" w:rsidP="00B9029C">
            <w:pPr>
              <w:pStyle w:val="Form-Bodytext1"/>
              <w:spacing w:before="60"/>
            </w:pPr>
            <w: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7" w:name="Text1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B9029C" w:rsidRPr="00BE70E9" w14:paraId="1B0F6D90" w14:textId="77777777" w:rsidTr="00A112D7">
        <w:trPr>
          <w:cantSplit/>
          <w:trHeight w:val="108"/>
        </w:trPr>
        <w:tc>
          <w:tcPr>
            <w:tcW w:w="5364" w:type="dxa"/>
            <w:gridSpan w:val="4"/>
            <w:tcMar>
              <w:left w:w="0" w:type="dxa"/>
              <w:right w:w="0" w:type="dxa"/>
            </w:tcMar>
          </w:tcPr>
          <w:p w14:paraId="45817489" w14:textId="5306FD8D" w:rsidR="00B9029C" w:rsidRDefault="00B9029C" w:rsidP="00B9029C">
            <w:pPr>
              <w:pStyle w:val="Form-Bodytext1"/>
              <w:spacing w:before="240"/>
            </w:pPr>
            <w:r w:rsidRPr="005A2A10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A10">
              <w:instrText xml:space="preserve"> FORMCHECKBOX </w:instrText>
            </w:r>
            <w:r w:rsidR="008A3A0B">
              <w:fldChar w:fldCharType="separate"/>
            </w:r>
            <w:r w:rsidRPr="005A2A10">
              <w:fldChar w:fldCharType="end"/>
            </w:r>
            <w:r w:rsidRPr="005A2A10">
              <w:t xml:space="preserve"> </w:t>
            </w:r>
            <w:r>
              <w:t>Boundaries of all AOC locations</w:t>
            </w:r>
          </w:p>
        </w:tc>
        <w:tc>
          <w:tcPr>
            <w:tcW w:w="5364" w:type="dxa"/>
            <w:gridSpan w:val="2"/>
          </w:tcPr>
          <w:p w14:paraId="12607FB1" w14:textId="02E07146" w:rsidR="00B9029C" w:rsidRDefault="00B9029C" w:rsidP="00B9029C">
            <w:pPr>
              <w:pStyle w:val="Form-Bodytext1"/>
              <w:spacing w:before="240"/>
            </w:pPr>
            <w:r w:rsidRPr="005A2A10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A10">
              <w:instrText xml:space="preserve"> FORMCHECKBOX </w:instrText>
            </w:r>
            <w:r w:rsidR="008A3A0B">
              <w:fldChar w:fldCharType="separate"/>
            </w:r>
            <w:r w:rsidRPr="005A2A10">
              <w:fldChar w:fldCharType="end"/>
            </w:r>
            <w:r w:rsidRPr="005A2A10">
              <w:t xml:space="preserve"> </w:t>
            </w:r>
            <w:r>
              <w:t>Sampling locations for each AOC location</w:t>
            </w:r>
          </w:p>
        </w:tc>
      </w:tr>
      <w:tr w:rsidR="00B9029C" w:rsidRPr="00BE70E9" w14:paraId="6C688BC0" w14:textId="77777777" w:rsidTr="00B9029C">
        <w:trPr>
          <w:cantSplit/>
          <w:trHeight w:val="108"/>
        </w:trPr>
        <w:tc>
          <w:tcPr>
            <w:tcW w:w="3576" w:type="dxa"/>
            <w:gridSpan w:val="2"/>
            <w:vMerge w:val="restart"/>
            <w:tcMar>
              <w:left w:w="0" w:type="dxa"/>
              <w:right w:w="0" w:type="dxa"/>
            </w:tcMar>
          </w:tcPr>
          <w:p w14:paraId="15412DC8" w14:textId="64D5BF18" w:rsidR="00B9029C" w:rsidRPr="005A2A10" w:rsidRDefault="00B9029C" w:rsidP="00B9029C">
            <w:pPr>
              <w:pStyle w:val="Form-Bodytext1"/>
              <w:spacing w:before="240"/>
            </w:pPr>
            <w:r w:rsidRPr="005A2A10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A10">
              <w:instrText xml:space="preserve"> FORMCHECKBOX </w:instrText>
            </w:r>
            <w:r w:rsidR="008A3A0B">
              <w:fldChar w:fldCharType="separate"/>
            </w:r>
            <w:r w:rsidRPr="005A2A10">
              <w:fldChar w:fldCharType="end"/>
            </w:r>
            <w:r w:rsidRPr="005A2A10">
              <w:t xml:space="preserve"> </w:t>
            </w:r>
            <w:r w:rsidRPr="00B9029C">
              <w:t>Drainage map of entire facility (1:24,000 or larger scale) with direction of stormwater flow</w:t>
            </w:r>
          </w:p>
        </w:tc>
        <w:tc>
          <w:tcPr>
            <w:tcW w:w="3576" w:type="dxa"/>
            <w:gridSpan w:val="3"/>
          </w:tcPr>
          <w:p w14:paraId="00861ED6" w14:textId="2991024C" w:rsidR="00B9029C" w:rsidRPr="005A2A10" w:rsidRDefault="00B9029C" w:rsidP="00B9029C">
            <w:pPr>
              <w:pStyle w:val="Form-Bodytext1"/>
              <w:spacing w:before="240"/>
            </w:pPr>
            <w:r w:rsidRPr="005A2A10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A10">
              <w:instrText xml:space="preserve"> FORMCHECKBOX </w:instrText>
            </w:r>
            <w:r w:rsidR="008A3A0B">
              <w:fldChar w:fldCharType="separate"/>
            </w:r>
            <w:r w:rsidRPr="005A2A10">
              <w:fldChar w:fldCharType="end"/>
            </w:r>
            <w:r w:rsidRPr="005A2A10">
              <w:t xml:space="preserve"> </w:t>
            </w:r>
            <w:r w:rsidRPr="00B9029C">
              <w:t>Stormwater retention pond and/or infiltration system</w:t>
            </w:r>
          </w:p>
        </w:tc>
        <w:tc>
          <w:tcPr>
            <w:tcW w:w="3576" w:type="dxa"/>
          </w:tcPr>
          <w:p w14:paraId="71BCA08F" w14:textId="2BAE354E" w:rsidR="00B9029C" w:rsidRPr="005A2A10" w:rsidRDefault="00B9029C" w:rsidP="00B9029C">
            <w:pPr>
              <w:pStyle w:val="Form-Bodytext1"/>
              <w:spacing w:before="240"/>
            </w:pPr>
            <w:r w:rsidRPr="005A2A10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A10">
              <w:instrText xml:space="preserve"> FORMCHECKBOX </w:instrText>
            </w:r>
            <w:r w:rsidR="008A3A0B">
              <w:fldChar w:fldCharType="separate"/>
            </w:r>
            <w:r w:rsidRPr="005A2A10">
              <w:fldChar w:fldCharType="end"/>
            </w:r>
            <w:r w:rsidRPr="005A2A10">
              <w:t xml:space="preserve"> </w:t>
            </w:r>
            <w:r w:rsidRPr="00B9029C">
              <w:t>Storm sewer drains/inlet</w:t>
            </w:r>
            <w:r>
              <w:t>s</w:t>
            </w:r>
          </w:p>
        </w:tc>
      </w:tr>
      <w:tr w:rsidR="00B9029C" w:rsidRPr="00BE70E9" w14:paraId="11B49D07" w14:textId="77777777" w:rsidTr="00B9029C">
        <w:trPr>
          <w:cantSplit/>
          <w:trHeight w:val="108"/>
        </w:trPr>
        <w:tc>
          <w:tcPr>
            <w:tcW w:w="3576" w:type="dxa"/>
            <w:gridSpan w:val="2"/>
            <w:vMerge/>
            <w:tcMar>
              <w:left w:w="0" w:type="dxa"/>
              <w:right w:w="0" w:type="dxa"/>
            </w:tcMar>
          </w:tcPr>
          <w:p w14:paraId="5A2C72F1" w14:textId="77777777" w:rsidR="00B9029C" w:rsidRPr="005A2A10" w:rsidRDefault="00B9029C" w:rsidP="00B9029C">
            <w:pPr>
              <w:pStyle w:val="Form-Bodytext1"/>
              <w:spacing w:before="60"/>
            </w:pPr>
          </w:p>
        </w:tc>
        <w:tc>
          <w:tcPr>
            <w:tcW w:w="3576" w:type="dxa"/>
            <w:gridSpan w:val="3"/>
          </w:tcPr>
          <w:p w14:paraId="76427DC9" w14:textId="30C4758B" w:rsidR="00B9029C" w:rsidRPr="005A2A10" w:rsidRDefault="00B9029C" w:rsidP="00B9029C">
            <w:pPr>
              <w:pStyle w:val="Form-Bodytext1"/>
              <w:spacing w:before="60"/>
            </w:pPr>
            <w:r>
              <w:t>Explain if not applicable:</w:t>
            </w:r>
          </w:p>
        </w:tc>
        <w:tc>
          <w:tcPr>
            <w:tcW w:w="3576" w:type="dxa"/>
          </w:tcPr>
          <w:p w14:paraId="6FE079FC" w14:textId="27DA814D" w:rsidR="00B9029C" w:rsidRPr="005A2A10" w:rsidRDefault="00B9029C" w:rsidP="00B9029C">
            <w:pPr>
              <w:pStyle w:val="Form-Bodytext1"/>
              <w:spacing w:before="60"/>
            </w:pPr>
            <w:r>
              <w:t>Explain if not applicable:</w:t>
            </w:r>
          </w:p>
        </w:tc>
      </w:tr>
      <w:tr w:rsidR="00B9029C" w:rsidRPr="00BE70E9" w14:paraId="693CA105" w14:textId="77777777" w:rsidTr="00B9029C">
        <w:trPr>
          <w:cantSplit/>
          <w:trHeight w:val="108"/>
        </w:trPr>
        <w:tc>
          <w:tcPr>
            <w:tcW w:w="3576" w:type="dxa"/>
            <w:gridSpan w:val="2"/>
            <w:vMerge/>
            <w:tcMar>
              <w:left w:w="0" w:type="dxa"/>
              <w:right w:w="0" w:type="dxa"/>
            </w:tcMar>
          </w:tcPr>
          <w:p w14:paraId="08B43055" w14:textId="77777777" w:rsidR="00B9029C" w:rsidRPr="005A2A10" w:rsidRDefault="00B9029C" w:rsidP="00B9029C">
            <w:pPr>
              <w:pStyle w:val="Form-Bodytext1"/>
              <w:spacing w:before="60"/>
            </w:pPr>
          </w:p>
        </w:tc>
        <w:tc>
          <w:tcPr>
            <w:tcW w:w="3576" w:type="dxa"/>
            <w:gridSpan w:val="3"/>
          </w:tcPr>
          <w:p w14:paraId="03AED857" w14:textId="014EC286" w:rsidR="00B9029C" w:rsidRDefault="00B9029C" w:rsidP="00B9029C">
            <w:pPr>
              <w:pStyle w:val="Form-Bodytext1"/>
              <w:spacing w:before="60"/>
            </w:pPr>
            <w: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8" w:name="Text1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3576" w:type="dxa"/>
          </w:tcPr>
          <w:p w14:paraId="65AE4291" w14:textId="216159F6" w:rsidR="00B9029C" w:rsidRDefault="00B9029C" w:rsidP="00B9029C">
            <w:pPr>
              <w:pStyle w:val="Form-Bodytext1"/>
              <w:spacing w:before="60"/>
            </w:pPr>
            <w: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9" w:name="Text1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6809B0BD" w14:textId="3D82B805" w:rsidR="00A112D7" w:rsidRDefault="00A112D7">
      <w:pPr>
        <w:rPr>
          <w:bCs/>
        </w:rPr>
      </w:pP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2063"/>
        <w:gridCol w:w="1710"/>
        <w:gridCol w:w="6955"/>
      </w:tblGrid>
      <w:tr w:rsidR="00060FF6" w:rsidRPr="00CC454D" w14:paraId="16F5831D" w14:textId="77777777" w:rsidTr="00DE086E">
        <w:trPr>
          <w:cantSplit/>
        </w:trPr>
        <w:tc>
          <w:tcPr>
            <w:tcW w:w="10728" w:type="dxa"/>
            <w:gridSpan w:val="3"/>
            <w:tcMar>
              <w:left w:w="0" w:type="dxa"/>
              <w:right w:w="0" w:type="dxa"/>
            </w:tcMar>
            <w:vAlign w:val="bottom"/>
          </w:tcPr>
          <w:p w14:paraId="2DBF1781" w14:textId="54D69B91" w:rsidR="00060FF6" w:rsidRPr="00BE70E9" w:rsidRDefault="00321ABF" w:rsidP="00321ABF">
            <w:pPr>
              <w:pStyle w:val="Form-Heading1"/>
              <w:spacing w:before="120"/>
              <w:ind w:left="0" w:firstLine="0"/>
            </w:pPr>
            <w:r w:rsidRPr="00321ABF">
              <w:t xml:space="preserve">Facilities AOC and PFAS </w:t>
            </w:r>
            <w:r w:rsidR="00E86ACC">
              <w:t>m</w:t>
            </w:r>
            <w:r w:rsidRPr="00321ABF">
              <w:t xml:space="preserve">onitoring </w:t>
            </w:r>
            <w:r w:rsidR="00E86ACC">
              <w:t>i</w:t>
            </w:r>
            <w:r w:rsidRPr="00321ABF">
              <w:t>nformation</w:t>
            </w:r>
          </w:p>
        </w:tc>
      </w:tr>
      <w:tr w:rsidR="00060FF6" w:rsidRPr="00CC454D" w14:paraId="7C5F28D2" w14:textId="77777777" w:rsidTr="00DE086E">
        <w:trPr>
          <w:cantSplit/>
        </w:trPr>
        <w:tc>
          <w:tcPr>
            <w:tcW w:w="10728" w:type="dxa"/>
            <w:gridSpan w:val="3"/>
            <w:tcMar>
              <w:left w:w="0" w:type="dxa"/>
              <w:right w:w="0" w:type="dxa"/>
            </w:tcMar>
            <w:vAlign w:val="bottom"/>
          </w:tcPr>
          <w:p w14:paraId="63B39B71" w14:textId="04E1DFD4" w:rsidR="00060FF6" w:rsidRDefault="000E5E14" w:rsidP="00DE086E">
            <w:pPr>
              <w:pStyle w:val="Form-Bodytext1"/>
              <w:ind w:left="360"/>
            </w:pPr>
            <w:r w:rsidRPr="000E5E14">
              <w:t>All PFAS stormwater monitoring samples must be collected and analyzed in compliance with the U.S. EPA’s Method 1633 from each of the facility’s AOC locations</w:t>
            </w:r>
            <w:r>
              <w:t>.</w:t>
            </w:r>
          </w:p>
        </w:tc>
      </w:tr>
      <w:tr w:rsidR="00497A4D" w:rsidRPr="00BE70E9" w14:paraId="184271C7" w14:textId="77777777" w:rsidTr="00B55EDF">
        <w:trPr>
          <w:cantSplit/>
        </w:trPr>
        <w:tc>
          <w:tcPr>
            <w:tcW w:w="2063" w:type="dxa"/>
            <w:tcMar>
              <w:left w:w="0" w:type="dxa"/>
              <w:right w:w="0" w:type="dxa"/>
            </w:tcMar>
            <w:vAlign w:val="bottom"/>
          </w:tcPr>
          <w:p w14:paraId="1AD0D210" w14:textId="24119838" w:rsidR="00497A4D" w:rsidRPr="00BE70E9" w:rsidRDefault="00497A4D" w:rsidP="00497A4D">
            <w:pPr>
              <w:pStyle w:val="Form-Bodytext1"/>
              <w:ind w:left="360"/>
            </w:pPr>
            <w:r>
              <w:t>Facility has a total of:</w:t>
            </w:r>
          </w:p>
        </w:tc>
        <w:tc>
          <w:tcPr>
            <w:tcW w:w="1710" w:type="dxa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01A87FE8" w14:textId="77777777" w:rsidR="00497A4D" w:rsidRPr="00BE70E9" w:rsidRDefault="00497A4D" w:rsidP="00DE086E">
            <w:pPr>
              <w:pStyle w:val="Form-Bodytext1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  <w:tc>
          <w:tcPr>
            <w:tcW w:w="6955" w:type="dxa"/>
            <w:vAlign w:val="bottom"/>
          </w:tcPr>
          <w:p w14:paraId="58177DD0" w14:textId="24757DC8" w:rsidR="00497A4D" w:rsidRPr="00BE70E9" w:rsidRDefault="00497A4D" w:rsidP="00DE086E">
            <w:pPr>
              <w:pStyle w:val="Form-Bodytext1"/>
            </w:pPr>
            <w:r>
              <w:t>AOC locations</w:t>
            </w:r>
            <w:r w:rsidR="000E5E14">
              <w:t xml:space="preserve"> (minimum of 1 AOC required)</w:t>
            </w:r>
          </w:p>
        </w:tc>
      </w:tr>
      <w:tr w:rsidR="00497A4D" w:rsidRPr="00BE70E9" w14:paraId="29BE02D0" w14:textId="77777777" w:rsidTr="00B55EDF">
        <w:trPr>
          <w:cantSplit/>
        </w:trPr>
        <w:tc>
          <w:tcPr>
            <w:tcW w:w="3773" w:type="dxa"/>
            <w:gridSpan w:val="2"/>
            <w:tcMar>
              <w:left w:w="0" w:type="dxa"/>
              <w:right w:w="0" w:type="dxa"/>
            </w:tcMar>
            <w:vAlign w:val="bottom"/>
          </w:tcPr>
          <w:p w14:paraId="729F637D" w14:textId="04815ADC" w:rsidR="00497A4D" w:rsidRDefault="00497A4D" w:rsidP="00497A4D">
            <w:pPr>
              <w:pStyle w:val="Form-Bodytext1"/>
              <w:ind w:left="360"/>
            </w:pPr>
            <w:r w:rsidRPr="00497A4D">
              <w:t>Local name of AOC Monitoring Location</w:t>
            </w:r>
            <w:r>
              <w:t xml:space="preserve"> 1:</w:t>
            </w:r>
          </w:p>
        </w:tc>
        <w:tc>
          <w:tcPr>
            <w:tcW w:w="6955" w:type="dxa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2F92B1DC" w14:textId="5681088F" w:rsidR="00497A4D" w:rsidRDefault="00497A4D" w:rsidP="00DE086E">
            <w:pPr>
              <w:pStyle w:val="Form-Bodytext1"/>
            </w:pPr>
            <w: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0" w:name="Text1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497A4D" w:rsidRPr="00BE70E9" w14:paraId="16EED77E" w14:textId="77777777" w:rsidTr="009F3890">
        <w:trPr>
          <w:cantSplit/>
        </w:trPr>
        <w:tc>
          <w:tcPr>
            <w:tcW w:w="10728" w:type="dxa"/>
            <w:gridSpan w:val="3"/>
            <w:tcMar>
              <w:left w:w="0" w:type="dxa"/>
              <w:right w:w="0" w:type="dxa"/>
            </w:tcMar>
            <w:vAlign w:val="bottom"/>
          </w:tcPr>
          <w:p w14:paraId="3951EC9B" w14:textId="02C4A4DB" w:rsidR="00497A4D" w:rsidRDefault="00497A4D" w:rsidP="00497A4D">
            <w:pPr>
              <w:pStyle w:val="Form-Bodytext1"/>
              <w:ind w:left="360"/>
            </w:pPr>
            <w:r w:rsidRPr="00497A4D">
              <w:t>GPS Coordinates, formatted in decimal degrees, of AOC Monitoring Location 1 (e.g.: 44.9568, -93.0844</w:t>
            </w:r>
            <w:r>
              <w:t>):</w:t>
            </w:r>
          </w:p>
        </w:tc>
      </w:tr>
      <w:tr w:rsidR="00497A4D" w:rsidRPr="00BE70E9" w14:paraId="7B0FAFCF" w14:textId="77777777" w:rsidTr="009F3890">
        <w:trPr>
          <w:cantSplit/>
        </w:trPr>
        <w:tc>
          <w:tcPr>
            <w:tcW w:w="10728" w:type="dxa"/>
            <w:gridSpan w:val="3"/>
            <w:tcMar>
              <w:left w:w="0" w:type="dxa"/>
              <w:right w:w="0" w:type="dxa"/>
            </w:tcMar>
            <w:vAlign w:val="bottom"/>
          </w:tcPr>
          <w:p w14:paraId="70475188" w14:textId="6339E7B6" w:rsidR="00497A4D" w:rsidRPr="00497A4D" w:rsidRDefault="00497A4D" w:rsidP="00B55EDF">
            <w:pPr>
              <w:pStyle w:val="Form-Bodytext1"/>
              <w:spacing w:before="60"/>
              <w:ind w:left="36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1" w:name="Text1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A30883" w:rsidRPr="00BE70E9" w14:paraId="31D2EA7B" w14:textId="77777777" w:rsidTr="009F3890">
        <w:trPr>
          <w:cantSplit/>
        </w:trPr>
        <w:tc>
          <w:tcPr>
            <w:tcW w:w="10728" w:type="dxa"/>
            <w:gridSpan w:val="3"/>
            <w:tcMar>
              <w:left w:w="0" w:type="dxa"/>
              <w:right w:w="0" w:type="dxa"/>
            </w:tcMar>
            <w:vAlign w:val="bottom"/>
          </w:tcPr>
          <w:p w14:paraId="250E54AB" w14:textId="70D53D71" w:rsidR="00A30883" w:rsidRDefault="00A30883" w:rsidP="00A30883">
            <w:pPr>
              <w:pStyle w:val="Form-Bodytext1"/>
              <w:keepNext/>
              <w:keepLines/>
              <w:ind w:left="360"/>
            </w:pPr>
            <w:r w:rsidRPr="00A30883">
              <w:t xml:space="preserve">Detailed description of AOC Monitoring Location 1 (e.g.: </w:t>
            </w:r>
            <w:r w:rsidR="000E5E14">
              <w:t xml:space="preserve">exhaust located in </w:t>
            </w:r>
            <w:r w:rsidRPr="00A30883">
              <w:t>NE corner of the production roof)</w:t>
            </w:r>
            <w:r w:rsidR="000E5E14">
              <w:t>:</w:t>
            </w:r>
          </w:p>
        </w:tc>
      </w:tr>
      <w:tr w:rsidR="00A30883" w:rsidRPr="00BE70E9" w14:paraId="03030574" w14:textId="77777777" w:rsidTr="00FE0DDC">
        <w:trPr>
          <w:cantSplit/>
          <w:trHeight w:val="63"/>
        </w:trPr>
        <w:tc>
          <w:tcPr>
            <w:tcW w:w="10728" w:type="dxa"/>
            <w:gridSpan w:val="3"/>
            <w:tcMar>
              <w:left w:w="0" w:type="dxa"/>
              <w:right w:w="0" w:type="dxa"/>
            </w:tcMar>
          </w:tcPr>
          <w:p w14:paraId="037A39AB" w14:textId="77777777" w:rsidR="00A30883" w:rsidRPr="00497A4D" w:rsidRDefault="00A30883" w:rsidP="00B55EDF">
            <w:pPr>
              <w:pStyle w:val="Form-Bodytext1"/>
              <w:spacing w:before="60" w:after="60"/>
              <w:ind w:left="36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30883" w:rsidRPr="00BE70E9" w14:paraId="687BE587" w14:textId="77777777" w:rsidTr="00A30883">
        <w:trPr>
          <w:cantSplit/>
        </w:trPr>
        <w:tc>
          <w:tcPr>
            <w:tcW w:w="10728" w:type="dxa"/>
            <w:gridSpan w:val="3"/>
            <w:tcMar>
              <w:left w:w="0" w:type="dxa"/>
              <w:right w:w="0" w:type="dxa"/>
            </w:tcMar>
            <w:vAlign w:val="bottom"/>
          </w:tcPr>
          <w:p w14:paraId="00376720" w14:textId="3FC8F5A6" w:rsidR="00A30883" w:rsidRDefault="000E5E14" w:rsidP="00A30883">
            <w:pPr>
              <w:pStyle w:val="Form-Bodytext1"/>
              <w:ind w:left="360"/>
            </w:pPr>
            <w:r w:rsidRPr="000E5E14">
              <w:t>Detailed description of where samples will be collected within in the AOC (e.g.: rooftop’s downspout</w:t>
            </w:r>
            <w:r>
              <w:t>)</w:t>
            </w:r>
            <w:r w:rsidR="00A30883">
              <w:t>:</w:t>
            </w:r>
          </w:p>
        </w:tc>
      </w:tr>
      <w:tr w:rsidR="00A30883" w:rsidRPr="00BE70E9" w14:paraId="3F936058" w14:textId="77777777" w:rsidTr="00FE0DDC">
        <w:trPr>
          <w:cantSplit/>
          <w:trHeight w:val="63"/>
        </w:trPr>
        <w:tc>
          <w:tcPr>
            <w:tcW w:w="10728" w:type="dxa"/>
            <w:gridSpan w:val="3"/>
            <w:tcMar>
              <w:left w:w="0" w:type="dxa"/>
              <w:right w:w="0" w:type="dxa"/>
            </w:tcMar>
          </w:tcPr>
          <w:p w14:paraId="74216101" w14:textId="77777777" w:rsidR="00A30883" w:rsidRPr="00497A4D" w:rsidRDefault="00A30883" w:rsidP="00B55EDF">
            <w:pPr>
              <w:pStyle w:val="Form-Bodytext1"/>
              <w:spacing w:before="60" w:after="60"/>
              <w:ind w:left="36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30883" w:rsidRPr="00BE70E9" w14:paraId="60EC24D7" w14:textId="77777777" w:rsidTr="00A30883">
        <w:trPr>
          <w:cantSplit/>
        </w:trPr>
        <w:tc>
          <w:tcPr>
            <w:tcW w:w="10728" w:type="dxa"/>
            <w:gridSpan w:val="3"/>
            <w:tcMar>
              <w:left w:w="0" w:type="dxa"/>
              <w:right w:w="0" w:type="dxa"/>
            </w:tcMar>
            <w:vAlign w:val="bottom"/>
          </w:tcPr>
          <w:p w14:paraId="6CE67A3B" w14:textId="05FAE83F" w:rsidR="00A30883" w:rsidRDefault="000E5E14" w:rsidP="00DE086E">
            <w:pPr>
              <w:pStyle w:val="Form-Bodytext1"/>
              <w:ind w:left="360"/>
            </w:pPr>
            <w:r w:rsidRPr="000E5E14">
              <w:t>Detailed description of the significant materials within the AOC (e.g.: historical and/or current PFAS</w:t>
            </w:r>
            <w:r w:rsidR="00677231">
              <w:t>-</w:t>
            </w:r>
            <w:r w:rsidRPr="000E5E14">
              <w:t>containing</w:t>
            </w:r>
            <w:r w:rsidR="00A76916">
              <w:t>)</w:t>
            </w:r>
            <w:r w:rsidR="00A30883">
              <w:t>:</w:t>
            </w:r>
          </w:p>
        </w:tc>
      </w:tr>
      <w:tr w:rsidR="00A30883" w:rsidRPr="00BE70E9" w14:paraId="7803FBB8" w14:textId="77777777" w:rsidTr="00FE0DDC">
        <w:trPr>
          <w:cantSplit/>
          <w:trHeight w:val="63"/>
        </w:trPr>
        <w:tc>
          <w:tcPr>
            <w:tcW w:w="10728" w:type="dxa"/>
            <w:gridSpan w:val="3"/>
            <w:tcMar>
              <w:left w:w="0" w:type="dxa"/>
              <w:right w:w="0" w:type="dxa"/>
            </w:tcMar>
          </w:tcPr>
          <w:p w14:paraId="5E4E2C3D" w14:textId="77777777" w:rsidR="00A30883" w:rsidRPr="00497A4D" w:rsidRDefault="00A30883" w:rsidP="00B55EDF">
            <w:pPr>
              <w:pStyle w:val="Form-Bodytext1"/>
              <w:spacing w:before="60" w:after="60"/>
              <w:ind w:left="36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633EAE24" w14:textId="0F99D00C" w:rsidR="00A76916" w:rsidRDefault="00A76916" w:rsidP="005A2A10">
      <w:pPr>
        <w:rPr>
          <w:bCs/>
          <w:szCs w:val="18"/>
        </w:rPr>
      </w:pPr>
    </w:p>
    <w:p w14:paraId="2A6525F7" w14:textId="77777777" w:rsidR="00385DC4" w:rsidRDefault="00385DC4" w:rsidP="005A2A10">
      <w:pPr>
        <w:rPr>
          <w:bCs/>
          <w:szCs w:val="18"/>
        </w:rPr>
      </w:pPr>
    </w:p>
    <w:p w14:paraId="0921F436" w14:textId="354C1C97" w:rsidR="00385DC4" w:rsidRDefault="00385DC4">
      <w:pPr>
        <w:rPr>
          <w:bCs/>
          <w:szCs w:val="18"/>
        </w:rPr>
      </w:pPr>
      <w:r>
        <w:rPr>
          <w:bCs/>
          <w:szCs w:val="18"/>
        </w:rPr>
        <w:br w:type="page"/>
      </w:r>
    </w:p>
    <w:p w14:paraId="43F1911D" w14:textId="77777777" w:rsidR="00385DC4" w:rsidRDefault="00385DC4" w:rsidP="005A2A10">
      <w:pPr>
        <w:rPr>
          <w:bCs/>
          <w:szCs w:val="18"/>
        </w:rPr>
      </w:pP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773"/>
        <w:gridCol w:w="6955"/>
      </w:tblGrid>
      <w:tr w:rsidR="000E5E14" w:rsidRPr="00BE70E9" w14:paraId="60A2A143" w14:textId="77777777" w:rsidTr="009F0D5A">
        <w:trPr>
          <w:cantSplit/>
        </w:trPr>
        <w:tc>
          <w:tcPr>
            <w:tcW w:w="10728" w:type="dxa"/>
            <w:gridSpan w:val="2"/>
            <w:tcMar>
              <w:left w:w="0" w:type="dxa"/>
              <w:right w:w="0" w:type="dxa"/>
            </w:tcMar>
            <w:vAlign w:val="bottom"/>
          </w:tcPr>
          <w:p w14:paraId="785E9C64" w14:textId="6BB73FFA" w:rsidR="000E5E14" w:rsidRPr="00BE70E9" w:rsidRDefault="000E5E14" w:rsidP="009F0D5A">
            <w:pPr>
              <w:pStyle w:val="Form-Heading1"/>
              <w:spacing w:before="120"/>
              <w:ind w:left="0" w:firstLine="0"/>
            </w:pPr>
            <w:r>
              <w:t xml:space="preserve">Appendix A: </w:t>
            </w:r>
            <w:r w:rsidRPr="000E5E14">
              <w:t xml:space="preserve">Additional AOC and PFAS </w:t>
            </w:r>
            <w:r>
              <w:t>m</w:t>
            </w:r>
            <w:r w:rsidRPr="000E5E14">
              <w:t xml:space="preserve">onitoring </w:t>
            </w:r>
            <w:r>
              <w:t>i</w:t>
            </w:r>
            <w:r w:rsidRPr="000E5E14">
              <w:t>nformation</w:t>
            </w:r>
          </w:p>
        </w:tc>
      </w:tr>
      <w:tr w:rsidR="000E5E14" w14:paraId="693B17FB" w14:textId="77777777" w:rsidTr="009F0D5A">
        <w:trPr>
          <w:cantSplit/>
        </w:trPr>
        <w:tc>
          <w:tcPr>
            <w:tcW w:w="3773" w:type="dxa"/>
            <w:tcMar>
              <w:left w:w="0" w:type="dxa"/>
              <w:right w:w="0" w:type="dxa"/>
            </w:tcMar>
            <w:vAlign w:val="bottom"/>
          </w:tcPr>
          <w:p w14:paraId="54718458" w14:textId="1DFFD36B" w:rsidR="000E5E14" w:rsidRDefault="000E5E14" w:rsidP="009F0D5A">
            <w:pPr>
              <w:pStyle w:val="Form-Bodytext1"/>
              <w:ind w:left="360"/>
            </w:pPr>
            <w:r w:rsidRPr="00497A4D">
              <w:t>Local name of AOC Monitoring Location</w:t>
            </w:r>
            <w:r>
              <w:t xml:space="preserve"> </w:t>
            </w:r>
            <w:r w:rsidR="00620CB7">
              <w:t>#</w:t>
            </w:r>
            <w:r>
              <w:t>:</w:t>
            </w:r>
          </w:p>
        </w:tc>
        <w:tc>
          <w:tcPr>
            <w:tcW w:w="6955" w:type="dxa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21EF0261" w14:textId="77777777" w:rsidR="000E5E14" w:rsidRDefault="000E5E14" w:rsidP="009F0D5A">
            <w:pPr>
              <w:pStyle w:val="Form-Bodytext1"/>
            </w:pPr>
            <w: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E5E14" w14:paraId="541A14B2" w14:textId="77777777" w:rsidTr="009F0D5A">
        <w:trPr>
          <w:cantSplit/>
        </w:trPr>
        <w:tc>
          <w:tcPr>
            <w:tcW w:w="10728" w:type="dxa"/>
            <w:gridSpan w:val="2"/>
            <w:tcMar>
              <w:left w:w="0" w:type="dxa"/>
              <w:right w:w="0" w:type="dxa"/>
            </w:tcMar>
            <w:vAlign w:val="bottom"/>
          </w:tcPr>
          <w:p w14:paraId="4EDECAE2" w14:textId="1872371D" w:rsidR="000E5E14" w:rsidRDefault="000E5E14" w:rsidP="009F0D5A">
            <w:pPr>
              <w:pStyle w:val="Form-Bodytext1"/>
              <w:keepNext/>
              <w:keepLines/>
              <w:ind w:left="360"/>
            </w:pPr>
            <w:r w:rsidRPr="00A30883">
              <w:t xml:space="preserve">Detailed description of AOC </w:t>
            </w:r>
            <w:r w:rsidR="00620CB7">
              <w:t>m</w:t>
            </w:r>
            <w:r w:rsidRPr="00A30883">
              <w:t xml:space="preserve">onitoring </w:t>
            </w:r>
            <w:r w:rsidR="00620CB7">
              <w:t>l</w:t>
            </w:r>
            <w:r w:rsidRPr="00A30883">
              <w:t xml:space="preserve">ocation (e.g.: </w:t>
            </w:r>
            <w:r>
              <w:t xml:space="preserve">exhaust located in </w:t>
            </w:r>
            <w:r w:rsidRPr="00A30883">
              <w:t>NE corner of the production roof)</w:t>
            </w:r>
            <w:r>
              <w:t>:</w:t>
            </w:r>
          </w:p>
        </w:tc>
      </w:tr>
      <w:tr w:rsidR="000E5E14" w:rsidRPr="00497A4D" w14:paraId="0C07E3C1" w14:textId="77777777" w:rsidTr="009F0D5A">
        <w:trPr>
          <w:cantSplit/>
          <w:trHeight w:val="63"/>
        </w:trPr>
        <w:tc>
          <w:tcPr>
            <w:tcW w:w="10728" w:type="dxa"/>
            <w:gridSpan w:val="2"/>
            <w:tcMar>
              <w:left w:w="0" w:type="dxa"/>
              <w:right w:w="0" w:type="dxa"/>
            </w:tcMar>
          </w:tcPr>
          <w:p w14:paraId="0798CD47" w14:textId="77777777" w:rsidR="000E5E14" w:rsidRPr="00497A4D" w:rsidRDefault="000E5E14" w:rsidP="009F0D5A">
            <w:pPr>
              <w:pStyle w:val="Form-Bodytext1"/>
              <w:spacing w:before="60" w:after="60"/>
              <w:ind w:left="36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E5E14" w14:paraId="48B88F9F" w14:textId="77777777" w:rsidTr="009F0D5A">
        <w:trPr>
          <w:cantSplit/>
        </w:trPr>
        <w:tc>
          <w:tcPr>
            <w:tcW w:w="10728" w:type="dxa"/>
            <w:gridSpan w:val="2"/>
            <w:tcMar>
              <w:left w:w="0" w:type="dxa"/>
              <w:right w:w="0" w:type="dxa"/>
            </w:tcMar>
            <w:vAlign w:val="bottom"/>
          </w:tcPr>
          <w:p w14:paraId="25B9171E" w14:textId="77777777" w:rsidR="000E5E14" w:rsidRDefault="000E5E14" w:rsidP="009F0D5A">
            <w:pPr>
              <w:pStyle w:val="Form-Bodytext1"/>
              <w:ind w:left="360"/>
            </w:pPr>
            <w:r w:rsidRPr="000E5E14">
              <w:t>Detailed description of where samples will be collected within in the AOC (e.g.: rooftop’s downspout</w:t>
            </w:r>
            <w:r>
              <w:t>):</w:t>
            </w:r>
          </w:p>
        </w:tc>
      </w:tr>
      <w:tr w:rsidR="000E5E14" w:rsidRPr="00497A4D" w14:paraId="75FBD5F7" w14:textId="77777777" w:rsidTr="009F0D5A">
        <w:trPr>
          <w:cantSplit/>
          <w:trHeight w:val="63"/>
        </w:trPr>
        <w:tc>
          <w:tcPr>
            <w:tcW w:w="10728" w:type="dxa"/>
            <w:gridSpan w:val="2"/>
            <w:tcMar>
              <w:left w:w="0" w:type="dxa"/>
              <w:right w:w="0" w:type="dxa"/>
            </w:tcMar>
          </w:tcPr>
          <w:p w14:paraId="6B6AA9AA" w14:textId="77777777" w:rsidR="000E5E14" w:rsidRPr="00497A4D" w:rsidRDefault="000E5E14" w:rsidP="009F0D5A">
            <w:pPr>
              <w:pStyle w:val="Form-Bodytext1"/>
              <w:spacing w:before="60" w:after="60"/>
              <w:ind w:left="36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E5E14" w14:paraId="62BD7716" w14:textId="77777777" w:rsidTr="009F0D5A">
        <w:trPr>
          <w:cantSplit/>
        </w:trPr>
        <w:tc>
          <w:tcPr>
            <w:tcW w:w="10728" w:type="dxa"/>
            <w:gridSpan w:val="2"/>
            <w:tcMar>
              <w:left w:w="0" w:type="dxa"/>
              <w:right w:w="0" w:type="dxa"/>
            </w:tcMar>
            <w:vAlign w:val="bottom"/>
          </w:tcPr>
          <w:p w14:paraId="594C64A2" w14:textId="4544EC48" w:rsidR="000E5E14" w:rsidRDefault="000E5E14" w:rsidP="009F0D5A">
            <w:pPr>
              <w:pStyle w:val="Form-Bodytext1"/>
              <w:ind w:left="360"/>
            </w:pPr>
            <w:r w:rsidRPr="000E5E14">
              <w:t>Detailed description of the significant materials within the AOC (e.g.: historical and/or current PFAS</w:t>
            </w:r>
            <w:r w:rsidR="00677231">
              <w:t>-</w:t>
            </w:r>
            <w:r w:rsidRPr="000E5E14">
              <w:t>containing</w:t>
            </w:r>
            <w:r>
              <w:t>:</w:t>
            </w:r>
          </w:p>
        </w:tc>
      </w:tr>
      <w:tr w:rsidR="000E5E14" w:rsidRPr="00497A4D" w14:paraId="0998155A" w14:textId="77777777" w:rsidTr="009F0D5A">
        <w:trPr>
          <w:cantSplit/>
          <w:trHeight w:val="63"/>
        </w:trPr>
        <w:tc>
          <w:tcPr>
            <w:tcW w:w="10728" w:type="dxa"/>
            <w:gridSpan w:val="2"/>
            <w:tcMar>
              <w:left w:w="0" w:type="dxa"/>
              <w:right w:w="0" w:type="dxa"/>
            </w:tcMar>
          </w:tcPr>
          <w:p w14:paraId="198E77D6" w14:textId="77777777" w:rsidR="000E5E14" w:rsidRPr="00497A4D" w:rsidRDefault="000E5E14" w:rsidP="009F0D5A">
            <w:pPr>
              <w:pStyle w:val="Form-Bodytext1"/>
              <w:spacing w:before="60" w:after="60"/>
              <w:ind w:left="36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12F9131B" w14:textId="77777777" w:rsidR="000E5E14" w:rsidRDefault="000E5E14" w:rsidP="005A2A10">
      <w:pPr>
        <w:rPr>
          <w:bCs/>
          <w:szCs w:val="18"/>
        </w:rPr>
      </w:pP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773"/>
        <w:gridCol w:w="6955"/>
      </w:tblGrid>
      <w:tr w:rsidR="00A76916" w14:paraId="78AD963D" w14:textId="77777777" w:rsidTr="009F0D5A">
        <w:trPr>
          <w:cantSplit/>
        </w:trPr>
        <w:tc>
          <w:tcPr>
            <w:tcW w:w="3773" w:type="dxa"/>
            <w:tcMar>
              <w:left w:w="0" w:type="dxa"/>
              <w:right w:w="0" w:type="dxa"/>
            </w:tcMar>
            <w:vAlign w:val="bottom"/>
          </w:tcPr>
          <w:p w14:paraId="2A2802B3" w14:textId="77777777" w:rsidR="00A76916" w:rsidRDefault="00A76916" w:rsidP="009F0D5A">
            <w:pPr>
              <w:pStyle w:val="Form-Bodytext1"/>
              <w:ind w:left="360"/>
            </w:pPr>
            <w:r w:rsidRPr="00497A4D">
              <w:t>Local name of AOC Monitoring Location</w:t>
            </w:r>
            <w:r>
              <w:t xml:space="preserve"> #:</w:t>
            </w:r>
          </w:p>
        </w:tc>
        <w:tc>
          <w:tcPr>
            <w:tcW w:w="6955" w:type="dxa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5BFC49F1" w14:textId="77777777" w:rsidR="00A76916" w:rsidRDefault="00A76916" w:rsidP="009F0D5A">
            <w:pPr>
              <w:pStyle w:val="Form-Bodytext1"/>
            </w:pPr>
            <w: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76916" w14:paraId="0A61BFBF" w14:textId="77777777" w:rsidTr="009F0D5A">
        <w:trPr>
          <w:cantSplit/>
        </w:trPr>
        <w:tc>
          <w:tcPr>
            <w:tcW w:w="10728" w:type="dxa"/>
            <w:gridSpan w:val="2"/>
            <w:tcMar>
              <w:left w:w="0" w:type="dxa"/>
              <w:right w:w="0" w:type="dxa"/>
            </w:tcMar>
            <w:vAlign w:val="bottom"/>
          </w:tcPr>
          <w:p w14:paraId="36698D62" w14:textId="77777777" w:rsidR="00A76916" w:rsidRDefault="00A76916" w:rsidP="009F0D5A">
            <w:pPr>
              <w:pStyle w:val="Form-Bodytext1"/>
              <w:keepNext/>
              <w:keepLines/>
              <w:ind w:left="360"/>
            </w:pPr>
            <w:r w:rsidRPr="00A30883">
              <w:t xml:space="preserve">Detailed description of AOC </w:t>
            </w:r>
            <w:r>
              <w:t>m</w:t>
            </w:r>
            <w:r w:rsidRPr="00A30883">
              <w:t xml:space="preserve">onitoring </w:t>
            </w:r>
            <w:r>
              <w:t>l</w:t>
            </w:r>
            <w:r w:rsidRPr="00A30883">
              <w:t xml:space="preserve">ocation (e.g.: </w:t>
            </w:r>
            <w:r>
              <w:t xml:space="preserve">exhaust located in </w:t>
            </w:r>
            <w:r w:rsidRPr="00A30883">
              <w:t>NE corner of the production roof)</w:t>
            </w:r>
            <w:r>
              <w:t>:</w:t>
            </w:r>
          </w:p>
        </w:tc>
      </w:tr>
      <w:tr w:rsidR="00A76916" w:rsidRPr="00497A4D" w14:paraId="6E8BC088" w14:textId="77777777" w:rsidTr="009F0D5A">
        <w:trPr>
          <w:cantSplit/>
          <w:trHeight w:val="63"/>
        </w:trPr>
        <w:tc>
          <w:tcPr>
            <w:tcW w:w="10728" w:type="dxa"/>
            <w:gridSpan w:val="2"/>
            <w:tcMar>
              <w:left w:w="0" w:type="dxa"/>
              <w:right w:w="0" w:type="dxa"/>
            </w:tcMar>
          </w:tcPr>
          <w:p w14:paraId="6305BF60" w14:textId="77777777" w:rsidR="00A76916" w:rsidRPr="00497A4D" w:rsidRDefault="00A76916" w:rsidP="009F0D5A">
            <w:pPr>
              <w:pStyle w:val="Form-Bodytext1"/>
              <w:spacing w:before="60" w:after="60"/>
              <w:ind w:left="36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76916" w14:paraId="1F613AAC" w14:textId="77777777" w:rsidTr="009F0D5A">
        <w:trPr>
          <w:cantSplit/>
        </w:trPr>
        <w:tc>
          <w:tcPr>
            <w:tcW w:w="10728" w:type="dxa"/>
            <w:gridSpan w:val="2"/>
            <w:tcMar>
              <w:left w:w="0" w:type="dxa"/>
              <w:right w:w="0" w:type="dxa"/>
            </w:tcMar>
            <w:vAlign w:val="bottom"/>
          </w:tcPr>
          <w:p w14:paraId="02660883" w14:textId="77777777" w:rsidR="00A76916" w:rsidRDefault="00A76916" w:rsidP="009F0D5A">
            <w:pPr>
              <w:pStyle w:val="Form-Bodytext1"/>
              <w:ind w:left="360"/>
            </w:pPr>
            <w:r w:rsidRPr="000E5E14">
              <w:t>Detailed description of where samples will be collected within in the AOC (e.g.: rooftop’s downspout</w:t>
            </w:r>
            <w:r>
              <w:t>):</w:t>
            </w:r>
          </w:p>
        </w:tc>
      </w:tr>
      <w:tr w:rsidR="00A76916" w:rsidRPr="00497A4D" w14:paraId="5F24E6B9" w14:textId="77777777" w:rsidTr="009F0D5A">
        <w:trPr>
          <w:cantSplit/>
          <w:trHeight w:val="63"/>
        </w:trPr>
        <w:tc>
          <w:tcPr>
            <w:tcW w:w="10728" w:type="dxa"/>
            <w:gridSpan w:val="2"/>
            <w:tcMar>
              <w:left w:w="0" w:type="dxa"/>
              <w:right w:w="0" w:type="dxa"/>
            </w:tcMar>
          </w:tcPr>
          <w:p w14:paraId="70148AFC" w14:textId="77777777" w:rsidR="00A76916" w:rsidRPr="00497A4D" w:rsidRDefault="00A76916" w:rsidP="009F0D5A">
            <w:pPr>
              <w:pStyle w:val="Form-Bodytext1"/>
              <w:spacing w:before="60" w:after="60"/>
              <w:ind w:left="36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76916" w14:paraId="0B3F1135" w14:textId="77777777" w:rsidTr="009F0D5A">
        <w:trPr>
          <w:cantSplit/>
        </w:trPr>
        <w:tc>
          <w:tcPr>
            <w:tcW w:w="10728" w:type="dxa"/>
            <w:gridSpan w:val="2"/>
            <w:tcMar>
              <w:left w:w="0" w:type="dxa"/>
              <w:right w:w="0" w:type="dxa"/>
            </w:tcMar>
            <w:vAlign w:val="bottom"/>
          </w:tcPr>
          <w:p w14:paraId="25B426BE" w14:textId="4FE13976" w:rsidR="00A76916" w:rsidRDefault="00A76916" w:rsidP="009F0D5A">
            <w:pPr>
              <w:pStyle w:val="Form-Bodytext1"/>
              <w:ind w:left="360"/>
            </w:pPr>
            <w:r w:rsidRPr="000E5E14">
              <w:t>Detailed description of the significant materials within the AOC (e.g.: historical and/or current PFAS</w:t>
            </w:r>
            <w:r w:rsidR="00677231">
              <w:t>-</w:t>
            </w:r>
            <w:r w:rsidRPr="000E5E14">
              <w:t>containing</w:t>
            </w:r>
            <w:r>
              <w:t>:</w:t>
            </w:r>
          </w:p>
        </w:tc>
      </w:tr>
      <w:tr w:rsidR="00A76916" w:rsidRPr="00497A4D" w14:paraId="140F103F" w14:textId="77777777" w:rsidTr="009F0D5A">
        <w:trPr>
          <w:cantSplit/>
          <w:trHeight w:val="63"/>
        </w:trPr>
        <w:tc>
          <w:tcPr>
            <w:tcW w:w="10728" w:type="dxa"/>
            <w:gridSpan w:val="2"/>
            <w:tcMar>
              <w:left w:w="0" w:type="dxa"/>
              <w:right w:w="0" w:type="dxa"/>
            </w:tcMar>
          </w:tcPr>
          <w:p w14:paraId="0D83CAFD" w14:textId="77777777" w:rsidR="00A76916" w:rsidRPr="00497A4D" w:rsidRDefault="00A76916" w:rsidP="009F0D5A">
            <w:pPr>
              <w:pStyle w:val="Form-Bodytext1"/>
              <w:spacing w:before="60" w:after="60"/>
              <w:ind w:left="36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676004D9" w14:textId="4632E042" w:rsidR="000E5E14" w:rsidRDefault="000E5E14">
      <w:pPr>
        <w:rPr>
          <w:bCs/>
          <w:szCs w:val="18"/>
        </w:rPr>
      </w:pP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773"/>
        <w:gridCol w:w="6955"/>
      </w:tblGrid>
      <w:tr w:rsidR="00656FA6" w14:paraId="2E6B2649" w14:textId="77777777" w:rsidTr="009F0D5A">
        <w:trPr>
          <w:cantSplit/>
        </w:trPr>
        <w:tc>
          <w:tcPr>
            <w:tcW w:w="3773" w:type="dxa"/>
            <w:tcMar>
              <w:left w:w="0" w:type="dxa"/>
              <w:right w:w="0" w:type="dxa"/>
            </w:tcMar>
            <w:vAlign w:val="bottom"/>
          </w:tcPr>
          <w:p w14:paraId="2F70B6A0" w14:textId="77777777" w:rsidR="00656FA6" w:rsidRDefault="00656FA6" w:rsidP="009F0D5A">
            <w:pPr>
              <w:pStyle w:val="Form-Bodytext1"/>
              <w:ind w:left="360"/>
            </w:pPr>
            <w:r w:rsidRPr="00497A4D">
              <w:t>Local name of AOC Monitoring Location</w:t>
            </w:r>
            <w:r>
              <w:t xml:space="preserve"> #:</w:t>
            </w:r>
          </w:p>
        </w:tc>
        <w:tc>
          <w:tcPr>
            <w:tcW w:w="6955" w:type="dxa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121AEFB8" w14:textId="77777777" w:rsidR="00656FA6" w:rsidRDefault="00656FA6" w:rsidP="009F0D5A">
            <w:pPr>
              <w:pStyle w:val="Form-Bodytext1"/>
            </w:pPr>
            <w: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56FA6" w14:paraId="5D608757" w14:textId="77777777" w:rsidTr="009F0D5A">
        <w:trPr>
          <w:cantSplit/>
        </w:trPr>
        <w:tc>
          <w:tcPr>
            <w:tcW w:w="10728" w:type="dxa"/>
            <w:gridSpan w:val="2"/>
            <w:tcMar>
              <w:left w:w="0" w:type="dxa"/>
              <w:right w:w="0" w:type="dxa"/>
            </w:tcMar>
            <w:vAlign w:val="bottom"/>
          </w:tcPr>
          <w:p w14:paraId="5FA87A16" w14:textId="77777777" w:rsidR="00656FA6" w:rsidRDefault="00656FA6" w:rsidP="009F0D5A">
            <w:pPr>
              <w:pStyle w:val="Form-Bodytext1"/>
              <w:keepNext/>
              <w:keepLines/>
              <w:ind w:left="360"/>
            </w:pPr>
            <w:r w:rsidRPr="00A30883">
              <w:t xml:space="preserve">Detailed description of AOC </w:t>
            </w:r>
            <w:r>
              <w:t>m</w:t>
            </w:r>
            <w:r w:rsidRPr="00A30883">
              <w:t xml:space="preserve">onitoring </w:t>
            </w:r>
            <w:r>
              <w:t>l</w:t>
            </w:r>
            <w:r w:rsidRPr="00A30883">
              <w:t xml:space="preserve">ocation (e.g.: </w:t>
            </w:r>
            <w:r>
              <w:t xml:space="preserve">exhaust located in </w:t>
            </w:r>
            <w:r w:rsidRPr="00A30883">
              <w:t>NE corner of the production roof)</w:t>
            </w:r>
            <w:r>
              <w:t>:</w:t>
            </w:r>
          </w:p>
        </w:tc>
      </w:tr>
      <w:tr w:rsidR="00656FA6" w:rsidRPr="00497A4D" w14:paraId="1AE5837B" w14:textId="77777777" w:rsidTr="009F0D5A">
        <w:trPr>
          <w:cantSplit/>
          <w:trHeight w:val="63"/>
        </w:trPr>
        <w:tc>
          <w:tcPr>
            <w:tcW w:w="10728" w:type="dxa"/>
            <w:gridSpan w:val="2"/>
            <w:tcMar>
              <w:left w:w="0" w:type="dxa"/>
              <w:right w:w="0" w:type="dxa"/>
            </w:tcMar>
          </w:tcPr>
          <w:p w14:paraId="5B34FD47" w14:textId="77777777" w:rsidR="00656FA6" w:rsidRPr="00497A4D" w:rsidRDefault="00656FA6" w:rsidP="009F0D5A">
            <w:pPr>
              <w:pStyle w:val="Form-Bodytext1"/>
              <w:spacing w:before="60" w:after="60"/>
              <w:ind w:left="36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656FA6" w14:paraId="657AFBF9" w14:textId="77777777" w:rsidTr="009F0D5A">
        <w:trPr>
          <w:cantSplit/>
        </w:trPr>
        <w:tc>
          <w:tcPr>
            <w:tcW w:w="10728" w:type="dxa"/>
            <w:gridSpan w:val="2"/>
            <w:tcMar>
              <w:left w:w="0" w:type="dxa"/>
              <w:right w:w="0" w:type="dxa"/>
            </w:tcMar>
            <w:vAlign w:val="bottom"/>
          </w:tcPr>
          <w:p w14:paraId="71F1D4BB" w14:textId="77777777" w:rsidR="00656FA6" w:rsidRDefault="00656FA6" w:rsidP="009F0D5A">
            <w:pPr>
              <w:pStyle w:val="Form-Bodytext1"/>
              <w:ind w:left="360"/>
            </w:pPr>
            <w:r w:rsidRPr="000E5E14">
              <w:t>Detailed description of where samples will be collected within in the AOC (e.g.: rooftop’s downspout</w:t>
            </w:r>
            <w:r>
              <w:t>):</w:t>
            </w:r>
          </w:p>
        </w:tc>
      </w:tr>
      <w:tr w:rsidR="00656FA6" w:rsidRPr="00497A4D" w14:paraId="2F11EBC3" w14:textId="77777777" w:rsidTr="009F0D5A">
        <w:trPr>
          <w:cantSplit/>
          <w:trHeight w:val="63"/>
        </w:trPr>
        <w:tc>
          <w:tcPr>
            <w:tcW w:w="10728" w:type="dxa"/>
            <w:gridSpan w:val="2"/>
            <w:tcMar>
              <w:left w:w="0" w:type="dxa"/>
              <w:right w:w="0" w:type="dxa"/>
            </w:tcMar>
          </w:tcPr>
          <w:p w14:paraId="3A216AFB" w14:textId="77777777" w:rsidR="00656FA6" w:rsidRPr="00497A4D" w:rsidRDefault="00656FA6" w:rsidP="009F0D5A">
            <w:pPr>
              <w:pStyle w:val="Form-Bodytext1"/>
              <w:spacing w:before="60" w:after="60"/>
              <w:ind w:left="36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656FA6" w14:paraId="3A9549F0" w14:textId="77777777" w:rsidTr="009F0D5A">
        <w:trPr>
          <w:cantSplit/>
        </w:trPr>
        <w:tc>
          <w:tcPr>
            <w:tcW w:w="10728" w:type="dxa"/>
            <w:gridSpan w:val="2"/>
            <w:tcMar>
              <w:left w:w="0" w:type="dxa"/>
              <w:right w:w="0" w:type="dxa"/>
            </w:tcMar>
            <w:vAlign w:val="bottom"/>
          </w:tcPr>
          <w:p w14:paraId="5D8E63BE" w14:textId="044B9DF4" w:rsidR="00656FA6" w:rsidRDefault="00656FA6" w:rsidP="009F0D5A">
            <w:pPr>
              <w:pStyle w:val="Form-Bodytext1"/>
              <w:ind w:left="360"/>
            </w:pPr>
            <w:r w:rsidRPr="000E5E14">
              <w:t>Detailed description of the significant materials within the AOC (e.g.: historical and/or current PFAS</w:t>
            </w:r>
            <w:r w:rsidR="00677231">
              <w:t>-</w:t>
            </w:r>
            <w:r w:rsidRPr="000E5E14">
              <w:t>containing</w:t>
            </w:r>
            <w:r>
              <w:t>:</w:t>
            </w:r>
          </w:p>
        </w:tc>
      </w:tr>
      <w:tr w:rsidR="00656FA6" w:rsidRPr="00497A4D" w14:paraId="67BD1E48" w14:textId="77777777" w:rsidTr="009F0D5A">
        <w:trPr>
          <w:cantSplit/>
          <w:trHeight w:val="63"/>
        </w:trPr>
        <w:tc>
          <w:tcPr>
            <w:tcW w:w="10728" w:type="dxa"/>
            <w:gridSpan w:val="2"/>
            <w:tcMar>
              <w:left w:w="0" w:type="dxa"/>
              <w:right w:w="0" w:type="dxa"/>
            </w:tcMar>
          </w:tcPr>
          <w:p w14:paraId="0C4254D5" w14:textId="77777777" w:rsidR="00656FA6" w:rsidRPr="00497A4D" w:rsidRDefault="00656FA6" w:rsidP="009F0D5A">
            <w:pPr>
              <w:pStyle w:val="Form-Bodytext1"/>
              <w:spacing w:before="60" w:after="60"/>
              <w:ind w:left="36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4AC62B1C" w14:textId="77777777" w:rsidR="00656FA6" w:rsidRDefault="00656FA6">
      <w:pPr>
        <w:rPr>
          <w:bCs/>
          <w:szCs w:val="18"/>
        </w:rPr>
      </w:pPr>
    </w:p>
    <w:sectPr w:rsidR="00656FA6" w:rsidSect="00BE7E44">
      <w:footerReference w:type="default" r:id="rId10"/>
      <w:pgSz w:w="12240" w:h="15840" w:code="1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F401F" w14:textId="77777777" w:rsidR="004D4045" w:rsidRDefault="004D4045" w:rsidP="00276BFD">
      <w:r>
        <w:separator/>
      </w:r>
    </w:p>
  </w:endnote>
  <w:endnote w:type="continuationSeparator" w:id="0">
    <w:p w14:paraId="1FF43639" w14:textId="77777777" w:rsidR="004D4045" w:rsidRDefault="004D4045" w:rsidP="0027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5B810" w14:textId="77777777" w:rsidR="004A6D28" w:rsidRPr="00D53867" w:rsidRDefault="004A6D28" w:rsidP="00BD5633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54D312B5" w14:textId="77777777" w:rsidR="004A6D28" w:rsidRPr="003D65E7" w:rsidRDefault="003D65E7" w:rsidP="004260E4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3D65E7">
      <w:rPr>
        <w:rStyle w:val="Hyperlink"/>
        <w:rFonts w:ascii="Calibri" w:hAnsi="Calibri"/>
        <w:iCs/>
        <w:color w:val="auto"/>
        <w:sz w:val="16"/>
        <w:szCs w:val="16"/>
        <w:u w:val="none"/>
      </w:rPr>
      <w:t>https://www.pca.state.mn.us</w:t>
    </w:r>
    <w:r w:rsidR="004A6D28" w:rsidRPr="003D65E7">
      <w:rPr>
        <w:rFonts w:ascii="Calibri" w:hAnsi="Calibri"/>
        <w:iCs/>
        <w:sz w:val="16"/>
        <w:szCs w:val="16"/>
      </w:rPr>
      <w:tab/>
      <w:t>•</w:t>
    </w:r>
    <w:r w:rsidR="004A6D28" w:rsidRPr="003D65E7">
      <w:rPr>
        <w:rFonts w:ascii="Calibri" w:hAnsi="Calibri"/>
        <w:iCs/>
        <w:sz w:val="16"/>
        <w:szCs w:val="16"/>
      </w:rPr>
      <w:tab/>
      <w:t>651-296-6300</w:t>
    </w:r>
    <w:r w:rsidR="004A6D28" w:rsidRPr="003D65E7">
      <w:rPr>
        <w:rFonts w:ascii="Calibri" w:hAnsi="Calibri"/>
        <w:iCs/>
        <w:sz w:val="16"/>
        <w:szCs w:val="16"/>
      </w:rPr>
      <w:tab/>
      <w:t>•</w:t>
    </w:r>
    <w:r w:rsidR="004A6D28" w:rsidRPr="003D65E7">
      <w:rPr>
        <w:rFonts w:ascii="Calibri" w:hAnsi="Calibri"/>
        <w:iCs/>
        <w:sz w:val="16"/>
        <w:szCs w:val="16"/>
      </w:rPr>
      <w:tab/>
      <w:t>800-657-3864</w:t>
    </w:r>
    <w:r w:rsidR="004A6D28" w:rsidRPr="003D65E7">
      <w:rPr>
        <w:rFonts w:ascii="Calibri" w:hAnsi="Calibri"/>
        <w:iCs/>
        <w:sz w:val="16"/>
        <w:szCs w:val="16"/>
      </w:rPr>
      <w:tab/>
      <w:t>•</w:t>
    </w:r>
    <w:r w:rsidR="004A6D28" w:rsidRPr="003D65E7">
      <w:rPr>
        <w:rFonts w:ascii="Calibri" w:hAnsi="Calibri"/>
        <w:iCs/>
        <w:sz w:val="16"/>
        <w:szCs w:val="16"/>
      </w:rPr>
      <w:tab/>
    </w:r>
    <w:r w:rsidR="006E439E" w:rsidRPr="003D65E7">
      <w:rPr>
        <w:rFonts w:ascii="Calibri" w:hAnsi="Calibri"/>
        <w:iCs/>
        <w:sz w:val="16"/>
        <w:szCs w:val="16"/>
      </w:rPr>
      <w:t>Use your preferred relay service</w:t>
    </w:r>
    <w:r w:rsidR="004A6D28" w:rsidRPr="003D65E7">
      <w:rPr>
        <w:rFonts w:ascii="Calibri" w:hAnsi="Calibri"/>
        <w:iCs/>
        <w:sz w:val="16"/>
        <w:szCs w:val="16"/>
      </w:rPr>
      <w:tab/>
      <w:t>•</w:t>
    </w:r>
    <w:r w:rsidR="004A6D28" w:rsidRPr="003D65E7">
      <w:rPr>
        <w:rFonts w:ascii="Calibri" w:hAnsi="Calibri"/>
        <w:iCs/>
        <w:sz w:val="16"/>
        <w:szCs w:val="16"/>
      </w:rPr>
      <w:tab/>
      <w:t>Available in alternative formats</w:t>
    </w:r>
  </w:p>
  <w:p w14:paraId="40817BE0" w14:textId="077D49ED" w:rsidR="004A6D28" w:rsidRPr="003D65E7" w:rsidRDefault="008C57FA" w:rsidP="004260E4">
    <w:pPr>
      <w:pStyle w:val="Footer"/>
      <w:tabs>
        <w:tab w:val="clear" w:pos="4320"/>
        <w:tab w:val="clear" w:pos="8640"/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wq-strm3-102</w:t>
    </w:r>
    <w:r w:rsidR="0095476C">
      <w:rPr>
        <w:rFonts w:ascii="Calibri" w:hAnsi="Calibri" w:cs="Arial"/>
        <w:i/>
        <w:sz w:val="16"/>
        <w:szCs w:val="16"/>
      </w:rPr>
      <w:t>e</w:t>
    </w:r>
    <w:r w:rsidR="004A6D28" w:rsidRPr="003D65E7">
      <w:rPr>
        <w:rFonts w:ascii="Calibri" w:hAnsi="Calibri" w:cs="Arial"/>
        <w:i/>
        <w:sz w:val="16"/>
        <w:szCs w:val="16"/>
      </w:rPr>
      <w:t xml:space="preserve">  •  </w:t>
    </w:r>
    <w:r>
      <w:rPr>
        <w:rFonts w:ascii="Calibri" w:hAnsi="Calibri" w:cs="Arial"/>
        <w:i/>
        <w:sz w:val="16"/>
        <w:szCs w:val="16"/>
      </w:rPr>
      <w:t>2/1</w:t>
    </w:r>
    <w:r w:rsidR="00AA6CFE">
      <w:rPr>
        <w:rFonts w:ascii="Calibri" w:hAnsi="Calibri" w:cs="Arial"/>
        <w:i/>
        <w:sz w:val="16"/>
        <w:szCs w:val="16"/>
      </w:rPr>
      <w:t>9</w:t>
    </w:r>
    <w:r>
      <w:rPr>
        <w:rFonts w:ascii="Calibri" w:hAnsi="Calibri" w:cs="Arial"/>
        <w:i/>
        <w:sz w:val="16"/>
        <w:szCs w:val="16"/>
      </w:rPr>
      <w:t>/25</w:t>
    </w:r>
    <w:r w:rsidR="004A6D28" w:rsidRPr="003D65E7">
      <w:rPr>
        <w:rFonts w:ascii="Calibri" w:hAnsi="Calibri" w:cs="Arial"/>
        <w:sz w:val="16"/>
        <w:szCs w:val="16"/>
      </w:rPr>
      <w:tab/>
    </w:r>
    <w:r w:rsidR="004A6D28" w:rsidRPr="003D65E7">
      <w:rPr>
        <w:rFonts w:ascii="Calibri" w:hAnsi="Calibri"/>
        <w:i/>
        <w:iCs/>
        <w:sz w:val="16"/>
        <w:szCs w:val="16"/>
      </w:rPr>
      <w:t xml:space="preserve">Page </w:t>
    </w:r>
    <w:r w:rsidR="004A6D28" w:rsidRPr="003D65E7">
      <w:rPr>
        <w:rStyle w:val="PageNumber"/>
        <w:rFonts w:ascii="Calibri" w:hAnsi="Calibri"/>
        <w:i/>
        <w:iCs/>
        <w:sz w:val="16"/>
        <w:szCs w:val="16"/>
      </w:rPr>
      <w:fldChar w:fldCharType="begin"/>
    </w:r>
    <w:r w:rsidR="004A6D28" w:rsidRPr="003D65E7">
      <w:rPr>
        <w:rStyle w:val="PageNumber"/>
        <w:rFonts w:ascii="Calibri" w:hAnsi="Calibri"/>
        <w:i/>
        <w:iCs/>
        <w:sz w:val="16"/>
        <w:szCs w:val="16"/>
      </w:rPr>
      <w:instrText xml:space="preserve"> PAGE </w:instrText>
    </w:r>
    <w:r w:rsidR="004A6D28" w:rsidRPr="003D65E7">
      <w:rPr>
        <w:rStyle w:val="PageNumber"/>
        <w:rFonts w:ascii="Calibri" w:hAnsi="Calibri"/>
        <w:i/>
        <w:iCs/>
        <w:sz w:val="16"/>
        <w:szCs w:val="16"/>
      </w:rPr>
      <w:fldChar w:fldCharType="separate"/>
    </w:r>
    <w:r w:rsidR="00F74C2D">
      <w:rPr>
        <w:rStyle w:val="PageNumber"/>
        <w:rFonts w:ascii="Calibri" w:hAnsi="Calibri"/>
        <w:i/>
        <w:iCs/>
        <w:noProof/>
        <w:sz w:val="16"/>
        <w:szCs w:val="16"/>
      </w:rPr>
      <w:t>1</w:t>
    </w:r>
    <w:r w:rsidR="004A6D28" w:rsidRPr="003D65E7">
      <w:rPr>
        <w:rStyle w:val="PageNumber"/>
        <w:rFonts w:ascii="Calibri" w:hAnsi="Calibri"/>
        <w:i/>
        <w:iCs/>
        <w:sz w:val="16"/>
        <w:szCs w:val="16"/>
      </w:rPr>
      <w:fldChar w:fldCharType="end"/>
    </w:r>
    <w:r w:rsidR="004A6D28" w:rsidRPr="003D65E7">
      <w:rPr>
        <w:rFonts w:ascii="Calibri" w:hAnsi="Calibri"/>
        <w:i/>
        <w:iCs/>
        <w:sz w:val="16"/>
        <w:szCs w:val="16"/>
      </w:rPr>
      <w:t xml:space="preserve"> of </w:t>
    </w:r>
    <w:r w:rsidR="004A6D28" w:rsidRPr="003D65E7">
      <w:rPr>
        <w:rStyle w:val="PageNumber"/>
        <w:rFonts w:ascii="Calibri" w:hAnsi="Calibri"/>
        <w:i/>
        <w:sz w:val="16"/>
        <w:szCs w:val="16"/>
      </w:rPr>
      <w:fldChar w:fldCharType="begin"/>
    </w:r>
    <w:r w:rsidR="004A6D28" w:rsidRPr="003D65E7">
      <w:rPr>
        <w:rStyle w:val="PageNumber"/>
        <w:rFonts w:ascii="Calibri" w:hAnsi="Calibri"/>
        <w:i/>
        <w:sz w:val="16"/>
        <w:szCs w:val="16"/>
      </w:rPr>
      <w:instrText xml:space="preserve"> NUMPAGES </w:instrText>
    </w:r>
    <w:r w:rsidR="004A6D28" w:rsidRPr="003D65E7">
      <w:rPr>
        <w:rStyle w:val="PageNumber"/>
        <w:rFonts w:ascii="Calibri" w:hAnsi="Calibri"/>
        <w:i/>
        <w:sz w:val="16"/>
        <w:szCs w:val="16"/>
      </w:rPr>
      <w:fldChar w:fldCharType="separate"/>
    </w:r>
    <w:r w:rsidR="00F74C2D">
      <w:rPr>
        <w:rStyle w:val="PageNumber"/>
        <w:rFonts w:ascii="Calibri" w:hAnsi="Calibri"/>
        <w:i/>
        <w:noProof/>
        <w:sz w:val="16"/>
        <w:szCs w:val="16"/>
      </w:rPr>
      <w:t>1</w:t>
    </w:r>
    <w:r w:rsidR="004A6D28" w:rsidRPr="003D65E7">
      <w:rPr>
        <w:rStyle w:val="PageNumber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6FB43" w14:textId="77777777" w:rsidR="004D4045" w:rsidRDefault="004D4045" w:rsidP="00276BFD">
      <w:r>
        <w:separator/>
      </w:r>
    </w:p>
  </w:footnote>
  <w:footnote w:type="continuationSeparator" w:id="0">
    <w:p w14:paraId="16628ED8" w14:textId="77777777" w:rsidR="004D4045" w:rsidRDefault="004D4045" w:rsidP="0027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B075F9"/>
    <w:multiLevelType w:val="hybridMultilevel"/>
    <w:tmpl w:val="49408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E273D"/>
    <w:multiLevelType w:val="hybridMultilevel"/>
    <w:tmpl w:val="6616F93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F22C14"/>
    <w:multiLevelType w:val="hybridMultilevel"/>
    <w:tmpl w:val="5C0EF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C662A"/>
    <w:multiLevelType w:val="hybridMultilevel"/>
    <w:tmpl w:val="6616F9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8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9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D1730D"/>
    <w:multiLevelType w:val="hybridMultilevel"/>
    <w:tmpl w:val="71CC3A9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5CCF32F7"/>
    <w:multiLevelType w:val="multilevel"/>
    <w:tmpl w:val="CC34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4" w15:restartNumberingAfterBreak="0">
    <w:nsid w:val="69884307"/>
    <w:multiLevelType w:val="hybridMultilevel"/>
    <w:tmpl w:val="71CC3A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003C29"/>
    <w:multiLevelType w:val="hybridMultilevel"/>
    <w:tmpl w:val="AB349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DD1950"/>
    <w:multiLevelType w:val="hybridMultilevel"/>
    <w:tmpl w:val="01AA4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18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 w16cid:durableId="1574117510">
    <w:abstractNumId w:val="18"/>
  </w:num>
  <w:num w:numId="2" w16cid:durableId="103573882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491678882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1644233199">
    <w:abstractNumId w:val="17"/>
  </w:num>
  <w:num w:numId="5" w16cid:durableId="1454977197">
    <w:abstractNumId w:val="17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377241281">
    <w:abstractNumId w:val="8"/>
  </w:num>
  <w:num w:numId="7" w16cid:durableId="989363492">
    <w:abstractNumId w:val="11"/>
  </w:num>
  <w:num w:numId="8" w16cid:durableId="555894680">
    <w:abstractNumId w:val="13"/>
  </w:num>
  <w:num w:numId="9" w16cid:durableId="6949984">
    <w:abstractNumId w:val="19"/>
  </w:num>
  <w:num w:numId="10" w16cid:durableId="1701974068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1912883917">
    <w:abstractNumId w:val="2"/>
  </w:num>
  <w:num w:numId="12" w16cid:durableId="841358413">
    <w:abstractNumId w:val="9"/>
  </w:num>
  <w:num w:numId="13" w16cid:durableId="1793358719">
    <w:abstractNumId w:val="4"/>
  </w:num>
  <w:num w:numId="14" w16cid:durableId="776752713">
    <w:abstractNumId w:val="12"/>
  </w:num>
  <w:num w:numId="15" w16cid:durableId="684290970">
    <w:abstractNumId w:val="6"/>
  </w:num>
  <w:num w:numId="16" w16cid:durableId="1062874689">
    <w:abstractNumId w:val="5"/>
  </w:num>
  <w:num w:numId="17" w16cid:durableId="1456951091">
    <w:abstractNumId w:val="1"/>
  </w:num>
  <w:num w:numId="18" w16cid:durableId="449133604">
    <w:abstractNumId w:val="16"/>
  </w:num>
  <w:num w:numId="19" w16cid:durableId="1633826294">
    <w:abstractNumId w:val="15"/>
  </w:num>
  <w:num w:numId="20" w16cid:durableId="290404728">
    <w:abstractNumId w:val="3"/>
  </w:num>
  <w:num w:numId="21" w16cid:durableId="245923652">
    <w:abstractNumId w:val="14"/>
  </w:num>
  <w:num w:numId="22" w16cid:durableId="397933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5n3f00sqtaCoo9vemcx9cdSOjC38LhZw3vF1hUmND+KtdFbcGHU6RAX64gSQVAObE0XA1P/Id+7gcQ5pwCExg==" w:salt="Y4mCyLAPs5vE7LZ3cYKtM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39E"/>
    <w:rsid w:val="00001B1F"/>
    <w:rsid w:val="0000782F"/>
    <w:rsid w:val="000136A4"/>
    <w:rsid w:val="000233B6"/>
    <w:rsid w:val="000242B7"/>
    <w:rsid w:val="00060FF6"/>
    <w:rsid w:val="000752DA"/>
    <w:rsid w:val="00087E84"/>
    <w:rsid w:val="000A60CC"/>
    <w:rsid w:val="000C3601"/>
    <w:rsid w:val="000D1963"/>
    <w:rsid w:val="000E5E14"/>
    <w:rsid w:val="0010489B"/>
    <w:rsid w:val="0011088E"/>
    <w:rsid w:val="001307BA"/>
    <w:rsid w:val="00151647"/>
    <w:rsid w:val="001534D6"/>
    <w:rsid w:val="00154672"/>
    <w:rsid w:val="001619FB"/>
    <w:rsid w:val="00165736"/>
    <w:rsid w:val="00176EA1"/>
    <w:rsid w:val="001A0462"/>
    <w:rsid w:val="001A0E3E"/>
    <w:rsid w:val="001F7AE8"/>
    <w:rsid w:val="00202F5E"/>
    <w:rsid w:val="002158CA"/>
    <w:rsid w:val="00217B4A"/>
    <w:rsid w:val="00230271"/>
    <w:rsid w:val="00243C0E"/>
    <w:rsid w:val="00260B22"/>
    <w:rsid w:val="00274A83"/>
    <w:rsid w:val="00276BFD"/>
    <w:rsid w:val="00292728"/>
    <w:rsid w:val="002A555F"/>
    <w:rsid w:val="002B2B95"/>
    <w:rsid w:val="002C5280"/>
    <w:rsid w:val="002D6551"/>
    <w:rsid w:val="002D6A1E"/>
    <w:rsid w:val="002F29B0"/>
    <w:rsid w:val="002F7040"/>
    <w:rsid w:val="00315202"/>
    <w:rsid w:val="003178C5"/>
    <w:rsid w:val="00321182"/>
    <w:rsid w:val="00321966"/>
    <w:rsid w:val="00321ABF"/>
    <w:rsid w:val="00370447"/>
    <w:rsid w:val="00385DC4"/>
    <w:rsid w:val="003C4C72"/>
    <w:rsid w:val="003D2560"/>
    <w:rsid w:val="003D65E7"/>
    <w:rsid w:val="003D78AA"/>
    <w:rsid w:val="003E1EC1"/>
    <w:rsid w:val="003E75DA"/>
    <w:rsid w:val="00404898"/>
    <w:rsid w:val="004260E4"/>
    <w:rsid w:val="0042650D"/>
    <w:rsid w:val="0043712B"/>
    <w:rsid w:val="00455D70"/>
    <w:rsid w:val="00462F79"/>
    <w:rsid w:val="00463548"/>
    <w:rsid w:val="0047385D"/>
    <w:rsid w:val="00477303"/>
    <w:rsid w:val="00497A4D"/>
    <w:rsid w:val="004A6D28"/>
    <w:rsid w:val="004C1DFE"/>
    <w:rsid w:val="004D4045"/>
    <w:rsid w:val="004F3D41"/>
    <w:rsid w:val="00503D44"/>
    <w:rsid w:val="0050447E"/>
    <w:rsid w:val="00507512"/>
    <w:rsid w:val="00516110"/>
    <w:rsid w:val="00533467"/>
    <w:rsid w:val="005471FB"/>
    <w:rsid w:val="005517CB"/>
    <w:rsid w:val="0056015D"/>
    <w:rsid w:val="0058714B"/>
    <w:rsid w:val="005A2A10"/>
    <w:rsid w:val="005C6B1D"/>
    <w:rsid w:val="005F378B"/>
    <w:rsid w:val="00611633"/>
    <w:rsid w:val="00620CB7"/>
    <w:rsid w:val="006359B0"/>
    <w:rsid w:val="0064522D"/>
    <w:rsid w:val="00656FA6"/>
    <w:rsid w:val="00672CC5"/>
    <w:rsid w:val="00677231"/>
    <w:rsid w:val="006B289C"/>
    <w:rsid w:val="006B73F9"/>
    <w:rsid w:val="006C4082"/>
    <w:rsid w:val="006D0B11"/>
    <w:rsid w:val="006E439E"/>
    <w:rsid w:val="006F1DBA"/>
    <w:rsid w:val="00703614"/>
    <w:rsid w:val="00712ECC"/>
    <w:rsid w:val="00723244"/>
    <w:rsid w:val="00742E80"/>
    <w:rsid w:val="007458B9"/>
    <w:rsid w:val="0077248A"/>
    <w:rsid w:val="007A26C1"/>
    <w:rsid w:val="007B20F7"/>
    <w:rsid w:val="007C0065"/>
    <w:rsid w:val="007C389A"/>
    <w:rsid w:val="007E1863"/>
    <w:rsid w:val="007E76AD"/>
    <w:rsid w:val="007F6557"/>
    <w:rsid w:val="00820C3A"/>
    <w:rsid w:val="008303E2"/>
    <w:rsid w:val="00834D9F"/>
    <w:rsid w:val="008352FE"/>
    <w:rsid w:val="00876693"/>
    <w:rsid w:val="0088207C"/>
    <w:rsid w:val="008A2387"/>
    <w:rsid w:val="008A3A0B"/>
    <w:rsid w:val="008A44C0"/>
    <w:rsid w:val="008C195B"/>
    <w:rsid w:val="008C2C87"/>
    <w:rsid w:val="008C57FA"/>
    <w:rsid w:val="008E3766"/>
    <w:rsid w:val="008F335D"/>
    <w:rsid w:val="00911B03"/>
    <w:rsid w:val="00922700"/>
    <w:rsid w:val="00923EA5"/>
    <w:rsid w:val="0095476C"/>
    <w:rsid w:val="009637B7"/>
    <w:rsid w:val="00980685"/>
    <w:rsid w:val="009B73BF"/>
    <w:rsid w:val="009B7BCC"/>
    <w:rsid w:val="009C40A6"/>
    <w:rsid w:val="009D0CED"/>
    <w:rsid w:val="009E5AF7"/>
    <w:rsid w:val="009F3890"/>
    <w:rsid w:val="00A112D7"/>
    <w:rsid w:val="00A24DA8"/>
    <w:rsid w:val="00A30883"/>
    <w:rsid w:val="00A4065F"/>
    <w:rsid w:val="00A76916"/>
    <w:rsid w:val="00A83853"/>
    <w:rsid w:val="00AA6CFE"/>
    <w:rsid w:val="00AC5FA6"/>
    <w:rsid w:val="00AE6F7C"/>
    <w:rsid w:val="00B000B0"/>
    <w:rsid w:val="00B1066E"/>
    <w:rsid w:val="00B24143"/>
    <w:rsid w:val="00B33D99"/>
    <w:rsid w:val="00B54CB1"/>
    <w:rsid w:val="00B55EDF"/>
    <w:rsid w:val="00B80262"/>
    <w:rsid w:val="00B9029C"/>
    <w:rsid w:val="00B953D6"/>
    <w:rsid w:val="00BA745E"/>
    <w:rsid w:val="00BB4AE8"/>
    <w:rsid w:val="00BC46ED"/>
    <w:rsid w:val="00BD5633"/>
    <w:rsid w:val="00BE3A72"/>
    <w:rsid w:val="00BE5C1A"/>
    <w:rsid w:val="00BE7E44"/>
    <w:rsid w:val="00C06217"/>
    <w:rsid w:val="00C20ABF"/>
    <w:rsid w:val="00C21ACF"/>
    <w:rsid w:val="00C21FE1"/>
    <w:rsid w:val="00C35B33"/>
    <w:rsid w:val="00C44F64"/>
    <w:rsid w:val="00C4799C"/>
    <w:rsid w:val="00C528B8"/>
    <w:rsid w:val="00C53F36"/>
    <w:rsid w:val="00C54DB3"/>
    <w:rsid w:val="00C80170"/>
    <w:rsid w:val="00C86512"/>
    <w:rsid w:val="00C91016"/>
    <w:rsid w:val="00CB10FD"/>
    <w:rsid w:val="00CB3002"/>
    <w:rsid w:val="00CC454D"/>
    <w:rsid w:val="00CE7D9E"/>
    <w:rsid w:val="00CF2860"/>
    <w:rsid w:val="00D101CE"/>
    <w:rsid w:val="00D1155A"/>
    <w:rsid w:val="00D46981"/>
    <w:rsid w:val="00D53867"/>
    <w:rsid w:val="00D77602"/>
    <w:rsid w:val="00D87C39"/>
    <w:rsid w:val="00DB2DD3"/>
    <w:rsid w:val="00DD0BD3"/>
    <w:rsid w:val="00DD646A"/>
    <w:rsid w:val="00DD6B22"/>
    <w:rsid w:val="00DE6AC3"/>
    <w:rsid w:val="00E02959"/>
    <w:rsid w:val="00E146F5"/>
    <w:rsid w:val="00E150EF"/>
    <w:rsid w:val="00E234B8"/>
    <w:rsid w:val="00E2747A"/>
    <w:rsid w:val="00E32BFE"/>
    <w:rsid w:val="00E32F12"/>
    <w:rsid w:val="00E34E5E"/>
    <w:rsid w:val="00E66E3D"/>
    <w:rsid w:val="00E81B26"/>
    <w:rsid w:val="00E86ACC"/>
    <w:rsid w:val="00EA40E5"/>
    <w:rsid w:val="00EA4DCB"/>
    <w:rsid w:val="00EB2BD8"/>
    <w:rsid w:val="00EB4981"/>
    <w:rsid w:val="00EB5FCC"/>
    <w:rsid w:val="00ED394F"/>
    <w:rsid w:val="00EE314E"/>
    <w:rsid w:val="00F00755"/>
    <w:rsid w:val="00F2691D"/>
    <w:rsid w:val="00F345DA"/>
    <w:rsid w:val="00F4012E"/>
    <w:rsid w:val="00F710DA"/>
    <w:rsid w:val="00F74C2D"/>
    <w:rsid w:val="00F86D42"/>
    <w:rsid w:val="00FC3C62"/>
    <w:rsid w:val="00FC5337"/>
    <w:rsid w:val="00FD68F6"/>
    <w:rsid w:val="00FE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4828A5"/>
  <w15:chartTrackingRefBased/>
  <w15:docId w15:val="{60F44F86-B9DE-4D6E-9750-DCE7FA65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E14"/>
    <w:rPr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bCs/>
      <w:szCs w:val="20"/>
    </w:rPr>
  </w:style>
  <w:style w:type="paragraph" w:customStyle="1" w:styleId="Tableheadleft">
    <w:name w:val="Table head left"/>
    <w:basedOn w:val="Normal"/>
    <w:rPr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C528B8"/>
    <w:pPr>
      <w:widowControl w:val="0"/>
      <w:spacing w:before="80"/>
      <w:jc w:val="right"/>
    </w:pPr>
    <w:rPr>
      <w:rFonts w:ascii="Calibri" w:hAnsi="Calibri"/>
      <w:bCs/>
      <w:sz w:val="40"/>
    </w:rPr>
  </w:style>
  <w:style w:type="paragraph" w:customStyle="1" w:styleId="Form-Title2">
    <w:name w:val="Form - Title 2"/>
    <w:basedOn w:val="Header"/>
    <w:link w:val="Form-Title2Char"/>
    <w:qFormat/>
    <w:rsid w:val="00712E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1Char">
    <w:name w:val="Form - Title 1 Char"/>
    <w:link w:val="Form-Title1"/>
    <w:rsid w:val="00C528B8"/>
    <w:rPr>
      <w:rFonts w:ascii="Calibri" w:hAnsi="Calibri"/>
      <w:bCs/>
      <w:sz w:val="40"/>
      <w:szCs w:val="24"/>
    </w:rPr>
  </w:style>
  <w:style w:type="paragraph" w:customStyle="1" w:styleId="Form-Title3">
    <w:name w:val="Form - Title 3"/>
    <w:basedOn w:val="Header"/>
    <w:link w:val="Form-Title3Char"/>
    <w:qFormat/>
    <w:rsid w:val="000A60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HeaderChar">
    <w:name w:val="Header Char"/>
    <w:basedOn w:val="DefaultParagraphFont"/>
    <w:link w:val="Header"/>
    <w:rsid w:val="004A6D28"/>
  </w:style>
  <w:style w:type="character" w:customStyle="1" w:styleId="Form-Title2Char">
    <w:name w:val="Form - Title 2 Char"/>
    <w:link w:val="Form-Title2"/>
    <w:rsid w:val="00712ECC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4A6D28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cs="Arial"/>
      <w:bCs/>
      <w:i/>
      <w:sz w:val="16"/>
      <w:szCs w:val="16"/>
    </w:rPr>
  </w:style>
  <w:style w:type="character" w:customStyle="1" w:styleId="Form-Title3Char">
    <w:name w:val="Form - Title 3 Char"/>
    <w:link w:val="Form-Title3"/>
    <w:rsid w:val="000A60CC"/>
    <w:rPr>
      <w:rFonts w:ascii="Calibri" w:hAnsi="Calibri"/>
      <w:bCs/>
      <w:sz w:val="22"/>
    </w:rPr>
  </w:style>
  <w:style w:type="paragraph" w:customStyle="1" w:styleId="Form-Bodytext2">
    <w:name w:val="Form - Bodytext 2"/>
    <w:basedOn w:val="Normal"/>
    <w:link w:val="Form-Bodytext2Char"/>
    <w:qFormat/>
    <w:rsid w:val="004A6D28"/>
    <w:pPr>
      <w:widowControl w:val="0"/>
      <w:spacing w:before="360" w:after="120"/>
      <w:ind w:right="-14"/>
    </w:pPr>
    <w:rPr>
      <w:b/>
      <w:bCs/>
    </w:rPr>
  </w:style>
  <w:style w:type="character" w:customStyle="1" w:styleId="Form-Title4Char">
    <w:name w:val="Form - Title 4 Char"/>
    <w:link w:val="Form-Title4"/>
    <w:rsid w:val="004A6D28"/>
    <w:rPr>
      <w:rFonts w:ascii="Arial" w:hAnsi="Arial" w:cs="Arial"/>
      <w:bCs/>
      <w:i/>
      <w:sz w:val="16"/>
      <w:szCs w:val="16"/>
    </w:rPr>
  </w:style>
  <w:style w:type="paragraph" w:customStyle="1" w:styleId="Form-Bodytext1">
    <w:name w:val="Form - Bodytext 1"/>
    <w:basedOn w:val="BodyText"/>
    <w:link w:val="Form-Bodytext1Char"/>
    <w:qFormat/>
    <w:rsid w:val="00F00755"/>
    <w:pPr>
      <w:widowControl w:val="0"/>
      <w:spacing w:before="120" w:after="0"/>
    </w:pPr>
    <w:rPr>
      <w:bCs/>
      <w:sz w:val="18"/>
    </w:rPr>
  </w:style>
  <w:style w:type="character" w:customStyle="1" w:styleId="Form-Bodytext2Char">
    <w:name w:val="Form - Bodytext 2 Char"/>
    <w:link w:val="Form-Bodytext2"/>
    <w:rsid w:val="004A6D28"/>
    <w:rPr>
      <w:rFonts w:ascii="Arial" w:hAnsi="Arial"/>
      <w:b/>
      <w:bCs/>
      <w:sz w:val="18"/>
      <w:szCs w:val="24"/>
    </w:rPr>
  </w:style>
  <w:style w:type="paragraph" w:customStyle="1" w:styleId="Form-Heading1">
    <w:name w:val="Form - Heading 1"/>
    <w:link w:val="Form-Heading1Char"/>
    <w:qFormat/>
    <w:rsid w:val="00C528B8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character" w:customStyle="1" w:styleId="BodyTextChar">
    <w:name w:val="Body Text Char"/>
    <w:link w:val="BodyText"/>
    <w:rsid w:val="004A6D28"/>
    <w:rPr>
      <w:sz w:val="21"/>
    </w:rPr>
  </w:style>
  <w:style w:type="character" w:customStyle="1" w:styleId="Form-Bodytext1Char">
    <w:name w:val="Form - Bodytext 1 Char"/>
    <w:link w:val="Form-Bodytext1"/>
    <w:rsid w:val="00F00755"/>
    <w:rPr>
      <w:bCs/>
      <w:sz w:val="18"/>
    </w:rPr>
  </w:style>
  <w:style w:type="paragraph" w:customStyle="1" w:styleId="Form-Heading2">
    <w:name w:val="Form - Heading 2"/>
    <w:link w:val="Form-Heading2Char"/>
    <w:qFormat/>
    <w:rsid w:val="00C528B8"/>
    <w:pPr>
      <w:widowControl w:val="0"/>
      <w:pBdr>
        <w:bottom w:val="single" w:sz="8" w:space="1" w:color="auto"/>
      </w:pBdr>
      <w:spacing w:before="360" w:after="60"/>
    </w:pPr>
    <w:rPr>
      <w:rFonts w:ascii="Calibri" w:hAnsi="Calibri"/>
      <w:b/>
      <w:sz w:val="28"/>
      <w:szCs w:val="24"/>
    </w:rPr>
  </w:style>
  <w:style w:type="character" w:customStyle="1" w:styleId="Form-Heading1Char">
    <w:name w:val="Form - Heading 1 Char"/>
    <w:link w:val="Form-Heading1"/>
    <w:rsid w:val="00C528B8"/>
    <w:rPr>
      <w:rFonts w:ascii="Calibri" w:hAnsi="Calibri"/>
      <w:b/>
      <w:sz w:val="28"/>
      <w:szCs w:val="24"/>
    </w:rPr>
  </w:style>
  <w:style w:type="paragraph" w:customStyle="1" w:styleId="Form-Heading3">
    <w:name w:val="Form - Heading 3"/>
    <w:link w:val="Form-Heading3Char"/>
    <w:qFormat/>
    <w:rsid w:val="00820C3A"/>
    <w:pPr>
      <w:widowControl w:val="0"/>
      <w:spacing w:before="240" w:after="60"/>
    </w:pPr>
    <w:rPr>
      <w:b/>
      <w:szCs w:val="24"/>
    </w:rPr>
  </w:style>
  <w:style w:type="character" w:customStyle="1" w:styleId="Form-Heading2Char">
    <w:name w:val="Form - Heading 2 Char"/>
    <w:link w:val="Form-Heading2"/>
    <w:rsid w:val="00C528B8"/>
    <w:rPr>
      <w:rFonts w:ascii="Calibri" w:hAnsi="Calibri"/>
      <w:b/>
      <w:sz w:val="28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522D"/>
    <w:rPr>
      <w:b/>
      <w:bCs/>
      <w:sz w:val="20"/>
      <w:szCs w:val="20"/>
    </w:rPr>
  </w:style>
  <w:style w:type="character" w:customStyle="1" w:styleId="Form-Heading3Char">
    <w:name w:val="Form - Heading 3 Char"/>
    <w:link w:val="Form-Heading3"/>
    <w:rsid w:val="00820C3A"/>
    <w:rPr>
      <w:b/>
      <w:szCs w:val="24"/>
    </w:rPr>
  </w:style>
  <w:style w:type="paragraph" w:styleId="NormalWeb">
    <w:name w:val="Normal (Web)"/>
    <w:basedOn w:val="Normal"/>
    <w:uiPriority w:val="99"/>
    <w:unhideWhenUsed/>
    <w:rsid w:val="005F378B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5A2A1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A2A1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A26C1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7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ca-gis02.pca.state.mn.us/ISW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ca-gis02.pca.state.mn.us/IS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898</Words>
  <Characters>4978</Characters>
  <Application>Microsoft Office Word</Application>
  <DocSecurity>0</DocSecurity>
  <Lines>226</Lines>
  <Paragraphs>178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ISW PFAS Monitoring Plan</vt:lpstr>
      <vt:lpstr>    Instructions:  The Industrial Stormwater (ISW) per- and polyfluoroalkyl substanc</vt:lpstr>
      <vt:lpstr>    The Permittee must update its facility’s PFAS Monitoring Plan annually and inclu</vt:lpstr>
    </vt:vector>
  </TitlesOfParts>
  <Manager>Sandra Simbeck</Manager>
  <Company>PCA</Company>
  <LinksUpToDate>false</LinksUpToDate>
  <CharactersWithSpaces>5698</CharactersWithSpaces>
  <SharedDoc>false</SharedDoc>
  <HLinks>
    <vt:vector size="12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  <vt:variant>
        <vt:i4>1835101</vt:i4>
      </vt:variant>
      <vt:variant>
        <vt:i4>0</vt:i4>
      </vt:variant>
      <vt:variant>
        <vt:i4>0</vt:i4>
      </vt:variant>
      <vt:variant>
        <vt:i4>5</vt:i4>
      </vt:variant>
      <vt:variant>
        <vt:lpwstr>https://lorax.pca.state.mn.us/operations/records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ISW PFAS Monitoring Plan</dc:title>
  <dc:subject>ISW PFAS Monitoring Plan</dc:subject>
  <dc:creator>Minnesota Pollution Control Agency - Samantha Adams and Brittany Aubol (Sandra Simbeck)</dc:creator>
  <cp:keywords>Minnesota Pollution Control Agency,wq-strm3-102e,pfas,isw,serp,industrial stormwater,template,monitoring plan</cp:keywords>
  <dc:description/>
  <cp:lastModifiedBy>Simbeck, Sandra (MPCA)</cp:lastModifiedBy>
  <cp:revision>6</cp:revision>
  <cp:lastPrinted>2018-04-17T12:39:00Z</cp:lastPrinted>
  <dcterms:created xsi:type="dcterms:W3CDTF">2025-02-19T21:31:00Z</dcterms:created>
  <dcterms:modified xsi:type="dcterms:W3CDTF">2025-02-20T21:39:00Z</dcterms:modified>
  <cp:category>water quality,stormwater,pfas</cp:category>
</cp:coreProperties>
</file>