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28"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8"/>
        <w:gridCol w:w="6750"/>
      </w:tblGrid>
      <w:tr w:rsidR="008303E2" w14:paraId="61D6AEF5" w14:textId="77777777">
        <w:trPr>
          <w:cantSplit/>
          <w:trHeight w:val="1350"/>
        </w:trPr>
        <w:tc>
          <w:tcPr>
            <w:tcW w:w="3978" w:type="dxa"/>
          </w:tcPr>
          <w:p w14:paraId="604DBB1C" w14:textId="77777777" w:rsidR="008303E2" w:rsidRDefault="0064522D" w:rsidP="00D87C39">
            <w:pPr>
              <w:widowControl w:val="0"/>
              <w:spacing w:before="120"/>
              <w:ind w:left="-110"/>
            </w:pPr>
            <w:r>
              <w:rPr>
                <w:noProof/>
              </w:rPr>
              <w:drawing>
                <wp:inline distT="0" distB="0" distL="0" distR="0" wp14:anchorId="0381E3BF" wp14:editId="290AB676">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21100B6C" w14:textId="565283E6" w:rsidR="008303E2" w:rsidRPr="00CF2860" w:rsidRDefault="00E0679B" w:rsidP="0077248A">
            <w:pPr>
              <w:pStyle w:val="Form-Title1"/>
              <w:spacing w:before="0"/>
              <w:rPr>
                <w:szCs w:val="40"/>
              </w:rPr>
            </w:pPr>
            <w:r>
              <w:rPr>
                <w:szCs w:val="40"/>
              </w:rPr>
              <w:t>Annual Compliance Report – Form A</w:t>
            </w:r>
          </w:p>
          <w:p w14:paraId="7F92F770" w14:textId="1051B679" w:rsidR="008303E2" w:rsidRDefault="00E0679B" w:rsidP="00712ECC">
            <w:pPr>
              <w:pStyle w:val="Form-Title2"/>
            </w:pPr>
            <w:r>
              <w:t>For Permittees not in a Trade Association</w:t>
            </w:r>
          </w:p>
          <w:p w14:paraId="442B6F49" w14:textId="77777777" w:rsidR="008303E2" w:rsidRDefault="00AC0327" w:rsidP="00C06217">
            <w:pPr>
              <w:pStyle w:val="Form-Title3"/>
              <w:spacing w:before="20"/>
            </w:pPr>
            <w:r w:rsidRPr="00AC0327">
              <w:t>Minnesota River Basin General Phosphorus Permit – Phase I</w:t>
            </w:r>
          </w:p>
          <w:p w14:paraId="51591710" w14:textId="3098F645" w:rsidR="005517CB" w:rsidRPr="005517CB" w:rsidRDefault="00AC0327" w:rsidP="00387C98">
            <w:pPr>
              <w:pStyle w:val="Form-Title4"/>
            </w:pPr>
            <w:r>
              <w:t xml:space="preserve">Doc </w:t>
            </w:r>
            <w:r w:rsidRPr="00387C98">
              <w:t xml:space="preserve">Type: </w:t>
            </w:r>
            <w:r w:rsidR="001A4EF5" w:rsidRPr="00387C98">
              <w:t>Permit Application</w:t>
            </w:r>
            <w:hyperlink r:id="rId8" w:history="1"/>
          </w:p>
        </w:tc>
      </w:tr>
    </w:tbl>
    <w:p w14:paraId="699D5CA5" w14:textId="48342BFE" w:rsidR="00E0679B" w:rsidRPr="00E0679B" w:rsidRDefault="00E0679B" w:rsidP="00CE00D0">
      <w:pPr>
        <w:pStyle w:val="Form-Bodytext1"/>
        <w:spacing w:before="240"/>
        <w:rPr>
          <w:rStyle w:val="Form-Bodytext2Char"/>
          <w:b w:val="0"/>
          <w:bCs/>
        </w:rPr>
      </w:pPr>
      <w:r w:rsidRPr="00E0679B">
        <w:rPr>
          <w:rStyle w:val="Form-Bodytext2Char"/>
          <w:b w:val="0"/>
          <w:bCs/>
        </w:rPr>
        <w:t xml:space="preserve">Facilities which are listed as a Permittee in Appendix B of the Minnesota River Basin General Phosphorus Permit – Phase I (Permit) are required to submit an Annual Compliance Report (ACR) unless they have received an exclusion from their 5-Month Mass Phosphorus Limit (as allowed by Chapter 5, item 2 of the Permit). The ACR must be submitted </w:t>
      </w:r>
      <w:r w:rsidR="00F60AC8">
        <w:rPr>
          <w:rStyle w:val="Form-Bodytext2Char"/>
          <w:b w:val="0"/>
          <w:bCs/>
        </w:rPr>
        <w:t>by November 30</w:t>
      </w:r>
      <w:r w:rsidR="00F60AC8" w:rsidRPr="006335E6">
        <w:rPr>
          <w:rStyle w:val="Form-Bodytext2Char"/>
          <w:b w:val="0"/>
          <w:bCs/>
          <w:vertAlign w:val="superscript"/>
        </w:rPr>
        <w:t>th</w:t>
      </w:r>
      <w:r w:rsidR="00F60AC8">
        <w:rPr>
          <w:rStyle w:val="Form-Bodytext2Char"/>
          <w:b w:val="0"/>
          <w:bCs/>
        </w:rPr>
        <w:t xml:space="preserve"> annually. </w:t>
      </w:r>
      <w:r w:rsidRPr="00E0679B">
        <w:rPr>
          <w:rStyle w:val="Form-Bodytext2Char"/>
          <w:b w:val="0"/>
          <w:bCs/>
        </w:rPr>
        <w:t xml:space="preserve">Attach (to this form) a copy of each Legal Contract to Trade that this Permittee entered into for the year covered by this report. Use this form if your facility is </w:t>
      </w:r>
      <w:r w:rsidRPr="00E0679B">
        <w:rPr>
          <w:rStyle w:val="Form-Bodytext2Char"/>
        </w:rPr>
        <w:t>not</w:t>
      </w:r>
      <w:r w:rsidRPr="00E0679B">
        <w:rPr>
          <w:rStyle w:val="Form-Bodytext2Char"/>
          <w:b w:val="0"/>
          <w:bCs/>
        </w:rPr>
        <w:t xml:space="preserve"> a member of a Trade Association (as defined in the Permit). If your facility is a member of a Trade Association, it must submit the </w:t>
      </w:r>
      <w:r w:rsidRPr="00E0679B">
        <w:rPr>
          <w:rStyle w:val="Form-Bodytext2Char"/>
          <w:b w:val="0"/>
          <w:bCs/>
          <w:i/>
          <w:iCs/>
        </w:rPr>
        <w:t>Annual Compliance Report – Form B</w:t>
      </w:r>
      <w:r w:rsidRPr="00E0679B">
        <w:rPr>
          <w:rStyle w:val="Form-Bodytext2Char"/>
          <w:b w:val="0"/>
          <w:bCs/>
        </w:rPr>
        <w:t xml:space="preserve"> instead of this form. The terms used in this form have the same meaning and definitions as used in the Permit. </w:t>
      </w:r>
    </w:p>
    <w:p w14:paraId="2E7F735A" w14:textId="4353BA52" w:rsidR="00E0679B" w:rsidRPr="00192D25" w:rsidRDefault="00AE6F7C" w:rsidP="00E0679B">
      <w:pPr>
        <w:pStyle w:val="Heading2"/>
        <w:keepNext w:val="0"/>
        <w:widowControl w:val="0"/>
        <w:spacing w:after="60"/>
        <w:ind w:right="-198"/>
        <w:rPr>
          <w:rFonts w:ascii="Arial" w:hAnsi="Arial"/>
          <w:b/>
          <w:sz w:val="18"/>
        </w:rPr>
      </w:pPr>
      <w:r w:rsidRPr="004A6D28">
        <w:rPr>
          <w:rStyle w:val="Form-Bodytext2Char"/>
        </w:rPr>
        <w:t>Instructions</w:t>
      </w:r>
      <w:r w:rsidR="00E0679B">
        <w:rPr>
          <w:rStyle w:val="Form-Bodytext2Char"/>
        </w:rPr>
        <w:t>:</w:t>
      </w:r>
      <w:r w:rsidR="00E0679B" w:rsidRPr="000D5CC9">
        <w:rPr>
          <w:rFonts w:ascii="Arial" w:hAnsi="Arial"/>
          <w:sz w:val="18"/>
        </w:rPr>
        <w:t xml:space="preserve">  </w:t>
      </w:r>
      <w:r w:rsidR="00E0679B">
        <w:rPr>
          <w:rFonts w:ascii="Arial" w:hAnsi="Arial"/>
          <w:bCs/>
          <w:sz w:val="18"/>
        </w:rPr>
        <w:t xml:space="preserve">This form and any attachments must be submitted by email to </w:t>
      </w:r>
      <w:hyperlink r:id="rId9" w:history="1">
        <w:r w:rsidR="00E0679B" w:rsidRPr="00683CD4">
          <w:rPr>
            <w:rStyle w:val="Hyperlink"/>
            <w:rFonts w:ascii="Arial" w:hAnsi="Arial"/>
            <w:sz w:val="18"/>
            <w:szCs w:val="24"/>
          </w:rPr>
          <w:t>wq.submittals.mpca@state.mn.us</w:t>
        </w:r>
      </w:hyperlink>
      <w:r w:rsidR="00E0679B">
        <w:rPr>
          <w:rStyle w:val="Form-Bodytext2Char"/>
          <w:b w:val="0"/>
        </w:rPr>
        <w:t xml:space="preserve"> along with the </w:t>
      </w:r>
      <w:hyperlink r:id="rId10" w:history="1">
        <w:r w:rsidR="00E0679B" w:rsidRPr="00192D25">
          <w:rPr>
            <w:rStyle w:val="Hyperlink"/>
            <w:rFonts w:ascii="Arial" w:hAnsi="Arial"/>
            <w:sz w:val="18"/>
            <w:szCs w:val="24"/>
          </w:rPr>
          <w:t>Water Quality Submittals form</w:t>
        </w:r>
      </w:hyperlink>
      <w:r w:rsidR="00E0679B">
        <w:rPr>
          <w:rStyle w:val="Form-Bodytext2Char"/>
          <w:b w:val="0"/>
        </w:rPr>
        <w:t xml:space="preserve"> found </w:t>
      </w:r>
      <w:r w:rsidR="00E0679B" w:rsidRPr="00521ECF">
        <w:rPr>
          <w:rStyle w:val="Form-Bodytext2Char"/>
          <w:b w:val="0"/>
        </w:rPr>
        <w:t>on the MPCA</w:t>
      </w:r>
      <w:r w:rsidR="00E0679B">
        <w:rPr>
          <w:rStyle w:val="Form-Bodytext2Char"/>
          <w:b w:val="0"/>
        </w:rPr>
        <w:t xml:space="preserve"> Discharge Monitoring Report </w:t>
      </w:r>
      <w:r w:rsidR="00E0679B" w:rsidRPr="00521ECF">
        <w:rPr>
          <w:rStyle w:val="Form-Bodytext2Char"/>
          <w:b w:val="0"/>
        </w:rPr>
        <w:t xml:space="preserve">website at </w:t>
      </w:r>
      <w:hyperlink r:id="rId11" w:history="1">
        <w:r w:rsidR="00E0679B" w:rsidRPr="00683CD4">
          <w:rPr>
            <w:rStyle w:val="Hyperlink"/>
            <w:rFonts w:ascii="Arial" w:hAnsi="Arial"/>
            <w:sz w:val="18"/>
            <w:szCs w:val="24"/>
          </w:rPr>
          <w:t>www.pca.state.mn.us/water/discharge-monitoring-reports</w:t>
        </w:r>
      </w:hyperlink>
      <w:r w:rsidR="00E0679B">
        <w:rPr>
          <w:rStyle w:val="Form-Bodytext2Char"/>
          <w:b w:val="0"/>
        </w:rPr>
        <w:t xml:space="preserve">. </w:t>
      </w:r>
      <w:r w:rsidR="00E0679B" w:rsidRPr="00192D25">
        <w:rPr>
          <w:rStyle w:val="Form-Bodytext2Char"/>
          <w:b w:val="0"/>
        </w:rPr>
        <w:t>The email subject should be “</w:t>
      </w:r>
      <w:r w:rsidR="00E0679B" w:rsidRPr="000D5CC9">
        <w:rPr>
          <w:rStyle w:val="Form-Bodytext2Char"/>
          <w:b w:val="0"/>
          <w:i/>
          <w:iCs/>
        </w:rPr>
        <w:t>WQ Submittal – [insert your Permit No.]</w:t>
      </w:r>
      <w:r w:rsidR="00E0679B" w:rsidRPr="00192D25">
        <w:rPr>
          <w:rStyle w:val="Form-Bodytext2Char"/>
          <w:b w:val="0"/>
        </w:rPr>
        <w:t>”. Save the completed form to your computer in a location where you can easily find it.</w:t>
      </w:r>
    </w:p>
    <w:p w14:paraId="2D65BF1D" w14:textId="26D93FB0" w:rsidR="001A0E3E" w:rsidRPr="009B2648" w:rsidRDefault="00AC0327" w:rsidP="006335E6">
      <w:pPr>
        <w:pStyle w:val="Form-Heading2"/>
        <w:spacing w:before="240" w:after="0"/>
        <w:rPr>
          <w:rStyle w:val="Form-Heading1Char"/>
          <w:b/>
        </w:rPr>
      </w:pPr>
      <w:r w:rsidRPr="00733DD5">
        <w:rPr>
          <w:rStyle w:val="Form-Heading1Char"/>
          <w:b/>
        </w:rPr>
        <w:t>General information</w:t>
      </w:r>
    </w:p>
    <w:tbl>
      <w:tblPr>
        <w:tblW w:w="10703" w:type="dxa"/>
        <w:tblInd w:w="7" w:type="dxa"/>
        <w:tblLayout w:type="fixed"/>
        <w:tblCellMar>
          <w:left w:w="43" w:type="dxa"/>
          <w:right w:w="43" w:type="dxa"/>
        </w:tblCellMar>
        <w:tblLook w:val="01E0" w:firstRow="1" w:lastRow="1" w:firstColumn="1" w:lastColumn="1" w:noHBand="0" w:noVBand="0"/>
      </w:tblPr>
      <w:tblGrid>
        <w:gridCol w:w="1343"/>
        <w:gridCol w:w="2880"/>
        <w:gridCol w:w="900"/>
        <w:gridCol w:w="3240"/>
        <w:gridCol w:w="2340"/>
      </w:tblGrid>
      <w:tr w:rsidR="00657CC1" w:rsidRPr="00BE70E9" w14:paraId="25A8C479" w14:textId="77777777" w:rsidTr="00E0679B">
        <w:trPr>
          <w:cantSplit/>
        </w:trPr>
        <w:tc>
          <w:tcPr>
            <w:tcW w:w="4223" w:type="dxa"/>
            <w:gridSpan w:val="2"/>
            <w:tcMar>
              <w:left w:w="0" w:type="dxa"/>
              <w:right w:w="0" w:type="dxa"/>
            </w:tcMar>
            <w:vAlign w:val="bottom"/>
          </w:tcPr>
          <w:p w14:paraId="33617921" w14:textId="10593B57" w:rsidR="00657CC1" w:rsidRPr="00BE70E9" w:rsidRDefault="00657CC1" w:rsidP="00CA0485">
            <w:pPr>
              <w:pStyle w:val="Form-Bodytext1"/>
            </w:pPr>
            <w:r>
              <w:t xml:space="preserve">Year covered by </w:t>
            </w:r>
            <w:r w:rsidR="00E0679B">
              <w:t>Report</w:t>
            </w:r>
            <w:r>
              <w:t xml:space="preserve"> (use one form per year):  20</w:t>
            </w:r>
          </w:p>
        </w:tc>
        <w:tc>
          <w:tcPr>
            <w:tcW w:w="900" w:type="dxa"/>
            <w:tcBorders>
              <w:bottom w:val="single" w:sz="2" w:space="0" w:color="auto"/>
            </w:tcBorders>
            <w:tcMar>
              <w:left w:w="0" w:type="dxa"/>
              <w:right w:w="0" w:type="dxa"/>
            </w:tcMar>
            <w:vAlign w:val="bottom"/>
          </w:tcPr>
          <w:p w14:paraId="57E388A8" w14:textId="77777777" w:rsidR="00657CC1" w:rsidRPr="00BE70E9" w:rsidRDefault="00657CC1" w:rsidP="00712969">
            <w:pPr>
              <w:pStyle w:val="Form-Bodytext1"/>
            </w:pPr>
            <w:r>
              <w:fldChar w:fldCharType="begin">
                <w:ffData>
                  <w:name w:val="Text112"/>
                  <w:enabled/>
                  <w:calcOnExit w:val="0"/>
                  <w:textInput>
                    <w:type w:val="number"/>
                    <w:maxLength w:val="2"/>
                    <w:format w:val="0"/>
                  </w:textInput>
                </w:ffData>
              </w:fldChar>
            </w:r>
            <w:bookmarkStart w:id="0" w:name="Text112"/>
            <w:r>
              <w:instrText xml:space="preserve"> FORMTEXT </w:instrText>
            </w:r>
            <w:r>
              <w:fldChar w:fldCharType="separate"/>
            </w:r>
            <w:r>
              <w:rPr>
                <w:noProof/>
              </w:rPr>
              <w:t> </w:t>
            </w:r>
            <w:r>
              <w:rPr>
                <w:noProof/>
              </w:rPr>
              <w:t> </w:t>
            </w:r>
            <w:r>
              <w:fldChar w:fldCharType="end"/>
            </w:r>
          </w:p>
        </w:tc>
        <w:bookmarkEnd w:id="0"/>
        <w:tc>
          <w:tcPr>
            <w:tcW w:w="5580" w:type="dxa"/>
            <w:gridSpan w:val="2"/>
            <w:vAlign w:val="bottom"/>
          </w:tcPr>
          <w:p w14:paraId="3D70A64E" w14:textId="1CD9501F" w:rsidR="00657CC1" w:rsidRPr="00BE70E9" w:rsidRDefault="00657CC1" w:rsidP="00712969">
            <w:pPr>
              <w:pStyle w:val="Form-Bodytext1"/>
            </w:pPr>
          </w:p>
        </w:tc>
      </w:tr>
      <w:tr w:rsidR="00AC0327" w:rsidRPr="00BE70E9" w14:paraId="33F74625" w14:textId="77777777" w:rsidTr="003C6B32">
        <w:trPr>
          <w:cantSplit/>
        </w:trPr>
        <w:tc>
          <w:tcPr>
            <w:tcW w:w="1343" w:type="dxa"/>
            <w:tcMar>
              <w:left w:w="0" w:type="dxa"/>
              <w:right w:w="0" w:type="dxa"/>
            </w:tcMar>
            <w:vAlign w:val="bottom"/>
          </w:tcPr>
          <w:p w14:paraId="56860A08" w14:textId="77777777" w:rsidR="00AC0327" w:rsidRPr="00BE70E9" w:rsidRDefault="00AC0327" w:rsidP="00CA0485">
            <w:pPr>
              <w:pStyle w:val="Form-Bodytext1"/>
            </w:pPr>
            <w:r>
              <w:t>Permittee name:</w:t>
            </w:r>
          </w:p>
        </w:tc>
        <w:tc>
          <w:tcPr>
            <w:tcW w:w="3780" w:type="dxa"/>
            <w:gridSpan w:val="2"/>
            <w:tcBorders>
              <w:bottom w:val="single" w:sz="2" w:space="0" w:color="auto"/>
            </w:tcBorders>
            <w:tcMar>
              <w:left w:w="43" w:type="dxa"/>
              <w:right w:w="0" w:type="dxa"/>
            </w:tcMar>
            <w:vAlign w:val="bottom"/>
          </w:tcPr>
          <w:p w14:paraId="6F3BB7F5" w14:textId="77777777" w:rsidR="00AC0327" w:rsidRPr="00BE70E9" w:rsidRDefault="00AC0327" w:rsidP="00CA0485">
            <w:pPr>
              <w:pStyle w:val="Form-Bodytext1"/>
            </w:pP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3240" w:type="dxa"/>
            <w:vAlign w:val="bottom"/>
          </w:tcPr>
          <w:p w14:paraId="610D3726" w14:textId="4B9D20FC" w:rsidR="00AC0327" w:rsidRPr="00BE70E9" w:rsidRDefault="00AC0327" w:rsidP="00CA0485">
            <w:pPr>
              <w:pStyle w:val="Form-Bodytext1"/>
              <w:jc w:val="right"/>
            </w:pPr>
            <w:r w:rsidRPr="00B938F9">
              <w:t>MN River Basin Permit No.:</w:t>
            </w:r>
            <w:r>
              <w:t xml:space="preserve"> </w:t>
            </w:r>
            <w:r w:rsidRPr="00B938F9">
              <w:t>MNG42</w:t>
            </w:r>
          </w:p>
        </w:tc>
        <w:tc>
          <w:tcPr>
            <w:tcW w:w="2340" w:type="dxa"/>
            <w:tcBorders>
              <w:bottom w:val="single" w:sz="2" w:space="0" w:color="auto"/>
            </w:tcBorders>
            <w:tcMar>
              <w:left w:w="0" w:type="dxa"/>
            </w:tcMar>
            <w:vAlign w:val="bottom"/>
          </w:tcPr>
          <w:p w14:paraId="5309A477" w14:textId="77777777" w:rsidR="00AC0327" w:rsidRPr="00BE70E9" w:rsidRDefault="00AC0327" w:rsidP="00CA0485">
            <w:pPr>
              <w:pStyle w:val="Form-Bodytext1"/>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bl>
    <w:p w14:paraId="304AB5E9" w14:textId="07BAAE2C" w:rsidR="00902EA3" w:rsidRPr="009B2648" w:rsidRDefault="006E258B" w:rsidP="006335E6">
      <w:pPr>
        <w:pStyle w:val="Form-Heading2"/>
        <w:spacing w:before="240" w:after="0"/>
        <w:rPr>
          <w:rStyle w:val="Form-Heading1Char"/>
          <w:b/>
        </w:rPr>
      </w:pPr>
      <w:r>
        <w:rPr>
          <w:rStyle w:val="Form-Heading1Char"/>
          <w:b/>
        </w:rPr>
        <w:t>Annual Phosphorus Trade Registry</w:t>
      </w:r>
    </w:p>
    <w:tbl>
      <w:tblPr>
        <w:tblStyle w:val="TableGrid"/>
        <w:tblW w:w="106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0699"/>
      </w:tblGrid>
      <w:tr w:rsidR="00CA0485" w:rsidRPr="00CA0485" w14:paraId="4B431828" w14:textId="77777777" w:rsidTr="007C3A04">
        <w:tc>
          <w:tcPr>
            <w:tcW w:w="10699" w:type="dxa"/>
            <w:tcMar>
              <w:left w:w="0" w:type="dxa"/>
              <w:right w:w="0" w:type="dxa"/>
            </w:tcMar>
          </w:tcPr>
          <w:p w14:paraId="2CA4D9C5" w14:textId="52026446" w:rsidR="00CA0485" w:rsidRPr="00CA0485" w:rsidRDefault="006E258B" w:rsidP="00763AAF">
            <w:pPr>
              <w:pStyle w:val="Form-Bodytext1"/>
            </w:pPr>
            <w:r w:rsidRPr="006E258B">
              <w:t>Provide the following information regarding the Permittee’s purchase or sale of Jordan Trading Units (JTUs). List every trade made for the calendar year of this report. Failure to submit all required information may result in an incorrect compliance determination.</w:t>
            </w:r>
          </w:p>
        </w:tc>
      </w:tr>
      <w:tr w:rsidR="00CA0485" w:rsidRPr="006E258B" w14:paraId="472F89C0" w14:textId="77777777" w:rsidTr="007C3A04">
        <w:tc>
          <w:tcPr>
            <w:tcW w:w="10699" w:type="dxa"/>
            <w:tcMar>
              <w:left w:w="0" w:type="dxa"/>
              <w:right w:w="0" w:type="dxa"/>
            </w:tcMar>
          </w:tcPr>
          <w:p w14:paraId="68029C35" w14:textId="37292903" w:rsidR="00CA0485" w:rsidRPr="006E258B" w:rsidRDefault="006E258B" w:rsidP="00763AAF">
            <w:pPr>
              <w:pStyle w:val="Form-Bodytext1"/>
              <w:tabs>
                <w:tab w:val="left" w:pos="344"/>
              </w:tabs>
              <w:rPr>
                <w:b/>
                <w:bCs w:val="0"/>
              </w:rPr>
            </w:pPr>
            <w:r w:rsidRPr="006E258B">
              <w:rPr>
                <w:b/>
                <w:bCs w:val="0"/>
              </w:rPr>
              <w:t>Did this Permittee buy or sell Jordan Trading Units which will adjust its 5-Month Mass Phosphorus Limit for the year covered by this report</w:t>
            </w:r>
            <w:r>
              <w:rPr>
                <w:b/>
                <w:bCs w:val="0"/>
              </w:rPr>
              <w:t>?</w:t>
            </w:r>
            <w:r w:rsidRPr="00E66E3D">
              <w:rPr>
                <w:rFonts w:cs="Arial"/>
                <w:szCs w:val="18"/>
              </w:rPr>
              <w:t xml:space="preserve"> </w:t>
            </w:r>
            <w:r>
              <w:rPr>
                <w:rFonts w:cs="Arial"/>
                <w:szCs w:val="18"/>
              </w:rPr>
              <w:t xml:space="preserve"> </w:t>
            </w:r>
            <w:r w:rsidRPr="00E66E3D">
              <w:rPr>
                <w:rFonts w:cs="Arial"/>
                <w:szCs w:val="18"/>
              </w:rPr>
              <w:fldChar w:fldCharType="begin">
                <w:ffData>
                  <w:name w:val="Check4"/>
                  <w:enabled/>
                  <w:calcOnExit w:val="0"/>
                  <w:checkBox>
                    <w:sizeAuto/>
                    <w:default w:val="0"/>
                  </w:checkBox>
                </w:ffData>
              </w:fldChar>
            </w:r>
            <w:bookmarkStart w:id="3" w:name="Check4"/>
            <w:r w:rsidRPr="00E66E3D">
              <w:rPr>
                <w:rFonts w:cs="Arial"/>
                <w:szCs w:val="18"/>
              </w:rPr>
              <w:instrText xml:space="preserve"> FORMCHECKBOX </w:instrText>
            </w:r>
            <w:r w:rsidRPr="00E66E3D">
              <w:rPr>
                <w:rFonts w:cs="Arial"/>
                <w:szCs w:val="18"/>
              </w:rPr>
            </w:r>
            <w:r w:rsidRPr="00E66E3D">
              <w:rPr>
                <w:rFonts w:cs="Arial"/>
                <w:szCs w:val="18"/>
              </w:rPr>
              <w:fldChar w:fldCharType="separate"/>
            </w:r>
            <w:r w:rsidRPr="00E66E3D">
              <w:rPr>
                <w:rFonts w:cs="Arial"/>
                <w:szCs w:val="18"/>
              </w:rPr>
              <w:fldChar w:fldCharType="end"/>
            </w:r>
            <w:bookmarkEnd w:id="3"/>
            <w:r w:rsidRPr="00E66E3D">
              <w:rPr>
                <w:rFonts w:cs="Arial"/>
                <w:szCs w:val="18"/>
              </w:rPr>
              <w:t xml:space="preserve"> Yes   </w:t>
            </w:r>
            <w:r w:rsidRPr="00E66E3D">
              <w:rPr>
                <w:rFonts w:cs="Arial"/>
                <w:szCs w:val="18"/>
              </w:rPr>
              <w:fldChar w:fldCharType="begin">
                <w:ffData>
                  <w:name w:val="Check5"/>
                  <w:enabled/>
                  <w:calcOnExit w:val="0"/>
                  <w:checkBox>
                    <w:sizeAuto/>
                    <w:default w:val="0"/>
                  </w:checkBox>
                </w:ffData>
              </w:fldChar>
            </w:r>
            <w:bookmarkStart w:id="4" w:name="Check5"/>
            <w:r w:rsidRPr="00E66E3D">
              <w:rPr>
                <w:rFonts w:cs="Arial"/>
                <w:szCs w:val="18"/>
              </w:rPr>
              <w:instrText xml:space="preserve"> FORMCHECKBOX </w:instrText>
            </w:r>
            <w:r w:rsidRPr="00E66E3D">
              <w:rPr>
                <w:rFonts w:cs="Arial"/>
                <w:szCs w:val="18"/>
              </w:rPr>
            </w:r>
            <w:r w:rsidRPr="00E66E3D">
              <w:rPr>
                <w:rFonts w:cs="Arial"/>
                <w:szCs w:val="18"/>
              </w:rPr>
              <w:fldChar w:fldCharType="separate"/>
            </w:r>
            <w:r w:rsidRPr="00E66E3D">
              <w:rPr>
                <w:rFonts w:cs="Arial"/>
                <w:szCs w:val="18"/>
              </w:rPr>
              <w:fldChar w:fldCharType="end"/>
            </w:r>
            <w:bookmarkEnd w:id="4"/>
            <w:r w:rsidRPr="00E66E3D">
              <w:rPr>
                <w:rFonts w:cs="Arial"/>
                <w:szCs w:val="18"/>
              </w:rPr>
              <w:t xml:space="preserve"> No</w:t>
            </w:r>
          </w:p>
        </w:tc>
      </w:tr>
      <w:tr w:rsidR="00CA0485" w:rsidRPr="00CA0485" w14:paraId="7870AC2B" w14:textId="77777777" w:rsidTr="007C3A04">
        <w:tc>
          <w:tcPr>
            <w:tcW w:w="10699" w:type="dxa"/>
            <w:tcMar>
              <w:left w:w="0" w:type="dxa"/>
              <w:right w:w="0" w:type="dxa"/>
            </w:tcMar>
          </w:tcPr>
          <w:p w14:paraId="4D27518F" w14:textId="53392C2F" w:rsidR="00CA0485" w:rsidRPr="00CA0485" w:rsidRDefault="006E258B" w:rsidP="00CE00D0">
            <w:pPr>
              <w:pStyle w:val="Form-Bodytext1"/>
              <w:tabs>
                <w:tab w:val="left" w:pos="344"/>
              </w:tabs>
              <w:spacing w:before="60"/>
              <w:ind w:left="360"/>
            </w:pPr>
            <w:r w:rsidRPr="006E258B">
              <w:t>If yes, list all such trades in the table below. Add more lines to the table if necessary. Be sure to attach a copy of all trade contracts to this form.</w:t>
            </w:r>
          </w:p>
        </w:tc>
      </w:tr>
    </w:tbl>
    <w:p w14:paraId="2F0CB1EC" w14:textId="77777777" w:rsidR="006E258B" w:rsidRPr="0074497F" w:rsidRDefault="006E258B">
      <w:pPr>
        <w:rPr>
          <w:sz w:val="4"/>
          <w:szCs w:val="4"/>
        </w:rPr>
      </w:pPr>
    </w:p>
    <w:tbl>
      <w:tblPr>
        <w:tblW w:w="10440" w:type="dxa"/>
        <w:tblInd w:w="270" w:type="dxa"/>
        <w:tblBorders>
          <w:bottom w:val="single" w:sz="2" w:space="0" w:color="auto"/>
          <w:insideH w:val="single" w:sz="2" w:space="0" w:color="auto"/>
          <w:insideV w:val="single" w:sz="2" w:space="0" w:color="auto"/>
        </w:tblBorders>
        <w:tblLayout w:type="fixed"/>
        <w:tblCellMar>
          <w:left w:w="43" w:type="dxa"/>
          <w:right w:w="43" w:type="dxa"/>
        </w:tblCellMar>
        <w:tblLook w:val="01E0" w:firstRow="1" w:lastRow="1" w:firstColumn="1" w:lastColumn="1" w:noHBand="0" w:noVBand="0"/>
      </w:tblPr>
      <w:tblGrid>
        <w:gridCol w:w="1080"/>
        <w:gridCol w:w="1620"/>
        <w:gridCol w:w="2790"/>
        <w:gridCol w:w="1890"/>
        <w:gridCol w:w="3060"/>
      </w:tblGrid>
      <w:tr w:rsidR="0074497F" w:rsidRPr="00BE70E9" w14:paraId="1B593642" w14:textId="77777777" w:rsidTr="00FA56E5">
        <w:trPr>
          <w:cantSplit/>
        </w:trPr>
        <w:tc>
          <w:tcPr>
            <w:tcW w:w="1080" w:type="dxa"/>
            <w:tcMar>
              <w:left w:w="0" w:type="dxa"/>
              <w:right w:w="0" w:type="dxa"/>
            </w:tcMar>
            <w:vAlign w:val="bottom"/>
          </w:tcPr>
          <w:p w14:paraId="187E32C3" w14:textId="77777777" w:rsidR="0074497F" w:rsidRPr="00E30101" w:rsidRDefault="0074497F" w:rsidP="00FA56E5">
            <w:pPr>
              <w:pStyle w:val="Form-Bodytext1"/>
              <w:rPr>
                <w:b/>
              </w:rPr>
            </w:pPr>
            <w:r w:rsidRPr="002B7717">
              <w:rPr>
                <w:b/>
                <w:szCs w:val="18"/>
              </w:rPr>
              <w:t>Trade No.</w:t>
            </w:r>
            <w:r w:rsidRPr="002B7717">
              <w:rPr>
                <w:b/>
                <w:szCs w:val="18"/>
                <w:vertAlign w:val="superscript"/>
              </w:rPr>
              <w:t>1</w:t>
            </w:r>
          </w:p>
        </w:tc>
        <w:tc>
          <w:tcPr>
            <w:tcW w:w="1620" w:type="dxa"/>
            <w:tcMar>
              <w:left w:w="115" w:type="dxa"/>
              <w:right w:w="0" w:type="dxa"/>
            </w:tcMar>
            <w:vAlign w:val="bottom"/>
          </w:tcPr>
          <w:p w14:paraId="3C6E1737" w14:textId="77777777" w:rsidR="0074497F" w:rsidRPr="00E30101" w:rsidRDefault="0074497F" w:rsidP="00FA56E5">
            <w:pPr>
              <w:pStyle w:val="Form-Bodytext1"/>
              <w:rPr>
                <w:b/>
              </w:rPr>
            </w:pPr>
            <w:r w:rsidRPr="002B7717">
              <w:rPr>
                <w:b/>
                <w:szCs w:val="18"/>
              </w:rPr>
              <w:t>Trade Date</w:t>
            </w:r>
            <w:r w:rsidRPr="002B7717">
              <w:rPr>
                <w:b/>
                <w:szCs w:val="18"/>
                <w:vertAlign w:val="superscript"/>
              </w:rPr>
              <w:t>2</w:t>
            </w:r>
          </w:p>
        </w:tc>
        <w:tc>
          <w:tcPr>
            <w:tcW w:w="2790" w:type="dxa"/>
            <w:vAlign w:val="bottom"/>
          </w:tcPr>
          <w:p w14:paraId="667D718B" w14:textId="77777777" w:rsidR="0074497F" w:rsidRPr="00E30101" w:rsidRDefault="0074497F" w:rsidP="00FA56E5">
            <w:pPr>
              <w:pStyle w:val="Form-Bodytext1"/>
              <w:rPr>
                <w:b/>
              </w:rPr>
            </w:pPr>
            <w:r w:rsidRPr="002B7717">
              <w:rPr>
                <w:b/>
                <w:szCs w:val="18"/>
              </w:rPr>
              <w:t>Trade Partner Name</w:t>
            </w:r>
            <w:r w:rsidRPr="002B7717">
              <w:rPr>
                <w:b/>
                <w:szCs w:val="18"/>
                <w:vertAlign w:val="superscript"/>
              </w:rPr>
              <w:t>3</w:t>
            </w:r>
          </w:p>
        </w:tc>
        <w:tc>
          <w:tcPr>
            <w:tcW w:w="1890" w:type="dxa"/>
            <w:vAlign w:val="bottom"/>
          </w:tcPr>
          <w:p w14:paraId="7579D628" w14:textId="77777777" w:rsidR="0074497F" w:rsidRPr="00E30101" w:rsidRDefault="0074497F" w:rsidP="00FA56E5">
            <w:pPr>
              <w:pStyle w:val="Form-Bodytext1"/>
              <w:rPr>
                <w:b/>
              </w:rPr>
            </w:pPr>
            <w:r w:rsidRPr="002B7717">
              <w:rPr>
                <w:b/>
                <w:szCs w:val="18"/>
              </w:rPr>
              <w:t>Trade Partner ID</w:t>
            </w:r>
            <w:r w:rsidRPr="002B7717">
              <w:rPr>
                <w:b/>
                <w:szCs w:val="18"/>
                <w:vertAlign w:val="superscript"/>
              </w:rPr>
              <w:t>4</w:t>
            </w:r>
          </w:p>
        </w:tc>
        <w:tc>
          <w:tcPr>
            <w:tcW w:w="3060" w:type="dxa"/>
            <w:vAlign w:val="bottom"/>
          </w:tcPr>
          <w:p w14:paraId="5E19B59D" w14:textId="77777777" w:rsidR="0074497F" w:rsidRPr="00E30101" w:rsidRDefault="0074497F" w:rsidP="00FA56E5">
            <w:pPr>
              <w:pStyle w:val="Form-Bodytext1"/>
              <w:rPr>
                <w:b/>
              </w:rPr>
            </w:pPr>
            <w:r w:rsidRPr="002B7717">
              <w:rPr>
                <w:b/>
                <w:szCs w:val="18"/>
              </w:rPr>
              <w:t>Trade already reported in PIP?</w:t>
            </w:r>
            <w:r w:rsidRPr="002B7717">
              <w:rPr>
                <w:b/>
                <w:szCs w:val="18"/>
                <w:vertAlign w:val="superscript"/>
              </w:rPr>
              <w:t>5</w:t>
            </w:r>
          </w:p>
        </w:tc>
      </w:tr>
    </w:tbl>
    <w:p w14:paraId="5D9AD8DB" w14:textId="77777777" w:rsidR="0074497F" w:rsidRPr="0074497F" w:rsidRDefault="0074497F">
      <w:pPr>
        <w:rPr>
          <w:sz w:val="4"/>
          <w:szCs w:val="4"/>
        </w:rPr>
      </w:pPr>
    </w:p>
    <w:p w14:paraId="3368C97F" w14:textId="77777777" w:rsidR="0074497F" w:rsidRPr="0074497F" w:rsidRDefault="0074497F">
      <w:pPr>
        <w:rPr>
          <w:sz w:val="4"/>
          <w:szCs w:val="4"/>
        </w:rPr>
        <w:sectPr w:rsidR="0074497F" w:rsidRPr="0074497F" w:rsidSect="007C3A04">
          <w:footerReference w:type="default" r:id="rId12"/>
          <w:pgSz w:w="12240" w:h="15840" w:code="1"/>
          <w:pgMar w:top="720" w:right="864" w:bottom="720" w:left="864" w:header="720" w:footer="302" w:gutter="0"/>
          <w:cols w:space="720"/>
          <w:docGrid w:linePitch="360"/>
        </w:sectPr>
      </w:pPr>
    </w:p>
    <w:tbl>
      <w:tblPr>
        <w:tblW w:w="10440" w:type="dxa"/>
        <w:tblInd w:w="270" w:type="dxa"/>
        <w:tblBorders>
          <w:bottom w:val="single" w:sz="2" w:space="0" w:color="auto"/>
          <w:insideH w:val="single" w:sz="2" w:space="0" w:color="auto"/>
          <w:insideV w:val="single" w:sz="2" w:space="0" w:color="auto"/>
        </w:tblBorders>
        <w:tblLayout w:type="fixed"/>
        <w:tblCellMar>
          <w:left w:w="43" w:type="dxa"/>
          <w:right w:w="43" w:type="dxa"/>
        </w:tblCellMar>
        <w:tblLook w:val="01E0" w:firstRow="1" w:lastRow="1" w:firstColumn="1" w:lastColumn="1" w:noHBand="0" w:noVBand="0"/>
      </w:tblPr>
      <w:tblGrid>
        <w:gridCol w:w="1080"/>
        <w:gridCol w:w="1620"/>
        <w:gridCol w:w="2790"/>
        <w:gridCol w:w="1890"/>
        <w:gridCol w:w="3060"/>
      </w:tblGrid>
      <w:tr w:rsidR="006E258B" w:rsidRPr="00BE70E9" w14:paraId="577CD44D" w14:textId="77777777" w:rsidTr="006E258B">
        <w:trPr>
          <w:cantSplit/>
        </w:trPr>
        <w:tc>
          <w:tcPr>
            <w:tcW w:w="1080" w:type="dxa"/>
            <w:tcMar>
              <w:left w:w="0" w:type="dxa"/>
              <w:right w:w="0" w:type="dxa"/>
            </w:tcMar>
            <w:vAlign w:val="center"/>
          </w:tcPr>
          <w:p w14:paraId="5245F167" w14:textId="30B032A5" w:rsidR="006E258B" w:rsidRPr="006E258B" w:rsidRDefault="006E258B" w:rsidP="00CE00D0">
            <w:pPr>
              <w:pStyle w:val="Form-Bodytext1"/>
              <w:spacing w:before="60"/>
              <w:jc w:val="center"/>
              <w:rPr>
                <w:bCs w:val="0"/>
                <w:szCs w:val="18"/>
              </w:rPr>
            </w:pPr>
            <w:r w:rsidRPr="006E258B">
              <w:rPr>
                <w:bCs w:val="0"/>
                <w:szCs w:val="18"/>
              </w:rPr>
              <w:t>1</w:t>
            </w:r>
          </w:p>
        </w:tc>
        <w:tc>
          <w:tcPr>
            <w:tcW w:w="1620" w:type="dxa"/>
            <w:tcMar>
              <w:left w:w="115" w:type="dxa"/>
              <w:right w:w="0" w:type="dxa"/>
            </w:tcMar>
            <w:vAlign w:val="bottom"/>
          </w:tcPr>
          <w:p w14:paraId="604ACD44" w14:textId="3157CB14" w:rsidR="006E258B" w:rsidRPr="006E258B" w:rsidRDefault="006E258B" w:rsidP="00CE00D0">
            <w:pPr>
              <w:pStyle w:val="Form-Bodytext1"/>
              <w:spacing w:before="60"/>
              <w:rPr>
                <w:bCs w:val="0"/>
                <w:szCs w:val="18"/>
              </w:rPr>
            </w:pPr>
            <w:r>
              <w:rPr>
                <w:bCs w:val="0"/>
                <w:szCs w:val="18"/>
              </w:rPr>
              <w:fldChar w:fldCharType="begin">
                <w:ffData>
                  <w:name w:val="Text269"/>
                  <w:enabled/>
                  <w:calcOnExit w:val="0"/>
                  <w:textInput/>
                </w:ffData>
              </w:fldChar>
            </w:r>
            <w:bookmarkStart w:id="5" w:name="Text269"/>
            <w:r>
              <w:rPr>
                <w:bCs w:val="0"/>
                <w:szCs w:val="18"/>
              </w:rPr>
              <w:instrText xml:space="preserve"> FORMTEXT </w:instrText>
            </w:r>
            <w:r>
              <w:rPr>
                <w:bCs w:val="0"/>
                <w:szCs w:val="18"/>
              </w:rPr>
            </w:r>
            <w:r>
              <w:rPr>
                <w:bCs w:val="0"/>
                <w:szCs w:val="18"/>
              </w:rPr>
              <w:fldChar w:fldCharType="separate"/>
            </w:r>
            <w:r>
              <w:rPr>
                <w:bCs w:val="0"/>
                <w:noProof/>
                <w:szCs w:val="18"/>
              </w:rPr>
              <w:t> </w:t>
            </w:r>
            <w:r>
              <w:rPr>
                <w:bCs w:val="0"/>
                <w:noProof/>
                <w:szCs w:val="18"/>
              </w:rPr>
              <w:t> </w:t>
            </w:r>
            <w:r>
              <w:rPr>
                <w:bCs w:val="0"/>
                <w:noProof/>
                <w:szCs w:val="18"/>
              </w:rPr>
              <w:t> </w:t>
            </w:r>
            <w:r>
              <w:rPr>
                <w:bCs w:val="0"/>
                <w:noProof/>
                <w:szCs w:val="18"/>
              </w:rPr>
              <w:t> </w:t>
            </w:r>
            <w:r>
              <w:rPr>
                <w:bCs w:val="0"/>
                <w:noProof/>
                <w:szCs w:val="18"/>
              </w:rPr>
              <w:t> </w:t>
            </w:r>
            <w:r>
              <w:rPr>
                <w:bCs w:val="0"/>
                <w:szCs w:val="18"/>
              </w:rPr>
              <w:fldChar w:fldCharType="end"/>
            </w:r>
            <w:bookmarkEnd w:id="5"/>
          </w:p>
        </w:tc>
        <w:tc>
          <w:tcPr>
            <w:tcW w:w="2790" w:type="dxa"/>
            <w:vAlign w:val="bottom"/>
          </w:tcPr>
          <w:p w14:paraId="30B1832B" w14:textId="1CA75AB7" w:rsidR="006E258B" w:rsidRPr="006E258B" w:rsidRDefault="006E258B" w:rsidP="00CE00D0">
            <w:pPr>
              <w:pStyle w:val="Form-Bodytext1"/>
              <w:spacing w:before="60"/>
              <w:rPr>
                <w:bCs w:val="0"/>
                <w:szCs w:val="18"/>
              </w:rPr>
            </w:pPr>
            <w:r>
              <w:rPr>
                <w:bCs w:val="0"/>
                <w:szCs w:val="18"/>
              </w:rPr>
              <w:fldChar w:fldCharType="begin">
                <w:ffData>
                  <w:name w:val="Text272"/>
                  <w:enabled/>
                  <w:calcOnExit w:val="0"/>
                  <w:textInput/>
                </w:ffData>
              </w:fldChar>
            </w:r>
            <w:bookmarkStart w:id="6" w:name="Text272"/>
            <w:r>
              <w:rPr>
                <w:bCs w:val="0"/>
                <w:szCs w:val="18"/>
              </w:rPr>
              <w:instrText xml:space="preserve"> FORMTEXT </w:instrText>
            </w:r>
            <w:r>
              <w:rPr>
                <w:bCs w:val="0"/>
                <w:szCs w:val="18"/>
              </w:rPr>
            </w:r>
            <w:r>
              <w:rPr>
                <w:bCs w:val="0"/>
                <w:szCs w:val="18"/>
              </w:rPr>
              <w:fldChar w:fldCharType="separate"/>
            </w:r>
            <w:r>
              <w:rPr>
                <w:bCs w:val="0"/>
                <w:noProof/>
                <w:szCs w:val="18"/>
              </w:rPr>
              <w:t> </w:t>
            </w:r>
            <w:r>
              <w:rPr>
                <w:bCs w:val="0"/>
                <w:noProof/>
                <w:szCs w:val="18"/>
              </w:rPr>
              <w:t> </w:t>
            </w:r>
            <w:r>
              <w:rPr>
                <w:bCs w:val="0"/>
                <w:noProof/>
                <w:szCs w:val="18"/>
              </w:rPr>
              <w:t> </w:t>
            </w:r>
            <w:r>
              <w:rPr>
                <w:bCs w:val="0"/>
                <w:noProof/>
                <w:szCs w:val="18"/>
              </w:rPr>
              <w:t> </w:t>
            </w:r>
            <w:r>
              <w:rPr>
                <w:bCs w:val="0"/>
                <w:noProof/>
                <w:szCs w:val="18"/>
              </w:rPr>
              <w:t> </w:t>
            </w:r>
            <w:r>
              <w:rPr>
                <w:bCs w:val="0"/>
                <w:szCs w:val="18"/>
              </w:rPr>
              <w:fldChar w:fldCharType="end"/>
            </w:r>
            <w:bookmarkEnd w:id="6"/>
          </w:p>
        </w:tc>
        <w:tc>
          <w:tcPr>
            <w:tcW w:w="1890" w:type="dxa"/>
          </w:tcPr>
          <w:p w14:paraId="2501DDD1" w14:textId="0E8E49B3" w:rsidR="006E258B" w:rsidRPr="006E258B" w:rsidRDefault="006E258B" w:rsidP="00CE00D0">
            <w:pPr>
              <w:pStyle w:val="Form-Bodytext1"/>
              <w:spacing w:before="60"/>
              <w:rPr>
                <w:bCs w:val="0"/>
                <w:szCs w:val="18"/>
              </w:rPr>
            </w:pPr>
            <w:r w:rsidRPr="008D3B05">
              <w:rPr>
                <w:bCs w:val="0"/>
                <w:szCs w:val="18"/>
              </w:rPr>
              <w:fldChar w:fldCharType="begin">
                <w:ffData>
                  <w:name w:val="Text272"/>
                  <w:enabled/>
                  <w:calcOnExit w:val="0"/>
                  <w:textInput/>
                </w:ffData>
              </w:fldChar>
            </w:r>
            <w:r w:rsidRPr="008D3B05">
              <w:rPr>
                <w:bCs w:val="0"/>
                <w:szCs w:val="18"/>
              </w:rPr>
              <w:instrText xml:space="preserve"> FORMTEXT </w:instrText>
            </w:r>
            <w:r w:rsidRPr="008D3B05">
              <w:rPr>
                <w:bCs w:val="0"/>
                <w:szCs w:val="18"/>
              </w:rPr>
            </w:r>
            <w:r w:rsidRPr="008D3B05">
              <w:rPr>
                <w:bCs w:val="0"/>
                <w:szCs w:val="18"/>
              </w:rPr>
              <w:fldChar w:fldCharType="separate"/>
            </w:r>
            <w:r w:rsidRPr="008D3B05">
              <w:rPr>
                <w:bCs w:val="0"/>
                <w:noProof/>
                <w:szCs w:val="18"/>
              </w:rPr>
              <w:t> </w:t>
            </w:r>
            <w:r w:rsidRPr="008D3B05">
              <w:rPr>
                <w:bCs w:val="0"/>
                <w:noProof/>
                <w:szCs w:val="18"/>
              </w:rPr>
              <w:t> </w:t>
            </w:r>
            <w:r w:rsidRPr="008D3B05">
              <w:rPr>
                <w:bCs w:val="0"/>
                <w:noProof/>
                <w:szCs w:val="18"/>
              </w:rPr>
              <w:t> </w:t>
            </w:r>
            <w:r w:rsidRPr="008D3B05">
              <w:rPr>
                <w:bCs w:val="0"/>
                <w:noProof/>
                <w:szCs w:val="18"/>
              </w:rPr>
              <w:t> </w:t>
            </w:r>
            <w:r w:rsidRPr="008D3B05">
              <w:rPr>
                <w:bCs w:val="0"/>
                <w:noProof/>
                <w:szCs w:val="18"/>
              </w:rPr>
              <w:t> </w:t>
            </w:r>
            <w:r w:rsidRPr="008D3B05">
              <w:rPr>
                <w:bCs w:val="0"/>
                <w:szCs w:val="18"/>
              </w:rPr>
              <w:fldChar w:fldCharType="end"/>
            </w:r>
          </w:p>
        </w:tc>
        <w:tc>
          <w:tcPr>
            <w:tcW w:w="3060" w:type="dxa"/>
            <w:vAlign w:val="bottom"/>
          </w:tcPr>
          <w:p w14:paraId="53A7628E" w14:textId="47BD7D0E" w:rsidR="006E258B" w:rsidRPr="006E258B" w:rsidRDefault="006E258B" w:rsidP="00CE00D0">
            <w:pPr>
              <w:pStyle w:val="Form-Bodytext1"/>
              <w:spacing w:before="60"/>
              <w:jc w:val="center"/>
              <w:rPr>
                <w:szCs w:val="18"/>
              </w:rPr>
            </w:pPr>
            <w:r w:rsidRPr="006E258B">
              <w:rPr>
                <w:rFonts w:cs="Arial"/>
                <w:szCs w:val="18"/>
              </w:rPr>
              <w:fldChar w:fldCharType="begin">
                <w:ffData>
                  <w:name w:val="Check4"/>
                  <w:enabled/>
                  <w:calcOnExit w:val="0"/>
                  <w:checkBox>
                    <w:sizeAuto/>
                    <w:default w:val="0"/>
                  </w:checkBox>
                </w:ffData>
              </w:fldChar>
            </w:r>
            <w:r w:rsidRPr="006E258B">
              <w:rPr>
                <w:rFonts w:cs="Arial"/>
                <w:szCs w:val="18"/>
              </w:rPr>
              <w:instrText xml:space="preserve"> FORMCHECKBOX </w:instrText>
            </w:r>
            <w:r w:rsidRPr="006E258B">
              <w:rPr>
                <w:rFonts w:cs="Arial"/>
                <w:szCs w:val="18"/>
              </w:rPr>
            </w:r>
            <w:r w:rsidRPr="006E258B">
              <w:rPr>
                <w:rFonts w:cs="Arial"/>
                <w:szCs w:val="18"/>
              </w:rPr>
              <w:fldChar w:fldCharType="separate"/>
            </w:r>
            <w:r w:rsidRPr="006E258B">
              <w:rPr>
                <w:rFonts w:cs="Arial"/>
                <w:szCs w:val="18"/>
              </w:rPr>
              <w:fldChar w:fldCharType="end"/>
            </w:r>
            <w:r w:rsidRPr="006E258B">
              <w:rPr>
                <w:rFonts w:cs="Arial"/>
                <w:szCs w:val="18"/>
              </w:rPr>
              <w:t xml:space="preserve"> Yes   </w:t>
            </w:r>
            <w:r w:rsidRPr="006E258B">
              <w:rPr>
                <w:rFonts w:cs="Arial"/>
                <w:szCs w:val="18"/>
              </w:rPr>
              <w:fldChar w:fldCharType="begin">
                <w:ffData>
                  <w:name w:val="Check5"/>
                  <w:enabled/>
                  <w:calcOnExit w:val="0"/>
                  <w:checkBox>
                    <w:sizeAuto/>
                    <w:default w:val="0"/>
                  </w:checkBox>
                </w:ffData>
              </w:fldChar>
            </w:r>
            <w:r w:rsidRPr="006E258B">
              <w:rPr>
                <w:rFonts w:cs="Arial"/>
                <w:szCs w:val="18"/>
              </w:rPr>
              <w:instrText xml:space="preserve"> FORMCHECKBOX </w:instrText>
            </w:r>
            <w:r w:rsidRPr="006E258B">
              <w:rPr>
                <w:rFonts w:cs="Arial"/>
                <w:szCs w:val="18"/>
              </w:rPr>
            </w:r>
            <w:r w:rsidRPr="006E258B">
              <w:rPr>
                <w:rFonts w:cs="Arial"/>
                <w:szCs w:val="18"/>
              </w:rPr>
              <w:fldChar w:fldCharType="separate"/>
            </w:r>
            <w:r w:rsidRPr="006E258B">
              <w:rPr>
                <w:rFonts w:cs="Arial"/>
                <w:szCs w:val="18"/>
              </w:rPr>
              <w:fldChar w:fldCharType="end"/>
            </w:r>
            <w:r w:rsidRPr="006E258B">
              <w:rPr>
                <w:rFonts w:cs="Arial"/>
                <w:szCs w:val="18"/>
              </w:rPr>
              <w:t xml:space="preserve"> No</w:t>
            </w:r>
          </w:p>
        </w:tc>
      </w:tr>
      <w:tr w:rsidR="006E258B" w:rsidRPr="00BE70E9" w14:paraId="3E2D1B12" w14:textId="77777777" w:rsidTr="006E258B">
        <w:trPr>
          <w:cantSplit/>
        </w:trPr>
        <w:tc>
          <w:tcPr>
            <w:tcW w:w="1080" w:type="dxa"/>
            <w:tcMar>
              <w:left w:w="0" w:type="dxa"/>
              <w:right w:w="0" w:type="dxa"/>
            </w:tcMar>
            <w:vAlign w:val="center"/>
          </w:tcPr>
          <w:p w14:paraId="481AB3F2" w14:textId="72939F48" w:rsidR="006E258B" w:rsidRPr="006E258B" w:rsidRDefault="006E258B" w:rsidP="00CE00D0">
            <w:pPr>
              <w:pStyle w:val="Form-Bodytext1"/>
              <w:spacing w:before="60"/>
              <w:jc w:val="center"/>
              <w:rPr>
                <w:bCs w:val="0"/>
                <w:szCs w:val="18"/>
              </w:rPr>
            </w:pPr>
            <w:r w:rsidRPr="006E258B">
              <w:rPr>
                <w:bCs w:val="0"/>
                <w:szCs w:val="18"/>
              </w:rPr>
              <w:t>2</w:t>
            </w:r>
          </w:p>
        </w:tc>
        <w:tc>
          <w:tcPr>
            <w:tcW w:w="1620" w:type="dxa"/>
            <w:tcMar>
              <w:left w:w="115" w:type="dxa"/>
              <w:right w:w="0" w:type="dxa"/>
            </w:tcMar>
            <w:vAlign w:val="bottom"/>
          </w:tcPr>
          <w:p w14:paraId="43761338" w14:textId="063CD7D4" w:rsidR="006E258B" w:rsidRPr="006E258B" w:rsidRDefault="006E258B" w:rsidP="00CE00D0">
            <w:pPr>
              <w:pStyle w:val="Form-Bodytext1"/>
              <w:spacing w:before="60"/>
              <w:rPr>
                <w:bCs w:val="0"/>
                <w:szCs w:val="18"/>
              </w:rPr>
            </w:pPr>
            <w:r>
              <w:rPr>
                <w:bCs w:val="0"/>
                <w:szCs w:val="18"/>
              </w:rPr>
              <w:fldChar w:fldCharType="begin">
                <w:ffData>
                  <w:name w:val="Text270"/>
                  <w:enabled/>
                  <w:calcOnExit w:val="0"/>
                  <w:textInput/>
                </w:ffData>
              </w:fldChar>
            </w:r>
            <w:bookmarkStart w:id="7" w:name="Text270"/>
            <w:r>
              <w:rPr>
                <w:bCs w:val="0"/>
                <w:szCs w:val="18"/>
              </w:rPr>
              <w:instrText xml:space="preserve"> FORMTEXT </w:instrText>
            </w:r>
            <w:r>
              <w:rPr>
                <w:bCs w:val="0"/>
                <w:szCs w:val="18"/>
              </w:rPr>
            </w:r>
            <w:r>
              <w:rPr>
                <w:bCs w:val="0"/>
                <w:szCs w:val="18"/>
              </w:rPr>
              <w:fldChar w:fldCharType="separate"/>
            </w:r>
            <w:r>
              <w:rPr>
                <w:bCs w:val="0"/>
                <w:noProof/>
                <w:szCs w:val="18"/>
              </w:rPr>
              <w:t> </w:t>
            </w:r>
            <w:r>
              <w:rPr>
                <w:bCs w:val="0"/>
                <w:noProof/>
                <w:szCs w:val="18"/>
              </w:rPr>
              <w:t> </w:t>
            </w:r>
            <w:r>
              <w:rPr>
                <w:bCs w:val="0"/>
                <w:noProof/>
                <w:szCs w:val="18"/>
              </w:rPr>
              <w:t> </w:t>
            </w:r>
            <w:r>
              <w:rPr>
                <w:bCs w:val="0"/>
                <w:noProof/>
                <w:szCs w:val="18"/>
              </w:rPr>
              <w:t> </w:t>
            </w:r>
            <w:r>
              <w:rPr>
                <w:bCs w:val="0"/>
                <w:noProof/>
                <w:szCs w:val="18"/>
              </w:rPr>
              <w:t> </w:t>
            </w:r>
            <w:r>
              <w:rPr>
                <w:bCs w:val="0"/>
                <w:szCs w:val="18"/>
              </w:rPr>
              <w:fldChar w:fldCharType="end"/>
            </w:r>
            <w:bookmarkEnd w:id="7"/>
          </w:p>
        </w:tc>
        <w:tc>
          <w:tcPr>
            <w:tcW w:w="2790" w:type="dxa"/>
          </w:tcPr>
          <w:p w14:paraId="23CC300D" w14:textId="18D6B9ED" w:rsidR="006E258B" w:rsidRPr="006E258B" w:rsidRDefault="006E258B" w:rsidP="00CE00D0">
            <w:pPr>
              <w:pStyle w:val="Form-Bodytext1"/>
              <w:spacing w:before="60"/>
              <w:rPr>
                <w:bCs w:val="0"/>
                <w:szCs w:val="18"/>
              </w:rPr>
            </w:pPr>
            <w:r w:rsidRPr="00B5645A">
              <w:rPr>
                <w:bCs w:val="0"/>
                <w:szCs w:val="18"/>
              </w:rPr>
              <w:fldChar w:fldCharType="begin">
                <w:ffData>
                  <w:name w:val="Text272"/>
                  <w:enabled/>
                  <w:calcOnExit w:val="0"/>
                  <w:textInput/>
                </w:ffData>
              </w:fldChar>
            </w:r>
            <w:r w:rsidRPr="00B5645A">
              <w:rPr>
                <w:bCs w:val="0"/>
                <w:szCs w:val="18"/>
              </w:rPr>
              <w:instrText xml:space="preserve"> FORMTEXT </w:instrText>
            </w:r>
            <w:r w:rsidRPr="00B5645A">
              <w:rPr>
                <w:bCs w:val="0"/>
                <w:szCs w:val="18"/>
              </w:rPr>
            </w:r>
            <w:r w:rsidRPr="00B5645A">
              <w:rPr>
                <w:bCs w:val="0"/>
                <w:szCs w:val="18"/>
              </w:rPr>
              <w:fldChar w:fldCharType="separate"/>
            </w:r>
            <w:r w:rsidRPr="00B5645A">
              <w:rPr>
                <w:bCs w:val="0"/>
                <w:noProof/>
                <w:szCs w:val="18"/>
              </w:rPr>
              <w:t> </w:t>
            </w:r>
            <w:r w:rsidRPr="00B5645A">
              <w:rPr>
                <w:bCs w:val="0"/>
                <w:noProof/>
                <w:szCs w:val="18"/>
              </w:rPr>
              <w:t> </w:t>
            </w:r>
            <w:r w:rsidRPr="00B5645A">
              <w:rPr>
                <w:bCs w:val="0"/>
                <w:noProof/>
                <w:szCs w:val="18"/>
              </w:rPr>
              <w:t> </w:t>
            </w:r>
            <w:r w:rsidRPr="00B5645A">
              <w:rPr>
                <w:bCs w:val="0"/>
                <w:noProof/>
                <w:szCs w:val="18"/>
              </w:rPr>
              <w:t> </w:t>
            </w:r>
            <w:r w:rsidRPr="00B5645A">
              <w:rPr>
                <w:bCs w:val="0"/>
                <w:noProof/>
                <w:szCs w:val="18"/>
              </w:rPr>
              <w:t> </w:t>
            </w:r>
            <w:r w:rsidRPr="00B5645A">
              <w:rPr>
                <w:bCs w:val="0"/>
                <w:szCs w:val="18"/>
              </w:rPr>
              <w:fldChar w:fldCharType="end"/>
            </w:r>
          </w:p>
        </w:tc>
        <w:tc>
          <w:tcPr>
            <w:tcW w:w="1890" w:type="dxa"/>
          </w:tcPr>
          <w:p w14:paraId="6B5C1AFE" w14:textId="03AE02D1" w:rsidR="006E258B" w:rsidRPr="006E258B" w:rsidRDefault="006E258B" w:rsidP="00CE00D0">
            <w:pPr>
              <w:pStyle w:val="Form-Bodytext1"/>
              <w:spacing w:before="60"/>
              <w:rPr>
                <w:bCs w:val="0"/>
                <w:szCs w:val="18"/>
              </w:rPr>
            </w:pPr>
            <w:r w:rsidRPr="008D3B05">
              <w:rPr>
                <w:bCs w:val="0"/>
                <w:szCs w:val="18"/>
              </w:rPr>
              <w:fldChar w:fldCharType="begin">
                <w:ffData>
                  <w:name w:val="Text272"/>
                  <w:enabled/>
                  <w:calcOnExit w:val="0"/>
                  <w:textInput/>
                </w:ffData>
              </w:fldChar>
            </w:r>
            <w:r w:rsidRPr="008D3B05">
              <w:rPr>
                <w:bCs w:val="0"/>
                <w:szCs w:val="18"/>
              </w:rPr>
              <w:instrText xml:space="preserve"> FORMTEXT </w:instrText>
            </w:r>
            <w:r w:rsidRPr="008D3B05">
              <w:rPr>
                <w:bCs w:val="0"/>
                <w:szCs w:val="18"/>
              </w:rPr>
            </w:r>
            <w:r w:rsidRPr="008D3B05">
              <w:rPr>
                <w:bCs w:val="0"/>
                <w:szCs w:val="18"/>
              </w:rPr>
              <w:fldChar w:fldCharType="separate"/>
            </w:r>
            <w:r w:rsidRPr="008D3B05">
              <w:rPr>
                <w:bCs w:val="0"/>
                <w:noProof/>
                <w:szCs w:val="18"/>
              </w:rPr>
              <w:t> </w:t>
            </w:r>
            <w:r w:rsidRPr="008D3B05">
              <w:rPr>
                <w:bCs w:val="0"/>
                <w:noProof/>
                <w:szCs w:val="18"/>
              </w:rPr>
              <w:t> </w:t>
            </w:r>
            <w:r w:rsidRPr="008D3B05">
              <w:rPr>
                <w:bCs w:val="0"/>
                <w:noProof/>
                <w:szCs w:val="18"/>
              </w:rPr>
              <w:t> </w:t>
            </w:r>
            <w:r w:rsidRPr="008D3B05">
              <w:rPr>
                <w:bCs w:val="0"/>
                <w:noProof/>
                <w:szCs w:val="18"/>
              </w:rPr>
              <w:t> </w:t>
            </w:r>
            <w:r w:rsidRPr="008D3B05">
              <w:rPr>
                <w:bCs w:val="0"/>
                <w:noProof/>
                <w:szCs w:val="18"/>
              </w:rPr>
              <w:t> </w:t>
            </w:r>
            <w:r w:rsidRPr="008D3B05">
              <w:rPr>
                <w:bCs w:val="0"/>
                <w:szCs w:val="18"/>
              </w:rPr>
              <w:fldChar w:fldCharType="end"/>
            </w:r>
          </w:p>
        </w:tc>
        <w:tc>
          <w:tcPr>
            <w:tcW w:w="3060" w:type="dxa"/>
            <w:vAlign w:val="bottom"/>
          </w:tcPr>
          <w:p w14:paraId="47846BEC" w14:textId="6FCB0335" w:rsidR="006E258B" w:rsidRPr="00E66E3D" w:rsidRDefault="006E258B" w:rsidP="00CE00D0">
            <w:pPr>
              <w:pStyle w:val="Form-Bodytext1"/>
              <w:spacing w:before="60"/>
              <w:jc w:val="center"/>
              <w:rPr>
                <w:rFonts w:cs="Arial"/>
                <w:szCs w:val="18"/>
              </w:rPr>
            </w:pP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Pr="00E66E3D">
              <w:rPr>
                <w:rFonts w:cs="Arial"/>
                <w:szCs w:val="18"/>
              </w:rPr>
            </w:r>
            <w:r w:rsidRPr="00E66E3D">
              <w:rPr>
                <w:rFonts w:cs="Arial"/>
                <w:szCs w:val="18"/>
              </w:rPr>
              <w:fldChar w:fldCharType="separate"/>
            </w:r>
            <w:r w:rsidRPr="00E66E3D">
              <w:rPr>
                <w:rFonts w:cs="Arial"/>
                <w:szCs w:val="18"/>
              </w:rPr>
              <w:fldChar w:fldCharType="end"/>
            </w:r>
            <w:r w:rsidRPr="00E66E3D">
              <w:rPr>
                <w:rFonts w:cs="Arial"/>
                <w:szCs w:val="18"/>
              </w:rPr>
              <w:t xml:space="preserve"> Yes   </w:t>
            </w:r>
            <w:r w:rsidRPr="00E66E3D">
              <w:rPr>
                <w:rFonts w:cs="Arial"/>
                <w:szCs w:val="18"/>
              </w:rPr>
              <w:fldChar w:fldCharType="begin">
                <w:ffData>
                  <w:name w:val="Check5"/>
                  <w:enabled/>
                  <w:calcOnExit w:val="0"/>
                  <w:checkBox>
                    <w:sizeAuto/>
                    <w:default w:val="0"/>
                  </w:checkBox>
                </w:ffData>
              </w:fldChar>
            </w:r>
            <w:r w:rsidRPr="00E66E3D">
              <w:rPr>
                <w:rFonts w:cs="Arial"/>
                <w:szCs w:val="18"/>
              </w:rPr>
              <w:instrText xml:space="preserve"> FORMCHECKBOX </w:instrText>
            </w:r>
            <w:r w:rsidRPr="00E66E3D">
              <w:rPr>
                <w:rFonts w:cs="Arial"/>
                <w:szCs w:val="18"/>
              </w:rPr>
            </w:r>
            <w:r w:rsidRPr="00E66E3D">
              <w:rPr>
                <w:rFonts w:cs="Arial"/>
                <w:szCs w:val="18"/>
              </w:rPr>
              <w:fldChar w:fldCharType="separate"/>
            </w:r>
            <w:r w:rsidRPr="00E66E3D">
              <w:rPr>
                <w:rFonts w:cs="Arial"/>
                <w:szCs w:val="18"/>
              </w:rPr>
              <w:fldChar w:fldCharType="end"/>
            </w:r>
            <w:r w:rsidRPr="00E66E3D">
              <w:rPr>
                <w:rFonts w:cs="Arial"/>
                <w:szCs w:val="18"/>
              </w:rPr>
              <w:t xml:space="preserve"> No</w:t>
            </w:r>
          </w:p>
        </w:tc>
      </w:tr>
      <w:tr w:rsidR="006E258B" w:rsidRPr="00BE70E9" w14:paraId="21395CF7" w14:textId="77777777" w:rsidTr="006E258B">
        <w:trPr>
          <w:cantSplit/>
        </w:trPr>
        <w:tc>
          <w:tcPr>
            <w:tcW w:w="1080" w:type="dxa"/>
            <w:tcMar>
              <w:left w:w="0" w:type="dxa"/>
              <w:right w:w="0" w:type="dxa"/>
            </w:tcMar>
            <w:vAlign w:val="center"/>
          </w:tcPr>
          <w:p w14:paraId="19D9965C" w14:textId="245287F7" w:rsidR="006E258B" w:rsidRPr="006E258B" w:rsidRDefault="006E258B" w:rsidP="00CE00D0">
            <w:pPr>
              <w:pStyle w:val="Form-Bodytext1"/>
              <w:spacing w:before="60"/>
              <w:jc w:val="center"/>
              <w:rPr>
                <w:bCs w:val="0"/>
                <w:szCs w:val="18"/>
              </w:rPr>
            </w:pPr>
            <w:r w:rsidRPr="006E258B">
              <w:rPr>
                <w:bCs w:val="0"/>
                <w:szCs w:val="18"/>
              </w:rPr>
              <w:t>3</w:t>
            </w:r>
          </w:p>
        </w:tc>
        <w:tc>
          <w:tcPr>
            <w:tcW w:w="1620" w:type="dxa"/>
            <w:tcMar>
              <w:left w:w="115" w:type="dxa"/>
              <w:right w:w="0" w:type="dxa"/>
            </w:tcMar>
            <w:vAlign w:val="bottom"/>
          </w:tcPr>
          <w:p w14:paraId="4B69F654" w14:textId="0A149D4D" w:rsidR="006E258B" w:rsidRPr="006E258B" w:rsidRDefault="006E258B" w:rsidP="00CE00D0">
            <w:pPr>
              <w:pStyle w:val="Form-Bodytext1"/>
              <w:spacing w:before="60"/>
              <w:rPr>
                <w:bCs w:val="0"/>
                <w:szCs w:val="18"/>
              </w:rPr>
            </w:pPr>
            <w:r>
              <w:rPr>
                <w:bCs w:val="0"/>
                <w:szCs w:val="18"/>
              </w:rPr>
              <w:fldChar w:fldCharType="begin">
                <w:ffData>
                  <w:name w:val="Text271"/>
                  <w:enabled/>
                  <w:calcOnExit w:val="0"/>
                  <w:textInput/>
                </w:ffData>
              </w:fldChar>
            </w:r>
            <w:bookmarkStart w:id="8" w:name="Text271"/>
            <w:r>
              <w:rPr>
                <w:bCs w:val="0"/>
                <w:szCs w:val="18"/>
              </w:rPr>
              <w:instrText xml:space="preserve"> FORMTEXT </w:instrText>
            </w:r>
            <w:r>
              <w:rPr>
                <w:bCs w:val="0"/>
                <w:szCs w:val="18"/>
              </w:rPr>
            </w:r>
            <w:r>
              <w:rPr>
                <w:bCs w:val="0"/>
                <w:szCs w:val="18"/>
              </w:rPr>
              <w:fldChar w:fldCharType="separate"/>
            </w:r>
            <w:r>
              <w:rPr>
                <w:bCs w:val="0"/>
                <w:noProof/>
                <w:szCs w:val="18"/>
              </w:rPr>
              <w:t> </w:t>
            </w:r>
            <w:r>
              <w:rPr>
                <w:bCs w:val="0"/>
                <w:noProof/>
                <w:szCs w:val="18"/>
              </w:rPr>
              <w:t> </w:t>
            </w:r>
            <w:r>
              <w:rPr>
                <w:bCs w:val="0"/>
                <w:noProof/>
                <w:szCs w:val="18"/>
              </w:rPr>
              <w:t> </w:t>
            </w:r>
            <w:r>
              <w:rPr>
                <w:bCs w:val="0"/>
                <w:noProof/>
                <w:szCs w:val="18"/>
              </w:rPr>
              <w:t> </w:t>
            </w:r>
            <w:r>
              <w:rPr>
                <w:bCs w:val="0"/>
                <w:noProof/>
                <w:szCs w:val="18"/>
              </w:rPr>
              <w:t> </w:t>
            </w:r>
            <w:r>
              <w:rPr>
                <w:bCs w:val="0"/>
                <w:szCs w:val="18"/>
              </w:rPr>
              <w:fldChar w:fldCharType="end"/>
            </w:r>
            <w:bookmarkEnd w:id="8"/>
          </w:p>
        </w:tc>
        <w:tc>
          <w:tcPr>
            <w:tcW w:w="2790" w:type="dxa"/>
          </w:tcPr>
          <w:p w14:paraId="3B1BC31E" w14:textId="00A76CBA" w:rsidR="006E258B" w:rsidRPr="006E258B" w:rsidRDefault="006E258B" w:rsidP="00CE00D0">
            <w:pPr>
              <w:pStyle w:val="Form-Bodytext1"/>
              <w:spacing w:before="60"/>
              <w:rPr>
                <w:bCs w:val="0"/>
                <w:szCs w:val="18"/>
              </w:rPr>
            </w:pPr>
            <w:r w:rsidRPr="00B5645A">
              <w:rPr>
                <w:bCs w:val="0"/>
                <w:szCs w:val="18"/>
              </w:rPr>
              <w:fldChar w:fldCharType="begin">
                <w:ffData>
                  <w:name w:val="Text272"/>
                  <w:enabled/>
                  <w:calcOnExit w:val="0"/>
                  <w:textInput/>
                </w:ffData>
              </w:fldChar>
            </w:r>
            <w:r w:rsidRPr="00B5645A">
              <w:rPr>
                <w:bCs w:val="0"/>
                <w:szCs w:val="18"/>
              </w:rPr>
              <w:instrText xml:space="preserve"> FORMTEXT </w:instrText>
            </w:r>
            <w:r w:rsidRPr="00B5645A">
              <w:rPr>
                <w:bCs w:val="0"/>
                <w:szCs w:val="18"/>
              </w:rPr>
            </w:r>
            <w:r w:rsidRPr="00B5645A">
              <w:rPr>
                <w:bCs w:val="0"/>
                <w:szCs w:val="18"/>
              </w:rPr>
              <w:fldChar w:fldCharType="separate"/>
            </w:r>
            <w:r w:rsidRPr="00B5645A">
              <w:rPr>
                <w:bCs w:val="0"/>
                <w:noProof/>
                <w:szCs w:val="18"/>
              </w:rPr>
              <w:t> </w:t>
            </w:r>
            <w:r w:rsidRPr="00B5645A">
              <w:rPr>
                <w:bCs w:val="0"/>
                <w:noProof/>
                <w:szCs w:val="18"/>
              </w:rPr>
              <w:t> </w:t>
            </w:r>
            <w:r w:rsidRPr="00B5645A">
              <w:rPr>
                <w:bCs w:val="0"/>
                <w:noProof/>
                <w:szCs w:val="18"/>
              </w:rPr>
              <w:t> </w:t>
            </w:r>
            <w:r w:rsidRPr="00B5645A">
              <w:rPr>
                <w:bCs w:val="0"/>
                <w:noProof/>
                <w:szCs w:val="18"/>
              </w:rPr>
              <w:t> </w:t>
            </w:r>
            <w:r w:rsidRPr="00B5645A">
              <w:rPr>
                <w:bCs w:val="0"/>
                <w:noProof/>
                <w:szCs w:val="18"/>
              </w:rPr>
              <w:t> </w:t>
            </w:r>
            <w:r w:rsidRPr="00B5645A">
              <w:rPr>
                <w:bCs w:val="0"/>
                <w:szCs w:val="18"/>
              </w:rPr>
              <w:fldChar w:fldCharType="end"/>
            </w:r>
          </w:p>
        </w:tc>
        <w:tc>
          <w:tcPr>
            <w:tcW w:w="1890" w:type="dxa"/>
          </w:tcPr>
          <w:p w14:paraId="33191E21" w14:textId="45AEB489" w:rsidR="006E258B" w:rsidRPr="006E258B" w:rsidRDefault="006E258B" w:rsidP="00CE00D0">
            <w:pPr>
              <w:pStyle w:val="Form-Bodytext1"/>
              <w:spacing w:before="60"/>
              <w:rPr>
                <w:bCs w:val="0"/>
                <w:szCs w:val="18"/>
              </w:rPr>
            </w:pPr>
            <w:r w:rsidRPr="008D3B05">
              <w:rPr>
                <w:bCs w:val="0"/>
                <w:szCs w:val="18"/>
              </w:rPr>
              <w:fldChar w:fldCharType="begin">
                <w:ffData>
                  <w:name w:val="Text272"/>
                  <w:enabled/>
                  <w:calcOnExit w:val="0"/>
                  <w:textInput/>
                </w:ffData>
              </w:fldChar>
            </w:r>
            <w:r w:rsidRPr="008D3B05">
              <w:rPr>
                <w:bCs w:val="0"/>
                <w:szCs w:val="18"/>
              </w:rPr>
              <w:instrText xml:space="preserve"> FORMTEXT </w:instrText>
            </w:r>
            <w:r w:rsidRPr="008D3B05">
              <w:rPr>
                <w:bCs w:val="0"/>
                <w:szCs w:val="18"/>
              </w:rPr>
            </w:r>
            <w:r w:rsidRPr="008D3B05">
              <w:rPr>
                <w:bCs w:val="0"/>
                <w:szCs w:val="18"/>
              </w:rPr>
              <w:fldChar w:fldCharType="separate"/>
            </w:r>
            <w:r w:rsidRPr="008D3B05">
              <w:rPr>
                <w:bCs w:val="0"/>
                <w:noProof/>
                <w:szCs w:val="18"/>
              </w:rPr>
              <w:t> </w:t>
            </w:r>
            <w:r w:rsidRPr="008D3B05">
              <w:rPr>
                <w:bCs w:val="0"/>
                <w:noProof/>
                <w:szCs w:val="18"/>
              </w:rPr>
              <w:t> </w:t>
            </w:r>
            <w:r w:rsidRPr="008D3B05">
              <w:rPr>
                <w:bCs w:val="0"/>
                <w:noProof/>
                <w:szCs w:val="18"/>
              </w:rPr>
              <w:t> </w:t>
            </w:r>
            <w:r w:rsidRPr="008D3B05">
              <w:rPr>
                <w:bCs w:val="0"/>
                <w:noProof/>
                <w:szCs w:val="18"/>
              </w:rPr>
              <w:t> </w:t>
            </w:r>
            <w:r w:rsidRPr="008D3B05">
              <w:rPr>
                <w:bCs w:val="0"/>
                <w:noProof/>
                <w:szCs w:val="18"/>
              </w:rPr>
              <w:t> </w:t>
            </w:r>
            <w:r w:rsidRPr="008D3B05">
              <w:rPr>
                <w:bCs w:val="0"/>
                <w:szCs w:val="18"/>
              </w:rPr>
              <w:fldChar w:fldCharType="end"/>
            </w:r>
          </w:p>
        </w:tc>
        <w:tc>
          <w:tcPr>
            <w:tcW w:w="3060" w:type="dxa"/>
            <w:vAlign w:val="bottom"/>
          </w:tcPr>
          <w:p w14:paraId="65A5B5B9" w14:textId="000A7551" w:rsidR="006E258B" w:rsidRPr="00E66E3D" w:rsidRDefault="006E258B" w:rsidP="00CE00D0">
            <w:pPr>
              <w:pStyle w:val="Form-Bodytext1"/>
              <w:spacing w:before="60"/>
              <w:jc w:val="center"/>
              <w:rPr>
                <w:rFonts w:cs="Arial"/>
                <w:szCs w:val="18"/>
              </w:rPr>
            </w:pP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Pr="00E66E3D">
              <w:rPr>
                <w:rFonts w:cs="Arial"/>
                <w:szCs w:val="18"/>
              </w:rPr>
            </w:r>
            <w:r w:rsidRPr="00E66E3D">
              <w:rPr>
                <w:rFonts w:cs="Arial"/>
                <w:szCs w:val="18"/>
              </w:rPr>
              <w:fldChar w:fldCharType="separate"/>
            </w:r>
            <w:r w:rsidRPr="00E66E3D">
              <w:rPr>
                <w:rFonts w:cs="Arial"/>
                <w:szCs w:val="18"/>
              </w:rPr>
              <w:fldChar w:fldCharType="end"/>
            </w:r>
            <w:r w:rsidRPr="00E66E3D">
              <w:rPr>
                <w:rFonts w:cs="Arial"/>
                <w:szCs w:val="18"/>
              </w:rPr>
              <w:t xml:space="preserve"> Yes   </w:t>
            </w:r>
            <w:r w:rsidRPr="00E66E3D">
              <w:rPr>
                <w:rFonts w:cs="Arial"/>
                <w:szCs w:val="18"/>
              </w:rPr>
              <w:fldChar w:fldCharType="begin">
                <w:ffData>
                  <w:name w:val="Check5"/>
                  <w:enabled/>
                  <w:calcOnExit w:val="0"/>
                  <w:checkBox>
                    <w:sizeAuto/>
                    <w:default w:val="0"/>
                  </w:checkBox>
                </w:ffData>
              </w:fldChar>
            </w:r>
            <w:r w:rsidRPr="00E66E3D">
              <w:rPr>
                <w:rFonts w:cs="Arial"/>
                <w:szCs w:val="18"/>
              </w:rPr>
              <w:instrText xml:space="preserve"> FORMCHECKBOX </w:instrText>
            </w:r>
            <w:r w:rsidRPr="00E66E3D">
              <w:rPr>
                <w:rFonts w:cs="Arial"/>
                <w:szCs w:val="18"/>
              </w:rPr>
            </w:r>
            <w:r w:rsidRPr="00E66E3D">
              <w:rPr>
                <w:rFonts w:cs="Arial"/>
                <w:szCs w:val="18"/>
              </w:rPr>
              <w:fldChar w:fldCharType="separate"/>
            </w:r>
            <w:r w:rsidRPr="00E66E3D">
              <w:rPr>
                <w:rFonts w:cs="Arial"/>
                <w:szCs w:val="18"/>
              </w:rPr>
              <w:fldChar w:fldCharType="end"/>
            </w:r>
            <w:r w:rsidRPr="00E66E3D">
              <w:rPr>
                <w:rFonts w:cs="Arial"/>
                <w:szCs w:val="18"/>
              </w:rPr>
              <w:t xml:space="preserve"> No</w:t>
            </w:r>
          </w:p>
        </w:tc>
      </w:tr>
    </w:tbl>
    <w:p w14:paraId="33BA578A" w14:textId="77777777" w:rsidR="00C07407" w:rsidRPr="00C07407" w:rsidRDefault="00C07407" w:rsidP="00C07407">
      <w:pPr>
        <w:rPr>
          <w:bCs/>
          <w:sz w:val="8"/>
          <w:szCs w:val="8"/>
          <w:vertAlign w:val="superscript"/>
        </w:rPr>
        <w:sectPr w:rsidR="00C07407" w:rsidRPr="00C07407" w:rsidSect="006E258B">
          <w:type w:val="continuous"/>
          <w:pgSz w:w="12240" w:h="15840" w:code="1"/>
          <w:pgMar w:top="720" w:right="864" w:bottom="720" w:left="864" w:header="720" w:footer="302" w:gutter="0"/>
          <w:cols w:space="720"/>
          <w:formProt w:val="0"/>
          <w:docGrid w:linePitch="360"/>
        </w:sectPr>
      </w:pPr>
    </w:p>
    <w:p w14:paraId="46B0ED02" w14:textId="674C7740" w:rsidR="006E258B" w:rsidRPr="002B7717" w:rsidRDefault="006E258B" w:rsidP="005871A0">
      <w:pPr>
        <w:spacing w:before="60"/>
        <w:ind w:left="274"/>
        <w:rPr>
          <w:bCs/>
          <w:sz w:val="16"/>
          <w:szCs w:val="16"/>
        </w:rPr>
      </w:pPr>
      <w:r w:rsidRPr="002B7717">
        <w:rPr>
          <w:bCs/>
          <w:sz w:val="16"/>
          <w:szCs w:val="16"/>
          <w:vertAlign w:val="superscript"/>
        </w:rPr>
        <w:t>1</w:t>
      </w:r>
      <w:r w:rsidRPr="002B7717">
        <w:rPr>
          <w:bCs/>
          <w:sz w:val="16"/>
          <w:szCs w:val="16"/>
        </w:rPr>
        <w:t xml:space="preserve"> Fill out a separate row of the table for each trade. Do not include trades which adjust the Permittee’s limit in a year not covered by this report.</w:t>
      </w:r>
    </w:p>
    <w:p w14:paraId="0C8132C2" w14:textId="5318041B" w:rsidR="006E258B" w:rsidRPr="002B7717" w:rsidRDefault="006E258B" w:rsidP="005871A0">
      <w:pPr>
        <w:spacing w:before="60"/>
        <w:ind w:left="274"/>
        <w:rPr>
          <w:bCs/>
          <w:sz w:val="16"/>
          <w:szCs w:val="16"/>
        </w:rPr>
      </w:pPr>
      <w:r w:rsidRPr="002B7717">
        <w:rPr>
          <w:bCs/>
          <w:sz w:val="16"/>
          <w:szCs w:val="16"/>
          <w:vertAlign w:val="superscript"/>
        </w:rPr>
        <w:t>2</w:t>
      </w:r>
      <w:r w:rsidRPr="002B7717">
        <w:rPr>
          <w:bCs/>
          <w:sz w:val="16"/>
          <w:szCs w:val="16"/>
        </w:rPr>
        <w:t xml:space="preserve"> Indicate the date that the Legal Contract to Trade was finalized. This is the date of the last signature to the contract.</w:t>
      </w:r>
    </w:p>
    <w:p w14:paraId="5384E576" w14:textId="5B626F9A" w:rsidR="006E258B" w:rsidRPr="002B7717" w:rsidRDefault="006E258B" w:rsidP="005871A0">
      <w:pPr>
        <w:spacing w:before="60"/>
        <w:ind w:left="274"/>
        <w:rPr>
          <w:bCs/>
          <w:sz w:val="16"/>
          <w:szCs w:val="16"/>
        </w:rPr>
      </w:pPr>
      <w:r w:rsidRPr="002B7717">
        <w:rPr>
          <w:bCs/>
          <w:sz w:val="16"/>
          <w:szCs w:val="16"/>
          <w:vertAlign w:val="superscript"/>
        </w:rPr>
        <w:t>3</w:t>
      </w:r>
      <w:r w:rsidRPr="002B7717">
        <w:rPr>
          <w:bCs/>
          <w:sz w:val="16"/>
          <w:szCs w:val="16"/>
        </w:rPr>
        <w:t xml:space="preserve"> Indicate the name of the entity with which the Permittee traded. The entity can be either an individual Permittee or a Trade Association.</w:t>
      </w:r>
    </w:p>
    <w:p w14:paraId="2C63C76B" w14:textId="15ED28E7" w:rsidR="006E258B" w:rsidRPr="002B7717" w:rsidRDefault="006E258B" w:rsidP="005871A0">
      <w:pPr>
        <w:spacing w:before="60"/>
        <w:ind w:left="360" w:hanging="90"/>
        <w:rPr>
          <w:bCs/>
          <w:sz w:val="16"/>
          <w:szCs w:val="16"/>
        </w:rPr>
      </w:pPr>
      <w:r w:rsidRPr="002B7717">
        <w:rPr>
          <w:bCs/>
          <w:sz w:val="16"/>
          <w:szCs w:val="16"/>
          <w:vertAlign w:val="superscript"/>
        </w:rPr>
        <w:t>4</w:t>
      </w:r>
      <w:r w:rsidRPr="002B7717">
        <w:rPr>
          <w:bCs/>
          <w:sz w:val="16"/>
          <w:szCs w:val="16"/>
        </w:rPr>
        <w:t xml:space="preserve"> Provide the ID number of each trading partner. If the trading partner is a Permittee, provide their Minnesota River Basin Phosphorus Permit number (i.e.</w:t>
      </w:r>
      <w:r w:rsidR="0074497F">
        <w:rPr>
          <w:bCs/>
          <w:sz w:val="16"/>
          <w:szCs w:val="16"/>
        </w:rPr>
        <w:t>,</w:t>
      </w:r>
      <w:r w:rsidRPr="002B7717">
        <w:rPr>
          <w:bCs/>
          <w:sz w:val="16"/>
          <w:szCs w:val="16"/>
        </w:rPr>
        <w:t xml:space="preserve"> their MNG number). If the trading partner is a Trade Association, provide its MPCA given Trade Association ID number.</w:t>
      </w:r>
    </w:p>
    <w:p w14:paraId="22A75053" w14:textId="14D35A79" w:rsidR="006E258B" w:rsidRPr="00CE00D0" w:rsidRDefault="006E258B" w:rsidP="005871A0">
      <w:pPr>
        <w:spacing w:before="60"/>
        <w:ind w:left="274"/>
        <w:rPr>
          <w:bCs/>
          <w:sz w:val="16"/>
          <w:szCs w:val="16"/>
        </w:rPr>
      </w:pPr>
      <w:r w:rsidRPr="002B7717">
        <w:rPr>
          <w:bCs/>
          <w:sz w:val="16"/>
          <w:szCs w:val="16"/>
          <w:vertAlign w:val="superscript"/>
        </w:rPr>
        <w:t>5</w:t>
      </w:r>
      <w:r w:rsidRPr="002B7717">
        <w:rPr>
          <w:bCs/>
          <w:sz w:val="16"/>
          <w:szCs w:val="16"/>
        </w:rPr>
        <w:t xml:space="preserve"> Indicate whether or not the trade has ALREADY been reported to the MPCA in this Permittee’s annual Pre-season Implementation Plan (PIP).</w:t>
      </w:r>
    </w:p>
    <w:p w14:paraId="4734812D" w14:textId="77777777" w:rsidR="00476F7D" w:rsidRPr="009B2648" w:rsidRDefault="00476F7D" w:rsidP="006335E6">
      <w:pPr>
        <w:pStyle w:val="Form-Heading2"/>
        <w:keepNext/>
        <w:keepLines/>
        <w:spacing w:before="240" w:after="0"/>
        <w:rPr>
          <w:rStyle w:val="Form-Heading1Char"/>
          <w:b/>
        </w:rPr>
      </w:pPr>
      <w:r w:rsidRPr="009B2648">
        <w:rPr>
          <w:rStyle w:val="Form-Heading1Char"/>
          <w:b/>
        </w:rPr>
        <w:t>Certification and signature</w:t>
      </w:r>
    </w:p>
    <w:p w14:paraId="152066B3" w14:textId="187626C3" w:rsidR="00CE00D0" w:rsidRDefault="00CE00D0" w:rsidP="00CE00D0">
      <w:pPr>
        <w:shd w:val="solid" w:color="FFFFFF" w:fill="000000"/>
        <w:spacing w:before="120"/>
        <w:ind w:right="-180"/>
        <w:rPr>
          <w:szCs w:val="18"/>
        </w:rPr>
      </w:pPr>
      <w:r w:rsidRPr="002B7717">
        <w:rPr>
          <w:szCs w:val="18"/>
        </w:rPr>
        <w:t>I certify under penalty of law that this document and any attachments were prepared under my direction or supervision in accordance with a system designed to assure that qualified personnel properly gathered and evaluated the information submitted. Based on my inquiry of the person, or persons, who manage the system, or those persons directly responsible for gathering the information, the information is, to the best of my knowledge and belief, true, accurate, and complete. I specifically certify that this report indicates all Jordan Trading Unit trades made for the calendar year covered by this report. I am aware that I should begin planning on how I will meet my next year’s 5-Month Mass Phosphorus Limit (if applicable). I am aware that there are significant penalties for submitting false information, including the possibility of fine and imprisonment.</w:t>
      </w:r>
    </w:p>
    <w:p w14:paraId="746D1AA2" w14:textId="77777777" w:rsidR="006335E6" w:rsidRPr="00CE0F88" w:rsidRDefault="006335E6" w:rsidP="006335E6">
      <w:pPr>
        <w:keepNext/>
        <w:keepLines/>
        <w:spacing w:before="180"/>
        <w:ind w:left="36"/>
        <w:rPr>
          <w:rFonts w:cs="Arial"/>
          <w:i/>
          <w:szCs w:val="18"/>
        </w:rPr>
      </w:pPr>
      <w:r w:rsidRPr="00CE0F88">
        <w:rPr>
          <w:rFonts w:cs="Arial"/>
          <w:b/>
          <w:i/>
          <w:szCs w:val="18"/>
        </w:rPr>
        <w:t xml:space="preserve">By signing my name below, </w:t>
      </w:r>
      <w:r w:rsidRPr="00CE0F88">
        <w:rPr>
          <w:rFonts w:cs="Arial"/>
          <w:i/>
          <w:szCs w:val="18"/>
        </w:rPr>
        <w:t>I certify the above statements to be true and correct, to the best of my knowledge, and that this information can be used for the purpose of processing this form.</w:t>
      </w:r>
    </w:p>
    <w:p w14:paraId="0BB473B8" w14:textId="77777777" w:rsidR="006335E6" w:rsidRPr="00DC354E" w:rsidRDefault="006335E6" w:rsidP="006335E6">
      <w:pPr>
        <w:pStyle w:val="Form-Heading3"/>
        <w:keepNext/>
        <w:keepLines/>
        <w:spacing w:before="180"/>
      </w:pPr>
      <w:r>
        <w:t>Principal Executive Officer</w:t>
      </w:r>
    </w:p>
    <w:tbl>
      <w:tblPr>
        <w:tblW w:w="10728" w:type="dxa"/>
        <w:tblLayout w:type="fixed"/>
        <w:tblCellMar>
          <w:left w:w="43" w:type="dxa"/>
          <w:right w:w="43" w:type="dxa"/>
        </w:tblCellMar>
        <w:tblLook w:val="01E0" w:firstRow="1" w:lastRow="1" w:firstColumn="1" w:lastColumn="1" w:noHBand="0" w:noVBand="0"/>
      </w:tblPr>
      <w:tblGrid>
        <w:gridCol w:w="900"/>
        <w:gridCol w:w="4320"/>
        <w:gridCol w:w="900"/>
        <w:gridCol w:w="1170"/>
        <w:gridCol w:w="3438"/>
      </w:tblGrid>
      <w:tr w:rsidR="006335E6" w:rsidRPr="00DC354E" w14:paraId="08F165E0" w14:textId="77777777" w:rsidTr="005871A0">
        <w:tc>
          <w:tcPr>
            <w:tcW w:w="900" w:type="dxa"/>
            <w:tcMar>
              <w:left w:w="0" w:type="dxa"/>
            </w:tcMar>
            <w:vAlign w:val="bottom"/>
          </w:tcPr>
          <w:p w14:paraId="2E09E5E0" w14:textId="77777777" w:rsidR="006335E6" w:rsidRPr="00DC354E" w:rsidRDefault="006335E6" w:rsidP="007269DE">
            <w:pPr>
              <w:spacing w:before="120"/>
              <w:rPr>
                <w:rFonts w:cs="Arial"/>
                <w:szCs w:val="18"/>
              </w:rPr>
            </w:pPr>
            <w:r>
              <w:rPr>
                <w:rFonts w:cs="Arial"/>
                <w:szCs w:val="18"/>
              </w:rPr>
              <w:t>Signature</w:t>
            </w:r>
            <w:r w:rsidRPr="00DC354E">
              <w:rPr>
                <w:rFonts w:cs="Arial"/>
                <w:szCs w:val="18"/>
              </w:rPr>
              <w:t>:</w:t>
            </w:r>
          </w:p>
        </w:tc>
        <w:tc>
          <w:tcPr>
            <w:tcW w:w="4320" w:type="dxa"/>
            <w:tcBorders>
              <w:bottom w:val="single" w:sz="2" w:space="0" w:color="auto"/>
            </w:tcBorders>
            <w:vAlign w:val="bottom"/>
          </w:tcPr>
          <w:p w14:paraId="4CC4867C" w14:textId="77777777" w:rsidR="006335E6" w:rsidRPr="00DC354E" w:rsidRDefault="006335E6" w:rsidP="007269DE">
            <w:pPr>
              <w:spacing w:before="120"/>
              <w:rPr>
                <w:rFonts w:cs="Arial"/>
                <w:szCs w:val="18"/>
              </w:rPr>
            </w:pPr>
            <w:r w:rsidRPr="00DC354E">
              <w:rPr>
                <w:rFonts w:cs="Arial"/>
                <w:szCs w:val="18"/>
              </w:rPr>
              <w:fldChar w:fldCharType="begin">
                <w:ffData>
                  <w:name w:val="Text112"/>
                  <w:enabled/>
                  <w:calcOnExit w:val="0"/>
                  <w:textInput/>
                </w:ffData>
              </w:fldChar>
            </w:r>
            <w:r w:rsidRPr="00DC354E">
              <w:rPr>
                <w:rFonts w:cs="Arial"/>
                <w:szCs w:val="18"/>
              </w:rPr>
              <w:instrText xml:space="preserve"> FORMTEXT </w:instrText>
            </w:r>
            <w:r w:rsidRPr="00DC354E">
              <w:rPr>
                <w:rFonts w:cs="Arial"/>
                <w:szCs w:val="18"/>
              </w:rPr>
            </w:r>
            <w:r w:rsidRPr="00DC354E">
              <w:rPr>
                <w:rFonts w:cs="Arial"/>
                <w:szCs w:val="18"/>
              </w:rPr>
              <w:fldChar w:fldCharType="separate"/>
            </w:r>
            <w:r w:rsidRPr="00DC354E">
              <w:rPr>
                <w:rFonts w:cs="Arial"/>
                <w:noProof/>
                <w:szCs w:val="18"/>
              </w:rPr>
              <w:t> </w:t>
            </w:r>
            <w:r w:rsidRPr="00DC354E">
              <w:rPr>
                <w:rFonts w:cs="Arial"/>
                <w:noProof/>
                <w:szCs w:val="18"/>
              </w:rPr>
              <w:t> </w:t>
            </w:r>
            <w:r w:rsidRPr="00DC354E">
              <w:rPr>
                <w:rFonts w:cs="Arial"/>
                <w:noProof/>
                <w:szCs w:val="18"/>
              </w:rPr>
              <w:t> </w:t>
            </w:r>
            <w:r w:rsidRPr="00DC354E">
              <w:rPr>
                <w:rFonts w:cs="Arial"/>
                <w:noProof/>
                <w:szCs w:val="18"/>
              </w:rPr>
              <w:t> </w:t>
            </w:r>
            <w:r w:rsidRPr="00DC354E">
              <w:rPr>
                <w:rFonts w:cs="Arial"/>
                <w:noProof/>
                <w:szCs w:val="18"/>
              </w:rPr>
              <w:t> </w:t>
            </w:r>
            <w:r w:rsidRPr="00DC354E">
              <w:rPr>
                <w:rFonts w:cs="Arial"/>
                <w:szCs w:val="18"/>
              </w:rPr>
              <w:fldChar w:fldCharType="end"/>
            </w:r>
          </w:p>
        </w:tc>
        <w:tc>
          <w:tcPr>
            <w:tcW w:w="900" w:type="dxa"/>
            <w:vAlign w:val="bottom"/>
          </w:tcPr>
          <w:p w14:paraId="2A682129" w14:textId="77777777" w:rsidR="006335E6" w:rsidRPr="00DC354E" w:rsidRDefault="006335E6" w:rsidP="005871A0">
            <w:pPr>
              <w:spacing w:before="120"/>
              <w:jc w:val="right"/>
              <w:rPr>
                <w:rFonts w:cs="Arial"/>
                <w:szCs w:val="18"/>
              </w:rPr>
            </w:pPr>
            <w:r w:rsidRPr="00DC354E">
              <w:rPr>
                <w:rFonts w:cs="Arial"/>
                <w:szCs w:val="18"/>
              </w:rPr>
              <w:t>Title:</w:t>
            </w:r>
          </w:p>
        </w:tc>
        <w:tc>
          <w:tcPr>
            <w:tcW w:w="4608" w:type="dxa"/>
            <w:gridSpan w:val="2"/>
            <w:tcBorders>
              <w:bottom w:val="single" w:sz="2" w:space="0" w:color="auto"/>
            </w:tcBorders>
            <w:vAlign w:val="bottom"/>
          </w:tcPr>
          <w:p w14:paraId="77CCDAC3" w14:textId="77777777" w:rsidR="006335E6" w:rsidRPr="00DC354E" w:rsidRDefault="006335E6" w:rsidP="007269DE">
            <w:pPr>
              <w:spacing w:before="120"/>
              <w:rPr>
                <w:rFonts w:cs="Arial"/>
                <w:szCs w:val="18"/>
              </w:rPr>
            </w:pPr>
            <w:r w:rsidRPr="00DC354E">
              <w:rPr>
                <w:rFonts w:cs="Arial"/>
                <w:szCs w:val="18"/>
              </w:rPr>
              <w:fldChar w:fldCharType="begin">
                <w:ffData>
                  <w:name w:val="Text113"/>
                  <w:enabled/>
                  <w:calcOnExit w:val="0"/>
                  <w:textInput/>
                </w:ffData>
              </w:fldChar>
            </w:r>
            <w:bookmarkStart w:id="9" w:name="Text113"/>
            <w:r w:rsidRPr="00DC354E">
              <w:rPr>
                <w:rFonts w:cs="Arial"/>
                <w:szCs w:val="18"/>
              </w:rPr>
              <w:instrText xml:space="preserve"> FORMTEXT </w:instrText>
            </w:r>
            <w:r w:rsidRPr="00DC354E">
              <w:rPr>
                <w:rFonts w:cs="Arial"/>
                <w:szCs w:val="18"/>
              </w:rPr>
            </w:r>
            <w:r w:rsidRPr="00DC354E">
              <w:rPr>
                <w:rFonts w:cs="Arial"/>
                <w:szCs w:val="18"/>
              </w:rPr>
              <w:fldChar w:fldCharType="separate"/>
            </w:r>
            <w:r w:rsidRPr="00DC354E">
              <w:rPr>
                <w:rFonts w:cs="Arial"/>
                <w:noProof/>
                <w:szCs w:val="18"/>
              </w:rPr>
              <w:t> </w:t>
            </w:r>
            <w:r w:rsidRPr="00DC354E">
              <w:rPr>
                <w:rFonts w:cs="Arial"/>
                <w:noProof/>
                <w:szCs w:val="18"/>
              </w:rPr>
              <w:t> </w:t>
            </w:r>
            <w:r w:rsidRPr="00DC354E">
              <w:rPr>
                <w:rFonts w:cs="Arial"/>
                <w:noProof/>
                <w:szCs w:val="18"/>
              </w:rPr>
              <w:t> </w:t>
            </w:r>
            <w:r w:rsidRPr="00DC354E">
              <w:rPr>
                <w:rFonts w:cs="Arial"/>
                <w:noProof/>
                <w:szCs w:val="18"/>
              </w:rPr>
              <w:t> </w:t>
            </w:r>
            <w:r w:rsidRPr="00DC354E">
              <w:rPr>
                <w:rFonts w:cs="Arial"/>
                <w:noProof/>
                <w:szCs w:val="18"/>
              </w:rPr>
              <w:t> </w:t>
            </w:r>
            <w:r w:rsidRPr="00DC354E">
              <w:rPr>
                <w:rFonts w:cs="Arial"/>
                <w:szCs w:val="18"/>
              </w:rPr>
              <w:fldChar w:fldCharType="end"/>
            </w:r>
            <w:bookmarkEnd w:id="9"/>
          </w:p>
        </w:tc>
      </w:tr>
      <w:tr w:rsidR="006335E6" w:rsidRPr="00DC354E" w14:paraId="05A6A842" w14:textId="77777777" w:rsidTr="005871A0">
        <w:tc>
          <w:tcPr>
            <w:tcW w:w="900" w:type="dxa"/>
          </w:tcPr>
          <w:p w14:paraId="2FDDFFBE" w14:textId="77777777" w:rsidR="006335E6" w:rsidRPr="00DC354E" w:rsidRDefault="006335E6" w:rsidP="007269DE">
            <w:pPr>
              <w:spacing w:before="60"/>
              <w:rPr>
                <w:rFonts w:cs="Arial"/>
                <w:szCs w:val="18"/>
              </w:rPr>
            </w:pPr>
          </w:p>
        </w:tc>
        <w:tc>
          <w:tcPr>
            <w:tcW w:w="4320" w:type="dxa"/>
            <w:tcBorders>
              <w:top w:val="single" w:sz="2" w:space="0" w:color="auto"/>
            </w:tcBorders>
          </w:tcPr>
          <w:p w14:paraId="72A8ECCB" w14:textId="77777777" w:rsidR="006335E6" w:rsidRPr="00DC354E" w:rsidRDefault="006335E6" w:rsidP="007269DE">
            <w:pPr>
              <w:spacing w:before="20"/>
              <w:rPr>
                <w:rFonts w:cs="Arial"/>
                <w:szCs w:val="18"/>
              </w:rPr>
            </w:pPr>
            <w:r w:rsidRPr="00727613">
              <w:rPr>
                <w:bCs/>
                <w:i/>
                <w:sz w:val="16"/>
                <w:szCs w:val="16"/>
              </w:rPr>
              <w:t>(This document has been electronically signed.)</w:t>
            </w:r>
          </w:p>
        </w:tc>
        <w:tc>
          <w:tcPr>
            <w:tcW w:w="2070" w:type="dxa"/>
            <w:gridSpan w:val="2"/>
            <w:vAlign w:val="bottom"/>
          </w:tcPr>
          <w:p w14:paraId="5591209B" w14:textId="77777777" w:rsidR="006335E6" w:rsidRPr="00DC354E" w:rsidRDefault="006335E6" w:rsidP="005871A0">
            <w:pPr>
              <w:tabs>
                <w:tab w:val="right" w:pos="9360"/>
              </w:tabs>
              <w:spacing w:before="120"/>
              <w:jc w:val="right"/>
            </w:pPr>
            <w:r w:rsidRPr="00DC354E">
              <w:t>Date (mm/dd/yyyy)</w:t>
            </w:r>
            <w:r w:rsidRPr="00DC354E">
              <w:rPr>
                <w:bCs/>
              </w:rPr>
              <w:t>:</w:t>
            </w:r>
          </w:p>
        </w:tc>
        <w:tc>
          <w:tcPr>
            <w:tcW w:w="3438" w:type="dxa"/>
            <w:tcBorders>
              <w:top w:val="single" w:sz="2" w:space="0" w:color="auto"/>
              <w:bottom w:val="single" w:sz="2" w:space="0" w:color="auto"/>
            </w:tcBorders>
            <w:vAlign w:val="bottom"/>
          </w:tcPr>
          <w:p w14:paraId="3B9CB3B3" w14:textId="01A8F692" w:rsidR="006335E6" w:rsidRDefault="006335E6" w:rsidP="007269DE">
            <w:pPr>
              <w:spacing w:before="120"/>
              <w:rPr>
                <w:rFonts w:cs="Arial"/>
                <w:szCs w:val="18"/>
              </w:rPr>
            </w:pPr>
            <w:r>
              <w:rPr>
                <w:rFonts w:cs="Arial"/>
                <w:szCs w:val="18"/>
              </w:rPr>
              <w:fldChar w:fldCharType="begin">
                <w:ffData>
                  <w:name w:val="Text257"/>
                  <w:enabled/>
                  <w:calcOnExit w:val="0"/>
                  <w:textInput>
                    <w:type w:val="date"/>
                    <w:format w:val="M/d/yyyy"/>
                  </w:textInput>
                </w:ffData>
              </w:fldChar>
            </w:r>
            <w:bookmarkStart w:id="10" w:name="Text257"/>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0"/>
          </w:p>
        </w:tc>
      </w:tr>
    </w:tbl>
    <w:p w14:paraId="0CC377A7" w14:textId="77777777" w:rsidR="006335E6" w:rsidRPr="006335E6" w:rsidRDefault="006335E6" w:rsidP="006335E6">
      <w:pPr>
        <w:rPr>
          <w:sz w:val="8"/>
          <w:szCs w:val="8"/>
        </w:rPr>
      </w:pPr>
    </w:p>
    <w:sectPr w:rsidR="006335E6" w:rsidRPr="006335E6" w:rsidSect="006E258B">
      <w:type w:val="continuous"/>
      <w:pgSz w:w="12240" w:h="15840" w:code="1"/>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08946" w14:textId="77777777" w:rsidR="00614A13" w:rsidRDefault="00614A13" w:rsidP="00276BFD">
      <w:r>
        <w:separator/>
      </w:r>
    </w:p>
  </w:endnote>
  <w:endnote w:type="continuationSeparator" w:id="0">
    <w:p w14:paraId="026673F8" w14:textId="77777777" w:rsidR="00614A13" w:rsidRDefault="00614A13" w:rsidP="0027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Black">
    <w:altName w:val="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E8E37" w14:textId="77777777" w:rsidR="00614A13" w:rsidRPr="00D53867" w:rsidRDefault="00614A13" w:rsidP="00BD5633">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0D62A6DB" w14:textId="77777777" w:rsidR="00614A13" w:rsidRPr="003D65E7" w:rsidRDefault="00614A13" w:rsidP="003D65E7">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3D65E7">
      <w:rPr>
        <w:rStyle w:val="Hyperlink"/>
        <w:rFonts w:ascii="Calibri" w:hAnsi="Calibri"/>
        <w:iCs/>
        <w:color w:val="auto"/>
        <w:sz w:val="16"/>
        <w:szCs w:val="16"/>
        <w:u w:val="none"/>
      </w:rPr>
      <w:t>https://www.pca.state.mn.us</w:t>
    </w:r>
    <w:r w:rsidRPr="003D65E7">
      <w:rPr>
        <w:rFonts w:ascii="Calibri" w:hAnsi="Calibri"/>
        <w:iCs/>
        <w:sz w:val="16"/>
        <w:szCs w:val="16"/>
      </w:rPr>
      <w:tab/>
      <w:t>•</w:t>
    </w:r>
    <w:r w:rsidRPr="003D65E7">
      <w:rPr>
        <w:rFonts w:ascii="Calibri" w:hAnsi="Calibri"/>
        <w:iCs/>
        <w:sz w:val="16"/>
        <w:szCs w:val="16"/>
      </w:rPr>
      <w:tab/>
      <w:t>651-296-6300</w:t>
    </w:r>
    <w:r w:rsidRPr="003D65E7">
      <w:rPr>
        <w:rFonts w:ascii="Calibri" w:hAnsi="Calibri"/>
        <w:iCs/>
        <w:sz w:val="16"/>
        <w:szCs w:val="16"/>
      </w:rPr>
      <w:tab/>
      <w:t>•</w:t>
    </w:r>
    <w:r w:rsidRPr="003D65E7">
      <w:rPr>
        <w:rFonts w:ascii="Calibri" w:hAnsi="Calibri"/>
        <w:iCs/>
        <w:sz w:val="16"/>
        <w:szCs w:val="16"/>
      </w:rPr>
      <w:tab/>
      <w:t>800-657-3864</w:t>
    </w:r>
    <w:r w:rsidRPr="003D65E7">
      <w:rPr>
        <w:rFonts w:ascii="Calibri" w:hAnsi="Calibri"/>
        <w:iCs/>
        <w:sz w:val="16"/>
        <w:szCs w:val="16"/>
      </w:rPr>
      <w:tab/>
      <w:t>•</w:t>
    </w:r>
    <w:r w:rsidRPr="003D65E7">
      <w:rPr>
        <w:rFonts w:ascii="Calibri" w:hAnsi="Calibri"/>
        <w:iCs/>
        <w:sz w:val="16"/>
        <w:szCs w:val="16"/>
      </w:rPr>
      <w:tab/>
      <w:t>Use your preferred relay service</w:t>
    </w:r>
    <w:r w:rsidRPr="003D65E7">
      <w:rPr>
        <w:rFonts w:ascii="Calibri" w:hAnsi="Calibri"/>
        <w:iCs/>
        <w:sz w:val="16"/>
        <w:szCs w:val="16"/>
      </w:rPr>
      <w:tab/>
      <w:t>•</w:t>
    </w:r>
    <w:r w:rsidRPr="003D65E7">
      <w:rPr>
        <w:rFonts w:ascii="Calibri" w:hAnsi="Calibri"/>
        <w:iCs/>
        <w:sz w:val="16"/>
        <w:szCs w:val="16"/>
      </w:rPr>
      <w:tab/>
      <w:t>Available in alternative formats</w:t>
    </w:r>
  </w:p>
  <w:p w14:paraId="1CA7CEFE" w14:textId="66606576" w:rsidR="00614A13" w:rsidRPr="003D65E7" w:rsidRDefault="00614A13" w:rsidP="003D65E7">
    <w:pPr>
      <w:pStyle w:val="Footer"/>
      <w:tabs>
        <w:tab w:val="clear" w:pos="4320"/>
        <w:tab w:val="clear" w:pos="8640"/>
        <w:tab w:val="right" w:pos="10494"/>
      </w:tabs>
      <w:spacing w:before="40"/>
      <w:ind w:right="-115"/>
      <w:rPr>
        <w:rFonts w:ascii="Calibri" w:hAnsi="Calibri"/>
        <w:i/>
        <w:iCs/>
        <w:sz w:val="16"/>
        <w:szCs w:val="16"/>
      </w:rPr>
    </w:pPr>
    <w:r>
      <w:rPr>
        <w:rFonts w:ascii="Calibri" w:hAnsi="Calibri" w:cs="Arial"/>
        <w:i/>
        <w:sz w:val="16"/>
        <w:szCs w:val="16"/>
      </w:rPr>
      <w:t>wq-b3-2</w:t>
    </w:r>
    <w:r w:rsidR="00E0679B">
      <w:rPr>
        <w:rFonts w:ascii="Calibri" w:hAnsi="Calibri" w:cs="Arial"/>
        <w:i/>
        <w:sz w:val="16"/>
        <w:szCs w:val="16"/>
      </w:rPr>
      <w:t>7a</w:t>
    </w:r>
    <w:r w:rsidRPr="003D65E7">
      <w:rPr>
        <w:rFonts w:ascii="Calibri" w:hAnsi="Calibri" w:cs="Arial"/>
        <w:i/>
        <w:sz w:val="16"/>
        <w:szCs w:val="16"/>
      </w:rPr>
      <w:t xml:space="preserve">  •  </w:t>
    </w:r>
    <w:r w:rsidR="00F54BD0">
      <w:rPr>
        <w:rFonts w:ascii="Calibri" w:hAnsi="Calibri" w:cs="Arial"/>
        <w:i/>
        <w:sz w:val="16"/>
        <w:szCs w:val="16"/>
      </w:rPr>
      <w:t>9/17/25</w:t>
    </w:r>
    <w:r w:rsidRPr="003D65E7">
      <w:rPr>
        <w:rFonts w:ascii="Calibri" w:hAnsi="Calibri" w:cs="Arial"/>
        <w:sz w:val="16"/>
        <w:szCs w:val="16"/>
      </w:rPr>
      <w:tab/>
    </w:r>
    <w:r w:rsidRPr="003D65E7">
      <w:rPr>
        <w:rFonts w:ascii="Calibri" w:hAnsi="Calibri"/>
        <w:i/>
        <w:iCs/>
        <w:sz w:val="16"/>
        <w:szCs w:val="16"/>
      </w:rPr>
      <w:t xml:space="preserve">Page </w:t>
    </w:r>
    <w:r w:rsidRPr="003D65E7">
      <w:rPr>
        <w:rStyle w:val="PageNumber"/>
        <w:rFonts w:ascii="Calibri" w:hAnsi="Calibri"/>
        <w:i/>
        <w:iCs/>
        <w:sz w:val="16"/>
        <w:szCs w:val="16"/>
      </w:rPr>
      <w:fldChar w:fldCharType="begin"/>
    </w:r>
    <w:r w:rsidRPr="003D65E7">
      <w:rPr>
        <w:rStyle w:val="PageNumber"/>
        <w:rFonts w:ascii="Calibri" w:hAnsi="Calibri"/>
        <w:i/>
        <w:iCs/>
        <w:sz w:val="16"/>
        <w:szCs w:val="16"/>
      </w:rPr>
      <w:instrText xml:space="preserve"> PAGE </w:instrText>
    </w:r>
    <w:r w:rsidRPr="003D65E7">
      <w:rPr>
        <w:rStyle w:val="PageNumber"/>
        <w:rFonts w:ascii="Calibri" w:hAnsi="Calibri"/>
        <w:i/>
        <w:iCs/>
        <w:sz w:val="16"/>
        <w:szCs w:val="16"/>
      </w:rPr>
      <w:fldChar w:fldCharType="separate"/>
    </w:r>
    <w:r w:rsidR="008840E9">
      <w:rPr>
        <w:rStyle w:val="PageNumber"/>
        <w:rFonts w:ascii="Calibri" w:hAnsi="Calibri"/>
        <w:i/>
        <w:iCs/>
        <w:noProof/>
        <w:sz w:val="16"/>
        <w:szCs w:val="16"/>
      </w:rPr>
      <w:t>2</w:t>
    </w:r>
    <w:r w:rsidRPr="003D65E7">
      <w:rPr>
        <w:rStyle w:val="PageNumber"/>
        <w:rFonts w:ascii="Calibri" w:hAnsi="Calibri"/>
        <w:i/>
        <w:iCs/>
        <w:sz w:val="16"/>
        <w:szCs w:val="16"/>
      </w:rPr>
      <w:fldChar w:fldCharType="end"/>
    </w:r>
    <w:r w:rsidRPr="003D65E7">
      <w:rPr>
        <w:rFonts w:ascii="Calibri" w:hAnsi="Calibri"/>
        <w:i/>
        <w:iCs/>
        <w:sz w:val="16"/>
        <w:szCs w:val="16"/>
      </w:rPr>
      <w:t xml:space="preserve"> of </w:t>
    </w:r>
    <w:r w:rsidRPr="003D65E7">
      <w:rPr>
        <w:rStyle w:val="PageNumber"/>
        <w:rFonts w:ascii="Calibri" w:hAnsi="Calibri"/>
        <w:i/>
        <w:sz w:val="16"/>
        <w:szCs w:val="16"/>
      </w:rPr>
      <w:fldChar w:fldCharType="begin"/>
    </w:r>
    <w:r w:rsidRPr="003D65E7">
      <w:rPr>
        <w:rStyle w:val="PageNumber"/>
        <w:rFonts w:ascii="Calibri" w:hAnsi="Calibri"/>
        <w:i/>
        <w:sz w:val="16"/>
        <w:szCs w:val="16"/>
      </w:rPr>
      <w:instrText xml:space="preserve"> NUMPAGES </w:instrText>
    </w:r>
    <w:r w:rsidRPr="003D65E7">
      <w:rPr>
        <w:rStyle w:val="PageNumber"/>
        <w:rFonts w:ascii="Calibri" w:hAnsi="Calibri"/>
        <w:i/>
        <w:sz w:val="16"/>
        <w:szCs w:val="16"/>
      </w:rPr>
      <w:fldChar w:fldCharType="separate"/>
    </w:r>
    <w:r w:rsidR="008840E9">
      <w:rPr>
        <w:rStyle w:val="PageNumber"/>
        <w:rFonts w:ascii="Calibri" w:hAnsi="Calibri"/>
        <w:i/>
        <w:noProof/>
        <w:sz w:val="16"/>
        <w:szCs w:val="16"/>
      </w:rPr>
      <w:t>2</w:t>
    </w:r>
    <w:r w:rsidRPr="003D65E7">
      <w:rPr>
        <w:rStyle w:val="PageNumbe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71141" w14:textId="77777777" w:rsidR="00614A13" w:rsidRDefault="00614A13" w:rsidP="00276BFD">
      <w:r>
        <w:separator/>
      </w:r>
    </w:p>
  </w:footnote>
  <w:footnote w:type="continuationSeparator" w:id="0">
    <w:p w14:paraId="2061561D" w14:textId="77777777" w:rsidR="00614A13" w:rsidRDefault="00614A13" w:rsidP="00276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4"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5"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7"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8"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9"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0"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16cid:durableId="1640458523">
    <w:abstractNumId w:val="9"/>
  </w:num>
  <w:num w:numId="2" w16cid:durableId="189346815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365834272">
    <w:abstractNumId w:val="3"/>
    <w:lvlOverride w:ilvl="0">
      <w:lvl w:ilvl="0">
        <w:start w:val="1"/>
        <w:numFmt w:val="decimal"/>
        <w:lvlText w:val="%1."/>
        <w:legacy w:legacy="1" w:legacySpace="0" w:legacyIndent="360"/>
        <w:lvlJc w:val="left"/>
        <w:pPr>
          <w:ind w:left="360" w:hanging="360"/>
        </w:pPr>
        <w:rPr>
          <w:b w:val="0"/>
          <w:i w:val="0"/>
        </w:rPr>
      </w:lvl>
    </w:lvlOverride>
  </w:num>
  <w:num w:numId="4" w16cid:durableId="628168171">
    <w:abstractNumId w:val="8"/>
  </w:num>
  <w:num w:numId="5" w16cid:durableId="200360845">
    <w:abstractNumId w:val="8"/>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16cid:durableId="42869171">
    <w:abstractNumId w:val="4"/>
  </w:num>
  <w:num w:numId="7" w16cid:durableId="371661833">
    <w:abstractNumId w:val="6"/>
  </w:num>
  <w:num w:numId="8" w16cid:durableId="888998691">
    <w:abstractNumId w:val="7"/>
  </w:num>
  <w:num w:numId="9" w16cid:durableId="679696138">
    <w:abstractNumId w:val="10"/>
  </w:num>
  <w:num w:numId="10" w16cid:durableId="1002855631">
    <w:abstractNumId w:val="10"/>
    <w:lvlOverride w:ilvl="0">
      <w:lvl w:ilvl="0">
        <w:start w:val="1"/>
        <w:numFmt w:val="decimal"/>
        <w:lvlText w:val="%1."/>
        <w:lvlJc w:val="left"/>
        <w:pPr>
          <w:tabs>
            <w:tab w:val="num" w:pos="360"/>
          </w:tabs>
          <w:ind w:left="360" w:hanging="360"/>
        </w:pPr>
        <w:rPr>
          <w:rFonts w:hint="default"/>
          <w:b/>
          <w:i w:val="0"/>
        </w:rPr>
      </w:lvl>
    </w:lvlOverride>
  </w:num>
  <w:num w:numId="11" w16cid:durableId="1149857010">
    <w:abstractNumId w:val="1"/>
  </w:num>
  <w:num w:numId="12" w16cid:durableId="1529179879">
    <w:abstractNumId w:val="5"/>
  </w:num>
  <w:num w:numId="13" w16cid:durableId="19905565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1g9yvLh0JTALQevYa2xlIs/YwjcOuD9vVmYoV35GCzt17ytauOkFynRW3STwkZ7mXduSGvsclsZX0uynF/zaYg==" w:salt="13KqufD65cxjLAW7b2fyRQ=="/>
  <w:defaultTabStop w:val="720"/>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39E"/>
    <w:rsid w:val="0000782F"/>
    <w:rsid w:val="000136A4"/>
    <w:rsid w:val="000233B6"/>
    <w:rsid w:val="00046080"/>
    <w:rsid w:val="000752DA"/>
    <w:rsid w:val="000A60CC"/>
    <w:rsid w:val="000C6DDA"/>
    <w:rsid w:val="001017D1"/>
    <w:rsid w:val="0010489B"/>
    <w:rsid w:val="0011088E"/>
    <w:rsid w:val="0012631A"/>
    <w:rsid w:val="00151647"/>
    <w:rsid w:val="001534D6"/>
    <w:rsid w:val="00154672"/>
    <w:rsid w:val="00165736"/>
    <w:rsid w:val="00176EA1"/>
    <w:rsid w:val="001A0E3E"/>
    <w:rsid w:val="001A4EF5"/>
    <w:rsid w:val="00202F5E"/>
    <w:rsid w:val="00212579"/>
    <w:rsid w:val="002158CA"/>
    <w:rsid w:val="0024199B"/>
    <w:rsid w:val="002454DB"/>
    <w:rsid w:val="00274A83"/>
    <w:rsid w:val="00276BFD"/>
    <w:rsid w:val="00292728"/>
    <w:rsid w:val="002A555F"/>
    <w:rsid w:val="002B2B95"/>
    <w:rsid w:val="002C5280"/>
    <w:rsid w:val="002D6A1E"/>
    <w:rsid w:val="002F29B0"/>
    <w:rsid w:val="003075DB"/>
    <w:rsid w:val="00307AFF"/>
    <w:rsid w:val="00315202"/>
    <w:rsid w:val="003178C5"/>
    <w:rsid w:val="00321182"/>
    <w:rsid w:val="00321966"/>
    <w:rsid w:val="003372C3"/>
    <w:rsid w:val="003505C7"/>
    <w:rsid w:val="00370447"/>
    <w:rsid w:val="00387C98"/>
    <w:rsid w:val="003B76BB"/>
    <w:rsid w:val="003C6B32"/>
    <w:rsid w:val="003D65E7"/>
    <w:rsid w:val="003E1EC1"/>
    <w:rsid w:val="003E75DA"/>
    <w:rsid w:val="00404898"/>
    <w:rsid w:val="00424A6D"/>
    <w:rsid w:val="0042650D"/>
    <w:rsid w:val="00455D70"/>
    <w:rsid w:val="00462F79"/>
    <w:rsid w:val="00463548"/>
    <w:rsid w:val="0047385D"/>
    <w:rsid w:val="00476F7D"/>
    <w:rsid w:val="004A6D28"/>
    <w:rsid w:val="004B442B"/>
    <w:rsid w:val="004C1DFE"/>
    <w:rsid w:val="004F3D41"/>
    <w:rsid w:val="004F6F21"/>
    <w:rsid w:val="004F7337"/>
    <w:rsid w:val="00503D44"/>
    <w:rsid w:val="0050447E"/>
    <w:rsid w:val="00504AC9"/>
    <w:rsid w:val="0050717E"/>
    <w:rsid w:val="00507512"/>
    <w:rsid w:val="00516110"/>
    <w:rsid w:val="00533467"/>
    <w:rsid w:val="005471FB"/>
    <w:rsid w:val="00550ABC"/>
    <w:rsid w:val="005517CB"/>
    <w:rsid w:val="00562E69"/>
    <w:rsid w:val="00577C6D"/>
    <w:rsid w:val="0058714B"/>
    <w:rsid w:val="005871A0"/>
    <w:rsid w:val="005C6B1D"/>
    <w:rsid w:val="00611633"/>
    <w:rsid w:val="00614A13"/>
    <w:rsid w:val="006335E6"/>
    <w:rsid w:val="006359B0"/>
    <w:rsid w:val="006359C2"/>
    <w:rsid w:val="0064522D"/>
    <w:rsid w:val="00657CC1"/>
    <w:rsid w:val="00672CC5"/>
    <w:rsid w:val="00675C01"/>
    <w:rsid w:val="00682127"/>
    <w:rsid w:val="006A4B77"/>
    <w:rsid w:val="006B289C"/>
    <w:rsid w:val="006C4082"/>
    <w:rsid w:val="006D0B11"/>
    <w:rsid w:val="006E258B"/>
    <w:rsid w:val="006E439E"/>
    <w:rsid w:val="006F1DBA"/>
    <w:rsid w:val="00712969"/>
    <w:rsid w:val="00712ECC"/>
    <w:rsid w:val="00733DD5"/>
    <w:rsid w:val="0074497F"/>
    <w:rsid w:val="00745F79"/>
    <w:rsid w:val="00763AAF"/>
    <w:rsid w:val="0077248A"/>
    <w:rsid w:val="007745F2"/>
    <w:rsid w:val="007B3E73"/>
    <w:rsid w:val="007C0065"/>
    <w:rsid w:val="007C389A"/>
    <w:rsid w:val="007C3A04"/>
    <w:rsid w:val="007C61FF"/>
    <w:rsid w:val="007E1863"/>
    <w:rsid w:val="007E4E3D"/>
    <w:rsid w:val="007F5D73"/>
    <w:rsid w:val="007F5D89"/>
    <w:rsid w:val="00813901"/>
    <w:rsid w:val="00820C3A"/>
    <w:rsid w:val="008303E2"/>
    <w:rsid w:val="008840E9"/>
    <w:rsid w:val="008862D9"/>
    <w:rsid w:val="008A2387"/>
    <w:rsid w:val="008B6D5D"/>
    <w:rsid w:val="008C195B"/>
    <w:rsid w:val="008C2C87"/>
    <w:rsid w:val="008C7581"/>
    <w:rsid w:val="008E3766"/>
    <w:rsid w:val="008F335D"/>
    <w:rsid w:val="00902EA3"/>
    <w:rsid w:val="0095364A"/>
    <w:rsid w:val="009637B7"/>
    <w:rsid w:val="009B0263"/>
    <w:rsid w:val="009B2648"/>
    <w:rsid w:val="009B7BCC"/>
    <w:rsid w:val="009C175A"/>
    <w:rsid w:val="009C40A6"/>
    <w:rsid w:val="009D0CED"/>
    <w:rsid w:val="009E4D7F"/>
    <w:rsid w:val="00A173DE"/>
    <w:rsid w:val="00A24DA8"/>
    <w:rsid w:val="00A4065F"/>
    <w:rsid w:val="00A72742"/>
    <w:rsid w:val="00A83053"/>
    <w:rsid w:val="00A83853"/>
    <w:rsid w:val="00AB7785"/>
    <w:rsid w:val="00AC0327"/>
    <w:rsid w:val="00AD113B"/>
    <w:rsid w:val="00AE6F7C"/>
    <w:rsid w:val="00B000B0"/>
    <w:rsid w:val="00B1066E"/>
    <w:rsid w:val="00B17C6E"/>
    <w:rsid w:val="00B24143"/>
    <w:rsid w:val="00B37CA0"/>
    <w:rsid w:val="00B54CB1"/>
    <w:rsid w:val="00B953D6"/>
    <w:rsid w:val="00BA69D9"/>
    <w:rsid w:val="00BB4AE8"/>
    <w:rsid w:val="00BD5633"/>
    <w:rsid w:val="00BE5C1A"/>
    <w:rsid w:val="00C03992"/>
    <w:rsid w:val="00C06217"/>
    <w:rsid w:val="00C07407"/>
    <w:rsid w:val="00C20ABF"/>
    <w:rsid w:val="00C21ACF"/>
    <w:rsid w:val="00C35B33"/>
    <w:rsid w:val="00C4212A"/>
    <w:rsid w:val="00C44F64"/>
    <w:rsid w:val="00C4799C"/>
    <w:rsid w:val="00C528B8"/>
    <w:rsid w:val="00C53F36"/>
    <w:rsid w:val="00C80170"/>
    <w:rsid w:val="00C86512"/>
    <w:rsid w:val="00CA0485"/>
    <w:rsid w:val="00CB10FD"/>
    <w:rsid w:val="00CB3002"/>
    <w:rsid w:val="00CE00D0"/>
    <w:rsid w:val="00CF2860"/>
    <w:rsid w:val="00D1155A"/>
    <w:rsid w:val="00D45121"/>
    <w:rsid w:val="00D46981"/>
    <w:rsid w:val="00D47089"/>
    <w:rsid w:val="00D53867"/>
    <w:rsid w:val="00D77602"/>
    <w:rsid w:val="00D87C39"/>
    <w:rsid w:val="00DB2DD3"/>
    <w:rsid w:val="00DD6B22"/>
    <w:rsid w:val="00DE0396"/>
    <w:rsid w:val="00DE4CB5"/>
    <w:rsid w:val="00DE53FB"/>
    <w:rsid w:val="00E0679B"/>
    <w:rsid w:val="00E114D0"/>
    <w:rsid w:val="00E146F5"/>
    <w:rsid w:val="00E234B8"/>
    <w:rsid w:val="00E27308"/>
    <w:rsid w:val="00E2747A"/>
    <w:rsid w:val="00E30101"/>
    <w:rsid w:val="00E30FF1"/>
    <w:rsid w:val="00E32BFE"/>
    <w:rsid w:val="00E34E5E"/>
    <w:rsid w:val="00E40845"/>
    <w:rsid w:val="00E65FBD"/>
    <w:rsid w:val="00E66E3D"/>
    <w:rsid w:val="00E81B26"/>
    <w:rsid w:val="00EA40E5"/>
    <w:rsid w:val="00EA4DCB"/>
    <w:rsid w:val="00EB2BD8"/>
    <w:rsid w:val="00EE314E"/>
    <w:rsid w:val="00EE72A4"/>
    <w:rsid w:val="00F00755"/>
    <w:rsid w:val="00F234DB"/>
    <w:rsid w:val="00F2691D"/>
    <w:rsid w:val="00F26DBF"/>
    <w:rsid w:val="00F54BD0"/>
    <w:rsid w:val="00F57F50"/>
    <w:rsid w:val="00F60AC8"/>
    <w:rsid w:val="00F623CA"/>
    <w:rsid w:val="00F660EA"/>
    <w:rsid w:val="00F710DA"/>
    <w:rsid w:val="00F76F73"/>
    <w:rsid w:val="00F86D42"/>
    <w:rsid w:val="00F91C1A"/>
    <w:rsid w:val="00FA0270"/>
    <w:rsid w:val="00FC3C62"/>
    <w:rsid w:val="00FC5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24A6A1AB"/>
  <w15:chartTrackingRefBased/>
  <w15:docId w15:val="{60F44F86-B9DE-4D6E-9750-DCE7FA65D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C62"/>
    <w:rPr>
      <w:sz w:val="18"/>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link w:val="Heading2Char"/>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link w:val="HeaderChar"/>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bCs/>
      <w:szCs w:val="20"/>
    </w:rPr>
  </w:style>
  <w:style w:type="paragraph" w:customStyle="1" w:styleId="Tableheadleft">
    <w:name w:val="Table head left"/>
    <w:basedOn w:val="Normal"/>
    <w:rPr>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paragraph" w:customStyle="1" w:styleId="Form-Title1">
    <w:name w:val="Form - Title 1"/>
    <w:basedOn w:val="Normal"/>
    <w:link w:val="Form-Title1Char"/>
    <w:qFormat/>
    <w:rsid w:val="00C528B8"/>
    <w:pPr>
      <w:widowControl w:val="0"/>
      <w:spacing w:before="80"/>
      <w:jc w:val="right"/>
    </w:pPr>
    <w:rPr>
      <w:rFonts w:ascii="Calibri" w:hAnsi="Calibri"/>
      <w:bCs/>
      <w:sz w:val="40"/>
    </w:rPr>
  </w:style>
  <w:style w:type="paragraph" w:customStyle="1" w:styleId="Form-Title2">
    <w:name w:val="Form - Title 2"/>
    <w:basedOn w:val="Header"/>
    <w:link w:val="Form-Title2Char"/>
    <w:qFormat/>
    <w:rsid w:val="009B2648"/>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C528B8"/>
    <w:rPr>
      <w:rFonts w:ascii="Calibri" w:hAnsi="Calibri"/>
      <w:bCs/>
      <w:sz w:val="40"/>
      <w:szCs w:val="24"/>
    </w:rPr>
  </w:style>
  <w:style w:type="paragraph" w:customStyle="1" w:styleId="Form-Title3">
    <w:name w:val="Form - Title 3"/>
    <w:basedOn w:val="Header"/>
    <w:link w:val="Form-Title3Char"/>
    <w:qFormat/>
    <w:rsid w:val="000A60CC"/>
    <w:pPr>
      <w:widowControl w:val="0"/>
      <w:tabs>
        <w:tab w:val="clear" w:pos="4320"/>
        <w:tab w:val="clear" w:pos="8640"/>
        <w:tab w:val="right" w:pos="7182"/>
      </w:tabs>
      <w:jc w:val="right"/>
    </w:pPr>
    <w:rPr>
      <w:rFonts w:ascii="Calibri" w:hAnsi="Calibri"/>
      <w:bCs/>
      <w:sz w:val="22"/>
    </w:rPr>
  </w:style>
  <w:style w:type="character" w:customStyle="1" w:styleId="HeaderChar">
    <w:name w:val="Header Char"/>
    <w:basedOn w:val="DefaultParagraphFont"/>
    <w:link w:val="Header"/>
    <w:rsid w:val="004A6D28"/>
  </w:style>
  <w:style w:type="character" w:customStyle="1" w:styleId="Form-Title2Char">
    <w:name w:val="Form - Title 2 Char"/>
    <w:link w:val="Form-Title2"/>
    <w:rsid w:val="009B2648"/>
    <w:rPr>
      <w:rFonts w:ascii="Arial Black" w:hAnsi="Arial Black"/>
      <w:bCs/>
      <w:sz w:val="22"/>
    </w:rPr>
  </w:style>
  <w:style w:type="paragraph" w:customStyle="1" w:styleId="Form-Title4">
    <w:name w:val="Form - Title 4"/>
    <w:basedOn w:val="Header"/>
    <w:link w:val="Form-Title4Char"/>
    <w:qFormat/>
    <w:rsid w:val="004A6D28"/>
    <w:pPr>
      <w:widowControl w:val="0"/>
      <w:tabs>
        <w:tab w:val="clear" w:pos="4320"/>
        <w:tab w:val="clear" w:pos="8640"/>
        <w:tab w:val="right" w:pos="7182"/>
      </w:tabs>
      <w:spacing w:before="120"/>
      <w:jc w:val="right"/>
    </w:pPr>
    <w:rPr>
      <w:rFonts w:cs="Arial"/>
      <w:bCs/>
      <w:i/>
      <w:sz w:val="16"/>
      <w:szCs w:val="16"/>
    </w:rPr>
  </w:style>
  <w:style w:type="character" w:customStyle="1" w:styleId="Form-Title3Char">
    <w:name w:val="Form - Title 3 Char"/>
    <w:link w:val="Form-Title3"/>
    <w:rsid w:val="000A60CC"/>
    <w:rPr>
      <w:rFonts w:ascii="Calibri" w:hAnsi="Calibri"/>
      <w:bCs/>
      <w:sz w:val="22"/>
    </w:rPr>
  </w:style>
  <w:style w:type="paragraph" w:customStyle="1" w:styleId="Form-Bodytext2">
    <w:name w:val="Form - Bodytext 2"/>
    <w:basedOn w:val="Normal"/>
    <w:link w:val="Form-Bodytext2Char"/>
    <w:qFormat/>
    <w:rsid w:val="004A6D28"/>
    <w:pPr>
      <w:widowControl w:val="0"/>
      <w:spacing w:before="360" w:after="120"/>
      <w:ind w:right="-14"/>
    </w:pPr>
    <w:rPr>
      <w:b/>
      <w:bCs/>
    </w:rPr>
  </w:style>
  <w:style w:type="character" w:customStyle="1" w:styleId="Form-Title4Char">
    <w:name w:val="Form - Title 4 Char"/>
    <w:link w:val="Form-Title4"/>
    <w:rsid w:val="004A6D28"/>
    <w:rPr>
      <w:rFonts w:ascii="Arial" w:hAnsi="Arial" w:cs="Arial"/>
      <w:bCs/>
      <w:i/>
      <w:sz w:val="16"/>
      <w:szCs w:val="16"/>
    </w:rPr>
  </w:style>
  <w:style w:type="paragraph" w:customStyle="1" w:styleId="Form-Bodytext1">
    <w:name w:val="Form - Bodytext 1"/>
    <w:basedOn w:val="BodyText"/>
    <w:link w:val="Form-Bodytext1Char"/>
    <w:qFormat/>
    <w:rsid w:val="00F00755"/>
    <w:pPr>
      <w:widowControl w:val="0"/>
      <w:spacing w:before="120" w:after="0"/>
    </w:pPr>
    <w:rPr>
      <w:bCs/>
      <w:sz w:val="18"/>
    </w:rPr>
  </w:style>
  <w:style w:type="character" w:customStyle="1" w:styleId="Form-Bodytext2Char">
    <w:name w:val="Form - Bodytext 2 Char"/>
    <w:link w:val="Form-Bodytext2"/>
    <w:rsid w:val="004A6D28"/>
    <w:rPr>
      <w:rFonts w:ascii="Arial" w:hAnsi="Arial"/>
      <w:b/>
      <w:bCs/>
      <w:sz w:val="18"/>
      <w:szCs w:val="24"/>
    </w:rPr>
  </w:style>
  <w:style w:type="paragraph" w:customStyle="1" w:styleId="Form-Heading1">
    <w:name w:val="Form - Heading 1"/>
    <w:link w:val="Form-Heading1Char"/>
    <w:qFormat/>
    <w:rsid w:val="00C528B8"/>
    <w:pPr>
      <w:widowControl w:val="0"/>
      <w:spacing w:before="360" w:after="60"/>
      <w:ind w:left="1224" w:hanging="1224"/>
    </w:pPr>
    <w:rPr>
      <w:rFonts w:ascii="Calibri" w:hAnsi="Calibri"/>
      <w:b/>
      <w:sz w:val="28"/>
      <w:szCs w:val="24"/>
    </w:rPr>
  </w:style>
  <w:style w:type="character" w:customStyle="1" w:styleId="BodyTextChar">
    <w:name w:val="Body Text Char"/>
    <w:link w:val="BodyText"/>
    <w:rsid w:val="004A6D28"/>
    <w:rPr>
      <w:sz w:val="21"/>
    </w:rPr>
  </w:style>
  <w:style w:type="character" w:customStyle="1" w:styleId="Form-Bodytext1Char">
    <w:name w:val="Form - Bodytext 1 Char"/>
    <w:link w:val="Form-Bodytext1"/>
    <w:rsid w:val="00F00755"/>
    <w:rPr>
      <w:bCs/>
      <w:sz w:val="18"/>
    </w:rPr>
  </w:style>
  <w:style w:type="paragraph" w:customStyle="1" w:styleId="Form-Heading2">
    <w:name w:val="Form - Heading 2"/>
    <w:link w:val="Form-Heading2Char"/>
    <w:qFormat/>
    <w:rsid w:val="00C528B8"/>
    <w:pPr>
      <w:widowControl w:val="0"/>
      <w:pBdr>
        <w:bottom w:val="single" w:sz="8" w:space="1" w:color="auto"/>
      </w:pBdr>
      <w:spacing w:before="360" w:after="60"/>
    </w:pPr>
    <w:rPr>
      <w:rFonts w:ascii="Calibri" w:hAnsi="Calibri"/>
      <w:b/>
      <w:sz w:val="28"/>
      <w:szCs w:val="24"/>
    </w:rPr>
  </w:style>
  <w:style w:type="character" w:customStyle="1" w:styleId="Form-Heading1Char">
    <w:name w:val="Form - Heading 1 Char"/>
    <w:link w:val="Form-Heading1"/>
    <w:rsid w:val="00C528B8"/>
    <w:rPr>
      <w:rFonts w:ascii="Calibri" w:hAnsi="Calibri"/>
      <w:b/>
      <w:sz w:val="28"/>
      <w:szCs w:val="24"/>
    </w:rPr>
  </w:style>
  <w:style w:type="paragraph" w:customStyle="1" w:styleId="Form-Heading3">
    <w:name w:val="Form - Heading 3"/>
    <w:link w:val="Form-Heading3Char"/>
    <w:qFormat/>
    <w:rsid w:val="00820C3A"/>
    <w:pPr>
      <w:widowControl w:val="0"/>
      <w:spacing w:before="240" w:after="60"/>
    </w:pPr>
    <w:rPr>
      <w:b/>
      <w:szCs w:val="24"/>
    </w:rPr>
  </w:style>
  <w:style w:type="character" w:customStyle="1" w:styleId="Form-Heading2Char">
    <w:name w:val="Form - Heading 2 Char"/>
    <w:link w:val="Form-Heading2"/>
    <w:rsid w:val="00C528B8"/>
    <w:rPr>
      <w:rFonts w:ascii="Calibri" w:hAnsi="Calibri"/>
      <w:b/>
      <w:sz w:val="28"/>
      <w:szCs w:val="24"/>
    </w:rPr>
  </w:style>
  <w:style w:type="paragraph" w:styleId="Caption">
    <w:name w:val="caption"/>
    <w:basedOn w:val="Normal"/>
    <w:next w:val="Normal"/>
    <w:uiPriority w:val="35"/>
    <w:semiHidden/>
    <w:unhideWhenUsed/>
    <w:qFormat/>
    <w:rsid w:val="0064522D"/>
    <w:rPr>
      <w:b/>
      <w:bCs/>
      <w:sz w:val="20"/>
      <w:szCs w:val="20"/>
    </w:rPr>
  </w:style>
  <w:style w:type="character" w:customStyle="1" w:styleId="Form-Heading3Char">
    <w:name w:val="Form - Heading 3 Char"/>
    <w:link w:val="Form-Heading3"/>
    <w:rsid w:val="00820C3A"/>
    <w:rPr>
      <w:b/>
      <w:szCs w:val="24"/>
    </w:rPr>
  </w:style>
  <w:style w:type="character" w:styleId="CommentReference">
    <w:name w:val="annotation reference"/>
    <w:basedOn w:val="DefaultParagraphFont"/>
    <w:uiPriority w:val="99"/>
    <w:semiHidden/>
    <w:unhideWhenUsed/>
    <w:rsid w:val="00FA0270"/>
    <w:rPr>
      <w:sz w:val="16"/>
      <w:szCs w:val="16"/>
    </w:rPr>
  </w:style>
  <w:style w:type="paragraph" w:styleId="CommentText">
    <w:name w:val="annotation text"/>
    <w:basedOn w:val="Normal"/>
    <w:link w:val="CommentTextChar"/>
    <w:uiPriority w:val="99"/>
    <w:unhideWhenUsed/>
    <w:rsid w:val="00FA0270"/>
    <w:rPr>
      <w:sz w:val="20"/>
      <w:szCs w:val="20"/>
    </w:rPr>
  </w:style>
  <w:style w:type="character" w:customStyle="1" w:styleId="CommentTextChar">
    <w:name w:val="Comment Text Char"/>
    <w:basedOn w:val="DefaultParagraphFont"/>
    <w:link w:val="CommentText"/>
    <w:uiPriority w:val="99"/>
    <w:rsid w:val="00FA0270"/>
  </w:style>
  <w:style w:type="paragraph" w:styleId="CommentSubject">
    <w:name w:val="annotation subject"/>
    <w:basedOn w:val="CommentText"/>
    <w:next w:val="CommentText"/>
    <w:link w:val="CommentSubjectChar"/>
    <w:uiPriority w:val="99"/>
    <w:semiHidden/>
    <w:unhideWhenUsed/>
    <w:rsid w:val="00FA0270"/>
    <w:rPr>
      <w:b/>
      <w:bCs/>
    </w:rPr>
  </w:style>
  <w:style w:type="character" w:customStyle="1" w:styleId="CommentSubjectChar">
    <w:name w:val="Comment Subject Char"/>
    <w:basedOn w:val="CommentTextChar"/>
    <w:link w:val="CommentSubject"/>
    <w:uiPriority w:val="99"/>
    <w:semiHidden/>
    <w:rsid w:val="00FA0270"/>
    <w:rPr>
      <w:b/>
      <w:bCs/>
    </w:rPr>
  </w:style>
  <w:style w:type="table" w:styleId="TableGrid">
    <w:name w:val="Table Grid"/>
    <w:basedOn w:val="TableNormal"/>
    <w:uiPriority w:val="59"/>
    <w:rsid w:val="00CA04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173DE"/>
    <w:rPr>
      <w:sz w:val="18"/>
      <w:szCs w:val="24"/>
    </w:rPr>
  </w:style>
  <w:style w:type="character" w:customStyle="1" w:styleId="Heading2Char">
    <w:name w:val="Heading 2 Char"/>
    <w:basedOn w:val="DefaultParagraphFont"/>
    <w:link w:val="Heading2"/>
    <w:rsid w:val="00E0679B"/>
    <w:rPr>
      <w:rFonts w:ascii="Trebuchet MS" w:hAnsi="Trebuchet MS"/>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rax.pca.state.mn.us/operations/record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ca.state.mn.us/water/discharge-monitoring-reports" TargetMode="External"/><Relationship Id="rId5" Type="http://schemas.openxmlformats.org/officeDocument/2006/relationships/footnotes" Target="footnotes.xml"/><Relationship Id="rId10" Type="http://schemas.openxmlformats.org/officeDocument/2006/relationships/hyperlink" Target="https://www.pca.state.mn.us/sites/default/files/wq-wwprm7-71.docx" TargetMode="External"/><Relationship Id="rId4" Type="http://schemas.openxmlformats.org/officeDocument/2006/relationships/webSettings" Target="webSettings.xml"/><Relationship Id="rId9" Type="http://schemas.openxmlformats.org/officeDocument/2006/relationships/hyperlink" Target="mailto:wq.submittals.mpca@state.mn.u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721</Words>
  <Characters>4295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Annual Compliance Report – Form A</vt:lpstr>
    </vt:vector>
  </TitlesOfParts>
  <Manager>Sandra Simbeck</Manager>
  <Company>PCA</Company>
  <LinksUpToDate>false</LinksUpToDate>
  <CharactersWithSpaces>5006</CharactersWithSpaces>
  <SharedDoc>false</SharedDoc>
  <HLinks>
    <vt:vector size="12" baseType="variant">
      <vt:variant>
        <vt:i4>8192040</vt:i4>
      </vt:variant>
      <vt:variant>
        <vt:i4>0</vt:i4>
      </vt:variant>
      <vt:variant>
        <vt:i4>0</vt:i4>
      </vt:variant>
      <vt:variant>
        <vt:i4>5</vt:i4>
      </vt:variant>
      <vt:variant>
        <vt:lpwstr>http://www.pca.state.mn.us/</vt:lpwstr>
      </vt:variant>
      <vt:variant>
        <vt:lpwstr/>
      </vt:variant>
      <vt:variant>
        <vt:i4>1835101</vt:i4>
      </vt:variant>
      <vt:variant>
        <vt:i4>0</vt:i4>
      </vt:variant>
      <vt:variant>
        <vt:i4>0</vt:i4>
      </vt:variant>
      <vt:variant>
        <vt:i4>5</vt:i4>
      </vt:variant>
      <vt:variant>
        <vt:lpwstr>https://lorax.pca.state.mn.us/operations/records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Compliance Report – Form A</dc:title>
  <dc:subject>For Permittees not in a Trade Association</dc:subject>
  <dc:creator>Minnesota Pollution Control Agency - Paul Kimman and Rachel Parlin (Sandra Simbeck)</dc:creator>
  <cp:keywords>Minnesota Pollution Control Agency,wq-b3-27a,water quality,basin,phosphorus permit,minnesota river basin</cp:keywords>
  <dc:description/>
  <cp:lastModifiedBy>Simbeck, Sandra (MPCA)</cp:lastModifiedBy>
  <cp:revision>10</cp:revision>
  <cp:lastPrinted>2018-04-17T12:39:00Z</cp:lastPrinted>
  <dcterms:created xsi:type="dcterms:W3CDTF">2025-07-14T21:12:00Z</dcterms:created>
  <dcterms:modified xsi:type="dcterms:W3CDTF">2025-09-17T16:20:00Z</dcterms:modified>
  <cp:category>water quality,basin</cp:category>
</cp:coreProperties>
</file>