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70C8DE61" w14:textId="77777777">
        <w:trPr>
          <w:cantSplit/>
          <w:trHeight w:val="1350"/>
        </w:trPr>
        <w:tc>
          <w:tcPr>
            <w:tcW w:w="3978" w:type="dxa"/>
          </w:tcPr>
          <w:p w14:paraId="70C8DE5D" w14:textId="77777777" w:rsidR="008303E2" w:rsidRDefault="0064522D" w:rsidP="002C5280">
            <w:pPr>
              <w:widowControl w:val="0"/>
              <w:spacing w:before="120"/>
            </w:pPr>
            <w:r>
              <w:rPr>
                <w:noProof/>
              </w:rPr>
              <w:drawing>
                <wp:inline distT="0" distB="0" distL="0" distR="0" wp14:anchorId="70C8DED4" wp14:editId="70C8DED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0C8DE5E" w14:textId="5C1FD9D5" w:rsidR="008303E2" w:rsidRPr="00CF2860" w:rsidRDefault="0074751E" w:rsidP="0077248A">
            <w:pPr>
              <w:pStyle w:val="Form-Title1"/>
              <w:spacing w:before="0"/>
              <w:rPr>
                <w:szCs w:val="40"/>
              </w:rPr>
            </w:pPr>
            <w:r>
              <w:rPr>
                <w:szCs w:val="40"/>
              </w:rPr>
              <w:t>Composting Facility</w:t>
            </w:r>
            <w:r w:rsidR="001462C2">
              <w:rPr>
                <w:szCs w:val="40"/>
              </w:rPr>
              <w:t xml:space="preserve"> Operator </w:t>
            </w:r>
            <w:r w:rsidR="00BD1187">
              <w:rPr>
                <w:szCs w:val="40"/>
              </w:rPr>
              <w:t xml:space="preserve">training </w:t>
            </w:r>
            <w:r w:rsidR="00BD1187">
              <w:rPr>
                <w:szCs w:val="40"/>
              </w:rPr>
              <w:br/>
              <w:t>a</w:t>
            </w:r>
            <w:r w:rsidR="00DF26EE">
              <w:rPr>
                <w:szCs w:val="40"/>
              </w:rPr>
              <w:t>ccreditation a</w:t>
            </w:r>
            <w:r w:rsidR="006A45E0">
              <w:rPr>
                <w:szCs w:val="40"/>
              </w:rPr>
              <w:t>pplication</w:t>
            </w:r>
          </w:p>
          <w:p w14:paraId="70C8DE5F" w14:textId="5ECD206F" w:rsidR="008303E2" w:rsidRDefault="0074751E" w:rsidP="00712ECC">
            <w:pPr>
              <w:pStyle w:val="Form-Title2"/>
            </w:pPr>
            <w:r>
              <w:t>Sustainable Materials Management</w:t>
            </w:r>
            <w:r w:rsidR="00EE5824">
              <w:t xml:space="preserve"> program</w:t>
            </w:r>
          </w:p>
          <w:p w14:paraId="70C8DE60" w14:textId="77777777" w:rsidR="00F60B4B" w:rsidRPr="00706AD9" w:rsidRDefault="005517CB" w:rsidP="00706AD9">
            <w:pPr>
              <w:pStyle w:val="Form-Title4"/>
            </w:pPr>
            <w:r>
              <w:t xml:space="preserve">Doc Type: </w:t>
            </w:r>
            <w:r w:rsidR="0024048C">
              <w:t>Learner assessment N2K</w:t>
            </w:r>
          </w:p>
        </w:tc>
      </w:tr>
    </w:tbl>
    <w:p w14:paraId="70C8DE62" w14:textId="30B56626" w:rsidR="00DD2D3A" w:rsidRDefault="00AE6F7C" w:rsidP="00DD2D3A">
      <w:pPr>
        <w:pStyle w:val="Heading2"/>
        <w:keepNext w:val="0"/>
        <w:widowControl w:val="0"/>
        <w:spacing w:before="360" w:after="60"/>
        <w:ind w:right="-18"/>
        <w:rPr>
          <w:rFonts w:ascii="Arial" w:hAnsi="Arial"/>
          <w:b/>
          <w:bCs/>
          <w:sz w:val="18"/>
        </w:rPr>
      </w:pPr>
      <w:r w:rsidRPr="004A6D28">
        <w:rPr>
          <w:rStyle w:val="Form-Bodytext2Char"/>
        </w:rPr>
        <w:t>Instructions:</w:t>
      </w:r>
      <w:r>
        <w:rPr>
          <w:rFonts w:ascii="Arial" w:hAnsi="Arial"/>
          <w:b/>
          <w:bCs/>
          <w:sz w:val="18"/>
        </w:rPr>
        <w:t xml:space="preserve">  </w:t>
      </w:r>
      <w:r w:rsidR="00125E03">
        <w:rPr>
          <w:rFonts w:ascii="Arial" w:hAnsi="Arial"/>
          <w:b/>
          <w:bCs/>
          <w:color w:val="FF0000"/>
          <w:sz w:val="18"/>
        </w:rPr>
        <w:t xml:space="preserve">Before completing the form, </w:t>
      </w:r>
      <w:r w:rsidR="00EE5824">
        <w:rPr>
          <w:rFonts w:ascii="Arial" w:hAnsi="Arial"/>
          <w:b/>
          <w:bCs/>
          <w:color w:val="FF0000"/>
          <w:sz w:val="18"/>
        </w:rPr>
        <w:t xml:space="preserve">first </w:t>
      </w:r>
      <w:r w:rsidR="00125E03">
        <w:rPr>
          <w:rFonts w:ascii="Arial" w:hAnsi="Arial"/>
          <w:b/>
          <w:bCs/>
          <w:color w:val="FF0000"/>
          <w:sz w:val="18"/>
        </w:rPr>
        <w:t>r</w:t>
      </w:r>
      <w:r w:rsidR="00706AD9" w:rsidRPr="00706AD9">
        <w:rPr>
          <w:rFonts w:ascii="Arial" w:hAnsi="Arial"/>
          <w:b/>
          <w:bCs/>
          <w:color w:val="FF0000"/>
          <w:sz w:val="18"/>
        </w:rPr>
        <w:t xml:space="preserve">ead the </w:t>
      </w:r>
      <w:hyperlink w:anchor="No_9_of_policy" w:tgtFrame="_self" w:history="1">
        <w:r w:rsidR="0074751E">
          <w:rPr>
            <w:rStyle w:val="Hyperlink"/>
            <w:rFonts w:ascii="Arial" w:hAnsi="Arial"/>
            <w:b/>
            <w:bCs/>
            <w:sz w:val="18"/>
          </w:rPr>
          <w:t>Composting Facility</w:t>
        </w:r>
        <w:r w:rsidR="001F7510" w:rsidRPr="00DD2D3A">
          <w:rPr>
            <w:rStyle w:val="Hyperlink"/>
            <w:rFonts w:ascii="Arial" w:hAnsi="Arial"/>
            <w:b/>
            <w:bCs/>
            <w:sz w:val="18"/>
          </w:rPr>
          <w:t xml:space="preserve"> Operator Accreditation Policy</w:t>
        </w:r>
      </w:hyperlink>
      <w:r w:rsidR="00706AD9" w:rsidRPr="00706AD9">
        <w:rPr>
          <w:rFonts w:ascii="Arial" w:hAnsi="Arial"/>
          <w:b/>
          <w:bCs/>
          <w:color w:val="FF0000"/>
          <w:sz w:val="18"/>
        </w:rPr>
        <w:t xml:space="preserve"> on </w:t>
      </w:r>
      <w:r w:rsidR="00BE6439">
        <w:rPr>
          <w:rFonts w:ascii="Arial" w:hAnsi="Arial"/>
          <w:b/>
          <w:bCs/>
          <w:color w:val="FF0000"/>
          <w:sz w:val="18"/>
        </w:rPr>
        <w:t>P</w:t>
      </w:r>
      <w:r w:rsidR="00706AD9" w:rsidRPr="00706AD9">
        <w:rPr>
          <w:rFonts w:ascii="Arial" w:hAnsi="Arial"/>
          <w:b/>
          <w:bCs/>
          <w:color w:val="FF0000"/>
          <w:sz w:val="18"/>
        </w:rPr>
        <w:t>age</w:t>
      </w:r>
      <w:r w:rsidR="00BE6439">
        <w:rPr>
          <w:rFonts w:ascii="Arial" w:hAnsi="Arial"/>
          <w:b/>
          <w:bCs/>
          <w:color w:val="FF0000"/>
          <w:sz w:val="18"/>
        </w:rPr>
        <w:t xml:space="preserve"> 2</w:t>
      </w:r>
      <w:r w:rsidR="00706AD9" w:rsidRPr="00706AD9">
        <w:rPr>
          <w:rFonts w:ascii="Arial" w:hAnsi="Arial"/>
          <w:b/>
          <w:bCs/>
          <w:color w:val="FF0000"/>
          <w:sz w:val="18"/>
        </w:rPr>
        <w:t>.</w:t>
      </w:r>
      <w:r w:rsidR="00706AD9" w:rsidRPr="00706AD9">
        <w:rPr>
          <w:rFonts w:ascii="Arial" w:hAnsi="Arial"/>
          <w:bCs/>
          <w:color w:val="FF0000"/>
          <w:sz w:val="18"/>
        </w:rPr>
        <w:t xml:space="preserve"> </w:t>
      </w:r>
      <w:r w:rsidR="006A45E0" w:rsidRPr="006A45E0">
        <w:rPr>
          <w:rFonts w:ascii="Arial" w:hAnsi="Arial"/>
          <w:bCs/>
          <w:sz w:val="18"/>
        </w:rPr>
        <w:t xml:space="preserve">Below are the requirements for requesting approval of contact hours for the </w:t>
      </w:r>
      <w:r w:rsidR="00EE5824">
        <w:rPr>
          <w:rFonts w:ascii="Arial" w:hAnsi="Arial"/>
          <w:bCs/>
          <w:sz w:val="18"/>
        </w:rPr>
        <w:t>Compost</w:t>
      </w:r>
      <w:r w:rsidR="00471826">
        <w:rPr>
          <w:rFonts w:ascii="Arial" w:hAnsi="Arial"/>
          <w:bCs/>
          <w:sz w:val="18"/>
        </w:rPr>
        <w:t xml:space="preserve"> </w:t>
      </w:r>
      <w:r w:rsidR="006A45E0" w:rsidRPr="006A45E0">
        <w:rPr>
          <w:rFonts w:ascii="Arial" w:hAnsi="Arial"/>
          <w:bCs/>
          <w:sz w:val="18"/>
        </w:rPr>
        <w:t>O</w:t>
      </w:r>
      <w:r w:rsidR="006A45E0">
        <w:rPr>
          <w:rFonts w:ascii="Arial" w:hAnsi="Arial"/>
          <w:bCs/>
          <w:sz w:val="18"/>
        </w:rPr>
        <w:t xml:space="preserve">perator Certification Program. </w:t>
      </w:r>
      <w:r w:rsidR="006A45E0" w:rsidRPr="006A45E0">
        <w:rPr>
          <w:rFonts w:ascii="Arial" w:hAnsi="Arial"/>
          <w:bCs/>
          <w:sz w:val="18"/>
        </w:rPr>
        <w:t>To receive t</w:t>
      </w:r>
      <w:r w:rsidR="00DD2D3A">
        <w:rPr>
          <w:rFonts w:ascii="Arial" w:hAnsi="Arial"/>
          <w:bCs/>
          <w:sz w:val="18"/>
        </w:rPr>
        <w:t>r</w:t>
      </w:r>
      <w:r w:rsidR="006A45E0" w:rsidRPr="006A45E0">
        <w:rPr>
          <w:rFonts w:ascii="Arial" w:hAnsi="Arial"/>
          <w:bCs/>
          <w:sz w:val="18"/>
        </w:rPr>
        <w:t xml:space="preserve">aining program approval prior to the course, you must complete this form and submit the following information to the </w:t>
      </w:r>
      <w:r w:rsidR="006A45E0" w:rsidRPr="006A45E0">
        <w:rPr>
          <w:rFonts w:ascii="Arial" w:eastAsia="Calibri" w:hAnsi="Arial"/>
          <w:bCs/>
          <w:sz w:val="18"/>
        </w:rPr>
        <w:t>Minnesota Pollution Control Agency (MPCA</w:t>
      </w:r>
      <w:r w:rsidR="006A45E0">
        <w:rPr>
          <w:rFonts w:ascii="Arial" w:eastAsia="Calibri" w:hAnsi="Arial"/>
          <w:bCs/>
          <w:sz w:val="18"/>
        </w:rPr>
        <w:t>)</w:t>
      </w:r>
      <w:r w:rsidR="006A45E0" w:rsidRPr="006A45E0">
        <w:rPr>
          <w:rFonts w:ascii="Arial" w:hAnsi="Arial"/>
          <w:bCs/>
          <w:sz w:val="18"/>
        </w:rPr>
        <w:t xml:space="preserve"> at least </w:t>
      </w:r>
      <w:r w:rsidR="00471826">
        <w:rPr>
          <w:rFonts w:ascii="Arial" w:hAnsi="Arial"/>
          <w:bCs/>
          <w:sz w:val="18"/>
        </w:rPr>
        <w:t>3</w:t>
      </w:r>
      <w:r w:rsidR="006A45E0" w:rsidRPr="006A45E0">
        <w:rPr>
          <w:rFonts w:ascii="Arial" w:hAnsi="Arial"/>
          <w:bCs/>
          <w:sz w:val="18"/>
        </w:rPr>
        <w:t>0 days before the training event</w:t>
      </w:r>
      <w:r w:rsidR="0068006A">
        <w:rPr>
          <w:rFonts w:ascii="Arial" w:hAnsi="Arial"/>
          <w:bCs/>
          <w:sz w:val="18"/>
        </w:rPr>
        <w:t>.</w:t>
      </w:r>
      <w:r w:rsidR="00EE5824" w:rsidRPr="00EE5824">
        <w:t xml:space="preserve"> </w:t>
      </w:r>
      <w:r w:rsidR="0068006A" w:rsidRPr="0068006A">
        <w:rPr>
          <w:rFonts w:ascii="Arial" w:hAnsi="Arial"/>
          <w:b/>
          <w:bCs/>
          <w:sz w:val="18"/>
        </w:rPr>
        <w:t>Incomplete applications will be returned.</w:t>
      </w:r>
    </w:p>
    <w:p w14:paraId="70C8DE66" w14:textId="1A5F61C1" w:rsidR="006A45E0" w:rsidRPr="006A45E0" w:rsidRDefault="006A45E0" w:rsidP="00471826">
      <w:pPr>
        <w:pStyle w:val="Form-Bodytext1"/>
        <w:tabs>
          <w:tab w:val="left" w:pos="990"/>
        </w:tabs>
      </w:pPr>
      <w:r w:rsidRPr="006A45E0">
        <w:t>Please submit this completed fo</w:t>
      </w:r>
      <w:r w:rsidR="00DD2D3A">
        <w:t>rm and attachments by email to</w:t>
      </w:r>
      <w:r w:rsidR="00191102">
        <w:t xml:space="preserve"> </w:t>
      </w:r>
      <w:hyperlink r:id="rId12" w:history="1">
        <w:r w:rsidR="00BE6439" w:rsidRPr="00037EF1">
          <w:rPr>
            <w:rStyle w:val="Hyperlink"/>
          </w:rPr>
          <w:t>sarah.lerohl@state.mn.us</w:t>
        </w:r>
      </w:hyperlink>
      <w:r w:rsidR="00471826">
        <w:t xml:space="preserve">. </w:t>
      </w:r>
      <w:r w:rsidR="00191102">
        <w:t xml:space="preserve">Sarah Lerohl </w:t>
      </w:r>
      <w:r w:rsidR="00471826">
        <w:t xml:space="preserve">can be reached at the </w:t>
      </w:r>
      <w:r w:rsidR="00191102">
        <w:t>Solid Waste Certification and Training</w:t>
      </w:r>
      <w:r w:rsidR="001F4C10">
        <w:t xml:space="preserve"> </w:t>
      </w:r>
      <w:r w:rsidR="00471826">
        <w:t xml:space="preserve">program by telephone at </w:t>
      </w:r>
      <w:r w:rsidR="001F4C10">
        <w:t>218-302-6617</w:t>
      </w:r>
      <w:r w:rsidR="00DA664E">
        <w:t xml:space="preserve"> </w:t>
      </w:r>
    </w:p>
    <w:p w14:paraId="70C8DE67" w14:textId="77777777" w:rsidR="006A45E0" w:rsidRDefault="006A45E0" w:rsidP="0011088E">
      <w:pPr>
        <w:pStyle w:val="Heading2"/>
        <w:keepNext w:val="0"/>
        <w:widowControl w:val="0"/>
        <w:spacing w:before="360" w:after="60"/>
        <w:ind w:left="1224" w:hanging="1224"/>
        <w:rPr>
          <w:rStyle w:val="Form-Heading1Char"/>
        </w:rPr>
      </w:pPr>
      <w:r>
        <w:rPr>
          <w:rStyle w:val="Form-Heading1Char"/>
        </w:rPr>
        <w:t>Accreditation</w:t>
      </w:r>
    </w:p>
    <w:tbl>
      <w:tblPr>
        <w:tblStyle w:val="TableGrid"/>
        <w:tblW w:w="107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0183"/>
      </w:tblGrid>
      <w:tr w:rsidR="006A45E0" w:rsidRPr="006A45E0" w14:paraId="70C8DE6A" w14:textId="77777777" w:rsidTr="00471826">
        <w:tc>
          <w:tcPr>
            <w:tcW w:w="540" w:type="dxa"/>
          </w:tcPr>
          <w:p w14:paraId="70C8DE68" w14:textId="77777777" w:rsidR="006A45E0" w:rsidRPr="006A45E0" w:rsidRDefault="0078532F" w:rsidP="0078532F">
            <w:pPr>
              <w:pStyle w:val="Form-Bodytext1"/>
              <w:jc w:val="right"/>
            </w:pPr>
            <w:r>
              <w:t>1.</w:t>
            </w:r>
          </w:p>
        </w:tc>
        <w:tc>
          <w:tcPr>
            <w:tcW w:w="10080" w:type="dxa"/>
          </w:tcPr>
          <w:p w14:paraId="70C8DE69" w14:textId="77777777" w:rsidR="006A45E0" w:rsidRPr="006A45E0" w:rsidRDefault="00471385" w:rsidP="00471385">
            <w:pPr>
              <w:pStyle w:val="Form-Bodytext1"/>
            </w:pPr>
            <w:r>
              <w:t>Submit a</w:t>
            </w:r>
            <w:r w:rsidR="006A45E0" w:rsidRPr="006A45E0">
              <w:t xml:space="preserve"> written objective that describes the purpose of the training course and lists the expected learning outcomes for the participants.</w:t>
            </w:r>
          </w:p>
        </w:tc>
      </w:tr>
      <w:tr w:rsidR="006A45E0" w:rsidRPr="006A45E0" w14:paraId="70C8DE6D" w14:textId="77777777" w:rsidTr="00471826">
        <w:tc>
          <w:tcPr>
            <w:tcW w:w="540" w:type="dxa"/>
          </w:tcPr>
          <w:p w14:paraId="70C8DE6B" w14:textId="77777777" w:rsidR="006A45E0" w:rsidRPr="006A45E0" w:rsidRDefault="0078532F" w:rsidP="0078532F">
            <w:pPr>
              <w:pStyle w:val="Form-Bodytext1"/>
              <w:jc w:val="right"/>
            </w:pPr>
            <w:r>
              <w:t>2.</w:t>
            </w:r>
          </w:p>
        </w:tc>
        <w:tc>
          <w:tcPr>
            <w:tcW w:w="10080" w:type="dxa"/>
          </w:tcPr>
          <w:p w14:paraId="70C8DE6C" w14:textId="6D81AC8B" w:rsidR="006A45E0" w:rsidRPr="006A45E0" w:rsidRDefault="00471385">
            <w:pPr>
              <w:pStyle w:val="Form-Bodytext1"/>
            </w:pPr>
            <w:r>
              <w:t>Submit a</w:t>
            </w:r>
            <w:r w:rsidR="006A45E0" w:rsidRPr="006A45E0">
              <w:t xml:space="preserve"> summary of credentials of the persons conducting the training. This should demonstrate the trainers’ knowledge about </w:t>
            </w:r>
            <w:r w:rsidR="00C72FAA">
              <w:t>composting</w:t>
            </w:r>
            <w:r w:rsidR="001F7510">
              <w:t xml:space="preserve"> </w:t>
            </w:r>
            <w:r w:rsidR="006A45E0" w:rsidRPr="006A45E0">
              <w:t>operations.</w:t>
            </w:r>
          </w:p>
        </w:tc>
      </w:tr>
      <w:tr w:rsidR="006A45E0" w:rsidRPr="006A45E0" w14:paraId="70C8DE70" w14:textId="77777777" w:rsidTr="00471826">
        <w:tc>
          <w:tcPr>
            <w:tcW w:w="540" w:type="dxa"/>
          </w:tcPr>
          <w:p w14:paraId="70C8DE6E" w14:textId="77777777" w:rsidR="006A45E0" w:rsidRPr="006A45E0" w:rsidRDefault="0078532F" w:rsidP="0078532F">
            <w:pPr>
              <w:pStyle w:val="Form-Bodytext1"/>
              <w:jc w:val="right"/>
            </w:pPr>
            <w:r>
              <w:t>3.</w:t>
            </w:r>
          </w:p>
        </w:tc>
        <w:tc>
          <w:tcPr>
            <w:tcW w:w="10080" w:type="dxa"/>
          </w:tcPr>
          <w:p w14:paraId="70C8DE6F" w14:textId="7B561CD6" w:rsidR="006A45E0" w:rsidRPr="006A45E0" w:rsidRDefault="00471385" w:rsidP="006A45E0">
            <w:pPr>
              <w:pStyle w:val="Form-Bodytext1"/>
            </w:pPr>
            <w:r>
              <w:t>Submit a</w:t>
            </w:r>
            <w:r w:rsidR="006A45E0" w:rsidRPr="006A45E0">
              <w:t xml:space="preserve"> detailed course outline or agenda that lists start/stop times for each topic, including breaks/lunch</w:t>
            </w:r>
            <w:r w:rsidR="002758DE">
              <w:t>/travel time</w:t>
            </w:r>
            <w:r w:rsidR="006A45E0" w:rsidRPr="006A45E0">
              <w:t>.</w:t>
            </w:r>
          </w:p>
        </w:tc>
      </w:tr>
    </w:tbl>
    <w:p w14:paraId="70C8DE71" w14:textId="77777777" w:rsidR="00BE386E" w:rsidRDefault="00BE386E" w:rsidP="00BE386E">
      <w:pPr>
        <w:pStyle w:val="Heading2"/>
        <w:keepNext w:val="0"/>
        <w:widowControl w:val="0"/>
        <w:spacing w:before="360" w:after="60"/>
        <w:ind w:left="1224" w:hanging="1224"/>
        <w:rPr>
          <w:rStyle w:val="Form-Heading1Char"/>
        </w:rPr>
      </w:pPr>
      <w:r>
        <w:rPr>
          <w:rStyle w:val="Form-Heading1Char"/>
        </w:rPr>
        <w:t>Training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461"/>
        <w:gridCol w:w="185"/>
        <w:gridCol w:w="184"/>
        <w:gridCol w:w="91"/>
        <w:gridCol w:w="455"/>
        <w:gridCol w:w="91"/>
        <w:gridCol w:w="2041"/>
        <w:gridCol w:w="506"/>
        <w:gridCol w:w="1315"/>
        <w:gridCol w:w="643"/>
        <w:gridCol w:w="184"/>
        <w:gridCol w:w="66"/>
        <w:gridCol w:w="369"/>
        <w:gridCol w:w="617"/>
        <w:gridCol w:w="803"/>
        <w:gridCol w:w="91"/>
        <w:gridCol w:w="767"/>
        <w:gridCol w:w="1859"/>
      </w:tblGrid>
      <w:tr w:rsidR="00BE386E" w14:paraId="70C8DE76" w14:textId="77777777" w:rsidTr="00471826">
        <w:tc>
          <w:tcPr>
            <w:tcW w:w="451" w:type="dxa"/>
          </w:tcPr>
          <w:p w14:paraId="70C8DE72" w14:textId="77777777" w:rsidR="00BE386E" w:rsidRDefault="00BE386E" w:rsidP="00BE386E">
            <w:pPr>
              <w:spacing w:before="120"/>
            </w:pPr>
            <w:r>
              <w:t>Title:</w:t>
            </w:r>
          </w:p>
        </w:tc>
        <w:tc>
          <w:tcPr>
            <w:tcW w:w="6611" w:type="dxa"/>
            <w:gridSpan w:val="13"/>
            <w:tcBorders>
              <w:bottom w:val="single" w:sz="2" w:space="0" w:color="auto"/>
            </w:tcBorders>
            <w:tcMar>
              <w:left w:w="43" w:type="dxa"/>
            </w:tcMar>
          </w:tcPr>
          <w:p w14:paraId="70C8DE73" w14:textId="77777777" w:rsidR="00BE386E" w:rsidRDefault="00BE386E" w:rsidP="00BE386E">
            <w:pPr>
              <w:spacing w:before="120"/>
            </w:pPr>
            <w:r>
              <w:fldChar w:fldCharType="begin">
                <w:ffData>
                  <w:name w:val="Text117"/>
                  <w:enabled/>
                  <w:calcOnExit w:val="0"/>
                  <w:textInput/>
                </w:ffData>
              </w:fldChar>
            </w:r>
            <w:bookmarkStart w:id="0" w:name="Text117"/>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0"/>
          </w:p>
        </w:tc>
        <w:tc>
          <w:tcPr>
            <w:tcW w:w="1628" w:type="dxa"/>
            <w:gridSpan w:val="3"/>
            <w:tcMar>
              <w:left w:w="43" w:type="dxa"/>
              <w:right w:w="0" w:type="dxa"/>
            </w:tcMar>
          </w:tcPr>
          <w:p w14:paraId="70C8DE74" w14:textId="77777777" w:rsidR="00BE386E" w:rsidRDefault="00BE386E" w:rsidP="00471826">
            <w:pPr>
              <w:spacing w:before="120"/>
              <w:jc w:val="right"/>
            </w:pPr>
            <w:r>
              <w:t>Date (mm/dd/yyyy):</w:t>
            </w:r>
          </w:p>
        </w:tc>
        <w:tc>
          <w:tcPr>
            <w:tcW w:w="1822" w:type="dxa"/>
            <w:tcBorders>
              <w:bottom w:val="single" w:sz="2" w:space="0" w:color="auto"/>
            </w:tcBorders>
            <w:tcMar>
              <w:left w:w="43" w:type="dxa"/>
              <w:right w:w="0" w:type="dxa"/>
            </w:tcMar>
          </w:tcPr>
          <w:p w14:paraId="70C8DE75" w14:textId="006E5974" w:rsidR="00BE386E" w:rsidRDefault="00BE6439" w:rsidP="00BE386E">
            <w:pPr>
              <w:spacing w:before="120"/>
            </w:pPr>
            <w:r>
              <w:fldChar w:fldCharType="begin">
                <w:ffData>
                  <w:name w:val="Text113"/>
                  <w:enabled/>
                  <w:calcOnExit w:val="0"/>
                  <w:textInput>
                    <w:type w:val="date"/>
                    <w:format w:val="M/d/yyyy"/>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386E" w14:paraId="70C8DE7B" w14:textId="77777777" w:rsidTr="00471826">
        <w:tc>
          <w:tcPr>
            <w:tcW w:w="811" w:type="dxa"/>
            <w:gridSpan w:val="3"/>
          </w:tcPr>
          <w:p w14:paraId="70C8DE77" w14:textId="77777777" w:rsidR="00BE386E" w:rsidRDefault="00BE386E" w:rsidP="00BE386E">
            <w:pPr>
              <w:spacing w:before="120"/>
            </w:pPr>
            <w:r>
              <w:t>Location:</w:t>
            </w:r>
          </w:p>
        </w:tc>
        <w:tc>
          <w:tcPr>
            <w:tcW w:w="5284" w:type="dxa"/>
            <w:gridSpan w:val="9"/>
            <w:tcBorders>
              <w:bottom w:val="single" w:sz="2" w:space="0" w:color="auto"/>
            </w:tcBorders>
            <w:tcMar>
              <w:left w:w="43" w:type="dxa"/>
            </w:tcMar>
          </w:tcPr>
          <w:p w14:paraId="70C8DE78" w14:textId="77777777" w:rsidR="00BE386E" w:rsidRDefault="00BE386E" w:rsidP="00BE386E">
            <w:pPr>
              <w:spacing w:before="120"/>
            </w:pPr>
            <w:r>
              <w:fldChar w:fldCharType="begin">
                <w:ffData>
                  <w:name w:val="Text116"/>
                  <w:enabled/>
                  <w:calcOnExit w:val="0"/>
                  <w:textInput/>
                </w:ffData>
              </w:fldChar>
            </w:r>
            <w:bookmarkStart w:id="2" w:name="Text11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2"/>
          </w:p>
        </w:tc>
        <w:tc>
          <w:tcPr>
            <w:tcW w:w="967" w:type="dxa"/>
            <w:gridSpan w:val="2"/>
            <w:tcMar>
              <w:left w:w="43" w:type="dxa"/>
            </w:tcMar>
          </w:tcPr>
          <w:p w14:paraId="70C8DE79" w14:textId="77777777" w:rsidR="00BE386E" w:rsidRDefault="0068006A" w:rsidP="00471826">
            <w:pPr>
              <w:spacing w:before="120"/>
              <w:jc w:val="right"/>
            </w:pPr>
            <w:r>
              <w:t>Instructor</w:t>
            </w:r>
            <w:r w:rsidR="00BE386E">
              <w:t>:</w:t>
            </w:r>
          </w:p>
        </w:tc>
        <w:tc>
          <w:tcPr>
            <w:tcW w:w="3450" w:type="dxa"/>
            <w:gridSpan w:val="4"/>
            <w:tcBorders>
              <w:bottom w:val="single" w:sz="2" w:space="0" w:color="auto"/>
            </w:tcBorders>
            <w:tcMar>
              <w:left w:w="43" w:type="dxa"/>
              <w:right w:w="0" w:type="dxa"/>
            </w:tcMar>
          </w:tcPr>
          <w:p w14:paraId="70C8DE7A" w14:textId="77777777" w:rsidR="00BE386E" w:rsidRDefault="00BE386E" w:rsidP="00BE386E">
            <w:pPr>
              <w:spacing w:before="120"/>
            </w:pPr>
            <w:r>
              <w:fldChar w:fldCharType="begin">
                <w:ffData>
                  <w:name w:val="Text114"/>
                  <w:enabled/>
                  <w:calcOnExit w:val="0"/>
                  <w:textInput/>
                </w:ffData>
              </w:fldChar>
            </w:r>
            <w:bookmarkStart w:id="3" w:name="Text11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3"/>
          </w:p>
        </w:tc>
      </w:tr>
      <w:tr w:rsidR="0068006A" w14:paraId="70C8DE7E" w14:textId="77777777" w:rsidTr="00471826">
        <w:tc>
          <w:tcPr>
            <w:tcW w:w="900" w:type="dxa"/>
            <w:gridSpan w:val="4"/>
          </w:tcPr>
          <w:p w14:paraId="70C8DE7C" w14:textId="77777777" w:rsidR="0068006A" w:rsidRDefault="0068006A" w:rsidP="00D47B2B">
            <w:pPr>
              <w:spacing w:before="120"/>
            </w:pPr>
            <w:r>
              <w:t>Employer:</w:t>
            </w:r>
          </w:p>
        </w:tc>
        <w:tc>
          <w:tcPr>
            <w:tcW w:w="9612" w:type="dxa"/>
            <w:gridSpan w:val="14"/>
            <w:tcBorders>
              <w:bottom w:val="single" w:sz="2" w:space="0" w:color="auto"/>
            </w:tcBorders>
            <w:tcMar>
              <w:left w:w="43" w:type="dxa"/>
              <w:right w:w="0" w:type="dxa"/>
            </w:tcMar>
          </w:tcPr>
          <w:p w14:paraId="70C8DE7D" w14:textId="77777777" w:rsidR="0068006A" w:rsidRDefault="0068006A" w:rsidP="00D47B2B">
            <w:pPr>
              <w:spacing w:before="120"/>
            </w:pPr>
            <w:r>
              <w:fldChar w:fldCharType="begin">
                <w:ffData>
                  <w:name w:val="Text11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BE386E" w14:paraId="70C8DE81" w14:textId="77777777" w:rsidTr="00471826">
        <w:tc>
          <w:tcPr>
            <w:tcW w:w="1435" w:type="dxa"/>
            <w:gridSpan w:val="6"/>
          </w:tcPr>
          <w:p w14:paraId="70C8DE7F" w14:textId="77777777" w:rsidR="00BE386E" w:rsidRDefault="00BE386E" w:rsidP="00BE386E">
            <w:pPr>
              <w:spacing w:before="120"/>
            </w:pPr>
            <w:r>
              <w:t>Mailing address:</w:t>
            </w:r>
          </w:p>
        </w:tc>
        <w:tc>
          <w:tcPr>
            <w:tcW w:w="9077" w:type="dxa"/>
            <w:gridSpan w:val="12"/>
            <w:tcBorders>
              <w:bottom w:val="single" w:sz="2" w:space="0" w:color="auto"/>
            </w:tcBorders>
            <w:tcMar>
              <w:left w:w="43" w:type="dxa"/>
              <w:right w:w="0" w:type="dxa"/>
            </w:tcMar>
          </w:tcPr>
          <w:p w14:paraId="70C8DE80" w14:textId="77777777" w:rsidR="00BE386E" w:rsidRDefault="00BE386E" w:rsidP="00BE386E">
            <w:pPr>
              <w:spacing w:before="120"/>
            </w:pPr>
            <w:r>
              <w:fldChar w:fldCharType="begin">
                <w:ffData>
                  <w:name w:val="Text115"/>
                  <w:enabled/>
                  <w:calcOnExit w:val="0"/>
                  <w:textInput/>
                </w:ffData>
              </w:fldChar>
            </w:r>
            <w:bookmarkStart w:id="4" w:name="Text115"/>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4"/>
          </w:p>
        </w:tc>
      </w:tr>
      <w:tr w:rsidR="002A377F" w14:paraId="70C8DE88" w14:textId="77777777" w:rsidTr="00471826">
        <w:tc>
          <w:tcPr>
            <w:tcW w:w="451" w:type="dxa"/>
          </w:tcPr>
          <w:p w14:paraId="70C8DE82" w14:textId="77777777" w:rsidR="00BE386E" w:rsidRDefault="00BE386E" w:rsidP="00BE386E">
            <w:pPr>
              <w:spacing w:before="120"/>
            </w:pPr>
            <w:r>
              <w:t>City:</w:t>
            </w:r>
          </w:p>
        </w:tc>
        <w:tc>
          <w:tcPr>
            <w:tcW w:w="6006" w:type="dxa"/>
            <w:gridSpan w:val="12"/>
            <w:tcBorders>
              <w:bottom w:val="single" w:sz="2" w:space="0" w:color="auto"/>
            </w:tcBorders>
            <w:tcMar>
              <w:left w:w="43" w:type="dxa"/>
            </w:tcMar>
          </w:tcPr>
          <w:p w14:paraId="70C8DE83" w14:textId="77777777" w:rsidR="00BE386E" w:rsidRDefault="00BE386E" w:rsidP="00BE386E">
            <w:pPr>
              <w:spacing w:before="120"/>
            </w:pPr>
            <w:r>
              <w:fldChar w:fldCharType="begin">
                <w:ffData>
                  <w:name w:val="Text118"/>
                  <w:enabled/>
                  <w:calcOnExit w:val="0"/>
                  <w:textInput/>
                </w:ffData>
              </w:fldChar>
            </w:r>
            <w:bookmarkStart w:id="5" w:name="Text11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5"/>
          </w:p>
        </w:tc>
        <w:tc>
          <w:tcPr>
            <w:tcW w:w="605" w:type="dxa"/>
            <w:tcMar>
              <w:left w:w="43" w:type="dxa"/>
            </w:tcMar>
          </w:tcPr>
          <w:p w14:paraId="70C8DE84" w14:textId="77777777" w:rsidR="00BE386E" w:rsidRDefault="00BE386E" w:rsidP="00471826">
            <w:pPr>
              <w:spacing w:before="120"/>
              <w:jc w:val="right"/>
            </w:pPr>
            <w:r>
              <w:t>State:</w:t>
            </w:r>
          </w:p>
        </w:tc>
        <w:tc>
          <w:tcPr>
            <w:tcW w:w="787" w:type="dxa"/>
            <w:tcBorders>
              <w:bottom w:val="single" w:sz="2" w:space="0" w:color="auto"/>
            </w:tcBorders>
            <w:tcMar>
              <w:left w:w="43" w:type="dxa"/>
            </w:tcMar>
          </w:tcPr>
          <w:p w14:paraId="70C8DE85" w14:textId="77777777" w:rsidR="00BE386E" w:rsidRDefault="00BE386E" w:rsidP="00BE386E">
            <w:pPr>
              <w:spacing w:before="120"/>
            </w:pPr>
            <w:r>
              <w:fldChar w:fldCharType="begin">
                <w:ffData>
                  <w:name w:val="Text122"/>
                  <w:enabled/>
                  <w:calcOnExit w:val="0"/>
                  <w:textInput/>
                </w:ffData>
              </w:fldChar>
            </w:r>
            <w:bookmarkStart w:id="6" w:name="Text122"/>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6"/>
          </w:p>
        </w:tc>
        <w:tc>
          <w:tcPr>
            <w:tcW w:w="841" w:type="dxa"/>
            <w:gridSpan w:val="2"/>
            <w:tcMar>
              <w:left w:w="43" w:type="dxa"/>
              <w:right w:w="0" w:type="dxa"/>
            </w:tcMar>
          </w:tcPr>
          <w:p w14:paraId="70C8DE86" w14:textId="77777777" w:rsidR="00BE386E" w:rsidRDefault="00BE386E" w:rsidP="00471826">
            <w:pPr>
              <w:spacing w:before="120"/>
              <w:jc w:val="right"/>
            </w:pPr>
            <w:r>
              <w:t>Zip code:</w:t>
            </w:r>
          </w:p>
        </w:tc>
        <w:tc>
          <w:tcPr>
            <w:tcW w:w="1822" w:type="dxa"/>
            <w:tcBorders>
              <w:bottom w:val="single" w:sz="2" w:space="0" w:color="auto"/>
            </w:tcBorders>
            <w:tcMar>
              <w:left w:w="43" w:type="dxa"/>
              <w:right w:w="0" w:type="dxa"/>
            </w:tcMar>
          </w:tcPr>
          <w:p w14:paraId="70C8DE87" w14:textId="77777777" w:rsidR="00BE386E" w:rsidRDefault="00BE386E" w:rsidP="00BE386E">
            <w:pPr>
              <w:spacing w:before="120"/>
            </w:pPr>
            <w:r>
              <w:fldChar w:fldCharType="begin">
                <w:ffData>
                  <w:name w:val="Text126"/>
                  <w:enabled/>
                  <w:calcOnExit w:val="0"/>
                  <w:textInput/>
                </w:ffData>
              </w:fldChar>
            </w:r>
            <w:bookmarkStart w:id="7" w:name="Text12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7"/>
          </w:p>
        </w:tc>
      </w:tr>
      <w:tr w:rsidR="00BE386E" w14:paraId="70C8DE8F" w14:textId="77777777" w:rsidTr="00471826">
        <w:tc>
          <w:tcPr>
            <w:tcW w:w="631" w:type="dxa"/>
            <w:gridSpan w:val="2"/>
          </w:tcPr>
          <w:p w14:paraId="70C8DE89" w14:textId="77777777" w:rsidR="00BE386E" w:rsidRDefault="00BE386E" w:rsidP="00BE386E">
            <w:pPr>
              <w:spacing w:before="120"/>
            </w:pPr>
            <w:r>
              <w:t>Phone:</w:t>
            </w:r>
          </w:p>
        </w:tc>
        <w:tc>
          <w:tcPr>
            <w:tcW w:w="2804" w:type="dxa"/>
            <w:gridSpan w:val="5"/>
            <w:tcBorders>
              <w:bottom w:val="single" w:sz="2" w:space="0" w:color="auto"/>
            </w:tcBorders>
            <w:tcMar>
              <w:left w:w="43" w:type="dxa"/>
            </w:tcMar>
          </w:tcPr>
          <w:p w14:paraId="70C8DE8A" w14:textId="77777777" w:rsidR="00BE386E" w:rsidRDefault="00BE386E" w:rsidP="00BE386E">
            <w:pPr>
              <w:spacing w:before="120"/>
            </w:pPr>
            <w:r>
              <w:fldChar w:fldCharType="begin">
                <w:ffData>
                  <w:name w:val="Text119"/>
                  <w:enabled/>
                  <w:calcOnExit w:val="0"/>
                  <w:textInput/>
                </w:ffData>
              </w:fldChar>
            </w:r>
            <w:bookmarkStart w:id="8" w:name="Text119"/>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8"/>
          </w:p>
        </w:tc>
        <w:tc>
          <w:tcPr>
            <w:tcW w:w="496" w:type="dxa"/>
            <w:tcMar>
              <w:left w:w="43" w:type="dxa"/>
            </w:tcMar>
          </w:tcPr>
          <w:p w14:paraId="70C8DE8B" w14:textId="77777777" w:rsidR="00BE386E" w:rsidRDefault="00BE386E" w:rsidP="00471826">
            <w:pPr>
              <w:spacing w:before="120"/>
              <w:jc w:val="right"/>
            </w:pPr>
            <w:r>
              <w:t>Fax:</w:t>
            </w:r>
          </w:p>
        </w:tc>
        <w:tc>
          <w:tcPr>
            <w:tcW w:w="1919" w:type="dxa"/>
            <w:gridSpan w:val="2"/>
            <w:tcBorders>
              <w:bottom w:val="single" w:sz="2" w:space="0" w:color="auto"/>
            </w:tcBorders>
            <w:tcMar>
              <w:left w:w="43" w:type="dxa"/>
            </w:tcMar>
          </w:tcPr>
          <w:p w14:paraId="70C8DE8C" w14:textId="77777777" w:rsidR="00BE386E" w:rsidRDefault="00BE386E" w:rsidP="00BE386E">
            <w:pPr>
              <w:spacing w:before="120"/>
            </w:pPr>
            <w:r>
              <w:fldChar w:fldCharType="begin">
                <w:ffData>
                  <w:name w:val="Text123"/>
                  <w:enabled/>
                  <w:calcOnExit w:val="0"/>
                  <w:textInput/>
                </w:ffData>
              </w:fldChar>
            </w:r>
            <w:bookmarkStart w:id="9" w:name="Text123"/>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9"/>
          </w:p>
        </w:tc>
        <w:tc>
          <w:tcPr>
            <w:tcW w:w="607" w:type="dxa"/>
            <w:gridSpan w:val="3"/>
            <w:tcMar>
              <w:left w:w="43" w:type="dxa"/>
              <w:right w:w="0" w:type="dxa"/>
            </w:tcMar>
          </w:tcPr>
          <w:p w14:paraId="70C8DE8D" w14:textId="77777777" w:rsidR="00BE386E" w:rsidRDefault="00BE386E" w:rsidP="00471826">
            <w:pPr>
              <w:spacing w:before="120"/>
              <w:jc w:val="right"/>
            </w:pPr>
            <w:r>
              <w:t>Email:</w:t>
            </w:r>
          </w:p>
        </w:tc>
        <w:tc>
          <w:tcPr>
            <w:tcW w:w="4055" w:type="dxa"/>
            <w:gridSpan w:val="5"/>
            <w:tcBorders>
              <w:bottom w:val="single" w:sz="2" w:space="0" w:color="auto"/>
            </w:tcBorders>
            <w:tcMar>
              <w:left w:w="43" w:type="dxa"/>
              <w:right w:w="0" w:type="dxa"/>
            </w:tcMar>
          </w:tcPr>
          <w:p w14:paraId="70C8DE8E" w14:textId="77777777" w:rsidR="00BE386E" w:rsidRDefault="00BE386E" w:rsidP="00BE386E">
            <w:pPr>
              <w:spacing w:before="120"/>
            </w:pPr>
            <w:r>
              <w:fldChar w:fldCharType="begin">
                <w:ffData>
                  <w:name w:val="Text127"/>
                  <w:enabled/>
                  <w:calcOnExit w:val="0"/>
                  <w:textInput/>
                </w:ffData>
              </w:fldChar>
            </w:r>
            <w:bookmarkStart w:id="10" w:name="Text127"/>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0"/>
          </w:p>
        </w:tc>
      </w:tr>
      <w:tr w:rsidR="00BE386E" w14:paraId="70C8DE96" w14:textId="77777777" w:rsidTr="00471826">
        <w:tc>
          <w:tcPr>
            <w:tcW w:w="1346" w:type="dxa"/>
            <w:gridSpan w:val="5"/>
          </w:tcPr>
          <w:p w14:paraId="70C8DE90" w14:textId="77777777" w:rsidR="00BE386E" w:rsidRDefault="00BE386E" w:rsidP="00BE386E">
            <w:pPr>
              <w:spacing w:before="120"/>
            </w:pPr>
            <w:r>
              <w:t>Course contact:</w:t>
            </w:r>
          </w:p>
        </w:tc>
        <w:tc>
          <w:tcPr>
            <w:tcW w:w="3874" w:type="dxa"/>
            <w:gridSpan w:val="4"/>
            <w:tcBorders>
              <w:bottom w:val="single" w:sz="2" w:space="0" w:color="auto"/>
            </w:tcBorders>
            <w:tcMar>
              <w:left w:w="43" w:type="dxa"/>
            </w:tcMar>
          </w:tcPr>
          <w:p w14:paraId="70C8DE91" w14:textId="77777777" w:rsidR="00BE386E" w:rsidRDefault="00BE386E" w:rsidP="00BE386E">
            <w:pPr>
              <w:spacing w:before="120"/>
            </w:pPr>
            <w:r>
              <w:fldChar w:fldCharType="begin">
                <w:ffData>
                  <w:name w:val="Text120"/>
                  <w:enabled/>
                  <w:calcOnExit w:val="0"/>
                  <w:textInput/>
                </w:ffData>
              </w:fldChar>
            </w:r>
            <w:bookmarkStart w:id="11" w:name="Text120"/>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1"/>
          </w:p>
        </w:tc>
        <w:tc>
          <w:tcPr>
            <w:tcW w:w="630" w:type="dxa"/>
            <w:tcMar>
              <w:left w:w="43" w:type="dxa"/>
            </w:tcMar>
          </w:tcPr>
          <w:p w14:paraId="70C8DE92" w14:textId="77777777" w:rsidR="00BE386E" w:rsidRDefault="00BE386E" w:rsidP="00471826">
            <w:pPr>
              <w:spacing w:before="120"/>
              <w:jc w:val="right"/>
            </w:pPr>
            <w:r>
              <w:t>Direct:</w:t>
            </w:r>
          </w:p>
        </w:tc>
        <w:tc>
          <w:tcPr>
            <w:tcW w:w="2088" w:type="dxa"/>
            <w:gridSpan w:val="6"/>
            <w:tcBorders>
              <w:bottom w:val="single" w:sz="2" w:space="0" w:color="auto"/>
            </w:tcBorders>
            <w:tcMar>
              <w:left w:w="43" w:type="dxa"/>
            </w:tcMar>
          </w:tcPr>
          <w:p w14:paraId="70C8DE93" w14:textId="77777777" w:rsidR="00BE386E" w:rsidRDefault="00BE386E" w:rsidP="00BE386E">
            <w:pPr>
              <w:spacing w:before="120"/>
            </w:pPr>
            <w:r>
              <w:fldChar w:fldCharType="begin">
                <w:ffData>
                  <w:name w:val="Text124"/>
                  <w:enabled/>
                  <w:calcOnExit w:val="0"/>
                  <w:textInput/>
                </w:ffData>
              </w:fldChar>
            </w:r>
            <w:bookmarkStart w:id="12" w:name="Text12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2"/>
          </w:p>
        </w:tc>
        <w:tc>
          <w:tcPr>
            <w:tcW w:w="752" w:type="dxa"/>
            <w:tcMar>
              <w:left w:w="43" w:type="dxa"/>
              <w:right w:w="0" w:type="dxa"/>
            </w:tcMar>
          </w:tcPr>
          <w:p w14:paraId="70C8DE94" w14:textId="77777777" w:rsidR="00BE386E" w:rsidRDefault="00BE386E" w:rsidP="00471826">
            <w:pPr>
              <w:spacing w:before="120"/>
              <w:jc w:val="right"/>
            </w:pPr>
            <w:r>
              <w:t>Indirect:</w:t>
            </w:r>
          </w:p>
        </w:tc>
        <w:tc>
          <w:tcPr>
            <w:tcW w:w="1822" w:type="dxa"/>
            <w:tcBorders>
              <w:bottom w:val="single" w:sz="2" w:space="0" w:color="auto"/>
            </w:tcBorders>
            <w:tcMar>
              <w:left w:w="43" w:type="dxa"/>
              <w:right w:w="0" w:type="dxa"/>
            </w:tcMar>
          </w:tcPr>
          <w:p w14:paraId="70C8DE95" w14:textId="77777777" w:rsidR="00BE386E" w:rsidRDefault="00BE386E" w:rsidP="00BE386E">
            <w:pPr>
              <w:spacing w:before="120"/>
            </w:pPr>
            <w:r>
              <w:fldChar w:fldCharType="begin">
                <w:ffData>
                  <w:name w:val="Text128"/>
                  <w:enabled/>
                  <w:calcOnExit w:val="0"/>
                  <w:textInput/>
                </w:ffData>
              </w:fldChar>
            </w:r>
            <w:bookmarkStart w:id="13" w:name="Text12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3"/>
          </w:p>
        </w:tc>
      </w:tr>
      <w:tr w:rsidR="00BE386E" w14:paraId="70C8DE9B" w14:textId="77777777" w:rsidTr="00471826">
        <w:tc>
          <w:tcPr>
            <w:tcW w:w="1346" w:type="dxa"/>
            <w:gridSpan w:val="5"/>
          </w:tcPr>
          <w:p w14:paraId="70C8DE97" w14:textId="77777777" w:rsidR="00BE386E" w:rsidRDefault="00BE386E" w:rsidP="00BE386E">
            <w:pPr>
              <w:spacing w:before="120"/>
            </w:pPr>
            <w:r>
              <w:t>Contact hours:</w:t>
            </w:r>
          </w:p>
        </w:tc>
        <w:tc>
          <w:tcPr>
            <w:tcW w:w="4684" w:type="dxa"/>
            <w:gridSpan w:val="6"/>
            <w:tcBorders>
              <w:bottom w:val="single" w:sz="2" w:space="0" w:color="auto"/>
            </w:tcBorders>
            <w:tcMar>
              <w:left w:w="43" w:type="dxa"/>
            </w:tcMar>
          </w:tcPr>
          <w:p w14:paraId="70C8DE98" w14:textId="77777777" w:rsidR="00BE386E" w:rsidRDefault="00BE386E" w:rsidP="00BE386E">
            <w:pPr>
              <w:spacing w:before="120"/>
            </w:pPr>
            <w:r>
              <w:fldChar w:fldCharType="begin">
                <w:ffData>
                  <w:name w:val="Text121"/>
                  <w:enabled/>
                  <w:calcOnExit w:val="0"/>
                  <w:textInput/>
                </w:ffData>
              </w:fldChar>
            </w:r>
            <w:bookmarkStart w:id="14" w:name="Text121"/>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4"/>
          </w:p>
        </w:tc>
        <w:tc>
          <w:tcPr>
            <w:tcW w:w="1032" w:type="dxa"/>
            <w:gridSpan w:val="3"/>
            <w:tcMar>
              <w:left w:w="43" w:type="dxa"/>
            </w:tcMar>
          </w:tcPr>
          <w:p w14:paraId="70C8DE99" w14:textId="77777777" w:rsidR="00BE386E" w:rsidRDefault="00BE386E" w:rsidP="00471826">
            <w:pPr>
              <w:spacing w:before="120"/>
              <w:jc w:val="right"/>
            </w:pPr>
            <w:r>
              <w:t>Requested:</w:t>
            </w:r>
          </w:p>
        </w:tc>
        <w:tc>
          <w:tcPr>
            <w:tcW w:w="3450" w:type="dxa"/>
            <w:gridSpan w:val="4"/>
            <w:tcBorders>
              <w:bottom w:val="single" w:sz="2" w:space="0" w:color="auto"/>
            </w:tcBorders>
            <w:tcMar>
              <w:left w:w="43" w:type="dxa"/>
              <w:right w:w="0" w:type="dxa"/>
            </w:tcMar>
          </w:tcPr>
          <w:p w14:paraId="70C8DE9A" w14:textId="77777777" w:rsidR="00BE386E" w:rsidRDefault="00BE386E" w:rsidP="00BE386E">
            <w:pPr>
              <w:spacing w:before="120"/>
            </w:pPr>
            <w:r>
              <w:fldChar w:fldCharType="begin">
                <w:ffData>
                  <w:name w:val="Text12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14:paraId="70C8DE9C" w14:textId="77777777" w:rsidR="00BE386E" w:rsidRPr="00471826" w:rsidRDefault="007C55E1" w:rsidP="007C55E1">
      <w:pPr>
        <w:pStyle w:val="Form-Bodytext2"/>
        <w:rPr>
          <w:sz w:val="20"/>
          <w:szCs w:val="20"/>
        </w:rPr>
      </w:pPr>
      <w:r w:rsidRPr="00471826">
        <w:rPr>
          <w:sz w:val="20"/>
          <w:szCs w:val="20"/>
        </w:rPr>
        <w:t>After training is completed, the following must be submitted:</w:t>
      </w:r>
    </w:p>
    <w:tbl>
      <w:tblPr>
        <w:tblStyle w:val="TableGrid"/>
        <w:tblW w:w="107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10187"/>
      </w:tblGrid>
      <w:tr w:rsidR="007C55E1" w:rsidRPr="006A45E0" w14:paraId="70C8DE9F" w14:textId="77777777" w:rsidTr="00471826">
        <w:tc>
          <w:tcPr>
            <w:tcW w:w="536" w:type="dxa"/>
            <w:tcMar>
              <w:left w:w="115" w:type="dxa"/>
              <w:right w:w="115" w:type="dxa"/>
            </w:tcMar>
          </w:tcPr>
          <w:p w14:paraId="70C8DE9D" w14:textId="77777777" w:rsidR="007C55E1" w:rsidRPr="006A45E0" w:rsidRDefault="007C55E1" w:rsidP="00863F8C">
            <w:pPr>
              <w:pStyle w:val="Form-Bodytext1"/>
              <w:tabs>
                <w:tab w:val="left" w:pos="435"/>
              </w:tabs>
              <w:jc w:val="right"/>
            </w:pPr>
            <w:r>
              <w:t>1.</w:t>
            </w:r>
          </w:p>
        </w:tc>
        <w:tc>
          <w:tcPr>
            <w:tcW w:w="10084" w:type="dxa"/>
            <w:tcMar>
              <w:left w:w="43" w:type="dxa"/>
              <w:right w:w="43" w:type="dxa"/>
            </w:tcMar>
          </w:tcPr>
          <w:p w14:paraId="70C8DE9E" w14:textId="77777777" w:rsidR="007C55E1" w:rsidRPr="006A45E0" w:rsidRDefault="00137EA2" w:rsidP="00573F72">
            <w:pPr>
              <w:pStyle w:val="Form-Bodytext1"/>
            </w:pPr>
            <w:r>
              <w:t>A</w:t>
            </w:r>
            <w:r w:rsidR="007C55E1">
              <w:t xml:space="preserve"> certificate of attendance to participants attending the entire session listing the training session, date, location, MPCA approved contact hours, participant’s name, and training instructor.</w:t>
            </w:r>
          </w:p>
        </w:tc>
      </w:tr>
      <w:tr w:rsidR="007C55E1" w:rsidRPr="006A45E0" w14:paraId="70C8DEA2" w14:textId="77777777" w:rsidTr="003D6B9E">
        <w:trPr>
          <w:trHeight w:val="657"/>
        </w:trPr>
        <w:tc>
          <w:tcPr>
            <w:tcW w:w="536" w:type="dxa"/>
            <w:tcMar>
              <w:left w:w="115" w:type="dxa"/>
              <w:right w:w="115" w:type="dxa"/>
            </w:tcMar>
          </w:tcPr>
          <w:p w14:paraId="70C8DEA0" w14:textId="77777777" w:rsidR="007C55E1" w:rsidRPr="006A45E0" w:rsidRDefault="007C55E1" w:rsidP="00863F8C">
            <w:pPr>
              <w:pStyle w:val="Form-Bodytext1"/>
              <w:jc w:val="right"/>
            </w:pPr>
            <w:r>
              <w:t>2.</w:t>
            </w:r>
          </w:p>
        </w:tc>
        <w:tc>
          <w:tcPr>
            <w:tcW w:w="10084" w:type="dxa"/>
            <w:tcMar>
              <w:left w:w="43" w:type="dxa"/>
              <w:right w:w="43" w:type="dxa"/>
            </w:tcMar>
          </w:tcPr>
          <w:p w14:paraId="70C8DEA1" w14:textId="2386B6D8" w:rsidR="007C55E1" w:rsidRPr="006A45E0" w:rsidRDefault="007C55E1" w:rsidP="003D6B9E">
            <w:pPr>
              <w:pStyle w:val="Form-Bodytext1"/>
            </w:pPr>
            <w:r>
              <w:t>A list of participants that attended the entire training program and actual start/stop times of each topic. Email</w:t>
            </w:r>
            <w:r w:rsidR="003D6B9E">
              <w:t xml:space="preserve"> to</w:t>
            </w:r>
            <w:r>
              <w:t xml:space="preserve"> </w:t>
            </w:r>
            <w:hyperlink r:id="rId13" w:history="1">
              <w:r w:rsidR="003D6B9E" w:rsidRPr="00037EF1">
                <w:rPr>
                  <w:rStyle w:val="Hyperlink"/>
                </w:rPr>
                <w:t xml:space="preserve"> sarah.lerohl@state.mn.us</w:t>
              </w:r>
            </w:hyperlink>
            <w:hyperlink r:id="rId14" w:history="1"/>
            <w:r w:rsidR="00471826">
              <w:t>.</w:t>
            </w:r>
          </w:p>
        </w:tc>
      </w:tr>
    </w:tbl>
    <w:p w14:paraId="70C8DEA3" w14:textId="77777777" w:rsidR="00AB13F7" w:rsidRDefault="00AB13F7" w:rsidP="00DD2D3A">
      <w:pPr>
        <w:spacing w:before="360"/>
      </w:pPr>
    </w:p>
    <w:tbl>
      <w:tblPr>
        <w:tblStyle w:val="TableGrid"/>
        <w:tblW w:w="10728" w:type="dxa"/>
        <w:tblInd w:w="-5"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1497"/>
        <w:gridCol w:w="248"/>
        <w:gridCol w:w="827"/>
        <w:gridCol w:w="643"/>
        <w:gridCol w:w="193"/>
        <w:gridCol w:w="2746"/>
        <w:gridCol w:w="739"/>
        <w:gridCol w:w="1572"/>
        <w:gridCol w:w="2263"/>
      </w:tblGrid>
      <w:tr w:rsidR="00AB13F7" w:rsidRPr="00AB13F7" w14:paraId="70C8DEA5" w14:textId="77777777" w:rsidTr="00EF06CE">
        <w:tc>
          <w:tcPr>
            <w:tcW w:w="10728" w:type="dxa"/>
            <w:gridSpan w:val="9"/>
            <w:tcBorders>
              <w:top w:val="single" w:sz="8" w:space="0" w:color="auto"/>
            </w:tcBorders>
          </w:tcPr>
          <w:p w14:paraId="70C8DEA4" w14:textId="77777777" w:rsidR="00AB13F7" w:rsidRPr="00AB13F7" w:rsidRDefault="00AB13F7" w:rsidP="00AB13F7">
            <w:pPr>
              <w:pStyle w:val="Form-Heading1"/>
              <w:spacing w:before="240"/>
              <w:rPr>
                <w:color w:val="FF0000"/>
              </w:rPr>
            </w:pPr>
            <w:r w:rsidRPr="00AB13F7">
              <w:rPr>
                <w:color w:val="FF0000"/>
              </w:rPr>
              <w:t>MPCA use only:</w:t>
            </w:r>
          </w:p>
        </w:tc>
      </w:tr>
      <w:tr w:rsidR="0068006A" w14:paraId="70C8DEA9" w14:textId="77777777" w:rsidTr="00EF06CE">
        <w:tc>
          <w:tcPr>
            <w:tcW w:w="3408" w:type="dxa"/>
            <w:gridSpan w:val="5"/>
          </w:tcPr>
          <w:p w14:paraId="70C8DEA6" w14:textId="77777777" w:rsidR="0068006A" w:rsidRDefault="0068006A" w:rsidP="00471826">
            <w:pPr>
              <w:spacing w:before="120"/>
            </w:pPr>
            <w:r>
              <w:t>Date received by MPCA (mm/dd/yyyy):</w:t>
            </w:r>
          </w:p>
        </w:tc>
        <w:tc>
          <w:tcPr>
            <w:tcW w:w="3485" w:type="dxa"/>
            <w:gridSpan w:val="2"/>
            <w:tcBorders>
              <w:top w:val="nil"/>
              <w:bottom w:val="single" w:sz="2" w:space="0" w:color="auto"/>
            </w:tcBorders>
            <w:tcMar>
              <w:left w:w="43" w:type="dxa"/>
            </w:tcMar>
          </w:tcPr>
          <w:p w14:paraId="70C8DEA7" w14:textId="6C8177E0" w:rsidR="0068006A" w:rsidRDefault="00BE6439" w:rsidP="00471826">
            <w:pPr>
              <w:spacing w:before="12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35" w:type="dxa"/>
            <w:gridSpan w:val="2"/>
          </w:tcPr>
          <w:p w14:paraId="70C8DEA8" w14:textId="77777777" w:rsidR="0068006A" w:rsidRDefault="0068006A" w:rsidP="00471826">
            <w:pPr>
              <w:spacing w:before="120"/>
            </w:pPr>
          </w:p>
        </w:tc>
      </w:tr>
      <w:tr w:rsidR="00745385" w14:paraId="70C8DEAE" w14:textId="77777777" w:rsidTr="00EF06CE">
        <w:tc>
          <w:tcPr>
            <w:tcW w:w="1745" w:type="dxa"/>
            <w:gridSpan w:val="2"/>
            <w:tcMar>
              <w:right w:w="14" w:type="dxa"/>
            </w:tcMar>
          </w:tcPr>
          <w:p w14:paraId="70C8DEAA" w14:textId="77777777" w:rsidR="007C55E1" w:rsidRDefault="007C55E1" w:rsidP="00471826">
            <w:pPr>
              <w:spacing w:before="120"/>
            </w:pPr>
            <w:r>
              <w:t>MPCA approve</w:t>
            </w:r>
            <w:r w:rsidR="0068006A">
              <w:t>d by</w:t>
            </w:r>
            <w:r>
              <w:t>:</w:t>
            </w:r>
          </w:p>
        </w:tc>
        <w:tc>
          <w:tcPr>
            <w:tcW w:w="5148" w:type="dxa"/>
            <w:gridSpan w:val="5"/>
            <w:tcBorders>
              <w:top w:val="nil"/>
              <w:bottom w:val="single" w:sz="2" w:space="0" w:color="auto"/>
            </w:tcBorders>
            <w:tcMar>
              <w:left w:w="43" w:type="dxa"/>
            </w:tcMar>
          </w:tcPr>
          <w:p w14:paraId="70C8DEAB" w14:textId="77777777" w:rsidR="007C55E1" w:rsidRDefault="007C55E1" w:rsidP="00471826">
            <w:pPr>
              <w:spacing w:before="120"/>
            </w:pPr>
            <w:r>
              <w:fldChar w:fldCharType="begin">
                <w:ffData>
                  <w:name w:val="Text11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1572" w:type="dxa"/>
            <w:tcBorders>
              <w:bottom w:val="nil"/>
            </w:tcBorders>
            <w:tcMar>
              <w:left w:w="43" w:type="dxa"/>
            </w:tcMar>
          </w:tcPr>
          <w:p w14:paraId="70C8DEAC" w14:textId="77777777" w:rsidR="007C55E1" w:rsidRDefault="00745385" w:rsidP="00EF06CE">
            <w:pPr>
              <w:spacing w:before="120"/>
              <w:jc w:val="right"/>
            </w:pPr>
            <w:r>
              <w:t>Date approved:</w:t>
            </w:r>
          </w:p>
        </w:tc>
        <w:tc>
          <w:tcPr>
            <w:tcW w:w="2263" w:type="dxa"/>
            <w:tcBorders>
              <w:top w:val="nil"/>
              <w:bottom w:val="single" w:sz="2" w:space="0" w:color="auto"/>
            </w:tcBorders>
            <w:tcMar>
              <w:left w:w="43" w:type="dxa"/>
              <w:right w:w="0" w:type="dxa"/>
            </w:tcMar>
          </w:tcPr>
          <w:p w14:paraId="70C8DEAD" w14:textId="2B063C05" w:rsidR="007C55E1" w:rsidRDefault="00BE6439" w:rsidP="00471826">
            <w:pPr>
              <w:spacing w:before="12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59CC" w14:paraId="70C8DEB4" w14:textId="77777777" w:rsidTr="00EF06CE">
        <w:tc>
          <w:tcPr>
            <w:tcW w:w="2572" w:type="dxa"/>
            <w:gridSpan w:val="3"/>
          </w:tcPr>
          <w:p w14:paraId="70C8DEAF" w14:textId="77777777" w:rsidR="00DE59CC" w:rsidRDefault="00687D3E" w:rsidP="00471826">
            <w:pPr>
              <w:spacing w:before="120"/>
            </w:pPr>
            <w:r>
              <w:t>MPCA approved contact hours</w:t>
            </w:r>
            <w:r w:rsidR="00C37F2C">
              <w:t xml:space="preserve"> </w:t>
            </w:r>
          </w:p>
        </w:tc>
        <w:tc>
          <w:tcPr>
            <w:tcW w:w="643" w:type="dxa"/>
            <w:tcMar>
              <w:left w:w="43" w:type="dxa"/>
            </w:tcMar>
          </w:tcPr>
          <w:p w14:paraId="70C8DEB0" w14:textId="77777777" w:rsidR="00DE59CC" w:rsidRDefault="00C37F2C" w:rsidP="00471826">
            <w:pPr>
              <w:spacing w:before="120"/>
            </w:pPr>
            <w:r>
              <w:t>Direct:</w:t>
            </w:r>
          </w:p>
        </w:tc>
        <w:tc>
          <w:tcPr>
            <w:tcW w:w="2939" w:type="dxa"/>
            <w:gridSpan w:val="2"/>
            <w:tcBorders>
              <w:top w:val="nil"/>
              <w:bottom w:val="single" w:sz="2" w:space="0" w:color="auto"/>
            </w:tcBorders>
            <w:tcMar>
              <w:left w:w="43" w:type="dxa"/>
            </w:tcMar>
          </w:tcPr>
          <w:p w14:paraId="70C8DEB1" w14:textId="77777777" w:rsidR="00DE59CC" w:rsidRDefault="00DE59CC" w:rsidP="00471826">
            <w:pPr>
              <w:spacing w:before="120"/>
            </w:pPr>
            <w:r>
              <w:fldChar w:fldCharType="begin">
                <w:ffData>
                  <w:name w:val="Text122"/>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739" w:type="dxa"/>
            <w:tcMar>
              <w:left w:w="43" w:type="dxa"/>
              <w:right w:w="0" w:type="dxa"/>
            </w:tcMar>
          </w:tcPr>
          <w:p w14:paraId="70C8DEB2" w14:textId="77777777" w:rsidR="00DE59CC" w:rsidRDefault="00C37F2C" w:rsidP="00EF06CE">
            <w:pPr>
              <w:spacing w:before="120"/>
              <w:jc w:val="right"/>
            </w:pPr>
            <w:r>
              <w:t>Indirect:</w:t>
            </w:r>
          </w:p>
        </w:tc>
        <w:tc>
          <w:tcPr>
            <w:tcW w:w="3835" w:type="dxa"/>
            <w:gridSpan w:val="2"/>
            <w:tcBorders>
              <w:top w:val="nil"/>
              <w:bottom w:val="single" w:sz="2" w:space="0" w:color="auto"/>
            </w:tcBorders>
            <w:tcMar>
              <w:left w:w="43" w:type="dxa"/>
              <w:right w:w="0" w:type="dxa"/>
            </w:tcMar>
          </w:tcPr>
          <w:p w14:paraId="70C8DEB3" w14:textId="77777777" w:rsidR="00DE59CC" w:rsidRDefault="00DE59CC" w:rsidP="00471826">
            <w:pPr>
              <w:spacing w:before="120"/>
            </w:pPr>
            <w:r>
              <w:fldChar w:fldCharType="begin">
                <w:ffData>
                  <w:name w:val="Text12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C37F2C" w14:paraId="70C8DEB7" w14:textId="77777777" w:rsidTr="00EF06CE">
        <w:tc>
          <w:tcPr>
            <w:tcW w:w="1497" w:type="dxa"/>
            <w:tcMar>
              <w:right w:w="0" w:type="dxa"/>
            </w:tcMar>
          </w:tcPr>
          <w:p w14:paraId="70C8DEB5" w14:textId="77777777" w:rsidR="00C37F2C" w:rsidRDefault="00C37F2C" w:rsidP="00471826">
            <w:pPr>
              <w:spacing w:before="120"/>
            </w:pPr>
            <w:r>
              <w:t>MPCA comments:</w:t>
            </w:r>
          </w:p>
        </w:tc>
        <w:tc>
          <w:tcPr>
            <w:tcW w:w="9231" w:type="dxa"/>
            <w:gridSpan w:val="8"/>
            <w:tcBorders>
              <w:top w:val="nil"/>
              <w:bottom w:val="single" w:sz="2" w:space="0" w:color="auto"/>
            </w:tcBorders>
            <w:tcMar>
              <w:left w:w="43" w:type="dxa"/>
              <w:right w:w="0" w:type="dxa"/>
            </w:tcMar>
          </w:tcPr>
          <w:p w14:paraId="70C8DEB6" w14:textId="77777777" w:rsidR="00C37F2C" w:rsidRDefault="00C37F2C" w:rsidP="00471826">
            <w:pPr>
              <w:spacing w:before="120"/>
            </w:pPr>
            <w:r>
              <w:fldChar w:fldCharType="begin">
                <w:ffData>
                  <w:name w:val="Text119"/>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14:paraId="70C8DEB8" w14:textId="77777777" w:rsidR="00EE314E" w:rsidRDefault="00C37F2C" w:rsidP="00C37F2C">
      <w:pPr>
        <w:pStyle w:val="Form-Bodytext1"/>
      </w:pPr>
      <w:r>
        <w:br w:type="page"/>
      </w:r>
    </w:p>
    <w:p w14:paraId="70C8DEB9" w14:textId="782D85BE" w:rsidR="00EE314E" w:rsidRPr="002B2B95" w:rsidRDefault="00C72FAA" w:rsidP="00DC4F41">
      <w:pPr>
        <w:pStyle w:val="Form-Heading2"/>
        <w:spacing w:before="0"/>
      </w:pPr>
      <w:bookmarkStart w:id="15" w:name="Text125"/>
      <w:bookmarkStart w:id="16" w:name="Wastewater_operator_policy_whole_page"/>
      <w:r>
        <w:lastRenderedPageBreak/>
        <w:t>Composting facility</w:t>
      </w:r>
      <w:r w:rsidR="001F7510" w:rsidRPr="00DF26EE">
        <w:t xml:space="preserve"> </w:t>
      </w:r>
      <w:r w:rsidR="00DF26EE">
        <w:t>o</w:t>
      </w:r>
      <w:r w:rsidR="00DF26EE" w:rsidRPr="00DF26EE">
        <w:t xml:space="preserve">perator </w:t>
      </w:r>
      <w:r w:rsidR="00DF26EE">
        <w:t>a</w:t>
      </w:r>
      <w:r w:rsidR="00DF26EE" w:rsidRPr="00DF26EE">
        <w:t xml:space="preserve">ccreditation </w:t>
      </w:r>
      <w:r w:rsidR="00DF26EE">
        <w:t>p</w:t>
      </w:r>
      <w:r w:rsidR="00DF26EE" w:rsidRPr="00DF26EE">
        <w:t>olicy</w:t>
      </w:r>
    </w:p>
    <w:bookmarkEnd w:id="15"/>
    <w:bookmarkEnd w:id="16"/>
    <w:p w14:paraId="7E66B953" w14:textId="1A740658" w:rsidR="00EA190A" w:rsidRDefault="00EE5824" w:rsidP="00471DF5">
      <w:pPr>
        <w:pStyle w:val="Form-Bodytext1"/>
        <w:numPr>
          <w:ilvl w:val="0"/>
          <w:numId w:val="22"/>
        </w:numPr>
        <w:tabs>
          <w:tab w:val="left" w:pos="720"/>
        </w:tabs>
        <w:ind w:left="360"/>
        <w:rPr>
          <w:sz w:val="20"/>
        </w:rPr>
      </w:pPr>
      <w:r>
        <w:rPr>
          <w:sz w:val="20"/>
        </w:rPr>
        <w:t xml:space="preserve">Classes and topics must be in accordance </w:t>
      </w:r>
      <w:r w:rsidRPr="004516C3">
        <w:rPr>
          <w:sz w:val="20"/>
        </w:rPr>
        <w:t>with</w:t>
      </w:r>
      <w:r w:rsidR="004516C3" w:rsidRPr="004516C3">
        <w:rPr>
          <w:sz w:val="20"/>
        </w:rPr>
        <w:t xml:space="preserve"> Minn. Stat</w:t>
      </w:r>
      <w:r w:rsidRPr="004516C3">
        <w:rPr>
          <w:sz w:val="20"/>
        </w:rPr>
        <w:t xml:space="preserve"> </w:t>
      </w:r>
      <w:r w:rsidR="00EA190A" w:rsidRPr="004516C3">
        <w:rPr>
          <w:sz w:val="20"/>
        </w:rPr>
        <w:t>§</w:t>
      </w:r>
      <w:r w:rsidR="003754B9" w:rsidRPr="004516C3">
        <w:rPr>
          <w:sz w:val="20"/>
        </w:rPr>
        <w:t xml:space="preserve"> </w:t>
      </w:r>
      <w:r w:rsidR="004516C3" w:rsidRPr="004516C3">
        <w:rPr>
          <w:sz w:val="20"/>
        </w:rPr>
        <w:t>7035.2836, s</w:t>
      </w:r>
      <w:r w:rsidR="00687E37" w:rsidRPr="004516C3">
        <w:rPr>
          <w:sz w:val="20"/>
        </w:rPr>
        <w:t>ub</w:t>
      </w:r>
      <w:r w:rsidR="004516C3" w:rsidRPr="004516C3">
        <w:rPr>
          <w:sz w:val="20"/>
        </w:rPr>
        <w:t>d. 5 and s</w:t>
      </w:r>
      <w:r w:rsidR="00687E37" w:rsidRPr="004516C3">
        <w:rPr>
          <w:sz w:val="20"/>
        </w:rPr>
        <w:t>ub</w:t>
      </w:r>
      <w:r w:rsidR="004516C3" w:rsidRPr="004516C3">
        <w:rPr>
          <w:sz w:val="20"/>
        </w:rPr>
        <w:t>d</w:t>
      </w:r>
      <w:r w:rsidR="00687E37" w:rsidRPr="004516C3">
        <w:rPr>
          <w:sz w:val="20"/>
        </w:rPr>
        <w:t xml:space="preserve"> 11.</w:t>
      </w:r>
    </w:p>
    <w:p w14:paraId="70C8DEBA" w14:textId="527F7F2D" w:rsidR="00DF26EE" w:rsidRPr="00471385" w:rsidRDefault="00DF26EE" w:rsidP="00471DF5">
      <w:pPr>
        <w:pStyle w:val="Form-Bodytext1"/>
        <w:numPr>
          <w:ilvl w:val="0"/>
          <w:numId w:val="22"/>
        </w:numPr>
        <w:tabs>
          <w:tab w:val="left" w:pos="720"/>
        </w:tabs>
        <w:ind w:left="360"/>
        <w:rPr>
          <w:sz w:val="20"/>
        </w:rPr>
      </w:pPr>
      <w:r w:rsidRPr="00471385">
        <w:rPr>
          <w:sz w:val="20"/>
        </w:rPr>
        <w:t xml:space="preserve">Classes that are facility or equipment-specific, which are to be used as license operational experience, will not be approved for accredited training hours. </w:t>
      </w:r>
    </w:p>
    <w:p w14:paraId="70C8DEBB" w14:textId="77777777" w:rsidR="00DF26EE" w:rsidRPr="00471385" w:rsidRDefault="00DF26EE" w:rsidP="00471DF5">
      <w:pPr>
        <w:pStyle w:val="Form-Bodytext1"/>
        <w:tabs>
          <w:tab w:val="left" w:pos="720"/>
        </w:tabs>
        <w:spacing w:before="60"/>
        <w:ind w:left="720" w:hanging="360"/>
        <w:rPr>
          <w:sz w:val="20"/>
        </w:rPr>
      </w:pPr>
      <w:r w:rsidRPr="00471385">
        <w:rPr>
          <w:sz w:val="20"/>
        </w:rPr>
        <w:t xml:space="preserve">Examples: </w:t>
      </w:r>
    </w:p>
    <w:p w14:paraId="70C8DEBC" w14:textId="77777777" w:rsidR="00DF26EE" w:rsidRPr="00471385" w:rsidRDefault="00DF26EE" w:rsidP="00471DF5">
      <w:pPr>
        <w:pStyle w:val="Form-Bodytext1"/>
        <w:numPr>
          <w:ilvl w:val="0"/>
          <w:numId w:val="17"/>
        </w:numPr>
        <w:tabs>
          <w:tab w:val="left" w:pos="1440"/>
        </w:tabs>
        <w:spacing w:before="60"/>
        <w:rPr>
          <w:sz w:val="20"/>
        </w:rPr>
      </w:pPr>
      <w:r w:rsidRPr="00471385">
        <w:rPr>
          <w:sz w:val="20"/>
        </w:rPr>
        <w:t>Start-up equipment training, or</w:t>
      </w:r>
    </w:p>
    <w:p w14:paraId="70C8DEBD" w14:textId="4CC11C8F" w:rsidR="00DF26EE" w:rsidRPr="00471385" w:rsidRDefault="00DF26EE" w:rsidP="00471DF5">
      <w:pPr>
        <w:pStyle w:val="Form-Bodytext1"/>
        <w:numPr>
          <w:ilvl w:val="0"/>
          <w:numId w:val="17"/>
        </w:numPr>
        <w:tabs>
          <w:tab w:val="left" w:pos="1440"/>
        </w:tabs>
        <w:spacing w:before="60"/>
        <w:rPr>
          <w:sz w:val="20"/>
        </w:rPr>
      </w:pPr>
      <w:r w:rsidRPr="00471385">
        <w:rPr>
          <w:sz w:val="20"/>
        </w:rPr>
        <w:t xml:space="preserve">Routine operation training for a specific </w:t>
      </w:r>
      <w:r w:rsidR="00EE5824">
        <w:rPr>
          <w:sz w:val="20"/>
        </w:rPr>
        <w:t xml:space="preserve">compost </w:t>
      </w:r>
      <w:r w:rsidRPr="00471385">
        <w:rPr>
          <w:sz w:val="20"/>
        </w:rPr>
        <w:t>facility process</w:t>
      </w:r>
    </w:p>
    <w:p w14:paraId="70C8DEBE" w14:textId="7FE7D4C2" w:rsidR="00DF26EE" w:rsidRPr="00471385" w:rsidRDefault="00DF26EE" w:rsidP="006865DE">
      <w:pPr>
        <w:pStyle w:val="Form-Bodytext1"/>
        <w:numPr>
          <w:ilvl w:val="0"/>
          <w:numId w:val="22"/>
        </w:numPr>
        <w:tabs>
          <w:tab w:val="left" w:pos="720"/>
        </w:tabs>
        <w:ind w:left="360"/>
        <w:rPr>
          <w:sz w:val="20"/>
        </w:rPr>
      </w:pPr>
      <w:r w:rsidRPr="00471385">
        <w:rPr>
          <w:sz w:val="20"/>
        </w:rPr>
        <w:t>Training approval for on-the-job training sessions, which are not to be used for license operational experience, will be approved on a case-by-case basis. Approval is based on the application form submitted to the</w:t>
      </w:r>
      <w:r w:rsidR="00687D3E" w:rsidRPr="00471385">
        <w:rPr>
          <w:sz w:val="20"/>
        </w:rPr>
        <w:t xml:space="preserve"> </w:t>
      </w:r>
      <w:r w:rsidRPr="00471385">
        <w:rPr>
          <w:sz w:val="20"/>
        </w:rPr>
        <w:t xml:space="preserve">MPCA by the training provider. </w:t>
      </w:r>
    </w:p>
    <w:p w14:paraId="70C8DEBF" w14:textId="7BDA1D7E" w:rsidR="00DF26EE" w:rsidRPr="00471385" w:rsidRDefault="00DF26EE" w:rsidP="006865DE">
      <w:pPr>
        <w:pStyle w:val="Form-Bodytext1"/>
        <w:numPr>
          <w:ilvl w:val="0"/>
          <w:numId w:val="22"/>
        </w:numPr>
        <w:tabs>
          <w:tab w:val="left" w:pos="720"/>
        </w:tabs>
        <w:ind w:left="360"/>
        <w:rPr>
          <w:sz w:val="20"/>
        </w:rPr>
      </w:pPr>
      <w:r w:rsidRPr="00471385">
        <w:rPr>
          <w:sz w:val="20"/>
        </w:rPr>
        <w:t>Credit hours will be approved on the basis of full credit hours, not fractions of an hour. If the sum of the credit hour total is a fraction of an hour, it will be rounded down to the nearest hour.</w:t>
      </w:r>
      <w:r w:rsidR="00EA190A">
        <w:rPr>
          <w:sz w:val="20"/>
        </w:rPr>
        <w:t xml:space="preserve"> </w:t>
      </w:r>
      <w:r w:rsidR="00EA190A" w:rsidRPr="00EE5824">
        <w:t xml:space="preserve">A contact hour means a pertinent instructional or </w:t>
      </w:r>
      <w:r w:rsidR="00DC4F41">
        <w:t>training session of 50 minutes.</w:t>
      </w:r>
    </w:p>
    <w:p w14:paraId="70C8DEC0" w14:textId="79AA7743" w:rsidR="00DF26EE" w:rsidRPr="00471385" w:rsidRDefault="00DF26EE" w:rsidP="006865DE">
      <w:pPr>
        <w:pStyle w:val="Form-Bodytext1"/>
        <w:numPr>
          <w:ilvl w:val="0"/>
          <w:numId w:val="22"/>
        </w:numPr>
        <w:tabs>
          <w:tab w:val="left" w:pos="720"/>
        </w:tabs>
        <w:ind w:left="360"/>
        <w:rPr>
          <w:sz w:val="20"/>
        </w:rPr>
      </w:pPr>
      <w:r w:rsidRPr="00471385">
        <w:rPr>
          <w:sz w:val="20"/>
        </w:rPr>
        <w:t>Credit hours will not be approved for breaks, exams, assessments,</w:t>
      </w:r>
      <w:r w:rsidR="002758DE">
        <w:rPr>
          <w:sz w:val="20"/>
        </w:rPr>
        <w:t xml:space="preserve"> travel time between sites,</w:t>
      </w:r>
      <w:r w:rsidRPr="00471385">
        <w:rPr>
          <w:sz w:val="20"/>
        </w:rPr>
        <w:t xml:space="preserve"> any other non-training activity or tours of the facility where the attendees are employed.</w:t>
      </w:r>
    </w:p>
    <w:p w14:paraId="70C8DEC1" w14:textId="1BAE355C" w:rsidR="00DF26EE" w:rsidRPr="00471385" w:rsidRDefault="00DF26EE" w:rsidP="006865DE">
      <w:pPr>
        <w:pStyle w:val="Form-Bodytext1"/>
        <w:numPr>
          <w:ilvl w:val="0"/>
          <w:numId w:val="22"/>
        </w:numPr>
        <w:tabs>
          <w:tab w:val="left" w:pos="720"/>
        </w:tabs>
        <w:ind w:left="360"/>
        <w:rPr>
          <w:sz w:val="20"/>
        </w:rPr>
      </w:pPr>
      <w:r w:rsidRPr="00471385">
        <w:rPr>
          <w:sz w:val="20"/>
        </w:rPr>
        <w:t xml:space="preserve">Requests should be sent to the MPCA at least </w:t>
      </w:r>
      <w:r w:rsidR="00EA190A">
        <w:rPr>
          <w:sz w:val="20"/>
        </w:rPr>
        <w:t>3</w:t>
      </w:r>
      <w:r w:rsidRPr="00471385">
        <w:rPr>
          <w:sz w:val="20"/>
        </w:rPr>
        <w:t>0 days prior to the date of training. At the time that a request for credit hours is sent to the MPCA, the application must be complete. This includes the dates and times of the classes, a written objective of the class that describes th</w:t>
      </w:r>
      <w:r w:rsidR="00687D3E" w:rsidRPr="00471385">
        <w:rPr>
          <w:sz w:val="20"/>
        </w:rPr>
        <w:t>e purpose of the training, lists the</w:t>
      </w:r>
      <w:r w:rsidRPr="00471385">
        <w:rPr>
          <w:sz w:val="20"/>
        </w:rPr>
        <w:t xml:space="preserve"> expected learning outcomes for the participants, the professional credentials of the trainers, and a specific time schedule (with session times, including breaks and lunch) of all sessions. The application request will be returned to the sender if it is not complete, and the </w:t>
      </w:r>
      <w:r w:rsidR="00EA190A">
        <w:rPr>
          <w:sz w:val="20"/>
        </w:rPr>
        <w:t>3</w:t>
      </w:r>
      <w:r w:rsidRPr="00471385">
        <w:rPr>
          <w:sz w:val="20"/>
        </w:rPr>
        <w:t>0-day time limit for MPCA approval will not begin until the request in sent back with all correct information.</w:t>
      </w:r>
    </w:p>
    <w:p w14:paraId="70C8DEC2" w14:textId="0541D32E" w:rsidR="00DF26EE" w:rsidRPr="00471385" w:rsidRDefault="00DF26EE" w:rsidP="006865DE">
      <w:pPr>
        <w:pStyle w:val="Form-Bodytext1"/>
        <w:numPr>
          <w:ilvl w:val="0"/>
          <w:numId w:val="22"/>
        </w:numPr>
        <w:tabs>
          <w:tab w:val="left" w:pos="720"/>
        </w:tabs>
        <w:ind w:left="360"/>
        <w:rPr>
          <w:sz w:val="20"/>
        </w:rPr>
      </w:pPr>
      <w:r w:rsidRPr="00471385">
        <w:rPr>
          <w:sz w:val="20"/>
        </w:rPr>
        <w:t>Applications for accreditation of classes that were held prior to the time of request and approval are not guaranteed to be approved for hours requested, unless previous written agreements with the MPCA cert</w:t>
      </w:r>
      <w:r w:rsidR="00B12A20">
        <w:rPr>
          <w:sz w:val="20"/>
        </w:rPr>
        <w:t>ification staff are applicable.</w:t>
      </w:r>
    </w:p>
    <w:p w14:paraId="70C8DEC3" w14:textId="494F4D7F" w:rsidR="00DF26EE" w:rsidRPr="00471385" w:rsidRDefault="00DF26EE" w:rsidP="006865DE">
      <w:pPr>
        <w:pStyle w:val="Form-Bodytext1"/>
        <w:numPr>
          <w:ilvl w:val="0"/>
          <w:numId w:val="22"/>
        </w:numPr>
        <w:tabs>
          <w:tab w:val="left" w:pos="720"/>
        </w:tabs>
        <w:ind w:left="360"/>
        <w:rPr>
          <w:sz w:val="20"/>
        </w:rPr>
      </w:pPr>
      <w:r w:rsidRPr="00471385">
        <w:rPr>
          <w:sz w:val="20"/>
        </w:rPr>
        <w:t xml:space="preserve">Requests from a single facility should go through facility coordinator to avoid multiple requests for the same classes. The MPCA will respond within </w:t>
      </w:r>
      <w:r w:rsidR="00EA190A">
        <w:rPr>
          <w:sz w:val="20"/>
        </w:rPr>
        <w:t>3</w:t>
      </w:r>
      <w:r w:rsidRPr="00471385">
        <w:rPr>
          <w:sz w:val="20"/>
        </w:rPr>
        <w:t>0 days of the receipt of the completed application. If additional information is required, the MPCA will notify the applicant as soon as possible.</w:t>
      </w:r>
    </w:p>
    <w:p w14:paraId="70C8DEC4" w14:textId="025CED6A" w:rsidR="00DF26EE" w:rsidRPr="00471385" w:rsidRDefault="00DF26EE" w:rsidP="006865DE">
      <w:pPr>
        <w:pStyle w:val="Form-Bodytext1"/>
        <w:numPr>
          <w:ilvl w:val="0"/>
          <w:numId w:val="22"/>
        </w:numPr>
        <w:tabs>
          <w:tab w:val="left" w:pos="720"/>
        </w:tabs>
        <w:ind w:left="360"/>
        <w:rPr>
          <w:sz w:val="20"/>
        </w:rPr>
      </w:pPr>
      <w:r w:rsidRPr="00471385">
        <w:rPr>
          <w:sz w:val="20"/>
        </w:rPr>
        <w:t>When a pre-approved course is taught by a different instructor without the content of the course being changed in any way, a new application with the instructor's summary of credentials must be sent to the MPCA certification staff. The course may stay on the pre-approved list with the approval of the new instructor.</w:t>
      </w:r>
    </w:p>
    <w:p w14:paraId="70C8DEC5" w14:textId="420C9AAE" w:rsidR="00DF26EE" w:rsidRPr="00471DF5" w:rsidRDefault="00DF26EE" w:rsidP="006865DE">
      <w:pPr>
        <w:pStyle w:val="Form-Bodytext1"/>
        <w:numPr>
          <w:ilvl w:val="0"/>
          <w:numId w:val="22"/>
        </w:numPr>
        <w:tabs>
          <w:tab w:val="left" w:pos="720"/>
        </w:tabs>
        <w:ind w:left="360"/>
        <w:rPr>
          <w:spacing w:val="-4"/>
          <w:sz w:val="20"/>
        </w:rPr>
      </w:pPr>
      <w:bookmarkStart w:id="17" w:name="No_9_of_policy"/>
      <w:r w:rsidRPr="00471DF5">
        <w:rPr>
          <w:spacing w:val="-4"/>
          <w:sz w:val="20"/>
        </w:rPr>
        <w:t xml:space="preserve">The certification staff at the MPCA </w:t>
      </w:r>
      <w:bookmarkEnd w:id="17"/>
      <w:r w:rsidRPr="00471DF5">
        <w:rPr>
          <w:spacing w:val="-4"/>
          <w:sz w:val="20"/>
        </w:rPr>
        <w:t>reserves the right to audit any approved course at any time without advanced notice.</w:t>
      </w:r>
    </w:p>
    <w:p w14:paraId="70C8DEC6" w14:textId="77777777" w:rsidR="00863F8C" w:rsidRPr="00863F8C" w:rsidRDefault="00863F8C" w:rsidP="006865DE">
      <w:pPr>
        <w:pStyle w:val="Heading2"/>
        <w:widowControl w:val="0"/>
        <w:ind w:left="360" w:hanging="360"/>
        <w:rPr>
          <w:rFonts w:ascii="Calibri" w:hAnsi="Calibri"/>
          <w:b/>
          <w:sz w:val="28"/>
        </w:rPr>
      </w:pPr>
      <w:r w:rsidRPr="00863F8C">
        <w:rPr>
          <w:rFonts w:ascii="Calibri" w:hAnsi="Calibri"/>
          <w:b/>
          <w:sz w:val="28"/>
        </w:rPr>
        <w:t xml:space="preserve">Requirements for accreditation of </w:t>
      </w:r>
      <w:r>
        <w:rPr>
          <w:rFonts w:ascii="Calibri" w:hAnsi="Calibri"/>
          <w:b/>
          <w:sz w:val="28"/>
        </w:rPr>
        <w:t>online training</w:t>
      </w:r>
    </w:p>
    <w:p w14:paraId="70C8DEC7" w14:textId="77777777" w:rsidR="00863F8C" w:rsidRPr="00FD564C" w:rsidRDefault="00863F8C" w:rsidP="00471DF5">
      <w:pPr>
        <w:pStyle w:val="Form-Bodytext1"/>
        <w:ind w:left="360" w:hanging="360"/>
        <w:rPr>
          <w:sz w:val="20"/>
        </w:rPr>
      </w:pPr>
      <w:r w:rsidRPr="00FD564C">
        <w:rPr>
          <w:sz w:val="20"/>
        </w:rPr>
        <w:t>Training provider must:</w:t>
      </w:r>
    </w:p>
    <w:p w14:paraId="70C8DEC8" w14:textId="2F466F5E" w:rsidR="00863F8C" w:rsidRPr="00FD564C" w:rsidRDefault="003754B9" w:rsidP="00471DF5">
      <w:pPr>
        <w:pStyle w:val="Form-Bodytext1"/>
        <w:numPr>
          <w:ilvl w:val="0"/>
          <w:numId w:val="19"/>
        </w:numPr>
        <w:spacing w:before="60"/>
        <w:ind w:left="360"/>
        <w:rPr>
          <w:sz w:val="20"/>
        </w:rPr>
      </w:pPr>
      <w:r>
        <w:rPr>
          <w:sz w:val="20"/>
        </w:rPr>
        <w:t>V</w:t>
      </w:r>
      <w:r w:rsidR="00863F8C" w:rsidRPr="00FD564C">
        <w:rPr>
          <w:sz w:val="20"/>
        </w:rPr>
        <w:t>alidate the identity, certification number, and participation of attendees seeking credit;</w:t>
      </w:r>
    </w:p>
    <w:p w14:paraId="70C8DEC9" w14:textId="007DEBA7" w:rsidR="00863F8C" w:rsidRPr="00471DF5" w:rsidRDefault="003754B9" w:rsidP="00471DF5">
      <w:pPr>
        <w:pStyle w:val="Form-Bodytext1"/>
        <w:numPr>
          <w:ilvl w:val="0"/>
          <w:numId w:val="19"/>
        </w:numPr>
        <w:spacing w:before="60"/>
        <w:ind w:left="360"/>
        <w:rPr>
          <w:spacing w:val="-6"/>
          <w:sz w:val="20"/>
        </w:rPr>
      </w:pPr>
      <w:r w:rsidRPr="00471DF5">
        <w:rPr>
          <w:spacing w:val="-6"/>
          <w:sz w:val="20"/>
        </w:rPr>
        <w:t>P</w:t>
      </w:r>
      <w:r w:rsidR="00863F8C" w:rsidRPr="00471DF5">
        <w:rPr>
          <w:spacing w:val="-6"/>
          <w:sz w:val="20"/>
        </w:rPr>
        <w:t>roduce and disseminate a certificate of attendance that identifies the number and type of credits awarded by the MPCA;</w:t>
      </w:r>
    </w:p>
    <w:p w14:paraId="70C8DECA" w14:textId="7F2B1F33" w:rsidR="00863F8C" w:rsidRPr="00FD564C" w:rsidRDefault="00DC4F41" w:rsidP="00471DF5">
      <w:pPr>
        <w:pStyle w:val="Form-Bodytext1"/>
        <w:numPr>
          <w:ilvl w:val="0"/>
          <w:numId w:val="19"/>
        </w:numPr>
        <w:spacing w:before="60"/>
        <w:ind w:left="360"/>
        <w:rPr>
          <w:sz w:val="20"/>
        </w:rPr>
      </w:pPr>
      <w:r>
        <w:rPr>
          <w:sz w:val="20"/>
        </w:rPr>
        <w:t>S</w:t>
      </w:r>
      <w:r w:rsidR="00863F8C" w:rsidRPr="00FD564C">
        <w:rPr>
          <w:sz w:val="20"/>
        </w:rPr>
        <w:t>hare training records with the MPCA that identify each participant, certification number, and the number and type of credits awarded to each participant;</w:t>
      </w:r>
    </w:p>
    <w:p w14:paraId="70C8DECB" w14:textId="5D804414" w:rsidR="00863F8C" w:rsidRPr="00FD564C" w:rsidRDefault="00DC4F41" w:rsidP="00471DF5">
      <w:pPr>
        <w:pStyle w:val="Form-Bodytext1"/>
        <w:numPr>
          <w:ilvl w:val="0"/>
          <w:numId w:val="19"/>
        </w:numPr>
        <w:spacing w:before="60"/>
        <w:ind w:left="360"/>
        <w:rPr>
          <w:sz w:val="20"/>
        </w:rPr>
      </w:pPr>
      <w:r>
        <w:rPr>
          <w:sz w:val="20"/>
        </w:rPr>
        <w:t>M</w:t>
      </w:r>
      <w:r w:rsidR="00863F8C" w:rsidRPr="00FD564C">
        <w:rPr>
          <w:sz w:val="20"/>
        </w:rPr>
        <w:t>aintain training records for five years; and</w:t>
      </w:r>
    </w:p>
    <w:p w14:paraId="70C8DECC" w14:textId="40D5880A" w:rsidR="00863F8C" w:rsidRPr="00FD564C" w:rsidRDefault="00DC4F41" w:rsidP="00471DF5">
      <w:pPr>
        <w:pStyle w:val="Form-Bodytext1"/>
        <w:numPr>
          <w:ilvl w:val="0"/>
          <w:numId w:val="19"/>
        </w:numPr>
        <w:spacing w:before="60"/>
        <w:ind w:left="360"/>
        <w:rPr>
          <w:sz w:val="20"/>
        </w:rPr>
      </w:pPr>
      <w:r>
        <w:rPr>
          <w:sz w:val="20"/>
        </w:rPr>
        <w:t>F</w:t>
      </w:r>
      <w:r w:rsidR="00863F8C" w:rsidRPr="00FD564C">
        <w:rPr>
          <w:sz w:val="20"/>
        </w:rPr>
        <w:t>or synchronous training, submit a recording of the training session to the MPCA training coordinator.</w:t>
      </w:r>
    </w:p>
    <w:p w14:paraId="70C8DECD" w14:textId="77777777" w:rsidR="00863F8C" w:rsidRDefault="00863F8C" w:rsidP="00DC4F41">
      <w:pPr>
        <w:pStyle w:val="Form-Heading1"/>
        <w:spacing w:before="120"/>
      </w:pPr>
      <w:r>
        <w:t xml:space="preserve">Additional requirements required for accreditation of asynchronous training </w:t>
      </w:r>
    </w:p>
    <w:p w14:paraId="70C8DECE" w14:textId="77777777" w:rsidR="00863F8C" w:rsidRPr="00FD564C" w:rsidRDefault="00863F8C" w:rsidP="00DC4F41">
      <w:pPr>
        <w:pStyle w:val="Form-Bodytext1"/>
        <w:spacing w:before="60"/>
        <w:rPr>
          <w:sz w:val="20"/>
        </w:rPr>
      </w:pPr>
      <w:r w:rsidRPr="00FD564C">
        <w:rPr>
          <w:sz w:val="20"/>
        </w:rPr>
        <w:t>Training provider must:</w:t>
      </w:r>
    </w:p>
    <w:p w14:paraId="70C8DECF" w14:textId="77D916D8" w:rsidR="00863F8C" w:rsidRPr="00FD564C" w:rsidRDefault="00DC4F41" w:rsidP="003D5741">
      <w:pPr>
        <w:pStyle w:val="Form-Bodytext1"/>
        <w:numPr>
          <w:ilvl w:val="0"/>
          <w:numId w:val="21"/>
        </w:numPr>
        <w:tabs>
          <w:tab w:val="left" w:pos="720"/>
        </w:tabs>
        <w:spacing w:before="60"/>
        <w:ind w:left="360" w:hanging="360"/>
        <w:rPr>
          <w:sz w:val="20"/>
        </w:rPr>
      </w:pPr>
      <w:r>
        <w:rPr>
          <w:sz w:val="20"/>
        </w:rPr>
        <w:t>P</w:t>
      </w:r>
      <w:r w:rsidR="00863F8C" w:rsidRPr="00FD564C">
        <w:rPr>
          <w:sz w:val="20"/>
        </w:rPr>
        <w:t>rovide advanced access to online training for content review by accreditation team;</w:t>
      </w:r>
    </w:p>
    <w:p w14:paraId="70C8DED0" w14:textId="7CA1DAC5" w:rsidR="00863F8C" w:rsidRPr="00FD564C" w:rsidRDefault="00DC4F41" w:rsidP="003D5741">
      <w:pPr>
        <w:pStyle w:val="Form-Bodytext1"/>
        <w:numPr>
          <w:ilvl w:val="0"/>
          <w:numId w:val="21"/>
        </w:numPr>
        <w:tabs>
          <w:tab w:val="left" w:pos="720"/>
        </w:tabs>
        <w:spacing w:before="60"/>
        <w:ind w:left="360" w:hanging="360"/>
        <w:rPr>
          <w:sz w:val="20"/>
        </w:rPr>
      </w:pPr>
      <w:r>
        <w:rPr>
          <w:sz w:val="20"/>
        </w:rPr>
        <w:t>D</w:t>
      </w:r>
      <w:r w:rsidR="00863F8C" w:rsidRPr="00FD564C">
        <w:rPr>
          <w:sz w:val="20"/>
        </w:rPr>
        <w:t>emonstrate the ability to track enrollment and progress individually by course/module;</w:t>
      </w:r>
    </w:p>
    <w:p w14:paraId="70C8DED1" w14:textId="2D477D83" w:rsidR="00863F8C" w:rsidRPr="00FD564C" w:rsidRDefault="00DC4F41" w:rsidP="003D5741">
      <w:pPr>
        <w:pStyle w:val="Form-Bodytext1"/>
        <w:numPr>
          <w:ilvl w:val="0"/>
          <w:numId w:val="21"/>
        </w:numPr>
        <w:tabs>
          <w:tab w:val="left" w:pos="720"/>
        </w:tabs>
        <w:spacing w:before="60"/>
        <w:ind w:left="360" w:hanging="360"/>
        <w:rPr>
          <w:sz w:val="20"/>
        </w:rPr>
      </w:pPr>
      <w:r>
        <w:rPr>
          <w:sz w:val="20"/>
        </w:rPr>
        <w:t>E</w:t>
      </w:r>
      <w:r w:rsidR="00863F8C" w:rsidRPr="00FD564C">
        <w:rPr>
          <w:sz w:val="20"/>
        </w:rPr>
        <w:t>nsure learners cannot skip ahead or fast forward through content;</w:t>
      </w:r>
    </w:p>
    <w:p w14:paraId="56DA1AD4" w14:textId="65E42D47" w:rsidR="00EA190A" w:rsidRDefault="00DC4F41" w:rsidP="003D5741">
      <w:pPr>
        <w:pStyle w:val="Form-Bodytext1"/>
        <w:numPr>
          <w:ilvl w:val="0"/>
          <w:numId w:val="21"/>
        </w:numPr>
        <w:tabs>
          <w:tab w:val="left" w:pos="720"/>
        </w:tabs>
        <w:spacing w:before="60"/>
        <w:ind w:left="360" w:hanging="360"/>
        <w:rPr>
          <w:sz w:val="20"/>
        </w:rPr>
      </w:pPr>
      <w:r>
        <w:rPr>
          <w:sz w:val="20"/>
        </w:rPr>
        <w:t>R</w:t>
      </w:r>
      <w:r w:rsidR="00863F8C" w:rsidRPr="00FD564C">
        <w:rPr>
          <w:sz w:val="20"/>
        </w:rPr>
        <w:t xml:space="preserve">equire learners to verify acceptance of academic integrity policy (to be shared upon accreditation); </w:t>
      </w:r>
    </w:p>
    <w:p w14:paraId="70C8DED2" w14:textId="6893EC24" w:rsidR="00863F8C" w:rsidRPr="00FD564C" w:rsidRDefault="00EA190A" w:rsidP="003D5741">
      <w:pPr>
        <w:pStyle w:val="Form-Bodytext1"/>
        <w:numPr>
          <w:ilvl w:val="0"/>
          <w:numId w:val="21"/>
        </w:numPr>
        <w:tabs>
          <w:tab w:val="left" w:pos="720"/>
        </w:tabs>
        <w:spacing w:before="60"/>
        <w:ind w:left="360" w:hanging="360"/>
        <w:rPr>
          <w:sz w:val="20"/>
        </w:rPr>
      </w:pPr>
      <w:r>
        <w:rPr>
          <w:sz w:val="20"/>
        </w:rPr>
        <w:t xml:space="preserve">Require learners to prove they have taken the course by way of quiz or other comprehension check; </w:t>
      </w:r>
      <w:r w:rsidR="00863F8C" w:rsidRPr="00FD564C">
        <w:rPr>
          <w:sz w:val="20"/>
        </w:rPr>
        <w:t>and</w:t>
      </w:r>
    </w:p>
    <w:p w14:paraId="70C8DED3" w14:textId="36934D19" w:rsidR="00863F8C" w:rsidRPr="00FD564C" w:rsidRDefault="00DC4F41" w:rsidP="003D5741">
      <w:pPr>
        <w:pStyle w:val="Form-Bodytext1"/>
        <w:numPr>
          <w:ilvl w:val="0"/>
          <w:numId w:val="21"/>
        </w:numPr>
        <w:tabs>
          <w:tab w:val="left" w:pos="720"/>
        </w:tabs>
        <w:spacing w:before="60"/>
        <w:ind w:left="360" w:hanging="360"/>
        <w:rPr>
          <w:sz w:val="20"/>
        </w:rPr>
      </w:pPr>
      <w:r>
        <w:rPr>
          <w:sz w:val="20"/>
        </w:rPr>
        <w:t>E</w:t>
      </w:r>
      <w:r w:rsidR="00863F8C" w:rsidRPr="00FD564C">
        <w:rPr>
          <w:sz w:val="20"/>
        </w:rPr>
        <w:t>nsure learners’ ability to interact with an instructor or expert, and access technical support to troubleshoot delivery platform or compatibility issues.</w:t>
      </w:r>
    </w:p>
    <w:sectPr w:rsidR="00863F8C" w:rsidRPr="00FD564C" w:rsidSect="00471DF5">
      <w:footerReference w:type="default" r:id="rId15"/>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1E7B" w14:textId="77777777" w:rsidR="00041A49" w:rsidRDefault="00041A49" w:rsidP="00276BFD">
      <w:r>
        <w:separator/>
      </w:r>
    </w:p>
  </w:endnote>
  <w:endnote w:type="continuationSeparator" w:id="0">
    <w:p w14:paraId="61D4EA2C" w14:textId="77777777" w:rsidR="00041A49" w:rsidRDefault="00041A49"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271A" w14:textId="77777777" w:rsidR="00EF06CE" w:rsidRPr="00D53867" w:rsidRDefault="00EF06CE" w:rsidP="00EF06C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FF0E2A5" w14:textId="77777777" w:rsidR="00EF06CE" w:rsidRPr="003D65E7" w:rsidRDefault="00EF06CE" w:rsidP="00EF06C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7339162" w14:textId="58900D94" w:rsidR="00EF06CE" w:rsidRPr="005E3E14" w:rsidRDefault="00EF06CE" w:rsidP="00EF06C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w-sw3-60</w:t>
    </w:r>
    <w:r w:rsidRPr="003D65E7">
      <w:rPr>
        <w:rFonts w:ascii="Calibri" w:hAnsi="Calibri" w:cs="Arial"/>
        <w:i/>
        <w:sz w:val="16"/>
        <w:szCs w:val="16"/>
      </w:rPr>
      <w:t xml:space="preserve">  •  </w:t>
    </w:r>
    <w:r w:rsidR="00226224">
      <w:rPr>
        <w:rFonts w:ascii="Calibri" w:hAnsi="Calibri" w:cs="Arial"/>
        <w:i/>
        <w:sz w:val="16"/>
        <w:szCs w:val="16"/>
      </w:rPr>
      <w:t>3/2/23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014BA5">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014BA5">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4055" w14:textId="77777777" w:rsidR="00041A49" w:rsidRDefault="00041A49" w:rsidP="00276BFD">
      <w:r>
        <w:separator/>
      </w:r>
    </w:p>
  </w:footnote>
  <w:footnote w:type="continuationSeparator" w:id="0">
    <w:p w14:paraId="35A0A921" w14:textId="77777777" w:rsidR="00041A49" w:rsidRDefault="00041A49"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779DF"/>
    <w:multiLevelType w:val="hybridMultilevel"/>
    <w:tmpl w:val="4C3C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0524C"/>
    <w:multiLevelType w:val="hybridMultilevel"/>
    <w:tmpl w:val="D28A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259E"/>
    <w:multiLevelType w:val="hybridMultilevel"/>
    <w:tmpl w:val="B632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3476A"/>
    <w:multiLevelType w:val="hybridMultilevel"/>
    <w:tmpl w:val="D6B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453A9"/>
    <w:multiLevelType w:val="hybridMultilevel"/>
    <w:tmpl w:val="6F2C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B2519"/>
    <w:multiLevelType w:val="hybridMultilevel"/>
    <w:tmpl w:val="F110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4D23930"/>
    <w:multiLevelType w:val="hybridMultilevel"/>
    <w:tmpl w:val="9FFE7DB0"/>
    <w:lvl w:ilvl="0" w:tplc="4FB8C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27E6D"/>
    <w:multiLevelType w:val="multilevel"/>
    <w:tmpl w:val="EAA8A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36026AF"/>
    <w:multiLevelType w:val="hybridMultilevel"/>
    <w:tmpl w:val="7AC096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638F1FCD"/>
    <w:multiLevelType w:val="hybridMultilevel"/>
    <w:tmpl w:val="879C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959025007">
    <w:abstractNumId w:val="19"/>
  </w:num>
  <w:num w:numId="2" w16cid:durableId="5523511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253128053">
    <w:abstractNumId w:val="9"/>
    <w:lvlOverride w:ilvl="0">
      <w:lvl w:ilvl="0">
        <w:start w:val="1"/>
        <w:numFmt w:val="decimal"/>
        <w:lvlText w:val="%1."/>
        <w:legacy w:legacy="1" w:legacySpace="0" w:legacyIndent="360"/>
        <w:lvlJc w:val="left"/>
        <w:pPr>
          <w:ind w:left="360" w:hanging="360"/>
        </w:pPr>
        <w:rPr>
          <w:b w:val="0"/>
          <w:i w:val="0"/>
        </w:rPr>
      </w:lvl>
    </w:lvlOverride>
  </w:num>
  <w:num w:numId="4" w16cid:durableId="510802619">
    <w:abstractNumId w:val="18"/>
  </w:num>
  <w:num w:numId="5" w16cid:durableId="322785021">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736629779">
    <w:abstractNumId w:val="10"/>
  </w:num>
  <w:num w:numId="7" w16cid:durableId="1949704090">
    <w:abstractNumId w:val="12"/>
  </w:num>
  <w:num w:numId="8" w16cid:durableId="260842348">
    <w:abstractNumId w:val="15"/>
  </w:num>
  <w:num w:numId="9" w16cid:durableId="1209368211">
    <w:abstractNumId w:val="20"/>
  </w:num>
  <w:num w:numId="10" w16cid:durableId="1180698208">
    <w:abstractNumId w:val="20"/>
    <w:lvlOverride w:ilvl="0">
      <w:lvl w:ilvl="0">
        <w:start w:val="1"/>
        <w:numFmt w:val="decimal"/>
        <w:lvlText w:val="%1."/>
        <w:lvlJc w:val="left"/>
        <w:pPr>
          <w:tabs>
            <w:tab w:val="num" w:pos="360"/>
          </w:tabs>
          <w:ind w:left="360" w:hanging="360"/>
        </w:pPr>
        <w:rPr>
          <w:rFonts w:hint="default"/>
          <w:b/>
          <w:i w:val="0"/>
        </w:rPr>
      </w:lvl>
    </w:lvlOverride>
  </w:num>
  <w:num w:numId="11" w16cid:durableId="156460164">
    <w:abstractNumId w:val="1"/>
  </w:num>
  <w:num w:numId="12" w16cid:durableId="321323422">
    <w:abstractNumId w:val="11"/>
  </w:num>
  <w:num w:numId="13" w16cid:durableId="1874073157">
    <w:abstractNumId w:val="8"/>
  </w:num>
  <w:num w:numId="14" w16cid:durableId="628558897">
    <w:abstractNumId w:val="16"/>
  </w:num>
  <w:num w:numId="15" w16cid:durableId="1013534936">
    <w:abstractNumId w:val="2"/>
  </w:num>
  <w:num w:numId="16" w16cid:durableId="1054113571">
    <w:abstractNumId w:val="6"/>
  </w:num>
  <w:num w:numId="17" w16cid:durableId="1950701098">
    <w:abstractNumId w:val="5"/>
  </w:num>
  <w:num w:numId="18" w16cid:durableId="244651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3779514">
    <w:abstractNumId w:val="17"/>
  </w:num>
  <w:num w:numId="20" w16cid:durableId="50541247">
    <w:abstractNumId w:val="3"/>
  </w:num>
  <w:num w:numId="21" w16cid:durableId="2074158179">
    <w:abstractNumId w:val="13"/>
  </w:num>
  <w:num w:numId="22" w16cid:durableId="1337271941">
    <w:abstractNumId w:val="7"/>
  </w:num>
  <w:num w:numId="23" w16cid:durableId="1857884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32u+I1mTXjvJ8jzORdPFOTm+ZoFHsUOAwggNOcjtqXftBkG69PFtKtCs49v5MoJBFo/oO2C/kOG4uHXyk1kgg==" w:salt="KBDdoS5supOWiij2kcNYOQ=="/>
  <w:styleLockTheme/>
  <w:styleLockQFSet/>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14BA5"/>
    <w:rsid w:val="000233B6"/>
    <w:rsid w:val="00041A49"/>
    <w:rsid w:val="00071C77"/>
    <w:rsid w:val="000752DA"/>
    <w:rsid w:val="000977EE"/>
    <w:rsid w:val="000A1BD0"/>
    <w:rsid w:val="000A60CC"/>
    <w:rsid w:val="000D4BD8"/>
    <w:rsid w:val="000F542F"/>
    <w:rsid w:val="0010489B"/>
    <w:rsid w:val="0011088E"/>
    <w:rsid w:val="00125E03"/>
    <w:rsid w:val="00137EA2"/>
    <w:rsid w:val="001462C2"/>
    <w:rsid w:val="00151647"/>
    <w:rsid w:val="001534D6"/>
    <w:rsid w:val="00165736"/>
    <w:rsid w:val="00176EA1"/>
    <w:rsid w:val="001774CA"/>
    <w:rsid w:val="00191102"/>
    <w:rsid w:val="001A0E3E"/>
    <w:rsid w:val="001F1297"/>
    <w:rsid w:val="001F4C10"/>
    <w:rsid w:val="001F7510"/>
    <w:rsid w:val="00202F5E"/>
    <w:rsid w:val="0021297C"/>
    <w:rsid w:val="002158CA"/>
    <w:rsid w:val="00226224"/>
    <w:rsid w:val="0024048C"/>
    <w:rsid w:val="00274A83"/>
    <w:rsid w:val="002758DE"/>
    <w:rsid w:val="00276BFD"/>
    <w:rsid w:val="002A377F"/>
    <w:rsid w:val="002A555F"/>
    <w:rsid w:val="002B2B95"/>
    <w:rsid w:val="002C5280"/>
    <w:rsid w:val="002D6A1E"/>
    <w:rsid w:val="002F29B0"/>
    <w:rsid w:val="00315202"/>
    <w:rsid w:val="003178C5"/>
    <w:rsid w:val="00321182"/>
    <w:rsid w:val="00321966"/>
    <w:rsid w:val="00370447"/>
    <w:rsid w:val="003754B9"/>
    <w:rsid w:val="003D5741"/>
    <w:rsid w:val="003D65E7"/>
    <w:rsid w:val="003D6B9E"/>
    <w:rsid w:val="003E1EC1"/>
    <w:rsid w:val="003E75DA"/>
    <w:rsid w:val="003F0B9B"/>
    <w:rsid w:val="00404898"/>
    <w:rsid w:val="0041463A"/>
    <w:rsid w:val="0042650D"/>
    <w:rsid w:val="004403E1"/>
    <w:rsid w:val="004516C3"/>
    <w:rsid w:val="00455D70"/>
    <w:rsid w:val="00462F79"/>
    <w:rsid w:val="00463548"/>
    <w:rsid w:val="00471385"/>
    <w:rsid w:val="00471826"/>
    <w:rsid w:val="00471DF5"/>
    <w:rsid w:val="004A6D28"/>
    <w:rsid w:val="004A6E5F"/>
    <w:rsid w:val="004C1DFE"/>
    <w:rsid w:val="004F3D41"/>
    <w:rsid w:val="00503D44"/>
    <w:rsid w:val="0050447E"/>
    <w:rsid w:val="00507512"/>
    <w:rsid w:val="00516110"/>
    <w:rsid w:val="00533467"/>
    <w:rsid w:val="005471FB"/>
    <w:rsid w:val="005517CB"/>
    <w:rsid w:val="00572674"/>
    <w:rsid w:val="00586735"/>
    <w:rsid w:val="0058714B"/>
    <w:rsid w:val="005C6B1D"/>
    <w:rsid w:val="005C7FF0"/>
    <w:rsid w:val="005F189B"/>
    <w:rsid w:val="00611633"/>
    <w:rsid w:val="0063642C"/>
    <w:rsid w:val="00636CEE"/>
    <w:rsid w:val="0064522D"/>
    <w:rsid w:val="006549EF"/>
    <w:rsid w:val="00667600"/>
    <w:rsid w:val="00672CC5"/>
    <w:rsid w:val="0068006A"/>
    <w:rsid w:val="006865DE"/>
    <w:rsid w:val="00687D3E"/>
    <w:rsid w:val="00687E37"/>
    <w:rsid w:val="006A45E0"/>
    <w:rsid w:val="006B289C"/>
    <w:rsid w:val="006C4082"/>
    <w:rsid w:val="006D0B11"/>
    <w:rsid w:val="006E439E"/>
    <w:rsid w:val="006F1DBA"/>
    <w:rsid w:val="00706AD9"/>
    <w:rsid w:val="00712ECC"/>
    <w:rsid w:val="00733598"/>
    <w:rsid w:val="00745385"/>
    <w:rsid w:val="0074751E"/>
    <w:rsid w:val="0077248A"/>
    <w:rsid w:val="0078532F"/>
    <w:rsid w:val="007A78E8"/>
    <w:rsid w:val="007C0065"/>
    <w:rsid w:val="007C389A"/>
    <w:rsid w:val="007C55E1"/>
    <w:rsid w:val="007E1863"/>
    <w:rsid w:val="007E33CD"/>
    <w:rsid w:val="00813D97"/>
    <w:rsid w:val="00820C3A"/>
    <w:rsid w:val="008303E2"/>
    <w:rsid w:val="00863F8C"/>
    <w:rsid w:val="00895E55"/>
    <w:rsid w:val="008A2387"/>
    <w:rsid w:val="008C195B"/>
    <w:rsid w:val="008C2C87"/>
    <w:rsid w:val="008E7631"/>
    <w:rsid w:val="008F1C7F"/>
    <w:rsid w:val="008F335D"/>
    <w:rsid w:val="00914AC6"/>
    <w:rsid w:val="009637B7"/>
    <w:rsid w:val="009971DA"/>
    <w:rsid w:val="009B7BCC"/>
    <w:rsid w:val="009C40A6"/>
    <w:rsid w:val="009D0CED"/>
    <w:rsid w:val="00A24DA8"/>
    <w:rsid w:val="00A4065F"/>
    <w:rsid w:val="00A464D6"/>
    <w:rsid w:val="00A509EF"/>
    <w:rsid w:val="00A72275"/>
    <w:rsid w:val="00A7378D"/>
    <w:rsid w:val="00A83853"/>
    <w:rsid w:val="00AB13F7"/>
    <w:rsid w:val="00AE6F7C"/>
    <w:rsid w:val="00B000B0"/>
    <w:rsid w:val="00B1066E"/>
    <w:rsid w:val="00B12A20"/>
    <w:rsid w:val="00B24143"/>
    <w:rsid w:val="00B47FA9"/>
    <w:rsid w:val="00B54CB1"/>
    <w:rsid w:val="00B953D6"/>
    <w:rsid w:val="00B9773E"/>
    <w:rsid w:val="00BB4AE8"/>
    <w:rsid w:val="00BD1187"/>
    <w:rsid w:val="00BD5633"/>
    <w:rsid w:val="00BE386E"/>
    <w:rsid w:val="00BE5C1A"/>
    <w:rsid w:val="00BE6439"/>
    <w:rsid w:val="00BF0DFE"/>
    <w:rsid w:val="00BF3849"/>
    <w:rsid w:val="00C06217"/>
    <w:rsid w:val="00C20ABF"/>
    <w:rsid w:val="00C21ACF"/>
    <w:rsid w:val="00C35B33"/>
    <w:rsid w:val="00C37F2C"/>
    <w:rsid w:val="00C44F64"/>
    <w:rsid w:val="00C4799C"/>
    <w:rsid w:val="00C528B8"/>
    <w:rsid w:val="00C53F36"/>
    <w:rsid w:val="00C66C28"/>
    <w:rsid w:val="00C72FAA"/>
    <w:rsid w:val="00C80170"/>
    <w:rsid w:val="00C86512"/>
    <w:rsid w:val="00C97AD1"/>
    <w:rsid w:val="00CB10FD"/>
    <w:rsid w:val="00CB3002"/>
    <w:rsid w:val="00CF2860"/>
    <w:rsid w:val="00D1155A"/>
    <w:rsid w:val="00D46981"/>
    <w:rsid w:val="00D53867"/>
    <w:rsid w:val="00D65E31"/>
    <w:rsid w:val="00D77602"/>
    <w:rsid w:val="00DA13D6"/>
    <w:rsid w:val="00DA664E"/>
    <w:rsid w:val="00DB2DD3"/>
    <w:rsid w:val="00DC4F41"/>
    <w:rsid w:val="00DD2D3A"/>
    <w:rsid w:val="00DD6B22"/>
    <w:rsid w:val="00DE59CC"/>
    <w:rsid w:val="00DF26EE"/>
    <w:rsid w:val="00E234B8"/>
    <w:rsid w:val="00E25882"/>
    <w:rsid w:val="00E2646D"/>
    <w:rsid w:val="00E2747A"/>
    <w:rsid w:val="00E32BFE"/>
    <w:rsid w:val="00E34E5E"/>
    <w:rsid w:val="00E414B6"/>
    <w:rsid w:val="00E66E3D"/>
    <w:rsid w:val="00E81B26"/>
    <w:rsid w:val="00E96D9F"/>
    <w:rsid w:val="00EA190A"/>
    <w:rsid w:val="00EA40E5"/>
    <w:rsid w:val="00EA4DCB"/>
    <w:rsid w:val="00EB2BD8"/>
    <w:rsid w:val="00EE314E"/>
    <w:rsid w:val="00EE5824"/>
    <w:rsid w:val="00EF06CE"/>
    <w:rsid w:val="00F00755"/>
    <w:rsid w:val="00F23C80"/>
    <w:rsid w:val="00F2691D"/>
    <w:rsid w:val="00F60B4B"/>
    <w:rsid w:val="00F62288"/>
    <w:rsid w:val="00F710DA"/>
    <w:rsid w:val="00F86D42"/>
    <w:rsid w:val="00FC3C62"/>
    <w:rsid w:val="00FC5337"/>
    <w:rsid w:val="00F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C8DE5D"/>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6A4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5824"/>
    <w:rPr>
      <w:sz w:val="16"/>
      <w:szCs w:val="16"/>
    </w:rPr>
  </w:style>
  <w:style w:type="paragraph" w:styleId="CommentText">
    <w:name w:val="annotation text"/>
    <w:basedOn w:val="Normal"/>
    <w:link w:val="CommentTextChar"/>
    <w:uiPriority w:val="99"/>
    <w:semiHidden/>
    <w:unhideWhenUsed/>
    <w:rsid w:val="00EE5824"/>
    <w:rPr>
      <w:sz w:val="20"/>
      <w:szCs w:val="20"/>
    </w:rPr>
  </w:style>
  <w:style w:type="character" w:customStyle="1" w:styleId="CommentTextChar">
    <w:name w:val="Comment Text Char"/>
    <w:basedOn w:val="DefaultParagraphFont"/>
    <w:link w:val="CommentText"/>
    <w:uiPriority w:val="99"/>
    <w:semiHidden/>
    <w:rsid w:val="00EE5824"/>
  </w:style>
  <w:style w:type="paragraph" w:styleId="CommentSubject">
    <w:name w:val="annotation subject"/>
    <w:basedOn w:val="CommentText"/>
    <w:next w:val="CommentText"/>
    <w:link w:val="CommentSubjectChar"/>
    <w:uiPriority w:val="99"/>
    <w:semiHidden/>
    <w:unhideWhenUsed/>
    <w:rsid w:val="00EE5824"/>
    <w:rPr>
      <w:b/>
      <w:bCs/>
    </w:rPr>
  </w:style>
  <w:style w:type="character" w:customStyle="1" w:styleId="CommentSubjectChar">
    <w:name w:val="Comment Subject Char"/>
    <w:basedOn w:val="CommentTextChar"/>
    <w:link w:val="CommentSubject"/>
    <w:uiPriority w:val="99"/>
    <w:semiHidden/>
    <w:rsid w:val="00EE5824"/>
    <w:rPr>
      <w:b/>
      <w:bCs/>
    </w:rPr>
  </w:style>
  <w:style w:type="paragraph" w:styleId="Revision">
    <w:name w:val="Revision"/>
    <w:hidden/>
    <w:uiPriority w:val="99"/>
    <w:semiHidden/>
    <w:rsid w:val="0021297C"/>
    <w:rPr>
      <w:sz w:val="18"/>
      <w:szCs w:val="24"/>
    </w:rPr>
  </w:style>
  <w:style w:type="character" w:styleId="UnresolvedMention">
    <w:name w:val="Unresolved Mention"/>
    <w:basedOn w:val="DefaultParagraphFont"/>
    <w:uiPriority w:val="99"/>
    <w:semiHidden/>
    <w:unhideWhenUsed/>
    <w:rsid w:val="00DA6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sarah.lerohl@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lerohl@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2" ma:contentTypeDescription="Create a new document." ma:contentTypeScope="" ma:versionID="197b84617cc0217e9b8ab70a6cac70f5">
  <xsd:schema xmlns:xsd="http://www.w3.org/2001/XMLSchema" xmlns:xs="http://www.w3.org/2001/XMLSchema" xmlns:p="http://schemas.microsoft.com/office/2006/metadata/properties" xmlns:ns2="fff41837-5838-4dec-ad5d-0fd8d2f05163" targetNamespace="http://schemas.microsoft.com/office/2006/metadata/properties" ma:root="true" ma:fieldsID="70361ded2a686b3167d9beeac8b63a56" ns2:_="">
    <xsd:import namespace="fff41837-5838-4dec-ad5d-0fd8d2f051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DF18-1DA2-465F-924E-7F92A059E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43205-7FAB-4868-A787-5601A88D755F}">
  <ds:schemaRefs>
    <ds:schemaRef ds:uri="http://schemas.microsoft.com/sharepoint/v3/contenttype/forms"/>
  </ds:schemaRefs>
</ds:datastoreItem>
</file>

<file path=customXml/itemProps3.xml><?xml version="1.0" encoding="utf-8"?>
<ds:datastoreItem xmlns:ds="http://schemas.openxmlformats.org/officeDocument/2006/customXml" ds:itemID="{E0C4959B-EBFE-4DB9-AA84-C9DA90F7B2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C16B7-9B42-43A3-A318-495FAE98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Composting Facility Operator training and accreditation application</vt:lpstr>
    </vt:vector>
  </TitlesOfParts>
  <Manager>Chris Klucas (SS)</Manager>
  <Company>PCA</Company>
  <LinksUpToDate>false</LinksUpToDate>
  <CharactersWithSpaces>6749</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Composting Facility Operator training and accreditation application</dc:title>
  <dc:subject>This form is to be used by external stakeholders seeking accreditation for in-person, synchronous, or asynchronous training programs for Composting Facility Operators.</dc:subject>
  <dc:creator>Minnesota Pollution Control Agency - Sarah Lerohl and Gwendolyn Jenkins (Sandra Simbeck)</dc:creator>
  <cp:keywords>Minnesota Pollution Control Agency,w-sw3-60,waste,solid waste,accreditation,contact hours,continuing education hours</cp:keywords>
  <dc:description/>
  <cp:lastModifiedBy>Simbeck, Sandra (MPCA)</cp:lastModifiedBy>
  <cp:revision>4</cp:revision>
  <cp:lastPrinted>2019-10-08T19:15:00Z</cp:lastPrinted>
  <dcterms:created xsi:type="dcterms:W3CDTF">2023-03-02T17:42:00Z</dcterms:created>
  <dcterms:modified xsi:type="dcterms:W3CDTF">2023-03-02T19:48:00Z</dcterms:modified>
  <cp:category>waste,solid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ies>
</file>