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320"/>
        <w:gridCol w:w="6408"/>
      </w:tblGrid>
      <w:tr w:rsidR="00296CCF" w14:paraId="5AD0A70E" w14:textId="77777777" w:rsidTr="008F443A">
        <w:trPr>
          <w:cantSplit/>
          <w:trHeight w:val="1350"/>
        </w:trPr>
        <w:tc>
          <w:tcPr>
            <w:tcW w:w="4320" w:type="dxa"/>
          </w:tcPr>
          <w:p w14:paraId="447EAB6E" w14:textId="77777777" w:rsidR="00296CCF" w:rsidRDefault="008F443A" w:rsidP="008F443A">
            <w:pPr>
              <w:spacing w:before="120"/>
              <w:ind w:left="-90"/>
            </w:pPr>
            <w:r>
              <w:rPr>
                <w:noProof/>
              </w:rPr>
              <w:drawing>
                <wp:inline distT="0" distB="0" distL="0" distR="0" wp14:anchorId="5AEDEFBC" wp14:editId="7512F5FB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</w:tcPr>
          <w:p w14:paraId="4A8370AE" w14:textId="77777777" w:rsidR="002E62D8" w:rsidRDefault="000E7B77" w:rsidP="008F443A">
            <w:pPr>
              <w:pStyle w:val="Form-Title1"/>
              <w:spacing w:before="0"/>
              <w:rPr>
                <w:rFonts w:ascii="Arial Black" w:hAnsi="Arial Black"/>
                <w:bCs w:val="0"/>
                <w:sz w:val="22"/>
              </w:rPr>
            </w:pPr>
            <w:r w:rsidRPr="008F443A">
              <w:rPr>
                <w:bCs w:val="0"/>
                <w:szCs w:val="40"/>
              </w:rPr>
              <w:t xml:space="preserve">UST </w:t>
            </w:r>
            <w:r w:rsidR="00B7344C" w:rsidRPr="008F443A">
              <w:rPr>
                <w:bCs w:val="0"/>
                <w:szCs w:val="40"/>
              </w:rPr>
              <w:t>Agency</w:t>
            </w:r>
            <w:r w:rsidR="00B17E3F" w:rsidRPr="008F443A">
              <w:rPr>
                <w:bCs w:val="0"/>
                <w:szCs w:val="40"/>
              </w:rPr>
              <w:t>-</w:t>
            </w:r>
            <w:r w:rsidR="008F443A" w:rsidRPr="008F443A">
              <w:rPr>
                <w:szCs w:val="40"/>
              </w:rPr>
              <w:t>approved</w:t>
            </w:r>
            <w:r w:rsidR="008F443A">
              <w:rPr>
                <w:szCs w:val="40"/>
              </w:rPr>
              <w:br/>
            </w:r>
            <w:r w:rsidR="008F443A" w:rsidRPr="008F443A">
              <w:rPr>
                <w:bCs w:val="0"/>
                <w:szCs w:val="40"/>
              </w:rPr>
              <w:t xml:space="preserve"> tester application</w:t>
            </w:r>
            <w:r w:rsidR="008F443A">
              <w:rPr>
                <w:rFonts w:ascii="Trebuchet MS" w:hAnsi="Trebuchet MS"/>
                <w:bCs w:val="0"/>
                <w:spacing w:val="-10"/>
                <w:sz w:val="44"/>
                <w:szCs w:val="44"/>
              </w:rPr>
              <w:t xml:space="preserve"> </w:t>
            </w:r>
            <w:r w:rsidR="00AC7F57">
              <w:rPr>
                <w:rFonts w:ascii="Trebuchet MS" w:hAnsi="Trebuchet MS"/>
                <w:bCs w:val="0"/>
                <w:spacing w:val="-10"/>
                <w:sz w:val="44"/>
                <w:szCs w:val="44"/>
              </w:rPr>
              <w:br/>
            </w:r>
            <w:r w:rsidR="002E62D8" w:rsidRPr="008F443A">
              <w:rPr>
                <w:rFonts w:ascii="Arial Black" w:hAnsi="Arial Black"/>
                <w:sz w:val="22"/>
                <w:szCs w:val="20"/>
              </w:rPr>
              <w:t>Underground Storage Tanks (UST) Program</w:t>
            </w:r>
          </w:p>
          <w:p w14:paraId="2F86A0B9" w14:textId="77777777" w:rsidR="004121E5" w:rsidRPr="004121E5" w:rsidRDefault="004121E5" w:rsidP="008B40F2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121E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 </w:t>
            </w:r>
            <w:r w:rsidR="008B40F2">
              <w:rPr>
                <w:rFonts w:ascii="Arial" w:hAnsi="Arial" w:cs="Arial"/>
                <w:bCs/>
                <w:i/>
                <w:sz w:val="16"/>
                <w:szCs w:val="16"/>
              </w:rPr>
              <w:t>Compliance Certification</w:t>
            </w:r>
          </w:p>
        </w:tc>
      </w:tr>
    </w:tbl>
    <w:p w14:paraId="11A5B9BA" w14:textId="77777777" w:rsidR="005071C2" w:rsidRPr="005071C2" w:rsidRDefault="005071C2" w:rsidP="005071C2">
      <w:pPr>
        <w:spacing w:before="240"/>
        <w:jc w:val="right"/>
        <w:rPr>
          <w:rFonts w:ascii="Arial" w:hAnsi="Arial"/>
          <w:b/>
          <w:sz w:val="18"/>
          <w:szCs w:val="20"/>
        </w:rPr>
      </w:pPr>
      <w:r>
        <w:rPr>
          <w:rFonts w:ascii="Arial" w:hAnsi="Arial"/>
          <w:b/>
          <w:sz w:val="18"/>
          <w:szCs w:val="20"/>
        </w:rPr>
        <w:t>Guidance on page 2</w:t>
      </w:r>
    </w:p>
    <w:p w14:paraId="1DD2CECB" w14:textId="77777777" w:rsidR="008F443A" w:rsidRDefault="003F72D0" w:rsidP="00BC7998">
      <w:pPr>
        <w:spacing w:before="240"/>
        <w:rPr>
          <w:rFonts w:ascii="Arial" w:hAnsi="Arial" w:cs="Arial"/>
          <w:b/>
          <w:sz w:val="20"/>
          <w:szCs w:val="20"/>
        </w:rPr>
      </w:pPr>
      <w:r w:rsidRPr="008F443A">
        <w:rPr>
          <w:rFonts w:ascii="Arial" w:hAnsi="Arial"/>
          <w:b/>
          <w:sz w:val="18"/>
          <w:szCs w:val="20"/>
        </w:rPr>
        <w:t>Purpose:</w:t>
      </w:r>
      <w:r w:rsidRPr="008F443A">
        <w:rPr>
          <w:rFonts w:ascii="Arial" w:hAnsi="Arial"/>
          <w:sz w:val="18"/>
          <w:szCs w:val="20"/>
        </w:rPr>
        <w:t xml:space="preserve"> </w:t>
      </w:r>
      <w:r w:rsidR="008F443A">
        <w:rPr>
          <w:rFonts w:ascii="Arial" w:hAnsi="Arial"/>
          <w:sz w:val="18"/>
          <w:szCs w:val="20"/>
        </w:rPr>
        <w:t xml:space="preserve"> </w:t>
      </w:r>
      <w:r w:rsidRPr="008F443A">
        <w:rPr>
          <w:rFonts w:ascii="Arial" w:hAnsi="Arial"/>
          <w:sz w:val="18"/>
          <w:szCs w:val="20"/>
        </w:rPr>
        <w:t xml:space="preserve">This form is to </w:t>
      </w:r>
      <w:r w:rsidR="00242AB0" w:rsidRPr="008F443A">
        <w:rPr>
          <w:rFonts w:ascii="Arial" w:hAnsi="Arial"/>
          <w:sz w:val="18"/>
          <w:szCs w:val="20"/>
        </w:rPr>
        <w:t xml:space="preserve">be used to </w:t>
      </w:r>
      <w:r w:rsidR="00FF551C" w:rsidRPr="008F443A">
        <w:rPr>
          <w:rFonts w:ascii="Arial" w:hAnsi="Arial"/>
          <w:sz w:val="18"/>
          <w:szCs w:val="20"/>
        </w:rPr>
        <w:t>apply to</w:t>
      </w:r>
      <w:r w:rsidR="00B7344C" w:rsidRPr="008F443A">
        <w:rPr>
          <w:rFonts w:ascii="Arial" w:hAnsi="Arial"/>
          <w:sz w:val="18"/>
          <w:szCs w:val="20"/>
        </w:rPr>
        <w:t xml:space="preserve"> become an Agency</w:t>
      </w:r>
      <w:r w:rsidR="00B17E3F" w:rsidRPr="008F443A">
        <w:rPr>
          <w:rFonts w:ascii="Arial" w:hAnsi="Arial"/>
          <w:sz w:val="18"/>
          <w:szCs w:val="20"/>
        </w:rPr>
        <w:t>-</w:t>
      </w:r>
      <w:r w:rsidR="008F443A">
        <w:rPr>
          <w:rFonts w:ascii="Arial" w:hAnsi="Arial"/>
          <w:sz w:val="18"/>
          <w:szCs w:val="20"/>
        </w:rPr>
        <w:t>a</w:t>
      </w:r>
      <w:r w:rsidR="00B7344C" w:rsidRPr="008F443A">
        <w:rPr>
          <w:rFonts w:ascii="Arial" w:hAnsi="Arial"/>
          <w:sz w:val="18"/>
          <w:szCs w:val="20"/>
        </w:rPr>
        <w:t xml:space="preserve">pproved Tester according to </w:t>
      </w:r>
      <w:r w:rsidR="002E1D53" w:rsidRPr="008F443A">
        <w:rPr>
          <w:rFonts w:ascii="Arial" w:hAnsi="Arial"/>
          <w:sz w:val="18"/>
          <w:szCs w:val="20"/>
        </w:rPr>
        <w:t>Minn. R. ch.</w:t>
      </w:r>
      <w:r w:rsidR="00B7344C" w:rsidRPr="008F443A">
        <w:rPr>
          <w:rFonts w:ascii="Arial" w:hAnsi="Arial"/>
          <w:sz w:val="18"/>
          <w:szCs w:val="20"/>
        </w:rPr>
        <w:t xml:space="preserve"> 7150.0216</w:t>
      </w:r>
      <w:r w:rsidR="008F443A">
        <w:rPr>
          <w:rFonts w:ascii="Arial" w:hAnsi="Arial"/>
          <w:sz w:val="18"/>
          <w:szCs w:val="20"/>
        </w:rPr>
        <w:t>,</w:t>
      </w:r>
      <w:r w:rsidR="00B7344C" w:rsidRPr="008F443A">
        <w:rPr>
          <w:rFonts w:ascii="Arial" w:hAnsi="Arial"/>
          <w:sz w:val="18"/>
          <w:szCs w:val="20"/>
        </w:rPr>
        <w:t xml:space="preserve"> </w:t>
      </w:r>
      <w:r w:rsidR="002E1D53" w:rsidRPr="008F443A">
        <w:rPr>
          <w:rFonts w:ascii="Arial" w:hAnsi="Arial"/>
          <w:sz w:val="18"/>
          <w:szCs w:val="20"/>
        </w:rPr>
        <w:t>s</w:t>
      </w:r>
      <w:r w:rsidR="00B7344C" w:rsidRPr="008F443A">
        <w:rPr>
          <w:rFonts w:ascii="Arial" w:hAnsi="Arial"/>
          <w:sz w:val="18"/>
          <w:szCs w:val="20"/>
        </w:rPr>
        <w:t xml:space="preserve">ubp. 6. Testers must obtain this </w:t>
      </w:r>
      <w:r w:rsidRPr="008F443A">
        <w:rPr>
          <w:rFonts w:ascii="Arial" w:hAnsi="Arial"/>
          <w:sz w:val="18"/>
          <w:szCs w:val="20"/>
        </w:rPr>
        <w:t>approval to test various components of an underground storage tank system</w:t>
      </w:r>
      <w:r w:rsidR="002E1D53" w:rsidRPr="008F443A">
        <w:rPr>
          <w:rFonts w:ascii="Arial" w:hAnsi="Arial"/>
          <w:sz w:val="18"/>
          <w:szCs w:val="20"/>
        </w:rPr>
        <w:t>.</w:t>
      </w:r>
    </w:p>
    <w:p w14:paraId="3B53FA64" w14:textId="77777777" w:rsidR="008F443A" w:rsidRPr="008F443A" w:rsidRDefault="008F443A" w:rsidP="008F443A">
      <w:pPr>
        <w:tabs>
          <w:tab w:val="left" w:pos="720"/>
        </w:tabs>
        <w:spacing w:before="120"/>
        <w:ind w:left="720" w:hanging="720"/>
        <w:rPr>
          <w:rFonts w:ascii="Arial" w:hAnsi="Arial" w:cs="Arial"/>
          <w:b/>
          <w:sz w:val="18"/>
          <w:szCs w:val="18"/>
        </w:rPr>
      </w:pPr>
      <w:r w:rsidRPr="008F443A">
        <w:rPr>
          <w:rFonts w:ascii="Arial" w:hAnsi="Arial" w:cs="Arial"/>
          <w:b/>
          <w:sz w:val="18"/>
          <w:szCs w:val="18"/>
        </w:rPr>
        <w:t>Ways to apply:</w:t>
      </w:r>
    </w:p>
    <w:p w14:paraId="1FB9B475" w14:textId="207BFA38" w:rsidR="0079001A" w:rsidRPr="00F54575" w:rsidRDefault="008F443A" w:rsidP="008F443A">
      <w:pPr>
        <w:pStyle w:val="Form-Bodytext1"/>
        <w:spacing w:before="0"/>
      </w:pPr>
      <w:r>
        <w:t xml:space="preserve">After completing this form, scan, and email this form with required attachments to </w:t>
      </w:r>
      <w:hyperlink r:id="rId9" w:history="1">
        <w:r w:rsidR="00BC7998">
          <w:rPr>
            <w:rStyle w:val="Hyperlink"/>
          </w:rPr>
          <w:t>undergroundtanks.pca@state.mn.us</w:t>
        </w:r>
      </w:hyperlink>
      <w:r w:rsidRPr="00547A32">
        <w:t>.</w:t>
      </w:r>
    </w:p>
    <w:p w14:paraId="324CB616" w14:textId="77777777" w:rsidR="000460C6" w:rsidRPr="008F443A" w:rsidRDefault="003F72D0" w:rsidP="005071C2">
      <w:pPr>
        <w:pStyle w:val="Heading2"/>
        <w:keepNext w:val="0"/>
        <w:widowControl w:val="0"/>
        <w:spacing w:before="360"/>
        <w:ind w:left="1224" w:hanging="1224"/>
        <w:rPr>
          <w:rStyle w:val="Form-Heading1Char"/>
        </w:rPr>
      </w:pPr>
      <w:r w:rsidRPr="008F443A">
        <w:rPr>
          <w:rStyle w:val="Form-Heading1Char"/>
        </w:rPr>
        <w:t>Personal</w:t>
      </w:r>
      <w:r w:rsidR="00C203AF" w:rsidRPr="008F443A">
        <w:rPr>
          <w:rStyle w:val="Form-Heading1Char"/>
        </w:rPr>
        <w:t xml:space="preserve"> </w:t>
      </w:r>
      <w:r w:rsidR="00224EF0" w:rsidRPr="008F443A">
        <w:rPr>
          <w:rStyle w:val="Form-Heading1Char"/>
        </w:rPr>
        <w:t>i</w:t>
      </w:r>
      <w:r w:rsidR="00C203AF" w:rsidRPr="008F443A">
        <w:rPr>
          <w:rStyle w:val="Form-Heading1Char"/>
        </w:rPr>
        <w:t>nformation</w:t>
      </w:r>
    </w:p>
    <w:tbl>
      <w:tblPr>
        <w:tblW w:w="10683" w:type="dxa"/>
        <w:tblInd w:w="-72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02"/>
        <w:gridCol w:w="180"/>
        <w:gridCol w:w="641"/>
        <w:gridCol w:w="1319"/>
        <w:gridCol w:w="900"/>
        <w:gridCol w:w="1499"/>
        <w:gridCol w:w="1113"/>
        <w:gridCol w:w="1043"/>
        <w:gridCol w:w="1148"/>
        <w:gridCol w:w="2138"/>
      </w:tblGrid>
      <w:tr w:rsidR="008F443A" w:rsidRPr="00F3073E" w14:paraId="1B79DF52" w14:textId="77777777" w:rsidTr="003775CE">
        <w:trPr>
          <w:trHeight w:val="288"/>
        </w:trPr>
        <w:tc>
          <w:tcPr>
            <w:tcW w:w="882" w:type="dxa"/>
            <w:gridSpan w:val="2"/>
            <w:vAlign w:val="bottom"/>
          </w:tcPr>
          <w:p w14:paraId="43F22BB4" w14:textId="7777777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9801" w:type="dxa"/>
            <w:gridSpan w:val="8"/>
            <w:tcBorders>
              <w:bottom w:val="single" w:sz="2" w:space="0" w:color="auto"/>
            </w:tcBorders>
            <w:vAlign w:val="bottom"/>
          </w:tcPr>
          <w:p w14:paraId="3C837DB2" w14:textId="4371812A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443A" w:rsidRPr="00F3073E" w14:paraId="4D9B0552" w14:textId="77777777" w:rsidTr="003775CE">
        <w:trPr>
          <w:trHeight w:val="288"/>
        </w:trPr>
        <w:tc>
          <w:tcPr>
            <w:tcW w:w="1523" w:type="dxa"/>
            <w:gridSpan w:val="3"/>
            <w:vAlign w:val="bottom"/>
          </w:tcPr>
          <w:p w14:paraId="2D791579" w14:textId="7777777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Home address:</w:t>
            </w:r>
          </w:p>
        </w:tc>
        <w:tc>
          <w:tcPr>
            <w:tcW w:w="9160" w:type="dxa"/>
            <w:gridSpan w:val="7"/>
            <w:tcBorders>
              <w:bottom w:val="single" w:sz="2" w:space="0" w:color="auto"/>
            </w:tcBorders>
            <w:vAlign w:val="bottom"/>
          </w:tcPr>
          <w:p w14:paraId="19397DC7" w14:textId="491A7C8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073E" w:rsidRPr="00F3073E" w14:paraId="3842E092" w14:textId="77777777" w:rsidTr="003775CE">
        <w:trPr>
          <w:trHeight w:val="288"/>
        </w:trPr>
        <w:tc>
          <w:tcPr>
            <w:tcW w:w="702" w:type="dxa"/>
            <w:vAlign w:val="bottom"/>
          </w:tcPr>
          <w:p w14:paraId="4F280650" w14:textId="77777777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539" w:type="dxa"/>
            <w:gridSpan w:val="5"/>
            <w:tcBorders>
              <w:bottom w:val="single" w:sz="2" w:space="0" w:color="auto"/>
            </w:tcBorders>
            <w:vAlign w:val="bottom"/>
          </w:tcPr>
          <w:p w14:paraId="4D86F7A4" w14:textId="577F4464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tcBorders>
              <w:top w:val="single" w:sz="2" w:space="0" w:color="auto"/>
            </w:tcBorders>
            <w:vAlign w:val="bottom"/>
          </w:tcPr>
          <w:p w14:paraId="4DD71A7B" w14:textId="77777777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043" w:type="dxa"/>
            <w:tcBorders>
              <w:bottom w:val="single" w:sz="2" w:space="0" w:color="auto"/>
            </w:tcBorders>
            <w:vAlign w:val="bottom"/>
          </w:tcPr>
          <w:p w14:paraId="501FBA99" w14:textId="7D2801DB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8" w:type="dxa"/>
            <w:vAlign w:val="bottom"/>
          </w:tcPr>
          <w:p w14:paraId="6C465838" w14:textId="77777777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138" w:type="dxa"/>
            <w:tcBorders>
              <w:bottom w:val="single" w:sz="2" w:space="0" w:color="auto"/>
            </w:tcBorders>
            <w:vAlign w:val="bottom"/>
          </w:tcPr>
          <w:p w14:paraId="61B357F9" w14:textId="516B5E12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073E" w:rsidRPr="00F3073E" w14:paraId="4165F833" w14:textId="77777777" w:rsidTr="003775CE">
        <w:trPr>
          <w:trHeight w:val="288"/>
        </w:trPr>
        <w:tc>
          <w:tcPr>
            <w:tcW w:w="882" w:type="dxa"/>
            <w:gridSpan w:val="2"/>
            <w:vAlign w:val="bottom"/>
          </w:tcPr>
          <w:p w14:paraId="78AE1734" w14:textId="77777777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960" w:type="dxa"/>
            <w:gridSpan w:val="2"/>
            <w:tcBorders>
              <w:bottom w:val="single" w:sz="2" w:space="0" w:color="auto"/>
            </w:tcBorders>
            <w:vAlign w:val="bottom"/>
          </w:tcPr>
          <w:p w14:paraId="49BD21BF" w14:textId="160A9013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7C47FF7" w14:textId="77777777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6941" w:type="dxa"/>
            <w:gridSpan w:val="5"/>
            <w:tcBorders>
              <w:bottom w:val="single" w:sz="2" w:space="0" w:color="auto"/>
            </w:tcBorders>
            <w:vAlign w:val="bottom"/>
          </w:tcPr>
          <w:p w14:paraId="486E0FEE" w14:textId="4B12B0AA" w:rsidR="00F3073E" w:rsidRPr="00F3073E" w:rsidRDefault="00F3073E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EF9517" w14:textId="77777777" w:rsidR="00A37A27" w:rsidRPr="008F443A" w:rsidRDefault="008B40F2" w:rsidP="00BC7998">
      <w:pPr>
        <w:pStyle w:val="Heading2"/>
        <w:keepNext w:val="0"/>
        <w:widowControl w:val="0"/>
        <w:numPr>
          <w:ilvl w:val="0"/>
          <w:numId w:val="20"/>
        </w:numPr>
        <w:tabs>
          <w:tab w:val="left" w:pos="360"/>
        </w:tabs>
        <w:spacing w:before="280" w:after="60"/>
        <w:ind w:left="360"/>
        <w:rPr>
          <w:rStyle w:val="Form-Heading1Char"/>
        </w:rPr>
      </w:pPr>
      <w:r w:rsidRPr="008F443A">
        <w:rPr>
          <w:rStyle w:val="Form-Heading1Char"/>
        </w:rPr>
        <w:t>Company</w:t>
      </w:r>
      <w:r w:rsidR="00C203AF" w:rsidRPr="008F443A">
        <w:rPr>
          <w:rStyle w:val="Form-Heading1Char"/>
        </w:rPr>
        <w:t xml:space="preserve"> </w:t>
      </w:r>
      <w:r w:rsidR="00224EF0" w:rsidRPr="008F443A">
        <w:rPr>
          <w:rStyle w:val="Form-Heading1Char"/>
        </w:rPr>
        <w:t>i</w:t>
      </w:r>
      <w:r w:rsidR="00C203AF" w:rsidRPr="008F443A">
        <w:rPr>
          <w:rStyle w:val="Form-Heading1Char"/>
        </w:rPr>
        <w:t>nformation</w:t>
      </w:r>
    </w:p>
    <w:tbl>
      <w:tblPr>
        <w:tblW w:w="10656" w:type="dxa"/>
        <w:tblInd w:w="-63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693"/>
        <w:gridCol w:w="180"/>
        <w:gridCol w:w="72"/>
        <w:gridCol w:w="621"/>
        <w:gridCol w:w="1267"/>
        <w:gridCol w:w="900"/>
        <w:gridCol w:w="1499"/>
        <w:gridCol w:w="321"/>
        <w:gridCol w:w="792"/>
        <w:gridCol w:w="1043"/>
        <w:gridCol w:w="1315"/>
        <w:gridCol w:w="1953"/>
      </w:tblGrid>
      <w:tr w:rsidR="008F443A" w:rsidRPr="00F3073E" w14:paraId="06FD10D3" w14:textId="77777777" w:rsidTr="00F3125E">
        <w:trPr>
          <w:trHeight w:val="288"/>
        </w:trPr>
        <w:tc>
          <w:tcPr>
            <w:tcW w:w="1566" w:type="dxa"/>
            <w:gridSpan w:val="4"/>
            <w:vAlign w:val="bottom"/>
          </w:tcPr>
          <w:p w14:paraId="25378805" w14:textId="7777777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 n</w:t>
            </w:r>
            <w:r w:rsidRPr="00F3073E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3987" w:type="dxa"/>
            <w:gridSpan w:val="4"/>
            <w:tcBorders>
              <w:bottom w:val="single" w:sz="2" w:space="0" w:color="auto"/>
            </w:tcBorders>
            <w:vAlign w:val="bottom"/>
          </w:tcPr>
          <w:p w14:paraId="5E69FA9C" w14:textId="38EF345F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0" w:name="Text2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50" w:type="dxa"/>
            <w:gridSpan w:val="3"/>
            <w:vAlign w:val="bottom"/>
          </w:tcPr>
          <w:p w14:paraId="22C027DD" w14:textId="77777777" w:rsidR="008F443A" w:rsidRDefault="008F443A" w:rsidP="005071C2">
            <w:pPr>
              <w:tabs>
                <w:tab w:val="left" w:pos="6660"/>
                <w:tab w:val="left" w:pos="70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MPCA contractor # (if applicable</w:t>
            </w:r>
            <w:r w:rsidR="00F3125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953" w:type="dxa"/>
            <w:tcBorders>
              <w:bottom w:val="single" w:sz="2" w:space="0" w:color="auto"/>
            </w:tcBorders>
            <w:vAlign w:val="bottom"/>
          </w:tcPr>
          <w:p w14:paraId="40C6000F" w14:textId="32ACE9D0" w:rsidR="008F443A" w:rsidRPr="00F3073E" w:rsidRDefault="00F3125E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" w:name="Text2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3125E" w:rsidRPr="00F3073E" w14:paraId="102F2323" w14:textId="77777777" w:rsidTr="00D0636D">
        <w:trPr>
          <w:trHeight w:val="288"/>
        </w:trPr>
        <w:tc>
          <w:tcPr>
            <w:tcW w:w="945" w:type="dxa"/>
            <w:gridSpan w:val="3"/>
            <w:vAlign w:val="bottom"/>
          </w:tcPr>
          <w:p w14:paraId="357B2C2B" w14:textId="77777777" w:rsidR="00F3125E" w:rsidRPr="00F3073E" w:rsidRDefault="00F3125E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3073E">
              <w:rPr>
                <w:rFonts w:ascii="Arial" w:hAnsi="Arial" w:cs="Arial"/>
                <w:sz w:val="18"/>
                <w:szCs w:val="18"/>
              </w:rPr>
              <w:t>ddress:</w:t>
            </w:r>
          </w:p>
        </w:tc>
        <w:tc>
          <w:tcPr>
            <w:tcW w:w="9711" w:type="dxa"/>
            <w:gridSpan w:val="9"/>
            <w:tcBorders>
              <w:bottom w:val="single" w:sz="2" w:space="0" w:color="auto"/>
            </w:tcBorders>
            <w:vAlign w:val="bottom"/>
          </w:tcPr>
          <w:p w14:paraId="515A4C54" w14:textId="058266B9" w:rsidR="00F3125E" w:rsidRPr="00F3073E" w:rsidRDefault="00F3125E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443A" w:rsidRPr="00F3073E" w14:paraId="1C5A75DE" w14:textId="77777777" w:rsidTr="00F3125E">
        <w:trPr>
          <w:trHeight w:val="288"/>
        </w:trPr>
        <w:tc>
          <w:tcPr>
            <w:tcW w:w="693" w:type="dxa"/>
            <w:vAlign w:val="bottom"/>
          </w:tcPr>
          <w:p w14:paraId="7B63A969" w14:textId="7777777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539" w:type="dxa"/>
            <w:gridSpan w:val="6"/>
            <w:tcBorders>
              <w:bottom w:val="single" w:sz="2" w:space="0" w:color="auto"/>
            </w:tcBorders>
            <w:vAlign w:val="bottom"/>
          </w:tcPr>
          <w:p w14:paraId="39672E16" w14:textId="2AFEA3B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single" w:sz="2" w:space="0" w:color="auto"/>
            </w:tcBorders>
            <w:vAlign w:val="bottom"/>
          </w:tcPr>
          <w:p w14:paraId="465FCF18" w14:textId="7777777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043" w:type="dxa"/>
            <w:tcBorders>
              <w:bottom w:val="single" w:sz="2" w:space="0" w:color="auto"/>
            </w:tcBorders>
            <w:vAlign w:val="bottom"/>
          </w:tcPr>
          <w:p w14:paraId="6498A209" w14:textId="4CB4AEE1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  <w:vAlign w:val="bottom"/>
          </w:tcPr>
          <w:p w14:paraId="4E8D16B3" w14:textId="7777777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953" w:type="dxa"/>
            <w:tcBorders>
              <w:bottom w:val="single" w:sz="2" w:space="0" w:color="auto"/>
            </w:tcBorders>
            <w:vAlign w:val="bottom"/>
          </w:tcPr>
          <w:p w14:paraId="15ACAC4B" w14:textId="562DFBB1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443A" w:rsidRPr="00F3073E" w14:paraId="64645ADC" w14:textId="77777777" w:rsidTr="008F443A">
        <w:trPr>
          <w:trHeight w:val="288"/>
        </w:trPr>
        <w:tc>
          <w:tcPr>
            <w:tcW w:w="873" w:type="dxa"/>
            <w:gridSpan w:val="2"/>
            <w:vAlign w:val="bottom"/>
          </w:tcPr>
          <w:p w14:paraId="5568771A" w14:textId="7777777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960" w:type="dxa"/>
            <w:gridSpan w:val="3"/>
            <w:tcBorders>
              <w:bottom w:val="single" w:sz="2" w:space="0" w:color="auto"/>
            </w:tcBorders>
            <w:vAlign w:val="bottom"/>
          </w:tcPr>
          <w:p w14:paraId="23ADF5CA" w14:textId="364D789B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ind w:left="1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3BB1BF3" w14:textId="77777777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6923" w:type="dxa"/>
            <w:gridSpan w:val="6"/>
            <w:tcBorders>
              <w:bottom w:val="single" w:sz="2" w:space="0" w:color="auto"/>
            </w:tcBorders>
            <w:vAlign w:val="bottom"/>
          </w:tcPr>
          <w:p w14:paraId="1C2C23C1" w14:textId="2F88345B" w:rsidR="008F443A" w:rsidRPr="00F3073E" w:rsidRDefault="008F443A" w:rsidP="005071C2">
            <w:pPr>
              <w:tabs>
                <w:tab w:val="left" w:pos="6660"/>
                <w:tab w:val="left" w:pos="7020"/>
              </w:tabs>
              <w:spacing w:before="8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07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F307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073E">
              <w:rPr>
                <w:rFonts w:ascii="Arial" w:hAnsi="Arial" w:cs="Arial"/>
                <w:sz w:val="18"/>
                <w:szCs w:val="18"/>
              </w:rPr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07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FE8927" w14:textId="77777777" w:rsidR="00296CCF" w:rsidRPr="008F443A" w:rsidRDefault="00D55207" w:rsidP="00BC7998">
      <w:pPr>
        <w:pStyle w:val="Heading2"/>
        <w:keepNext w:val="0"/>
        <w:widowControl w:val="0"/>
        <w:numPr>
          <w:ilvl w:val="0"/>
          <w:numId w:val="20"/>
        </w:numPr>
        <w:tabs>
          <w:tab w:val="left" w:pos="360"/>
        </w:tabs>
        <w:spacing w:before="280" w:after="60"/>
        <w:ind w:left="360"/>
        <w:rPr>
          <w:rStyle w:val="Form-Heading1Char"/>
        </w:rPr>
      </w:pPr>
      <w:r w:rsidRPr="008F443A">
        <w:rPr>
          <w:rStyle w:val="Form-Heading1Char"/>
        </w:rPr>
        <w:t>Testing</w:t>
      </w:r>
      <w:r w:rsidR="00823331" w:rsidRPr="008F443A">
        <w:rPr>
          <w:rStyle w:val="Form-Heading1Char"/>
        </w:rPr>
        <w:t xml:space="preserve"> and certifications</w:t>
      </w:r>
    </w:p>
    <w:tbl>
      <w:tblPr>
        <w:tblW w:w="10683" w:type="dxa"/>
        <w:tblInd w:w="-63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393"/>
        <w:gridCol w:w="2610"/>
        <w:gridCol w:w="1080"/>
        <w:gridCol w:w="2520"/>
        <w:gridCol w:w="1080"/>
      </w:tblGrid>
      <w:tr w:rsidR="00A64DD2" w:rsidRPr="00865FF7" w14:paraId="354B74C0" w14:textId="77777777" w:rsidTr="007D21A1">
        <w:tc>
          <w:tcPr>
            <w:tcW w:w="3393" w:type="dxa"/>
            <w:vAlign w:val="bottom"/>
          </w:tcPr>
          <w:p w14:paraId="57E09833" w14:textId="77777777" w:rsidR="00A64DD2" w:rsidRPr="00242AB0" w:rsidRDefault="00A64DD2" w:rsidP="00F3125E">
            <w:pPr>
              <w:spacing w:before="60"/>
              <w:ind w:left="-4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90" w:type="dxa"/>
            <w:gridSpan w:val="4"/>
            <w:vAlign w:val="bottom"/>
          </w:tcPr>
          <w:p w14:paraId="5E3BC041" w14:textId="589EDBE5" w:rsidR="00A64DD2" w:rsidRPr="00242AB0" w:rsidRDefault="00A64DD2" w:rsidP="003775C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AB0">
              <w:rPr>
                <w:rFonts w:ascii="Arial" w:hAnsi="Arial" w:cs="Arial"/>
                <w:b/>
                <w:sz w:val="18"/>
                <w:szCs w:val="18"/>
              </w:rPr>
              <w:t xml:space="preserve">Testing 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 xml:space="preserve">quipment or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product m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>anufacturer</w:t>
            </w:r>
            <w:r w:rsidR="00434A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>ertification</w:t>
            </w:r>
          </w:p>
        </w:tc>
      </w:tr>
      <w:tr w:rsidR="00434A0B" w:rsidRPr="00865FF7" w14:paraId="73324EF7" w14:textId="77777777" w:rsidTr="007D21A1">
        <w:tc>
          <w:tcPr>
            <w:tcW w:w="3393" w:type="dxa"/>
            <w:vAlign w:val="bottom"/>
          </w:tcPr>
          <w:p w14:paraId="2ACABC3F" w14:textId="77777777" w:rsidR="00434A0B" w:rsidRDefault="00434A0B" w:rsidP="00434A0B">
            <w:pPr>
              <w:tabs>
                <w:tab w:val="left" w:pos="360"/>
              </w:tabs>
              <w:spacing w:before="60"/>
              <w:ind w:left="-32"/>
              <w:rPr>
                <w:rFonts w:ascii="Arial" w:hAnsi="Arial" w:cs="Arial"/>
                <w:sz w:val="18"/>
                <w:szCs w:val="18"/>
              </w:rPr>
            </w:pPr>
            <w:r w:rsidRPr="00242AB0">
              <w:rPr>
                <w:rFonts w:ascii="Arial" w:hAnsi="Arial" w:cs="Arial"/>
                <w:b/>
                <w:sz w:val="18"/>
                <w:szCs w:val="18"/>
              </w:rPr>
              <w:t xml:space="preserve">Test/Inspection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>yp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775CE">
              <w:rPr>
                <w:rFonts w:ascii="Arial" w:hAnsi="Arial" w:cs="Arial"/>
                <w:sz w:val="18"/>
                <w:szCs w:val="18"/>
              </w:rPr>
              <w:t>(Check all that you plan to test)</w:t>
            </w:r>
          </w:p>
        </w:tc>
        <w:tc>
          <w:tcPr>
            <w:tcW w:w="2610" w:type="dxa"/>
            <w:vAlign w:val="bottom"/>
          </w:tcPr>
          <w:p w14:paraId="3EA49634" w14:textId="19FF7C41" w:rsidR="00434A0B" w:rsidRDefault="007D21A1" w:rsidP="00434A0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Manufactur</w:t>
            </w:r>
            <w:r w:rsidR="00434A0B">
              <w:rPr>
                <w:rFonts w:ascii="Arial" w:hAnsi="Arial" w:cs="Arial"/>
                <w:b/>
                <w:sz w:val="18"/>
                <w:szCs w:val="18"/>
              </w:rPr>
              <w:t>er c</w:t>
            </w:r>
            <w:r w:rsidR="00434A0B" w:rsidRPr="00242AB0">
              <w:rPr>
                <w:rFonts w:ascii="Arial" w:hAnsi="Arial" w:cs="Arial"/>
                <w:b/>
                <w:sz w:val="18"/>
                <w:szCs w:val="18"/>
              </w:rPr>
              <w:t>ertification</w:t>
            </w:r>
          </w:p>
        </w:tc>
        <w:tc>
          <w:tcPr>
            <w:tcW w:w="1080" w:type="dxa"/>
            <w:vAlign w:val="bottom"/>
          </w:tcPr>
          <w:p w14:paraId="4B231026" w14:textId="675349E3" w:rsidR="00434A0B" w:rsidRPr="00865FF7" w:rsidRDefault="00434A0B" w:rsidP="00434A0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 xml:space="preserve">xpiration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>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34A0B">
              <w:rPr>
                <w:rFonts w:ascii="Arial" w:hAnsi="Arial" w:cs="Arial"/>
                <w:sz w:val="16"/>
                <w:szCs w:val="18"/>
              </w:rPr>
              <w:t>(mm/dd/yyyy)</w:t>
            </w:r>
          </w:p>
        </w:tc>
        <w:tc>
          <w:tcPr>
            <w:tcW w:w="2520" w:type="dxa"/>
            <w:vAlign w:val="bottom"/>
          </w:tcPr>
          <w:p w14:paraId="1B2F51AE" w14:textId="0DA54617" w:rsidR="00434A0B" w:rsidRDefault="00434A0B" w:rsidP="00434A0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Manufacturer c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>ertification</w:t>
            </w:r>
          </w:p>
        </w:tc>
        <w:tc>
          <w:tcPr>
            <w:tcW w:w="1080" w:type="dxa"/>
            <w:vAlign w:val="bottom"/>
          </w:tcPr>
          <w:p w14:paraId="015D4BD1" w14:textId="77777777" w:rsidR="00434A0B" w:rsidRPr="00865FF7" w:rsidRDefault="00434A0B" w:rsidP="00434A0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 xml:space="preserve">xpiration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42AB0">
              <w:rPr>
                <w:rFonts w:ascii="Arial" w:hAnsi="Arial" w:cs="Arial"/>
                <w:b/>
                <w:sz w:val="18"/>
                <w:szCs w:val="18"/>
              </w:rPr>
              <w:t>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34A0B">
              <w:rPr>
                <w:rFonts w:ascii="Arial" w:hAnsi="Arial" w:cs="Arial"/>
                <w:sz w:val="16"/>
                <w:szCs w:val="18"/>
              </w:rPr>
              <w:t>(mm/dd/yyyy)</w:t>
            </w:r>
          </w:p>
        </w:tc>
      </w:tr>
      <w:tr w:rsidR="007D21A1" w:rsidRPr="00865FF7" w14:paraId="31EEF27B" w14:textId="77777777" w:rsidTr="007D21A1">
        <w:tc>
          <w:tcPr>
            <w:tcW w:w="3393" w:type="dxa"/>
            <w:vAlign w:val="bottom"/>
          </w:tcPr>
          <w:p w14:paraId="6C0C42DB" w14:textId="55334521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2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75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75CE">
              <w:rPr>
                <w:rFonts w:ascii="Arial" w:hAnsi="Arial" w:cs="Arial"/>
                <w:sz w:val="18"/>
                <w:szCs w:val="18"/>
              </w:rPr>
              <w:t>Tank tightness testing</w:t>
            </w:r>
          </w:p>
        </w:tc>
        <w:tc>
          <w:tcPr>
            <w:tcW w:w="2610" w:type="dxa"/>
            <w:vAlign w:val="bottom"/>
          </w:tcPr>
          <w:p w14:paraId="2D6DAAF2" w14:textId="0D1B39C9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" w:name="Text258"/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080" w:type="dxa"/>
            <w:vAlign w:val="bottom"/>
          </w:tcPr>
          <w:p w14:paraId="6343C23B" w14:textId="6559A41D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397F33BE" w14:textId="1EEAF821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5FF0BF7C" w14:textId="5AEFDDFB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29DF7A9B" w14:textId="77777777" w:rsidTr="007D21A1">
        <w:trPr>
          <w:trHeight w:val="20"/>
        </w:trPr>
        <w:tc>
          <w:tcPr>
            <w:tcW w:w="3393" w:type="dxa"/>
            <w:vAlign w:val="bottom"/>
          </w:tcPr>
          <w:p w14:paraId="36D92AE1" w14:textId="531F12D6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2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75CE">
              <w:rPr>
                <w:rFonts w:ascii="Arial" w:hAnsi="Arial" w:cs="Arial"/>
                <w:sz w:val="18"/>
                <w:szCs w:val="18"/>
              </w:rPr>
              <w:t xml:space="preserve"> Line tightness testing</w:t>
            </w:r>
          </w:p>
        </w:tc>
        <w:tc>
          <w:tcPr>
            <w:tcW w:w="2610" w:type="dxa"/>
            <w:vAlign w:val="bottom"/>
          </w:tcPr>
          <w:p w14:paraId="444EDD8B" w14:textId="5C8CD531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2095F53D" w14:textId="00BAA210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33EDF389" w14:textId="679B2D7C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4AA4A875" w14:textId="1F430B7A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03F36CC4" w14:textId="77777777" w:rsidTr="007D21A1">
        <w:trPr>
          <w:trHeight w:val="20"/>
        </w:trPr>
        <w:tc>
          <w:tcPr>
            <w:tcW w:w="3393" w:type="dxa"/>
            <w:vAlign w:val="bottom"/>
          </w:tcPr>
          <w:p w14:paraId="7D6F4793" w14:textId="486A16C4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2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3775CE">
              <w:rPr>
                <w:rFonts w:ascii="Arial" w:hAnsi="Arial" w:cs="Arial"/>
                <w:sz w:val="18"/>
                <w:szCs w:val="18"/>
              </w:rPr>
              <w:t xml:space="preserve"> Line leak detector functionality</w:t>
            </w:r>
          </w:p>
        </w:tc>
        <w:tc>
          <w:tcPr>
            <w:tcW w:w="2610" w:type="dxa"/>
            <w:vAlign w:val="bottom"/>
          </w:tcPr>
          <w:p w14:paraId="3119C63E" w14:textId="52D80316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44D70B78" w14:textId="17A75112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08DFD75C" w14:textId="44AF6730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0E5592F5" w14:textId="32A17DFF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5FCB086C" w14:textId="77777777" w:rsidTr="007D21A1">
        <w:trPr>
          <w:trHeight w:val="310"/>
        </w:trPr>
        <w:tc>
          <w:tcPr>
            <w:tcW w:w="3393" w:type="dxa"/>
            <w:vAlign w:val="bottom"/>
          </w:tcPr>
          <w:p w14:paraId="2CA051AD" w14:textId="537BC8A7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2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75CE">
              <w:rPr>
                <w:rFonts w:ascii="Arial" w:hAnsi="Arial" w:cs="Arial"/>
                <w:sz w:val="18"/>
                <w:szCs w:val="18"/>
              </w:rPr>
              <w:t xml:space="preserve"> Automatic tank gauge/probes</w:t>
            </w:r>
          </w:p>
        </w:tc>
        <w:tc>
          <w:tcPr>
            <w:tcW w:w="2610" w:type="dxa"/>
            <w:vAlign w:val="bottom"/>
          </w:tcPr>
          <w:p w14:paraId="1D6A35B6" w14:textId="4F0604A5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0E9B551F" w14:textId="069ABAF3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781D3D1B" w14:textId="778A8BDE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14BE3384" w14:textId="31F05A27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5A449137" w14:textId="77777777" w:rsidTr="007D21A1">
        <w:trPr>
          <w:trHeight w:val="20"/>
        </w:trPr>
        <w:tc>
          <w:tcPr>
            <w:tcW w:w="3393" w:type="dxa"/>
            <w:vAlign w:val="bottom"/>
          </w:tcPr>
          <w:p w14:paraId="0B0EFD4A" w14:textId="3F6AA458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2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75CE">
              <w:rPr>
                <w:rFonts w:ascii="Arial" w:hAnsi="Arial" w:cs="Arial"/>
                <w:sz w:val="18"/>
                <w:szCs w:val="18"/>
              </w:rPr>
              <w:t xml:space="preserve"> Interstitial sensor test </w:t>
            </w:r>
            <w:r w:rsidRPr="003775CE">
              <w:rPr>
                <w:rFonts w:ascii="Arial" w:hAnsi="Arial" w:cs="Arial"/>
                <w:i/>
                <w:sz w:val="16"/>
                <w:szCs w:val="16"/>
              </w:rPr>
              <w:t>(tank or pipe)</w:t>
            </w:r>
          </w:p>
        </w:tc>
        <w:tc>
          <w:tcPr>
            <w:tcW w:w="2610" w:type="dxa"/>
            <w:vAlign w:val="bottom"/>
          </w:tcPr>
          <w:p w14:paraId="5917C27E" w14:textId="018CBF05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7F8D47F7" w14:textId="0FDC898F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6A0EDA05" w14:textId="068E647D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56CEE56E" w14:textId="03084F22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62D017CF" w14:textId="77777777" w:rsidTr="007D21A1">
        <w:trPr>
          <w:trHeight w:val="20"/>
        </w:trPr>
        <w:tc>
          <w:tcPr>
            <w:tcW w:w="3393" w:type="dxa"/>
            <w:vAlign w:val="bottom"/>
          </w:tcPr>
          <w:p w14:paraId="1383C62C" w14:textId="34249018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301"/>
                <w:tab w:val="left" w:pos="562"/>
              </w:tabs>
              <w:spacing w:before="60"/>
              <w:ind w:left="580" w:hanging="612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75CE">
              <w:rPr>
                <w:rFonts w:ascii="Arial" w:hAnsi="Arial" w:cs="Arial"/>
                <w:sz w:val="18"/>
                <w:szCs w:val="18"/>
              </w:rPr>
              <w:t xml:space="preserve"> Spill bucket and containment sump visual inspections</w:t>
            </w:r>
          </w:p>
        </w:tc>
        <w:tc>
          <w:tcPr>
            <w:tcW w:w="2610" w:type="dxa"/>
            <w:vAlign w:val="bottom"/>
          </w:tcPr>
          <w:p w14:paraId="41563BA2" w14:textId="0BB394B4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243A91CA" w14:textId="0D543B76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75F7C759" w14:textId="232D30F8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3DA7A0C9" w14:textId="33456EAC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65849370" w14:textId="77777777" w:rsidTr="007D21A1">
        <w:trPr>
          <w:trHeight w:val="20"/>
        </w:trPr>
        <w:tc>
          <w:tcPr>
            <w:tcW w:w="3393" w:type="dxa"/>
            <w:vAlign w:val="bottom"/>
          </w:tcPr>
          <w:p w14:paraId="642E4367" w14:textId="3F604162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2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75CE">
              <w:rPr>
                <w:rFonts w:ascii="Arial" w:hAnsi="Arial" w:cs="Arial"/>
                <w:sz w:val="18"/>
                <w:szCs w:val="18"/>
              </w:rPr>
              <w:t xml:space="preserve"> Overfill equipment functionality</w:t>
            </w:r>
          </w:p>
        </w:tc>
        <w:tc>
          <w:tcPr>
            <w:tcW w:w="2610" w:type="dxa"/>
            <w:vAlign w:val="bottom"/>
          </w:tcPr>
          <w:p w14:paraId="5DDCB323" w14:textId="457EAF28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76D1350E" w14:textId="676E5902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52ED5724" w14:textId="78396C16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7634E00F" w14:textId="3525E56F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7F0AF660" w14:textId="77777777" w:rsidTr="007D21A1">
        <w:trPr>
          <w:trHeight w:val="20"/>
        </w:trPr>
        <w:tc>
          <w:tcPr>
            <w:tcW w:w="3393" w:type="dxa"/>
            <w:vAlign w:val="bottom"/>
          </w:tcPr>
          <w:p w14:paraId="2A19106C" w14:textId="58C8B3F8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301"/>
                <w:tab w:val="left" w:pos="562"/>
              </w:tabs>
              <w:spacing w:before="60"/>
              <w:ind w:left="580" w:hanging="612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75CE">
              <w:rPr>
                <w:rFonts w:ascii="Arial" w:hAnsi="Arial" w:cs="Arial"/>
                <w:sz w:val="18"/>
                <w:szCs w:val="18"/>
              </w:rPr>
              <w:t xml:space="preserve"> Containment sump integrity test </w:t>
            </w:r>
            <w:r w:rsidRPr="003775CE">
              <w:rPr>
                <w:rFonts w:ascii="Arial" w:hAnsi="Arial" w:cs="Arial"/>
                <w:i/>
                <w:sz w:val="16"/>
                <w:szCs w:val="16"/>
              </w:rPr>
              <w:t>(dispenser, STP, or transition sump)</w:t>
            </w:r>
          </w:p>
        </w:tc>
        <w:tc>
          <w:tcPr>
            <w:tcW w:w="2610" w:type="dxa"/>
            <w:vAlign w:val="bottom"/>
          </w:tcPr>
          <w:p w14:paraId="1E97C5D2" w14:textId="64E91717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3F8CC0D0" w14:textId="5AC39B98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15CDB5E5" w14:textId="158DC2BB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0FC7CCDD" w14:textId="5B2C438B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3057B94B" w14:textId="77777777" w:rsidTr="007D21A1">
        <w:trPr>
          <w:trHeight w:val="20"/>
        </w:trPr>
        <w:tc>
          <w:tcPr>
            <w:tcW w:w="3393" w:type="dxa"/>
            <w:vAlign w:val="bottom"/>
          </w:tcPr>
          <w:p w14:paraId="629AB4A3" w14:textId="571C0969" w:rsidR="007D21A1" w:rsidRPr="003775CE" w:rsidRDefault="007D21A1" w:rsidP="007D21A1">
            <w:pPr>
              <w:pStyle w:val="ListParagraph"/>
              <w:numPr>
                <w:ilvl w:val="0"/>
                <w:numId w:val="33"/>
              </w:numPr>
              <w:tabs>
                <w:tab w:val="left" w:pos="2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775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5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775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775CE">
              <w:rPr>
                <w:rFonts w:ascii="Arial" w:hAnsi="Arial" w:cs="Arial"/>
                <w:sz w:val="18"/>
                <w:szCs w:val="18"/>
              </w:rPr>
              <w:t xml:space="preserve"> Spill bucket integrity test</w:t>
            </w:r>
          </w:p>
        </w:tc>
        <w:tc>
          <w:tcPr>
            <w:tcW w:w="2610" w:type="dxa"/>
            <w:vAlign w:val="bottom"/>
          </w:tcPr>
          <w:p w14:paraId="6410C37B" w14:textId="36BD81C7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72281F98" w14:textId="6E8C8CC4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0851093A" w14:textId="45906AB4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27DBA50D" w14:textId="341A2EE4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  <w:tr w:rsidR="007D21A1" w:rsidRPr="00865FF7" w14:paraId="029AC282" w14:textId="77777777" w:rsidTr="007D21A1">
        <w:trPr>
          <w:trHeight w:val="20"/>
        </w:trPr>
        <w:tc>
          <w:tcPr>
            <w:tcW w:w="3393" w:type="dxa"/>
            <w:vAlign w:val="bottom"/>
          </w:tcPr>
          <w:p w14:paraId="306C365B" w14:textId="01C24291" w:rsidR="007D21A1" w:rsidRPr="00242AB0" w:rsidRDefault="007D21A1" w:rsidP="007D21A1">
            <w:pPr>
              <w:tabs>
                <w:tab w:val="left" w:pos="292"/>
              </w:tabs>
              <w:spacing w:before="60"/>
              <w:ind w:left="-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242AB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47EC8">
              <w:rPr>
                <w:rFonts w:ascii="Arial" w:hAnsi="Arial" w:cs="Arial"/>
                <w:sz w:val="16"/>
                <w:szCs w:val="16"/>
              </w:rPr>
            </w:r>
            <w:r w:rsidR="00747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426E1F2B" w14:textId="09E964F6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15AE93DC" w14:textId="0C2EB24C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  <w:tc>
          <w:tcPr>
            <w:tcW w:w="2520" w:type="dxa"/>
            <w:vAlign w:val="bottom"/>
          </w:tcPr>
          <w:p w14:paraId="656B0D3A" w14:textId="5F3FAFCD" w:rsidR="007D21A1" w:rsidRDefault="007D21A1" w:rsidP="007D21A1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bottom"/>
          </w:tcPr>
          <w:p w14:paraId="56E74DA6" w14:textId="4F9E41CE" w:rsidR="007D21A1" w:rsidRDefault="007D21A1" w:rsidP="007D21A1">
            <w:pPr>
              <w:pStyle w:val="Form-Bodytext1"/>
            </w:pPr>
            <w:r w:rsidRPr="009F7EBE">
              <w:fldChar w:fldCharType="begin">
                <w:ffData>
                  <w:name w:val="Text22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9F7EBE">
              <w:instrText xml:space="preserve"> FORMTEXT </w:instrText>
            </w:r>
            <w:r w:rsidRPr="009F7EBE">
              <w:fldChar w:fldCharType="separate"/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="008067F7">
              <w:rPr>
                <w:noProof/>
              </w:rPr>
              <w:t> </w:t>
            </w:r>
            <w:r w:rsidRPr="009F7EBE">
              <w:fldChar w:fldCharType="end"/>
            </w:r>
          </w:p>
        </w:tc>
      </w:tr>
    </w:tbl>
    <w:p w14:paraId="0624A99B" w14:textId="77777777" w:rsidR="00756142" w:rsidRDefault="00756142" w:rsidP="00BC7998">
      <w:pPr>
        <w:pStyle w:val="Heading2"/>
        <w:keepNext w:val="0"/>
        <w:widowControl w:val="0"/>
        <w:numPr>
          <w:ilvl w:val="0"/>
          <w:numId w:val="20"/>
        </w:numPr>
        <w:tabs>
          <w:tab w:val="left" w:pos="360"/>
        </w:tabs>
        <w:spacing w:before="280" w:after="60"/>
        <w:ind w:left="360"/>
        <w:rPr>
          <w:rFonts w:cs="Arial"/>
          <w:sz w:val="18"/>
          <w:szCs w:val="18"/>
        </w:rPr>
      </w:pPr>
      <w:r w:rsidRPr="00F3125E">
        <w:rPr>
          <w:rStyle w:val="Form-Heading1Char"/>
        </w:rPr>
        <w:t xml:space="preserve">Required </w:t>
      </w:r>
      <w:r w:rsidR="00570BD3" w:rsidRPr="00F3125E">
        <w:rPr>
          <w:rStyle w:val="Form-Heading1Char"/>
        </w:rPr>
        <w:t>a</w:t>
      </w:r>
      <w:r w:rsidRPr="00F3125E">
        <w:rPr>
          <w:rStyle w:val="Form-Heading1Char"/>
        </w:rPr>
        <w:t>ttachments</w:t>
      </w:r>
      <w:r>
        <w:rPr>
          <w:rFonts w:cs="Arial"/>
          <w:b/>
        </w:rPr>
        <w:t xml:space="preserve"> </w:t>
      </w:r>
      <w:r w:rsidRPr="00756142">
        <w:rPr>
          <w:rFonts w:ascii="Arial" w:hAnsi="Arial" w:cs="Arial"/>
          <w:sz w:val="18"/>
          <w:szCs w:val="18"/>
        </w:rPr>
        <w:t>(Applications with missing attachments will be returned)</w:t>
      </w:r>
    </w:p>
    <w:p w14:paraId="478B5183" w14:textId="77777777" w:rsidR="00B74560" w:rsidRDefault="008B7DA1" w:rsidP="00BE5C9E">
      <w:pPr>
        <w:pStyle w:val="ListBullet"/>
      </w:pPr>
      <w:r>
        <w:t>C</w:t>
      </w:r>
      <w:r w:rsidR="00756142" w:rsidRPr="00756142">
        <w:t xml:space="preserve">opy of all </w:t>
      </w:r>
      <w:r w:rsidR="00B74560">
        <w:t xml:space="preserve">manufactures </w:t>
      </w:r>
      <w:r w:rsidR="00756142" w:rsidRPr="00756142">
        <w:t>certifications</w:t>
      </w:r>
      <w:r w:rsidR="00B74560">
        <w:t xml:space="preserve"> of equipment you are going to test or inspect if applicable. </w:t>
      </w:r>
    </w:p>
    <w:p w14:paraId="46C2F3E2" w14:textId="77777777" w:rsidR="00EB2C41" w:rsidRDefault="008B7DA1" w:rsidP="00EB2C41">
      <w:pPr>
        <w:pStyle w:val="ListBullet"/>
      </w:pPr>
      <w:r>
        <w:t>C</w:t>
      </w:r>
      <w:r w:rsidR="00B74560">
        <w:t>opy of all manufactures certifications of equipment used t</w:t>
      </w:r>
      <w:r w:rsidR="00E12CE6">
        <w:t>o test tank system components if applicable.</w:t>
      </w:r>
    </w:p>
    <w:p w14:paraId="401305D6" w14:textId="77777777" w:rsidR="00E63F6F" w:rsidRPr="00756142" w:rsidRDefault="008B7DA1" w:rsidP="00EB2C41">
      <w:pPr>
        <w:pStyle w:val="ListBullet"/>
      </w:pPr>
      <w:r>
        <w:rPr>
          <w:color w:val="000000"/>
        </w:rPr>
        <w:t>C</w:t>
      </w:r>
      <w:r w:rsidR="00EB2C41">
        <w:rPr>
          <w:color w:val="000000"/>
        </w:rPr>
        <w:t>opy of proof of</w:t>
      </w:r>
      <w:r w:rsidR="005A035B" w:rsidRPr="00EB2C41">
        <w:rPr>
          <w:color w:val="000000"/>
        </w:rPr>
        <w:t xml:space="preserve"> comprehensive general liability insurance, with pollution </w:t>
      </w:r>
      <w:r w:rsidR="00EB2C41">
        <w:rPr>
          <w:color w:val="000000"/>
        </w:rPr>
        <w:t>liability coverage,</w:t>
      </w:r>
      <w:r w:rsidR="005A035B" w:rsidRPr="00EB2C41">
        <w:rPr>
          <w:color w:val="000000"/>
        </w:rPr>
        <w:t xml:space="preserve"> of no less than $1,000,000</w:t>
      </w:r>
      <w:r w:rsidR="003066F8">
        <w:rPr>
          <w:color w:val="000000"/>
        </w:rPr>
        <w:t>, unless</w:t>
      </w:r>
      <w:r>
        <w:rPr>
          <w:color w:val="000000"/>
        </w:rPr>
        <w:t xml:space="preserve"> you are employed by a </w:t>
      </w:r>
      <w:r w:rsidR="005071C2" w:rsidRPr="005071C2">
        <w:rPr>
          <w:rFonts w:eastAsia="Calibri"/>
          <w:color w:val="000000"/>
        </w:rPr>
        <w:t>Minnesota Pollution Control Agency (MPCA)</w:t>
      </w:r>
      <w:r w:rsidR="005071C2">
        <w:rPr>
          <w:color w:val="000000"/>
        </w:rPr>
        <w:t xml:space="preserve"> UST-certified C</w:t>
      </w:r>
      <w:r>
        <w:rPr>
          <w:color w:val="000000"/>
        </w:rPr>
        <w:t>ontractor who has already</w:t>
      </w:r>
      <w:r w:rsidR="005A035B" w:rsidRPr="00EB2C41">
        <w:rPr>
          <w:color w:val="000000"/>
        </w:rPr>
        <w:t xml:space="preserve"> </w:t>
      </w:r>
      <w:r w:rsidR="003066F8">
        <w:rPr>
          <w:color w:val="000000"/>
        </w:rPr>
        <w:t>submitted proof of insurance.</w:t>
      </w:r>
    </w:p>
    <w:p w14:paraId="34D3A953" w14:textId="77777777" w:rsidR="003F72D0" w:rsidRDefault="003F72D0" w:rsidP="003775CE">
      <w:pPr>
        <w:pStyle w:val="Heading2"/>
        <w:keepNext w:val="0"/>
        <w:widowControl w:val="0"/>
        <w:numPr>
          <w:ilvl w:val="0"/>
          <w:numId w:val="20"/>
        </w:numPr>
        <w:tabs>
          <w:tab w:val="left" w:pos="360"/>
        </w:tabs>
        <w:spacing w:before="240" w:after="60"/>
        <w:ind w:left="360"/>
        <w:rPr>
          <w:rFonts w:ascii="Arial" w:hAnsi="Arial" w:cs="Arial"/>
          <w:sz w:val="18"/>
          <w:szCs w:val="18"/>
        </w:rPr>
      </w:pPr>
      <w:r w:rsidRPr="00F3125E">
        <w:rPr>
          <w:rStyle w:val="Form-Heading1Char"/>
        </w:rPr>
        <w:lastRenderedPageBreak/>
        <w:t>Affidavit</w:t>
      </w:r>
      <w:r>
        <w:rPr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I hereby certify that: </w:t>
      </w:r>
    </w:p>
    <w:p w14:paraId="3713B30A" w14:textId="77777777" w:rsidR="003F72D0" w:rsidRDefault="003F72D0" w:rsidP="00BE5C9E">
      <w:pPr>
        <w:pStyle w:val="ListBullet"/>
      </w:pPr>
      <w:r>
        <w:t xml:space="preserve">All of the information provided in this application is complete and true to the best of my knowledge. </w:t>
      </w:r>
    </w:p>
    <w:p w14:paraId="09C850F7" w14:textId="77777777" w:rsidR="003F72D0" w:rsidRDefault="003F72D0" w:rsidP="00BE5C9E">
      <w:pPr>
        <w:pStyle w:val="ListBullet"/>
      </w:pPr>
      <w:r>
        <w:t>I have obtained</w:t>
      </w:r>
      <w:r w:rsidR="00EB2C41">
        <w:t>,</w:t>
      </w:r>
      <w:r>
        <w:t xml:space="preserve"> </w:t>
      </w:r>
      <w:r w:rsidR="00EB2C41">
        <w:t>and will maintain general liability insurance, with</w:t>
      </w:r>
      <w:r w:rsidR="00242AB0">
        <w:t xml:space="preserve"> pollution liability</w:t>
      </w:r>
      <w:r>
        <w:t xml:space="preserve"> </w:t>
      </w:r>
      <w:r w:rsidR="00EB2C41">
        <w:t>coverage,</w:t>
      </w:r>
      <w:r w:rsidR="00242AB0">
        <w:t xml:space="preserve"> of not less than $1,000,000</w:t>
      </w:r>
      <w:r w:rsidR="006738F7">
        <w:t>.</w:t>
      </w:r>
    </w:p>
    <w:p w14:paraId="64D6CE66" w14:textId="00144B81" w:rsidR="003F72D0" w:rsidRPr="00434A0B" w:rsidRDefault="003F72D0" w:rsidP="00BE5C9E">
      <w:pPr>
        <w:pStyle w:val="ListBullet"/>
        <w:rPr>
          <w:sz w:val="16"/>
          <w:szCs w:val="16"/>
        </w:rPr>
      </w:pPr>
      <w:r>
        <w:t>I understand that submission of false or misleading information or credentials,</w:t>
      </w:r>
      <w:r w:rsidR="00B17E3F">
        <w:t xml:space="preserve"> failure to comply with inspection and testing requirements according to </w:t>
      </w:r>
      <w:r w:rsidR="00ED130D">
        <w:t>Minn. R. ch. 7150</w:t>
      </w:r>
      <w:r w:rsidR="00B17E3F">
        <w:t>, or engagement in fraudulent activities related to records, test results, or repairs while performing duties as an agency-approved tester</w:t>
      </w:r>
      <w:r>
        <w:t>, may result in</w:t>
      </w:r>
      <w:r w:rsidR="00464EC1">
        <w:t xml:space="preserve"> the denial of the application</w:t>
      </w:r>
      <w:r w:rsidR="00B17E3F">
        <w:t xml:space="preserve">, or revocation of the approval according to </w:t>
      </w:r>
      <w:r w:rsidR="00ED130D">
        <w:t>Minn. R. ch.</w:t>
      </w:r>
      <w:r w:rsidR="00B17E3F">
        <w:t xml:space="preserve"> 7150.0216, subp. 6. </w:t>
      </w:r>
    </w:p>
    <w:p w14:paraId="0108F0DC" w14:textId="77777777" w:rsidR="00434A0B" w:rsidRPr="00434A0B" w:rsidRDefault="00434A0B" w:rsidP="00434A0B">
      <w:pPr>
        <w:pStyle w:val="ListBullet"/>
        <w:rPr>
          <w:iCs/>
        </w:rPr>
      </w:pPr>
      <w:r w:rsidRPr="00434A0B">
        <w:t>By typing my name below, I certify the above statements to be true and correct, to the best of my knowledge, and that this information can be used for the purpose of processing this form.</w:t>
      </w:r>
    </w:p>
    <w:p w14:paraId="1FB90183" w14:textId="51218C80" w:rsidR="00BE4C09" w:rsidRDefault="005071C2" w:rsidP="005071C2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</w:rPr>
      </w:pPr>
      <w:r>
        <w:rPr>
          <w:rStyle w:val="Form-Heading1Char"/>
        </w:rPr>
        <w:t>Certification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63"/>
        <w:gridCol w:w="4601"/>
        <w:gridCol w:w="529"/>
        <w:gridCol w:w="1170"/>
        <w:gridCol w:w="3665"/>
      </w:tblGrid>
      <w:tr w:rsidR="00434A0B" w:rsidRPr="00434A0B" w14:paraId="067CDED5" w14:textId="77777777" w:rsidTr="00F42D6F">
        <w:tc>
          <w:tcPr>
            <w:tcW w:w="763" w:type="dxa"/>
            <w:vAlign w:val="bottom"/>
          </w:tcPr>
          <w:p w14:paraId="786F2310" w14:textId="77777777" w:rsidR="00434A0B" w:rsidRPr="00434A0B" w:rsidRDefault="00434A0B" w:rsidP="00434A0B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434A0B">
              <w:rPr>
                <w:rFonts w:ascii="Arial" w:eastAsia="Calibri" w:hAnsi="Arial" w:cs="Arial"/>
                <w:sz w:val="18"/>
                <w:szCs w:val="18"/>
              </w:rPr>
              <w:t>Name:</w:t>
            </w:r>
          </w:p>
        </w:tc>
        <w:tc>
          <w:tcPr>
            <w:tcW w:w="4601" w:type="dxa"/>
            <w:tcBorders>
              <w:bottom w:val="single" w:sz="2" w:space="0" w:color="auto"/>
            </w:tcBorders>
            <w:vAlign w:val="bottom"/>
          </w:tcPr>
          <w:p w14:paraId="5AA12003" w14:textId="4DE772EB" w:rsidR="00434A0B" w:rsidRPr="00434A0B" w:rsidRDefault="00434A0B" w:rsidP="00434A0B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bookmarkStart w:id="4" w:name="_GoBack"/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bookmarkEnd w:id="4"/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dxa"/>
            <w:vAlign w:val="bottom"/>
          </w:tcPr>
          <w:p w14:paraId="7255EF06" w14:textId="77777777" w:rsidR="00434A0B" w:rsidRPr="00434A0B" w:rsidRDefault="00434A0B" w:rsidP="00434A0B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434A0B">
              <w:rPr>
                <w:rFonts w:ascii="Arial" w:eastAsia="Calibri" w:hAnsi="Arial" w:cs="Arial"/>
                <w:sz w:val="18"/>
                <w:szCs w:val="18"/>
              </w:rPr>
              <w:t>Title:</w:t>
            </w:r>
          </w:p>
        </w:tc>
        <w:tc>
          <w:tcPr>
            <w:tcW w:w="4835" w:type="dxa"/>
            <w:gridSpan w:val="2"/>
            <w:tcBorders>
              <w:bottom w:val="single" w:sz="2" w:space="0" w:color="auto"/>
            </w:tcBorders>
            <w:vAlign w:val="bottom"/>
          </w:tcPr>
          <w:p w14:paraId="65BFB482" w14:textId="36891191" w:rsidR="00434A0B" w:rsidRPr="00434A0B" w:rsidRDefault="00434A0B" w:rsidP="00434A0B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434A0B" w:rsidRPr="00434A0B" w14:paraId="08E3E87C" w14:textId="77777777" w:rsidTr="00F42D6F">
        <w:tc>
          <w:tcPr>
            <w:tcW w:w="763" w:type="dxa"/>
          </w:tcPr>
          <w:p w14:paraId="7F7D51AA" w14:textId="77777777" w:rsidR="00434A0B" w:rsidRPr="00434A0B" w:rsidRDefault="00434A0B" w:rsidP="00434A0B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1" w:type="dxa"/>
            <w:tcBorders>
              <w:top w:val="single" w:sz="2" w:space="0" w:color="auto"/>
            </w:tcBorders>
          </w:tcPr>
          <w:p w14:paraId="05B2E11F" w14:textId="77777777" w:rsidR="00434A0B" w:rsidRPr="00434A0B" w:rsidRDefault="00434A0B" w:rsidP="00434A0B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434A0B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699" w:type="dxa"/>
            <w:gridSpan w:val="2"/>
            <w:vAlign w:val="bottom"/>
          </w:tcPr>
          <w:p w14:paraId="3A730734" w14:textId="77777777" w:rsidR="00434A0B" w:rsidRPr="00434A0B" w:rsidRDefault="00434A0B" w:rsidP="00434A0B">
            <w:pPr>
              <w:tabs>
                <w:tab w:val="right" w:pos="9360"/>
              </w:tabs>
              <w:spacing w:before="60"/>
              <w:rPr>
                <w:rFonts w:ascii="Arial" w:eastAsia="Calibri" w:hAnsi="Arial"/>
                <w:sz w:val="18"/>
                <w:szCs w:val="20"/>
              </w:rPr>
            </w:pPr>
            <w:r w:rsidRPr="00434A0B">
              <w:rPr>
                <w:rFonts w:ascii="Arial" w:eastAsia="Calibri" w:hAnsi="Arial"/>
                <w:sz w:val="18"/>
                <w:szCs w:val="20"/>
              </w:rPr>
              <w:t>Date (mm/dd/yyyy)</w:t>
            </w:r>
            <w:r w:rsidRPr="00434A0B">
              <w:rPr>
                <w:rFonts w:ascii="Arial" w:eastAsia="Calibri" w:hAnsi="Arial"/>
                <w:bCs/>
                <w:sz w:val="18"/>
                <w:szCs w:val="20"/>
              </w:rPr>
              <w:t>:</w:t>
            </w:r>
          </w:p>
        </w:tc>
        <w:tc>
          <w:tcPr>
            <w:tcW w:w="366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E81E6B" w14:textId="47641E33" w:rsidR="00434A0B" w:rsidRPr="00434A0B" w:rsidRDefault="00434A0B" w:rsidP="00434A0B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5" w:name="Text257"/>
            <w:r w:rsidRPr="00434A0B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8067F7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434A0B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5EC6325A" w14:textId="77777777" w:rsidR="009F6B80" w:rsidRPr="003775CE" w:rsidRDefault="005713B3" w:rsidP="005071C2">
      <w:pPr>
        <w:pStyle w:val="Form-Heading2"/>
        <w:spacing w:before="600"/>
      </w:pPr>
      <w:r w:rsidRPr="003775CE">
        <w:t xml:space="preserve">Guidance for </w:t>
      </w:r>
      <w:r w:rsidR="00996857" w:rsidRPr="003775CE">
        <w:t xml:space="preserve">UST </w:t>
      </w:r>
      <w:r w:rsidR="003775CE" w:rsidRPr="003775CE">
        <w:t>A</w:t>
      </w:r>
      <w:r w:rsidR="00996857" w:rsidRPr="003775CE">
        <w:t>gency-approved tester application</w:t>
      </w:r>
    </w:p>
    <w:p w14:paraId="748689F9" w14:textId="77777777" w:rsidR="00A77ADE" w:rsidRPr="003775CE" w:rsidRDefault="005071C2" w:rsidP="003775CE">
      <w:pPr>
        <w:pStyle w:val="Form-Bodytext1"/>
      </w:pPr>
      <w:r>
        <w:rPr>
          <w:b/>
        </w:rPr>
        <w:t>Personal i</w:t>
      </w:r>
      <w:r w:rsidR="00A77ADE" w:rsidRPr="003775CE">
        <w:rPr>
          <w:b/>
        </w:rPr>
        <w:t>nformation:</w:t>
      </w:r>
      <w:r w:rsidR="00A77ADE" w:rsidRPr="003775CE">
        <w:t xml:space="preserve"> </w:t>
      </w:r>
      <w:r>
        <w:t xml:space="preserve"> </w:t>
      </w:r>
      <w:r w:rsidR="00A77ADE" w:rsidRPr="003775CE">
        <w:t>Each person who plans on testing or inspecting tank system components must complete this section.</w:t>
      </w:r>
    </w:p>
    <w:p w14:paraId="68680925" w14:textId="77777777" w:rsidR="00A77ADE" w:rsidRPr="003775CE" w:rsidRDefault="00A77ADE" w:rsidP="003775CE">
      <w:pPr>
        <w:pStyle w:val="Form-Bodytext1"/>
      </w:pPr>
      <w:r w:rsidRPr="005071C2">
        <w:rPr>
          <w:b/>
        </w:rPr>
        <w:t>Company Information:</w:t>
      </w:r>
      <w:r w:rsidRPr="003775CE">
        <w:t xml:space="preserve">  Each person who is applying to become an </w:t>
      </w:r>
      <w:r w:rsidR="005071C2">
        <w:t>Agency-approved T</w:t>
      </w:r>
      <w:r w:rsidRPr="003775CE">
        <w:t>ester must be em</w:t>
      </w:r>
      <w:r w:rsidR="005071C2">
        <w:t>ployed by an MPCA-certified UST C</w:t>
      </w:r>
      <w:r w:rsidRPr="003775CE">
        <w:t>ontractor or an independent testing firm specia</w:t>
      </w:r>
      <w:r w:rsidR="005071C2">
        <w:t xml:space="preserve">lizing in tank system testing. </w:t>
      </w:r>
      <w:r w:rsidRPr="003775CE">
        <w:t xml:space="preserve">The company must also </w:t>
      </w:r>
      <w:r w:rsidR="00D55207" w:rsidRPr="003775CE">
        <w:t xml:space="preserve">be covered by pollution liability coverage of not less than </w:t>
      </w:r>
      <w:r w:rsidR="005071C2">
        <w:t>$1,000,000.</w:t>
      </w:r>
      <w:r w:rsidRPr="003775CE">
        <w:t xml:space="preserve"> Enter the company inf</w:t>
      </w:r>
      <w:r w:rsidR="00264AAA" w:rsidRPr="003775CE">
        <w:t>ormation the applicant is employed with</w:t>
      </w:r>
      <w:r w:rsidRPr="003775CE">
        <w:t xml:space="preserve">. </w:t>
      </w:r>
    </w:p>
    <w:p w14:paraId="7A33BBA9" w14:textId="77777777" w:rsidR="00776729" w:rsidRPr="003775CE" w:rsidRDefault="00776729" w:rsidP="003775CE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3775CE">
        <w:rPr>
          <w:rStyle w:val="Form-Heading1Char"/>
        </w:rPr>
        <w:t xml:space="preserve">Section A. </w:t>
      </w:r>
      <w:r w:rsidR="00481056" w:rsidRPr="003775CE">
        <w:rPr>
          <w:rStyle w:val="Form-Heading1Char"/>
        </w:rPr>
        <w:t>Testing</w:t>
      </w:r>
      <w:r w:rsidR="00823331" w:rsidRPr="003775CE">
        <w:rPr>
          <w:rStyle w:val="Form-Heading1Char"/>
        </w:rPr>
        <w:t xml:space="preserve"> selections and certifications</w:t>
      </w:r>
    </w:p>
    <w:p w14:paraId="2DB33FD3" w14:textId="77777777" w:rsidR="00226440" w:rsidRPr="003775CE" w:rsidRDefault="00242AB0" w:rsidP="003775CE">
      <w:pPr>
        <w:pStyle w:val="Form-Bodytext1"/>
      </w:pPr>
      <w:r w:rsidRPr="005071C2">
        <w:rPr>
          <w:b/>
        </w:rPr>
        <w:t>Plan to test</w:t>
      </w:r>
      <w:r w:rsidR="00956CAF" w:rsidRPr="005071C2">
        <w:rPr>
          <w:b/>
        </w:rPr>
        <w:t>:</w:t>
      </w:r>
      <w:r w:rsidR="005071C2">
        <w:rPr>
          <w:b/>
        </w:rPr>
        <w:t xml:space="preserve">  </w:t>
      </w:r>
      <w:r w:rsidR="00B934BE" w:rsidRPr="003775CE">
        <w:t xml:space="preserve">Check the box next to each </w:t>
      </w:r>
      <w:r w:rsidR="00481056" w:rsidRPr="003775CE">
        <w:t xml:space="preserve">tank </w:t>
      </w:r>
      <w:r w:rsidR="00B934BE" w:rsidRPr="003775CE">
        <w:t>component you plan to test</w:t>
      </w:r>
    </w:p>
    <w:p w14:paraId="50A45E30" w14:textId="77777777" w:rsidR="005D71F8" w:rsidRPr="003775CE" w:rsidRDefault="00242AB0" w:rsidP="003775CE">
      <w:pPr>
        <w:pStyle w:val="Form-Bodytext1"/>
      </w:pPr>
      <w:r w:rsidRPr="005071C2">
        <w:rPr>
          <w:b/>
        </w:rPr>
        <w:t xml:space="preserve">Testing </w:t>
      </w:r>
      <w:r w:rsidR="00570BD3" w:rsidRPr="005071C2">
        <w:rPr>
          <w:b/>
        </w:rPr>
        <w:t>e</w:t>
      </w:r>
      <w:r w:rsidRPr="005071C2">
        <w:rPr>
          <w:b/>
        </w:rPr>
        <w:t xml:space="preserve">quipment or </w:t>
      </w:r>
      <w:r w:rsidR="00570BD3" w:rsidRPr="005071C2">
        <w:rPr>
          <w:b/>
        </w:rPr>
        <w:t>p</w:t>
      </w:r>
      <w:r w:rsidRPr="005071C2">
        <w:rPr>
          <w:b/>
        </w:rPr>
        <w:t xml:space="preserve">roduct </w:t>
      </w:r>
      <w:r w:rsidR="00570BD3" w:rsidRPr="005071C2">
        <w:rPr>
          <w:b/>
        </w:rPr>
        <w:t>m</w:t>
      </w:r>
      <w:r w:rsidRPr="005071C2">
        <w:rPr>
          <w:b/>
        </w:rPr>
        <w:t>anufacturer</w:t>
      </w:r>
      <w:r w:rsidR="00E12CE6" w:rsidRPr="005071C2">
        <w:rPr>
          <w:b/>
        </w:rPr>
        <w:t xml:space="preserve"> certification and expiration date</w:t>
      </w:r>
      <w:r w:rsidR="00226440" w:rsidRPr="005071C2">
        <w:rPr>
          <w:b/>
        </w:rPr>
        <w:t>:</w:t>
      </w:r>
      <w:r w:rsidR="005071C2">
        <w:rPr>
          <w:b/>
        </w:rPr>
        <w:t xml:space="preserve">  </w:t>
      </w:r>
      <w:r w:rsidR="00226440" w:rsidRPr="003775CE">
        <w:t xml:space="preserve">Enter </w:t>
      </w:r>
      <w:r w:rsidR="00DE12D8" w:rsidRPr="003775CE">
        <w:t>the name of the company from whom</w:t>
      </w:r>
      <w:r w:rsidRPr="003775CE">
        <w:t xml:space="preserve"> you received </w:t>
      </w:r>
      <w:r w:rsidR="00DE12D8" w:rsidRPr="003775CE">
        <w:t>the certification</w:t>
      </w:r>
      <w:r w:rsidR="00481056" w:rsidRPr="003775CE">
        <w:t xml:space="preserve"> if a testing or service </w:t>
      </w:r>
      <w:r w:rsidR="00823331" w:rsidRPr="003775CE">
        <w:t>certification exists and the expiration date of the certification</w:t>
      </w:r>
      <w:r w:rsidR="005071C2">
        <w:t>.</w:t>
      </w:r>
    </w:p>
    <w:p w14:paraId="4CBE3DCA" w14:textId="77777777" w:rsidR="00481056" w:rsidRPr="003775CE" w:rsidRDefault="00E12CE6" w:rsidP="001C2273">
      <w:pPr>
        <w:pStyle w:val="Form-Bodytext1"/>
        <w:numPr>
          <w:ilvl w:val="0"/>
          <w:numId w:val="34"/>
        </w:numPr>
      </w:pPr>
      <w:r w:rsidRPr="003775CE">
        <w:t>T</w:t>
      </w:r>
      <w:r w:rsidR="002E0EF2" w:rsidRPr="003775CE">
        <w:t>esting</w:t>
      </w:r>
      <w:r w:rsidR="00481056" w:rsidRPr="003775CE">
        <w:t xml:space="preserve"> items 1-3 typically require a testing device brought onto the site to perform the test</w:t>
      </w:r>
      <w:r w:rsidR="005071C2">
        <w:t xml:space="preserve">. </w:t>
      </w:r>
      <w:r w:rsidR="00481056" w:rsidRPr="003775CE">
        <w:t>If the testing device manufacture offers a certification, that certification is required</w:t>
      </w:r>
      <w:r w:rsidR="002E0EF2" w:rsidRPr="003775CE">
        <w:t xml:space="preserve">. Examples of these devices include Petrotite, Estabrook, </w:t>
      </w:r>
      <w:r w:rsidRPr="003775CE">
        <w:t xml:space="preserve">or </w:t>
      </w:r>
      <w:r w:rsidR="002E0EF2" w:rsidRPr="003775CE">
        <w:t>Vaporless Mfg. etc.</w:t>
      </w:r>
    </w:p>
    <w:p w14:paraId="39554CDE" w14:textId="77777777" w:rsidR="002E0EF2" w:rsidRPr="003775CE" w:rsidRDefault="00E12CE6" w:rsidP="001C2273">
      <w:pPr>
        <w:pStyle w:val="Form-Bodytext1"/>
        <w:numPr>
          <w:ilvl w:val="0"/>
          <w:numId w:val="34"/>
        </w:numPr>
      </w:pPr>
      <w:r w:rsidRPr="003775CE">
        <w:t>I</w:t>
      </w:r>
      <w:r w:rsidR="002E0EF2" w:rsidRPr="003775CE">
        <w:t>tem 4 (automatic tank gauges</w:t>
      </w:r>
      <w:r w:rsidRPr="003775CE">
        <w:t>/probes</w:t>
      </w:r>
      <w:r w:rsidR="002E0EF2" w:rsidRPr="003775CE">
        <w:t xml:space="preserve">) operability </w:t>
      </w:r>
      <w:r w:rsidRPr="003775CE">
        <w:t xml:space="preserve">testing. Some manufactures </w:t>
      </w:r>
      <w:r w:rsidR="002E0EF2" w:rsidRPr="003775CE">
        <w:t>of automatic tank gauges offer a technical service certification or inspection certification</w:t>
      </w:r>
      <w:r w:rsidR="005071C2">
        <w:t xml:space="preserve">. </w:t>
      </w:r>
      <w:r w:rsidR="002E0EF2" w:rsidRPr="003775CE">
        <w:t>If a certification is offered, that certification is required</w:t>
      </w:r>
      <w:r w:rsidR="005071C2">
        <w:t xml:space="preserve">. </w:t>
      </w:r>
      <w:r w:rsidR="002E0EF2" w:rsidRPr="003775CE">
        <w:t>Examples of ATG manufactures that may offer this certification are Veeder-Root, Incon, or OPW</w:t>
      </w:r>
      <w:r w:rsidR="005071C2">
        <w:t>.</w:t>
      </w:r>
    </w:p>
    <w:p w14:paraId="1872BC5D" w14:textId="77777777" w:rsidR="00333B8F" w:rsidRPr="003775CE" w:rsidRDefault="00E12CE6" w:rsidP="001C2273">
      <w:pPr>
        <w:pStyle w:val="Form-Bodytext1"/>
        <w:numPr>
          <w:ilvl w:val="0"/>
          <w:numId w:val="34"/>
        </w:numPr>
      </w:pPr>
      <w:r w:rsidRPr="003775CE">
        <w:t xml:space="preserve">If testing items </w:t>
      </w:r>
      <w:r w:rsidR="00DF043D" w:rsidRPr="003775CE">
        <w:t>5-</w:t>
      </w:r>
      <w:r w:rsidR="00823331" w:rsidRPr="003775CE">
        <w:t>9</w:t>
      </w:r>
      <w:r w:rsidRPr="003775CE">
        <w:t xml:space="preserve"> according to PEI 1200</w:t>
      </w:r>
      <w:r w:rsidR="00F85D03" w:rsidRPr="003775CE">
        <w:t xml:space="preserve"> or PEI 900</w:t>
      </w:r>
      <w:r w:rsidRPr="003775CE">
        <w:t>, a manufactures certification is not required</w:t>
      </w:r>
      <w:r w:rsidR="00DF043D" w:rsidRPr="003775CE">
        <w:t xml:space="preserve"> as long as PE</w:t>
      </w:r>
      <w:r w:rsidR="003869E1" w:rsidRPr="003775CE">
        <w:t xml:space="preserve">I 1200 </w:t>
      </w:r>
      <w:r w:rsidR="00F85D03" w:rsidRPr="003775CE">
        <w:t xml:space="preserve">or PEI 900 </w:t>
      </w:r>
      <w:r w:rsidR="003869E1" w:rsidRPr="003775CE">
        <w:t>is followed</w:t>
      </w:r>
      <w:r w:rsidR="005071C2">
        <w:t xml:space="preserve">. </w:t>
      </w:r>
      <w:r w:rsidR="00333B8F" w:rsidRPr="003775CE">
        <w:t xml:space="preserve">Please note, </w:t>
      </w:r>
      <w:r w:rsidR="00CD31C7" w:rsidRPr="003775CE">
        <w:t>some</w:t>
      </w:r>
      <w:r w:rsidR="00333B8F" w:rsidRPr="003775CE">
        <w:t xml:space="preserve"> procedures in PEI 1200 and PEI 900 refer to manufactures specifications to conduct the test. For example, you must use the manufactures instructions to determine the 95% shut off level o</w:t>
      </w:r>
      <w:r w:rsidR="00CD31C7" w:rsidRPr="003775CE">
        <w:t>f an automatic shut off device. It is important to be familiar with the manufactures i</w:t>
      </w:r>
      <w:r w:rsidR="001C2273">
        <w:t>nstructions in these instances.</w:t>
      </w:r>
    </w:p>
    <w:p w14:paraId="04B0FBDA" w14:textId="77777777" w:rsidR="00E12CE6" w:rsidRPr="003775CE" w:rsidRDefault="003869E1" w:rsidP="001C2273">
      <w:pPr>
        <w:pStyle w:val="Form-Bodytext1"/>
        <w:numPr>
          <w:ilvl w:val="0"/>
          <w:numId w:val="34"/>
        </w:numPr>
      </w:pPr>
      <w:r w:rsidRPr="003775CE">
        <w:t>If using</w:t>
      </w:r>
      <w:r w:rsidR="00DF043D" w:rsidRPr="003775CE">
        <w:t xml:space="preserve"> a</w:t>
      </w:r>
      <w:r w:rsidRPr="003775CE">
        <w:t xml:space="preserve"> testing/inspection</w:t>
      </w:r>
      <w:r w:rsidR="00DF043D" w:rsidRPr="003775CE">
        <w:t xml:space="preserve"> method not identified in PEI 1200</w:t>
      </w:r>
      <w:r w:rsidR="00F85D03" w:rsidRPr="003775CE">
        <w:t xml:space="preserve"> or PEI 900</w:t>
      </w:r>
      <w:r w:rsidR="00DF043D" w:rsidRPr="003775CE">
        <w:t xml:space="preserve">, or </w:t>
      </w:r>
      <w:r w:rsidR="00333B8F" w:rsidRPr="003775CE">
        <w:t xml:space="preserve">if using </w:t>
      </w:r>
      <w:r w:rsidR="00DF043D" w:rsidRPr="003775CE">
        <w:t>a testing method identified by the product manufacture, a product manufacture certification is required if offered.</w:t>
      </w:r>
    </w:p>
    <w:p w14:paraId="14BA994A" w14:textId="77777777" w:rsidR="00481056" w:rsidRPr="003775CE" w:rsidRDefault="00333B8F" w:rsidP="001C2273">
      <w:pPr>
        <w:pStyle w:val="Form-Bodytext1"/>
        <w:numPr>
          <w:ilvl w:val="0"/>
          <w:numId w:val="34"/>
        </w:numPr>
      </w:pPr>
      <w:r w:rsidRPr="003775CE">
        <w:t>Use line 10</w:t>
      </w:r>
      <w:r w:rsidR="00823331" w:rsidRPr="003775CE">
        <w:t xml:space="preserve"> to enter additional</w:t>
      </w:r>
      <w:r w:rsidR="002A1267" w:rsidRPr="003775CE">
        <w:t xml:space="preserve"> tests not listed or enter information if you are certified by more than two companies for any of the tests listed</w:t>
      </w:r>
      <w:r w:rsidR="005071C2">
        <w:t xml:space="preserve">. </w:t>
      </w:r>
    </w:p>
    <w:p w14:paraId="55975D1C" w14:textId="77777777" w:rsidR="002A1267" w:rsidRPr="003775CE" w:rsidRDefault="001C2273" w:rsidP="003775CE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>
        <w:rPr>
          <w:rStyle w:val="Form-Heading1Char"/>
        </w:rPr>
        <w:t xml:space="preserve">Section B. </w:t>
      </w:r>
      <w:r w:rsidR="002A1267" w:rsidRPr="003775CE">
        <w:rPr>
          <w:rStyle w:val="Form-Heading1Char"/>
        </w:rPr>
        <w:t>Required Attachments</w:t>
      </w:r>
    </w:p>
    <w:p w14:paraId="2ADBE1FA" w14:textId="3D122601" w:rsidR="00997BE7" w:rsidRPr="003775CE" w:rsidRDefault="002A1267" w:rsidP="003775CE">
      <w:pPr>
        <w:pStyle w:val="Form-Bodytext1"/>
      </w:pPr>
      <w:r w:rsidRPr="003775CE">
        <w:t>Attach copies of manufactures certi</w:t>
      </w:r>
      <w:r w:rsidR="005071C2">
        <w:t>fications listed in section A</w:t>
      </w:r>
      <w:r w:rsidR="00997BE7">
        <w:t>, and proof of insurance as indicated in section B.</w:t>
      </w:r>
    </w:p>
    <w:p w14:paraId="5078EF63" w14:textId="77777777" w:rsidR="002A1267" w:rsidRPr="003775CE" w:rsidRDefault="002A1267" w:rsidP="003775CE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3775CE">
        <w:rPr>
          <w:rStyle w:val="Form-Heading1Char"/>
        </w:rPr>
        <w:t>Section C. Affidavit</w:t>
      </w:r>
    </w:p>
    <w:p w14:paraId="4A849250" w14:textId="77777777" w:rsidR="002A1267" w:rsidRPr="003775CE" w:rsidRDefault="002A1267" w:rsidP="003775CE">
      <w:pPr>
        <w:pStyle w:val="Form-Bodytext1"/>
      </w:pPr>
      <w:r w:rsidRPr="003775CE">
        <w:t>Read and understand the statements listed and sign this section certifying that the information on this application</w:t>
      </w:r>
      <w:r w:rsidR="001C2273">
        <w:t>.</w:t>
      </w:r>
    </w:p>
    <w:sectPr w:rsidR="002A1267" w:rsidRPr="003775CE" w:rsidSect="009F6B80">
      <w:footerReference w:type="default" r:id="rId10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7E38D" w14:textId="77777777" w:rsidR="00D27CEE" w:rsidRDefault="00D27CEE">
      <w:r>
        <w:separator/>
      </w:r>
    </w:p>
  </w:endnote>
  <w:endnote w:type="continuationSeparator" w:id="0">
    <w:p w14:paraId="38E901E0" w14:textId="77777777" w:rsidR="00D27CEE" w:rsidRDefault="00D2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054E" w14:textId="77777777" w:rsidR="008F443A" w:rsidRPr="008F443A" w:rsidRDefault="008F443A" w:rsidP="008F443A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CB457A7" w14:textId="77777777" w:rsidR="008F443A" w:rsidRPr="008F443A" w:rsidRDefault="008F443A" w:rsidP="008F443A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8F443A">
      <w:rPr>
        <w:rFonts w:ascii="Calibri" w:hAnsi="Calibri"/>
        <w:iCs/>
        <w:sz w:val="16"/>
        <w:szCs w:val="16"/>
      </w:rPr>
      <w:t>https://www.pca.state.mn.us</w:t>
    </w:r>
    <w:r w:rsidRPr="008F443A">
      <w:rPr>
        <w:rFonts w:ascii="Calibri" w:hAnsi="Calibri"/>
        <w:iCs/>
        <w:sz w:val="16"/>
        <w:szCs w:val="16"/>
      </w:rPr>
      <w:tab/>
      <w:t>•</w:t>
    </w:r>
    <w:r w:rsidRPr="008F443A">
      <w:rPr>
        <w:rFonts w:ascii="Calibri" w:hAnsi="Calibri"/>
        <w:iCs/>
        <w:sz w:val="16"/>
        <w:szCs w:val="16"/>
      </w:rPr>
      <w:tab/>
      <w:t>651-296-6300</w:t>
    </w:r>
    <w:r w:rsidRPr="008F443A">
      <w:rPr>
        <w:rFonts w:ascii="Calibri" w:hAnsi="Calibri"/>
        <w:iCs/>
        <w:sz w:val="16"/>
        <w:szCs w:val="16"/>
      </w:rPr>
      <w:tab/>
      <w:t>•</w:t>
    </w:r>
    <w:r w:rsidRPr="008F443A">
      <w:rPr>
        <w:rFonts w:ascii="Calibri" w:hAnsi="Calibri"/>
        <w:iCs/>
        <w:sz w:val="16"/>
        <w:szCs w:val="16"/>
      </w:rPr>
      <w:tab/>
      <w:t>800-657-3864</w:t>
    </w:r>
    <w:r w:rsidRPr="008F443A">
      <w:rPr>
        <w:rFonts w:ascii="Calibri" w:hAnsi="Calibri"/>
        <w:iCs/>
        <w:sz w:val="16"/>
        <w:szCs w:val="16"/>
      </w:rPr>
      <w:tab/>
      <w:t>•</w:t>
    </w:r>
    <w:r w:rsidRPr="008F443A">
      <w:rPr>
        <w:rFonts w:ascii="Calibri" w:hAnsi="Calibri"/>
        <w:iCs/>
        <w:sz w:val="16"/>
        <w:szCs w:val="16"/>
      </w:rPr>
      <w:tab/>
      <w:t>Use your preferred relay service</w:t>
    </w:r>
    <w:r w:rsidRPr="008F443A">
      <w:rPr>
        <w:rFonts w:ascii="Calibri" w:hAnsi="Calibri"/>
        <w:iCs/>
        <w:sz w:val="16"/>
        <w:szCs w:val="16"/>
      </w:rPr>
      <w:tab/>
      <w:t>•</w:t>
    </w:r>
    <w:r w:rsidRPr="008F443A">
      <w:rPr>
        <w:rFonts w:ascii="Calibri" w:hAnsi="Calibri"/>
        <w:iCs/>
        <w:sz w:val="16"/>
        <w:szCs w:val="16"/>
      </w:rPr>
      <w:tab/>
      <w:t>Available in alternative formats</w:t>
    </w:r>
  </w:p>
  <w:p w14:paraId="5D938519" w14:textId="5C1D6427" w:rsidR="008F443A" w:rsidRPr="008F443A" w:rsidRDefault="008F443A" w:rsidP="008F443A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t-u5-27</w:t>
    </w:r>
    <w:r w:rsidRPr="008F443A">
      <w:rPr>
        <w:rFonts w:ascii="Calibri" w:hAnsi="Calibri" w:cs="Arial"/>
        <w:i/>
        <w:sz w:val="16"/>
        <w:szCs w:val="16"/>
      </w:rPr>
      <w:t xml:space="preserve">  •  </w:t>
    </w:r>
    <w:r w:rsidR="00747EC8">
      <w:rPr>
        <w:rFonts w:ascii="Calibri" w:hAnsi="Calibri" w:cs="Arial"/>
        <w:i/>
        <w:sz w:val="16"/>
        <w:szCs w:val="16"/>
      </w:rPr>
      <w:t>7/18</w:t>
    </w:r>
    <w:r>
      <w:rPr>
        <w:rFonts w:ascii="Calibri" w:hAnsi="Calibri" w:cs="Arial"/>
        <w:i/>
        <w:sz w:val="16"/>
        <w:szCs w:val="16"/>
      </w:rPr>
      <w:t>/19</w:t>
    </w:r>
    <w:r w:rsidRPr="008F443A">
      <w:rPr>
        <w:rFonts w:ascii="Calibri" w:hAnsi="Calibri" w:cs="Arial"/>
        <w:sz w:val="16"/>
        <w:szCs w:val="16"/>
      </w:rPr>
      <w:tab/>
    </w:r>
    <w:r w:rsidRPr="008F443A">
      <w:rPr>
        <w:rFonts w:ascii="Calibri" w:hAnsi="Calibri"/>
        <w:i/>
        <w:iCs/>
        <w:sz w:val="16"/>
        <w:szCs w:val="16"/>
      </w:rPr>
      <w:t xml:space="preserve">Page </w:t>
    </w:r>
    <w:r w:rsidRPr="008F443A">
      <w:rPr>
        <w:rFonts w:ascii="Calibri" w:hAnsi="Calibri"/>
        <w:i/>
        <w:iCs/>
        <w:sz w:val="16"/>
        <w:szCs w:val="16"/>
      </w:rPr>
      <w:fldChar w:fldCharType="begin"/>
    </w:r>
    <w:r w:rsidRPr="008F443A">
      <w:rPr>
        <w:rFonts w:ascii="Calibri" w:hAnsi="Calibri"/>
        <w:i/>
        <w:iCs/>
        <w:sz w:val="16"/>
        <w:szCs w:val="16"/>
      </w:rPr>
      <w:instrText xml:space="preserve"> PAGE </w:instrText>
    </w:r>
    <w:r w:rsidRPr="008F443A">
      <w:rPr>
        <w:rFonts w:ascii="Calibri" w:hAnsi="Calibri"/>
        <w:i/>
        <w:iCs/>
        <w:sz w:val="16"/>
        <w:szCs w:val="16"/>
      </w:rPr>
      <w:fldChar w:fldCharType="separate"/>
    </w:r>
    <w:r w:rsidR="00747EC8">
      <w:rPr>
        <w:rFonts w:ascii="Calibri" w:hAnsi="Calibri"/>
        <w:i/>
        <w:iCs/>
        <w:noProof/>
        <w:sz w:val="16"/>
        <w:szCs w:val="16"/>
      </w:rPr>
      <w:t>1</w:t>
    </w:r>
    <w:r w:rsidRPr="008F443A">
      <w:rPr>
        <w:rFonts w:ascii="Calibri" w:hAnsi="Calibri"/>
        <w:i/>
        <w:iCs/>
        <w:sz w:val="16"/>
        <w:szCs w:val="16"/>
      </w:rPr>
      <w:fldChar w:fldCharType="end"/>
    </w:r>
    <w:r w:rsidRPr="008F443A">
      <w:rPr>
        <w:rFonts w:ascii="Calibri" w:hAnsi="Calibri"/>
        <w:i/>
        <w:iCs/>
        <w:sz w:val="16"/>
        <w:szCs w:val="16"/>
      </w:rPr>
      <w:t xml:space="preserve"> of </w:t>
    </w:r>
    <w:r w:rsidRPr="008F443A">
      <w:rPr>
        <w:rFonts w:ascii="Calibri" w:hAnsi="Calibri"/>
        <w:i/>
        <w:sz w:val="16"/>
        <w:szCs w:val="16"/>
      </w:rPr>
      <w:fldChar w:fldCharType="begin"/>
    </w:r>
    <w:r w:rsidRPr="008F443A">
      <w:rPr>
        <w:rFonts w:ascii="Calibri" w:hAnsi="Calibri"/>
        <w:i/>
        <w:sz w:val="16"/>
        <w:szCs w:val="16"/>
      </w:rPr>
      <w:instrText xml:space="preserve"> NUMPAGES </w:instrText>
    </w:r>
    <w:r w:rsidRPr="008F443A">
      <w:rPr>
        <w:rFonts w:ascii="Calibri" w:hAnsi="Calibri"/>
        <w:i/>
        <w:sz w:val="16"/>
        <w:szCs w:val="16"/>
      </w:rPr>
      <w:fldChar w:fldCharType="separate"/>
    </w:r>
    <w:r w:rsidR="00747EC8">
      <w:rPr>
        <w:rFonts w:ascii="Calibri" w:hAnsi="Calibri"/>
        <w:i/>
        <w:noProof/>
        <w:sz w:val="16"/>
        <w:szCs w:val="16"/>
      </w:rPr>
      <w:t>2</w:t>
    </w:r>
    <w:r w:rsidRPr="008F443A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2A597" w14:textId="77777777" w:rsidR="00D27CEE" w:rsidRDefault="00D27CEE">
      <w:r>
        <w:separator/>
      </w:r>
    </w:p>
  </w:footnote>
  <w:footnote w:type="continuationSeparator" w:id="0">
    <w:p w14:paraId="535971F8" w14:textId="77777777" w:rsidR="00D27CEE" w:rsidRDefault="00D2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9C7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B57EF"/>
    <w:multiLevelType w:val="hybridMultilevel"/>
    <w:tmpl w:val="052E0B62"/>
    <w:lvl w:ilvl="0" w:tplc="0FEC2506">
      <w:start w:val="1"/>
      <w:numFmt w:val="bullet"/>
      <w:pStyle w:val="ListBullet"/>
      <w:lvlText w:val=""/>
      <w:lvlJc w:val="left"/>
      <w:pPr>
        <w:tabs>
          <w:tab w:val="num" w:pos="360"/>
        </w:tabs>
        <w:ind w:left="18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A39B3"/>
    <w:multiLevelType w:val="hybridMultilevel"/>
    <w:tmpl w:val="C0586C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876EC"/>
    <w:multiLevelType w:val="hybridMultilevel"/>
    <w:tmpl w:val="07BE6C5E"/>
    <w:lvl w:ilvl="0" w:tplc="8AB843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01144"/>
    <w:multiLevelType w:val="hybridMultilevel"/>
    <w:tmpl w:val="401495B0"/>
    <w:lvl w:ilvl="0" w:tplc="8AB843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D22DF"/>
    <w:multiLevelType w:val="hybridMultilevel"/>
    <w:tmpl w:val="DBF4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CC"/>
    <w:multiLevelType w:val="hybridMultilevel"/>
    <w:tmpl w:val="2B8E3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E34B0"/>
    <w:multiLevelType w:val="hybridMultilevel"/>
    <w:tmpl w:val="1C74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3EF7462A"/>
    <w:multiLevelType w:val="hybridMultilevel"/>
    <w:tmpl w:val="7376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7A82B68"/>
    <w:multiLevelType w:val="hybridMultilevel"/>
    <w:tmpl w:val="7372441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2314D"/>
    <w:multiLevelType w:val="hybridMultilevel"/>
    <w:tmpl w:val="17965C14"/>
    <w:lvl w:ilvl="0" w:tplc="B04E3C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30DCD"/>
    <w:multiLevelType w:val="hybridMultilevel"/>
    <w:tmpl w:val="3AC2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9071B25"/>
    <w:multiLevelType w:val="hybridMultilevel"/>
    <w:tmpl w:val="15C6BBB0"/>
    <w:lvl w:ilvl="0" w:tplc="8AB843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1" w15:restartNumberingAfterBreak="0">
    <w:nsid w:val="61DA31DC"/>
    <w:multiLevelType w:val="hybridMultilevel"/>
    <w:tmpl w:val="8EC6CE98"/>
    <w:lvl w:ilvl="0" w:tplc="29B445B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92272"/>
    <w:multiLevelType w:val="hybridMultilevel"/>
    <w:tmpl w:val="D2882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4" w15:restartNumberingAfterBreak="0">
    <w:nsid w:val="703F7ABE"/>
    <w:multiLevelType w:val="hybridMultilevel"/>
    <w:tmpl w:val="D870023A"/>
    <w:lvl w:ilvl="0" w:tplc="8AB843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7" w15:restartNumberingAfterBreak="0">
    <w:nsid w:val="7A8F0EFB"/>
    <w:multiLevelType w:val="hybridMultilevel"/>
    <w:tmpl w:val="C1568CB2"/>
    <w:lvl w:ilvl="0" w:tplc="5268B1D4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8" w15:restartNumberingAfterBreak="0">
    <w:nsid w:val="7C077403"/>
    <w:multiLevelType w:val="hybridMultilevel"/>
    <w:tmpl w:val="BD98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23"/>
  </w:num>
  <w:num w:numId="5">
    <w:abstractNumId w:val="2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13"/>
  </w:num>
  <w:num w:numId="7">
    <w:abstractNumId w:val="18"/>
  </w:num>
  <w:num w:numId="8">
    <w:abstractNumId w:val="20"/>
  </w:num>
  <w:num w:numId="9">
    <w:abstractNumId w:val="26"/>
  </w:num>
  <w:num w:numId="10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3"/>
  </w:num>
  <w:num w:numId="12">
    <w:abstractNumId w:val="16"/>
  </w:num>
  <w:num w:numId="13">
    <w:abstractNumId w:val="9"/>
  </w:num>
  <w:num w:numId="14">
    <w:abstractNumId w:val="0"/>
  </w:num>
  <w:num w:numId="15">
    <w:abstractNumId w:val="2"/>
  </w:num>
  <w:num w:numId="16">
    <w:abstractNumId w:val="14"/>
  </w:num>
  <w:num w:numId="17">
    <w:abstractNumId w:val="12"/>
  </w:num>
  <w:num w:numId="18">
    <w:abstractNumId w:val="8"/>
  </w:num>
  <w:num w:numId="19">
    <w:abstractNumId w:val="7"/>
  </w:num>
  <w:num w:numId="20">
    <w:abstractNumId w:val="21"/>
  </w:num>
  <w:num w:numId="21">
    <w:abstractNumId w:val="10"/>
  </w:num>
  <w:num w:numId="22">
    <w:abstractNumId w:val="15"/>
  </w:num>
  <w:num w:numId="23">
    <w:abstractNumId w:val="28"/>
  </w:num>
  <w:num w:numId="24">
    <w:abstractNumId w:val="2"/>
  </w:num>
  <w:num w:numId="25">
    <w:abstractNumId w:val="2"/>
  </w:num>
  <w:num w:numId="26">
    <w:abstractNumId w:val="2"/>
  </w:num>
  <w:num w:numId="27">
    <w:abstractNumId w:val="4"/>
  </w:num>
  <w:num w:numId="28">
    <w:abstractNumId w:val="6"/>
  </w:num>
  <w:num w:numId="29">
    <w:abstractNumId w:val="5"/>
  </w:num>
  <w:num w:numId="30">
    <w:abstractNumId w:val="19"/>
  </w:num>
  <w:num w:numId="31">
    <w:abstractNumId w:val="24"/>
  </w:num>
  <w:num w:numId="32">
    <w:abstractNumId w:val="22"/>
  </w:num>
  <w:num w:numId="33">
    <w:abstractNumId w:val="2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4Bn4RdMXg4vgZIul0Hdek35VENQVSTJz5Ltndf2Qy7Wwo2JpIaGI8nlAjxLUdH/EoP/1LoendhuHpLRiw6QqQ==" w:salt="uBnUlihuGwZVL+abvoHU2g=="/>
  <w:styleLockTheme/>
  <w:styleLockQFSet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94"/>
    <w:rsid w:val="00006CBB"/>
    <w:rsid w:val="00016E7D"/>
    <w:rsid w:val="00023BE8"/>
    <w:rsid w:val="000323D4"/>
    <w:rsid w:val="0004363D"/>
    <w:rsid w:val="00044422"/>
    <w:rsid w:val="000460C6"/>
    <w:rsid w:val="000464A4"/>
    <w:rsid w:val="0005646C"/>
    <w:rsid w:val="000639AB"/>
    <w:rsid w:val="00064C23"/>
    <w:rsid w:val="000670BC"/>
    <w:rsid w:val="000672A8"/>
    <w:rsid w:val="00074B50"/>
    <w:rsid w:val="000778D8"/>
    <w:rsid w:val="00081E6E"/>
    <w:rsid w:val="0008675F"/>
    <w:rsid w:val="000902F6"/>
    <w:rsid w:val="00091460"/>
    <w:rsid w:val="000A2456"/>
    <w:rsid w:val="000A5FDA"/>
    <w:rsid w:val="000B01C8"/>
    <w:rsid w:val="000B1DEB"/>
    <w:rsid w:val="000B3265"/>
    <w:rsid w:val="000B7344"/>
    <w:rsid w:val="000C07EC"/>
    <w:rsid w:val="000D71FC"/>
    <w:rsid w:val="000E205F"/>
    <w:rsid w:val="000E7B77"/>
    <w:rsid w:val="00110445"/>
    <w:rsid w:val="00116BB0"/>
    <w:rsid w:val="00136D75"/>
    <w:rsid w:val="00146871"/>
    <w:rsid w:val="001512D2"/>
    <w:rsid w:val="0015247E"/>
    <w:rsid w:val="00152D82"/>
    <w:rsid w:val="00156C0F"/>
    <w:rsid w:val="00182FD7"/>
    <w:rsid w:val="0018495F"/>
    <w:rsid w:val="00184C3D"/>
    <w:rsid w:val="00190115"/>
    <w:rsid w:val="0019070E"/>
    <w:rsid w:val="00196EA1"/>
    <w:rsid w:val="00197619"/>
    <w:rsid w:val="001B2C99"/>
    <w:rsid w:val="001B6BE2"/>
    <w:rsid w:val="001C0D0A"/>
    <w:rsid w:val="001C2273"/>
    <w:rsid w:val="001C4FCB"/>
    <w:rsid w:val="001C5030"/>
    <w:rsid w:val="001D538F"/>
    <w:rsid w:val="00200402"/>
    <w:rsid w:val="00224EF0"/>
    <w:rsid w:val="00226440"/>
    <w:rsid w:val="00226618"/>
    <w:rsid w:val="0022694B"/>
    <w:rsid w:val="00231A50"/>
    <w:rsid w:val="002356E9"/>
    <w:rsid w:val="00242AB0"/>
    <w:rsid w:val="0024664E"/>
    <w:rsid w:val="00246AED"/>
    <w:rsid w:val="00260B14"/>
    <w:rsid w:val="00264AAA"/>
    <w:rsid w:val="00267749"/>
    <w:rsid w:val="00275F81"/>
    <w:rsid w:val="00296CCF"/>
    <w:rsid w:val="002A1267"/>
    <w:rsid w:val="002A3345"/>
    <w:rsid w:val="002B5A57"/>
    <w:rsid w:val="002C0CA4"/>
    <w:rsid w:val="002C3757"/>
    <w:rsid w:val="002E0EF2"/>
    <w:rsid w:val="002E17AD"/>
    <w:rsid w:val="002E1D53"/>
    <w:rsid w:val="002E62D8"/>
    <w:rsid w:val="002F5917"/>
    <w:rsid w:val="003003D2"/>
    <w:rsid w:val="003066F8"/>
    <w:rsid w:val="00310A4F"/>
    <w:rsid w:val="00320167"/>
    <w:rsid w:val="00321D39"/>
    <w:rsid w:val="00326DA0"/>
    <w:rsid w:val="00333B8F"/>
    <w:rsid w:val="00334971"/>
    <w:rsid w:val="003724F5"/>
    <w:rsid w:val="003760CB"/>
    <w:rsid w:val="00376E4B"/>
    <w:rsid w:val="003775CE"/>
    <w:rsid w:val="00385642"/>
    <w:rsid w:val="003856E9"/>
    <w:rsid w:val="003869E1"/>
    <w:rsid w:val="00395988"/>
    <w:rsid w:val="00395A4F"/>
    <w:rsid w:val="003975A9"/>
    <w:rsid w:val="003A359B"/>
    <w:rsid w:val="003A40C3"/>
    <w:rsid w:val="003A6DF8"/>
    <w:rsid w:val="003A750E"/>
    <w:rsid w:val="003B2B4A"/>
    <w:rsid w:val="003B6216"/>
    <w:rsid w:val="003B7410"/>
    <w:rsid w:val="003D4F5F"/>
    <w:rsid w:val="003D7271"/>
    <w:rsid w:val="003F72D0"/>
    <w:rsid w:val="00403BDD"/>
    <w:rsid w:val="004121E5"/>
    <w:rsid w:val="00415325"/>
    <w:rsid w:val="00415C23"/>
    <w:rsid w:val="00424828"/>
    <w:rsid w:val="00427BFE"/>
    <w:rsid w:val="00434A0B"/>
    <w:rsid w:val="00435D46"/>
    <w:rsid w:val="00451E8B"/>
    <w:rsid w:val="00464EC1"/>
    <w:rsid w:val="0046669C"/>
    <w:rsid w:val="004714CE"/>
    <w:rsid w:val="00474505"/>
    <w:rsid w:val="00477992"/>
    <w:rsid w:val="00481056"/>
    <w:rsid w:val="00484505"/>
    <w:rsid w:val="00487804"/>
    <w:rsid w:val="00491845"/>
    <w:rsid w:val="0049184B"/>
    <w:rsid w:val="004977BE"/>
    <w:rsid w:val="004A3E1D"/>
    <w:rsid w:val="004A5DC5"/>
    <w:rsid w:val="004A702D"/>
    <w:rsid w:val="004B1CC2"/>
    <w:rsid w:val="004B5D94"/>
    <w:rsid w:val="004B6D89"/>
    <w:rsid w:val="004C1457"/>
    <w:rsid w:val="004D3320"/>
    <w:rsid w:val="004F5165"/>
    <w:rsid w:val="005071C2"/>
    <w:rsid w:val="005146DF"/>
    <w:rsid w:val="00515108"/>
    <w:rsid w:val="0051573E"/>
    <w:rsid w:val="00525A36"/>
    <w:rsid w:val="00547A32"/>
    <w:rsid w:val="005543ED"/>
    <w:rsid w:val="00556BFF"/>
    <w:rsid w:val="00561614"/>
    <w:rsid w:val="00570BD3"/>
    <w:rsid w:val="005713B3"/>
    <w:rsid w:val="00576ED5"/>
    <w:rsid w:val="0059644B"/>
    <w:rsid w:val="005A035B"/>
    <w:rsid w:val="005B6FC3"/>
    <w:rsid w:val="005B7472"/>
    <w:rsid w:val="005C1E15"/>
    <w:rsid w:val="005C2F43"/>
    <w:rsid w:val="005D586B"/>
    <w:rsid w:val="005D71F8"/>
    <w:rsid w:val="005E6306"/>
    <w:rsid w:val="005F2819"/>
    <w:rsid w:val="005F722D"/>
    <w:rsid w:val="00610C84"/>
    <w:rsid w:val="006156B9"/>
    <w:rsid w:val="0062001D"/>
    <w:rsid w:val="00625821"/>
    <w:rsid w:val="0064016B"/>
    <w:rsid w:val="006409AC"/>
    <w:rsid w:val="0065165F"/>
    <w:rsid w:val="00660A0D"/>
    <w:rsid w:val="00671564"/>
    <w:rsid w:val="006738F7"/>
    <w:rsid w:val="00686188"/>
    <w:rsid w:val="00687EC8"/>
    <w:rsid w:val="00690E21"/>
    <w:rsid w:val="00693FEA"/>
    <w:rsid w:val="00694AED"/>
    <w:rsid w:val="00697752"/>
    <w:rsid w:val="006A07BC"/>
    <w:rsid w:val="006A68FF"/>
    <w:rsid w:val="006A7559"/>
    <w:rsid w:val="006A77C8"/>
    <w:rsid w:val="006B3224"/>
    <w:rsid w:val="006C3301"/>
    <w:rsid w:val="006C69F1"/>
    <w:rsid w:val="006E0435"/>
    <w:rsid w:val="006E22F4"/>
    <w:rsid w:val="006F1727"/>
    <w:rsid w:val="006F64EA"/>
    <w:rsid w:val="006F6A40"/>
    <w:rsid w:val="00700EE4"/>
    <w:rsid w:val="00701261"/>
    <w:rsid w:val="00703D36"/>
    <w:rsid w:val="00705E59"/>
    <w:rsid w:val="00715EB5"/>
    <w:rsid w:val="00726DAB"/>
    <w:rsid w:val="00747EC8"/>
    <w:rsid w:val="00756142"/>
    <w:rsid w:val="00762306"/>
    <w:rsid w:val="007634BF"/>
    <w:rsid w:val="00764492"/>
    <w:rsid w:val="00767DC3"/>
    <w:rsid w:val="00776729"/>
    <w:rsid w:val="007847C0"/>
    <w:rsid w:val="0079001A"/>
    <w:rsid w:val="00794518"/>
    <w:rsid w:val="00797283"/>
    <w:rsid w:val="007A5477"/>
    <w:rsid w:val="007B17B1"/>
    <w:rsid w:val="007B3ADA"/>
    <w:rsid w:val="007C0036"/>
    <w:rsid w:val="007D21A1"/>
    <w:rsid w:val="007D3096"/>
    <w:rsid w:val="007D4CBF"/>
    <w:rsid w:val="007E4074"/>
    <w:rsid w:val="007F507C"/>
    <w:rsid w:val="0080477B"/>
    <w:rsid w:val="008067F7"/>
    <w:rsid w:val="00816E80"/>
    <w:rsid w:val="00821DBF"/>
    <w:rsid w:val="00823331"/>
    <w:rsid w:val="00825872"/>
    <w:rsid w:val="0082684E"/>
    <w:rsid w:val="008302FD"/>
    <w:rsid w:val="008406F0"/>
    <w:rsid w:val="008414B6"/>
    <w:rsid w:val="00853F10"/>
    <w:rsid w:val="00865FF7"/>
    <w:rsid w:val="00880362"/>
    <w:rsid w:val="00892109"/>
    <w:rsid w:val="008A34E2"/>
    <w:rsid w:val="008A67F4"/>
    <w:rsid w:val="008B40F2"/>
    <w:rsid w:val="008B45ED"/>
    <w:rsid w:val="008B6EA2"/>
    <w:rsid w:val="008B7DA1"/>
    <w:rsid w:val="008C2304"/>
    <w:rsid w:val="008D47DA"/>
    <w:rsid w:val="008E5BDA"/>
    <w:rsid w:val="008F443A"/>
    <w:rsid w:val="008F4615"/>
    <w:rsid w:val="008F568C"/>
    <w:rsid w:val="008F580B"/>
    <w:rsid w:val="008F673D"/>
    <w:rsid w:val="0090180F"/>
    <w:rsid w:val="00912DC9"/>
    <w:rsid w:val="009159FD"/>
    <w:rsid w:val="009264BF"/>
    <w:rsid w:val="00931C0A"/>
    <w:rsid w:val="0093254E"/>
    <w:rsid w:val="00943B25"/>
    <w:rsid w:val="00956CAF"/>
    <w:rsid w:val="00960D4C"/>
    <w:rsid w:val="00972539"/>
    <w:rsid w:val="00981781"/>
    <w:rsid w:val="00996857"/>
    <w:rsid w:val="00997BE7"/>
    <w:rsid w:val="009A1714"/>
    <w:rsid w:val="009A64B4"/>
    <w:rsid w:val="009B6BDD"/>
    <w:rsid w:val="009D4513"/>
    <w:rsid w:val="009D5699"/>
    <w:rsid w:val="009E1585"/>
    <w:rsid w:val="009F6AED"/>
    <w:rsid w:val="009F6B80"/>
    <w:rsid w:val="00A0468E"/>
    <w:rsid w:val="00A05984"/>
    <w:rsid w:val="00A12F0B"/>
    <w:rsid w:val="00A14EE2"/>
    <w:rsid w:val="00A16210"/>
    <w:rsid w:val="00A2764E"/>
    <w:rsid w:val="00A31A5C"/>
    <w:rsid w:val="00A34F32"/>
    <w:rsid w:val="00A37A27"/>
    <w:rsid w:val="00A40885"/>
    <w:rsid w:val="00A51D7A"/>
    <w:rsid w:val="00A5240D"/>
    <w:rsid w:val="00A5323D"/>
    <w:rsid w:val="00A55F66"/>
    <w:rsid w:val="00A64DD2"/>
    <w:rsid w:val="00A674AA"/>
    <w:rsid w:val="00A74AE0"/>
    <w:rsid w:val="00A77ADE"/>
    <w:rsid w:val="00A94D84"/>
    <w:rsid w:val="00A95C21"/>
    <w:rsid w:val="00A97D04"/>
    <w:rsid w:val="00AA25DC"/>
    <w:rsid w:val="00AB4067"/>
    <w:rsid w:val="00AB5CA3"/>
    <w:rsid w:val="00AC7F57"/>
    <w:rsid w:val="00AD42E2"/>
    <w:rsid w:val="00AD5421"/>
    <w:rsid w:val="00AE4BE5"/>
    <w:rsid w:val="00AE6897"/>
    <w:rsid w:val="00AF183F"/>
    <w:rsid w:val="00AF57F2"/>
    <w:rsid w:val="00B02B94"/>
    <w:rsid w:val="00B11270"/>
    <w:rsid w:val="00B16FBD"/>
    <w:rsid w:val="00B17E3F"/>
    <w:rsid w:val="00B27387"/>
    <w:rsid w:val="00B40B39"/>
    <w:rsid w:val="00B51485"/>
    <w:rsid w:val="00B629AF"/>
    <w:rsid w:val="00B641E8"/>
    <w:rsid w:val="00B7344C"/>
    <w:rsid w:val="00B74560"/>
    <w:rsid w:val="00B770A7"/>
    <w:rsid w:val="00B90559"/>
    <w:rsid w:val="00B91981"/>
    <w:rsid w:val="00B934BE"/>
    <w:rsid w:val="00BA04CE"/>
    <w:rsid w:val="00BA2035"/>
    <w:rsid w:val="00BA2F23"/>
    <w:rsid w:val="00BA4FB5"/>
    <w:rsid w:val="00BB447C"/>
    <w:rsid w:val="00BB7F87"/>
    <w:rsid w:val="00BC7998"/>
    <w:rsid w:val="00BC7E05"/>
    <w:rsid w:val="00BD35C7"/>
    <w:rsid w:val="00BD45E4"/>
    <w:rsid w:val="00BD4BCE"/>
    <w:rsid w:val="00BD6EB9"/>
    <w:rsid w:val="00BE4C09"/>
    <w:rsid w:val="00BE51C8"/>
    <w:rsid w:val="00BE5C9E"/>
    <w:rsid w:val="00BE77BA"/>
    <w:rsid w:val="00BE7FA2"/>
    <w:rsid w:val="00BF299D"/>
    <w:rsid w:val="00C152DC"/>
    <w:rsid w:val="00C17C8A"/>
    <w:rsid w:val="00C203AF"/>
    <w:rsid w:val="00C2517C"/>
    <w:rsid w:val="00C25964"/>
    <w:rsid w:val="00C3106A"/>
    <w:rsid w:val="00C326F1"/>
    <w:rsid w:val="00C407E1"/>
    <w:rsid w:val="00C41EC5"/>
    <w:rsid w:val="00C42688"/>
    <w:rsid w:val="00C52937"/>
    <w:rsid w:val="00C55724"/>
    <w:rsid w:val="00C73F7A"/>
    <w:rsid w:val="00C80ADC"/>
    <w:rsid w:val="00C83F0C"/>
    <w:rsid w:val="00C84394"/>
    <w:rsid w:val="00C92C88"/>
    <w:rsid w:val="00C96AE6"/>
    <w:rsid w:val="00CA0D29"/>
    <w:rsid w:val="00CB1833"/>
    <w:rsid w:val="00CB376F"/>
    <w:rsid w:val="00CB7C74"/>
    <w:rsid w:val="00CC213F"/>
    <w:rsid w:val="00CC6630"/>
    <w:rsid w:val="00CD31C7"/>
    <w:rsid w:val="00CD3BED"/>
    <w:rsid w:val="00CD4D26"/>
    <w:rsid w:val="00CD50CB"/>
    <w:rsid w:val="00CD5EB6"/>
    <w:rsid w:val="00CE37E3"/>
    <w:rsid w:val="00CF54B7"/>
    <w:rsid w:val="00D02FE9"/>
    <w:rsid w:val="00D060DD"/>
    <w:rsid w:val="00D06E4A"/>
    <w:rsid w:val="00D06EF8"/>
    <w:rsid w:val="00D12B14"/>
    <w:rsid w:val="00D20557"/>
    <w:rsid w:val="00D23598"/>
    <w:rsid w:val="00D27CEE"/>
    <w:rsid w:val="00D32609"/>
    <w:rsid w:val="00D32997"/>
    <w:rsid w:val="00D36A62"/>
    <w:rsid w:val="00D378ED"/>
    <w:rsid w:val="00D40406"/>
    <w:rsid w:val="00D40FAE"/>
    <w:rsid w:val="00D4633E"/>
    <w:rsid w:val="00D55207"/>
    <w:rsid w:val="00D563DA"/>
    <w:rsid w:val="00D631C3"/>
    <w:rsid w:val="00D66601"/>
    <w:rsid w:val="00D82A74"/>
    <w:rsid w:val="00DA5721"/>
    <w:rsid w:val="00DA6E17"/>
    <w:rsid w:val="00DC04D0"/>
    <w:rsid w:val="00DC2E5B"/>
    <w:rsid w:val="00DE12D8"/>
    <w:rsid w:val="00DE3592"/>
    <w:rsid w:val="00DF043D"/>
    <w:rsid w:val="00DF2DE0"/>
    <w:rsid w:val="00DF5808"/>
    <w:rsid w:val="00DF5976"/>
    <w:rsid w:val="00E0715F"/>
    <w:rsid w:val="00E12CE6"/>
    <w:rsid w:val="00E2016C"/>
    <w:rsid w:val="00E362D7"/>
    <w:rsid w:val="00E40F49"/>
    <w:rsid w:val="00E57F45"/>
    <w:rsid w:val="00E6134C"/>
    <w:rsid w:val="00E63F6F"/>
    <w:rsid w:val="00E827AA"/>
    <w:rsid w:val="00E84F5C"/>
    <w:rsid w:val="00EB0A9B"/>
    <w:rsid w:val="00EB224D"/>
    <w:rsid w:val="00EB2C41"/>
    <w:rsid w:val="00ED0FEB"/>
    <w:rsid w:val="00ED130D"/>
    <w:rsid w:val="00EE216A"/>
    <w:rsid w:val="00EF5863"/>
    <w:rsid w:val="00F14630"/>
    <w:rsid w:val="00F150DB"/>
    <w:rsid w:val="00F3030B"/>
    <w:rsid w:val="00F3073E"/>
    <w:rsid w:val="00F3125E"/>
    <w:rsid w:val="00F332A9"/>
    <w:rsid w:val="00F54575"/>
    <w:rsid w:val="00F672E7"/>
    <w:rsid w:val="00F7066F"/>
    <w:rsid w:val="00F7267E"/>
    <w:rsid w:val="00F84D85"/>
    <w:rsid w:val="00F85D03"/>
    <w:rsid w:val="00F90BBB"/>
    <w:rsid w:val="00F936FA"/>
    <w:rsid w:val="00F96BD2"/>
    <w:rsid w:val="00FA5F68"/>
    <w:rsid w:val="00FB2A76"/>
    <w:rsid w:val="00FB4ED8"/>
    <w:rsid w:val="00FB553D"/>
    <w:rsid w:val="00FC495D"/>
    <w:rsid w:val="00FD37FB"/>
    <w:rsid w:val="00FE52E6"/>
    <w:rsid w:val="00FF1854"/>
    <w:rsid w:val="00FF551C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F7CAF06"/>
  <w15:docId w15:val="{7900963F-06F2-4E81-AE1B-36CC99DA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5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rsid w:val="0056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A5DC5"/>
    <w:rPr>
      <w:rFonts w:ascii="Tahoma" w:hAnsi="Tahoma" w:cs="Tahoma"/>
      <w:sz w:val="16"/>
      <w:szCs w:val="16"/>
    </w:rPr>
  </w:style>
  <w:style w:type="character" w:styleId="Hyperlink">
    <w:name w:val="Hyperlink"/>
    <w:rsid w:val="00687EC8"/>
    <w:rPr>
      <w:color w:val="0000FF"/>
      <w:u w:val="single"/>
    </w:rPr>
  </w:style>
  <w:style w:type="paragraph" w:styleId="ListBullet">
    <w:name w:val="List Bullet"/>
    <w:basedOn w:val="Normal"/>
    <w:autoRedefine/>
    <w:rsid w:val="00BE5C9E"/>
    <w:pPr>
      <w:numPr>
        <w:numId w:val="15"/>
      </w:numPr>
      <w:tabs>
        <w:tab w:val="clear" w:pos="360"/>
        <w:tab w:val="left" w:pos="720"/>
      </w:tabs>
      <w:ind w:left="720" w:hanging="360"/>
    </w:pPr>
    <w:rPr>
      <w:rFonts w:ascii="Arial" w:hAnsi="Arial" w:cs="Arial"/>
      <w:sz w:val="18"/>
      <w:szCs w:val="18"/>
    </w:rPr>
  </w:style>
  <w:style w:type="character" w:styleId="FollowedHyperlink">
    <w:name w:val="FollowedHyperlink"/>
    <w:rsid w:val="00C2517C"/>
    <w:rPr>
      <w:color w:val="800080"/>
      <w:u w:val="single"/>
    </w:rPr>
  </w:style>
  <w:style w:type="paragraph" w:customStyle="1" w:styleId="Default">
    <w:name w:val="Default"/>
    <w:rsid w:val="003F72D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7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344C"/>
    <w:rPr>
      <w:b/>
      <w:bCs/>
    </w:rPr>
  </w:style>
  <w:style w:type="paragraph" w:styleId="Revision">
    <w:name w:val="Revision"/>
    <w:hidden/>
    <w:uiPriority w:val="99"/>
    <w:semiHidden/>
    <w:rsid w:val="002C0CA4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8F443A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8F443A"/>
    <w:rPr>
      <w:rFonts w:ascii="Calibri" w:hAnsi="Calibri"/>
      <w:bCs/>
      <w:sz w:val="40"/>
      <w:szCs w:val="24"/>
    </w:rPr>
  </w:style>
  <w:style w:type="character" w:customStyle="1" w:styleId="Form-Heading1Char">
    <w:name w:val="Form - Heading 1 Char"/>
    <w:link w:val="Form-Heading1"/>
    <w:rsid w:val="008F443A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8F443A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8F443A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8F443A"/>
    <w:rPr>
      <w:rFonts w:ascii="Arial" w:hAnsi="Arial"/>
      <w:bCs/>
      <w:sz w:val="18"/>
    </w:rPr>
  </w:style>
  <w:style w:type="paragraph" w:styleId="ListParagraph">
    <w:name w:val="List Paragraph"/>
    <w:basedOn w:val="Normal"/>
    <w:uiPriority w:val="34"/>
    <w:qFormat/>
    <w:rsid w:val="003775CE"/>
    <w:pPr>
      <w:ind w:left="720"/>
      <w:contextualSpacing/>
    </w:pPr>
  </w:style>
  <w:style w:type="paragraph" w:customStyle="1" w:styleId="Form-Heading2">
    <w:name w:val="Form - Heading 2"/>
    <w:link w:val="Form-Heading2Char"/>
    <w:qFormat/>
    <w:rsid w:val="003775CE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3775CE"/>
    <w:rPr>
      <w:rFonts w:ascii="Calibri" w:hAnsi="Calibr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dergroundtanks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0974B-DF83-4B12-B86B-988570B8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1045</Words>
  <Characters>5806</Characters>
  <Application>Microsoft Office Word</Application>
  <DocSecurity>0</DocSecurity>
  <Lines>175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Agency-approved tester application</vt:lpstr>
    </vt:vector>
  </TitlesOfParts>
  <Manager>Gail Skowronek</Manager>
  <Company>MPCA</Company>
  <LinksUpToDate>false</LinksUpToDate>
  <CharactersWithSpaces>6739</CharactersWithSpaces>
  <SharedDoc>false</SharedDoc>
  <HLinks>
    <vt:vector size="1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mailto:UndergroundTanks.pca@state.mn.us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Agency-approved tester application</dc:title>
  <dc:subject>Form for application of underground storage tank Agency-approved Tester.</dc:subject>
  <dc:creator>Minnesota Pollution Control Agency - Carey Mattison (Gail Skowronek)</dc:creator>
  <cp:keywords>Minnesota Pollution Control Agency,t-u5-27,tanks,underground,UST,MPCA,Agency-approved,tester,application</cp:keywords>
  <dc:description/>
  <cp:lastModifiedBy>Skowronek, Gail (MPCA)</cp:lastModifiedBy>
  <cp:revision>9</cp:revision>
  <cp:lastPrinted>2019-05-07T10:46:00Z</cp:lastPrinted>
  <dcterms:created xsi:type="dcterms:W3CDTF">2019-06-04T10:50:00Z</dcterms:created>
  <dcterms:modified xsi:type="dcterms:W3CDTF">2019-07-18T14:41:00Z</dcterms:modified>
  <cp:category>tanks,underground</cp:category>
</cp:coreProperties>
</file>