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28" w:type="dxa"/>
        <w:tblLayout w:type="fixed"/>
        <w:tblLook w:val="0000" w:firstRow="0" w:lastRow="0" w:firstColumn="0" w:lastColumn="0" w:noHBand="0" w:noVBand="0"/>
      </w:tblPr>
      <w:tblGrid>
        <w:gridCol w:w="3978"/>
        <w:gridCol w:w="6750"/>
      </w:tblGrid>
      <w:tr w:rsidR="008303E2" w14:paraId="636F95FC" w14:textId="77777777">
        <w:trPr>
          <w:cantSplit/>
          <w:trHeight w:val="1350"/>
        </w:trPr>
        <w:tc>
          <w:tcPr>
            <w:tcW w:w="3978" w:type="dxa"/>
          </w:tcPr>
          <w:p w14:paraId="6DB13805" w14:textId="77777777" w:rsidR="008303E2" w:rsidRDefault="000E63E4" w:rsidP="000E63E4">
            <w:pPr>
              <w:spacing w:before="120"/>
            </w:pPr>
            <w:r>
              <w:rPr>
                <w:noProof/>
              </w:rPr>
              <w:drawing>
                <wp:inline distT="0" distB="0" distL="0" distR="0" wp14:anchorId="4D0EF17F" wp14:editId="51536ED3">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14:paraId="42BF09A2" w14:textId="3EAD4586" w:rsidR="000E63E4" w:rsidRDefault="000E1A63" w:rsidP="000E63E4">
            <w:pPr>
              <w:pStyle w:val="Form-Title1"/>
              <w:spacing w:before="0"/>
              <w:rPr>
                <w:szCs w:val="40"/>
              </w:rPr>
            </w:pPr>
            <w:r w:rsidRPr="000E63E4">
              <w:rPr>
                <w:szCs w:val="40"/>
              </w:rPr>
              <w:t xml:space="preserve">Manure Management Plan </w:t>
            </w:r>
          </w:p>
          <w:p w14:paraId="35E16265" w14:textId="77777777" w:rsidR="008303E2" w:rsidRPr="000E63E4" w:rsidRDefault="000E1A63" w:rsidP="000E63E4">
            <w:pPr>
              <w:pStyle w:val="Form-Title1"/>
              <w:spacing w:before="0"/>
              <w:rPr>
                <w:szCs w:val="40"/>
              </w:rPr>
            </w:pPr>
            <w:r w:rsidRPr="000E63E4">
              <w:rPr>
                <w:szCs w:val="40"/>
              </w:rPr>
              <w:t xml:space="preserve">Reviewer’s </w:t>
            </w:r>
            <w:r w:rsidR="000E63E4">
              <w:rPr>
                <w:szCs w:val="40"/>
              </w:rPr>
              <w:t>c</w:t>
            </w:r>
            <w:r w:rsidRPr="000E63E4">
              <w:rPr>
                <w:szCs w:val="40"/>
              </w:rPr>
              <w:t>hecklist</w:t>
            </w:r>
          </w:p>
          <w:p w14:paraId="06CBB724" w14:textId="6C2C42C1" w:rsidR="000E1A63" w:rsidRDefault="000E1A63" w:rsidP="000E63E4">
            <w:pPr>
              <w:pStyle w:val="Form-Title3"/>
              <w:spacing w:before="20"/>
              <w:rPr>
                <w:rFonts w:ascii="Trebuchet MS" w:hAnsi="Trebuchet MS"/>
                <w:bCs w:val="0"/>
              </w:rPr>
            </w:pPr>
            <w:r w:rsidRPr="000E63E4">
              <w:t>Feedlot Program</w:t>
            </w:r>
          </w:p>
          <w:p w14:paraId="503D86F7" w14:textId="77777777" w:rsidR="005517CB" w:rsidRPr="005517CB" w:rsidRDefault="000E1A63" w:rsidP="008406CF">
            <w:pPr>
              <w:pStyle w:val="Header"/>
              <w:tabs>
                <w:tab w:val="clear" w:pos="4320"/>
                <w:tab w:val="clear" w:pos="8640"/>
                <w:tab w:val="right" w:pos="7182"/>
              </w:tabs>
              <w:spacing w:before="120"/>
              <w:jc w:val="right"/>
              <w:rPr>
                <w:rFonts w:ascii="Arial" w:hAnsi="Arial" w:cs="Arial"/>
                <w:bCs/>
                <w:i/>
                <w:sz w:val="16"/>
                <w:szCs w:val="16"/>
              </w:rPr>
            </w:pPr>
            <w:r w:rsidRPr="00117870">
              <w:rPr>
                <w:rFonts w:ascii="Arial" w:hAnsi="Arial" w:cs="Arial"/>
                <w:bCs/>
                <w:i/>
                <w:sz w:val="16"/>
                <w:szCs w:val="16"/>
              </w:rPr>
              <w:t xml:space="preserve">Doc Type: </w:t>
            </w:r>
            <w:r w:rsidR="008406CF">
              <w:rPr>
                <w:rFonts w:ascii="Arial" w:hAnsi="Arial" w:cs="Arial"/>
                <w:bCs/>
                <w:i/>
                <w:sz w:val="16"/>
                <w:szCs w:val="16"/>
              </w:rPr>
              <w:t>Permit</w:t>
            </w:r>
            <w:r w:rsidR="00022F0B">
              <w:rPr>
                <w:rFonts w:ascii="Arial" w:hAnsi="Arial" w:cs="Arial"/>
                <w:bCs/>
                <w:i/>
                <w:sz w:val="16"/>
                <w:szCs w:val="16"/>
              </w:rPr>
              <w:t xml:space="preserve"> Approval</w:t>
            </w:r>
          </w:p>
        </w:tc>
      </w:tr>
    </w:tbl>
    <w:p w14:paraId="4AD9BFBC" w14:textId="77777777" w:rsidR="0037026D" w:rsidRPr="0037026D" w:rsidRDefault="000E1A63" w:rsidP="00D72CA9">
      <w:pPr>
        <w:spacing w:before="360"/>
        <w:rPr>
          <w:rFonts w:ascii="Arial" w:hAnsi="Arial" w:cs="Arial"/>
          <w:bCs/>
          <w:sz w:val="18"/>
          <w:szCs w:val="18"/>
        </w:rPr>
      </w:pPr>
      <w:r>
        <w:rPr>
          <w:rFonts w:ascii="Arial" w:hAnsi="Arial" w:cs="Arial"/>
          <w:b/>
          <w:bCs/>
          <w:sz w:val="18"/>
          <w:szCs w:val="18"/>
        </w:rPr>
        <w:t xml:space="preserve">Instructions: </w:t>
      </w:r>
      <w:r w:rsidR="00F86D42" w:rsidRPr="00E66E3D">
        <w:rPr>
          <w:rFonts w:ascii="Arial" w:hAnsi="Arial" w:cs="Arial"/>
          <w:b/>
          <w:bCs/>
          <w:sz w:val="18"/>
          <w:szCs w:val="18"/>
        </w:rPr>
        <w:t xml:space="preserve"> </w:t>
      </w:r>
      <w:r w:rsidR="0037026D" w:rsidRPr="0037026D">
        <w:rPr>
          <w:rFonts w:ascii="Arial" w:hAnsi="Arial" w:cs="Arial"/>
          <w:bCs/>
          <w:sz w:val="18"/>
          <w:szCs w:val="18"/>
        </w:rPr>
        <w:t xml:space="preserve">A complete </w:t>
      </w:r>
      <w:r w:rsidR="0037026D" w:rsidRPr="0037026D">
        <w:rPr>
          <w:rFonts w:ascii="Arial" w:hAnsi="Arial" w:cs="Arial"/>
          <w:bCs/>
          <w:i/>
          <w:sz w:val="18"/>
          <w:szCs w:val="18"/>
        </w:rPr>
        <w:t>Manure Management Plan</w:t>
      </w:r>
      <w:r w:rsidR="0037026D" w:rsidRPr="0037026D">
        <w:rPr>
          <w:rFonts w:ascii="Arial" w:hAnsi="Arial" w:cs="Arial"/>
          <w:bCs/>
          <w:sz w:val="18"/>
          <w:szCs w:val="18"/>
        </w:rPr>
        <w:t xml:space="preserve"> </w:t>
      </w:r>
      <w:r w:rsidR="00D94CC0">
        <w:rPr>
          <w:rFonts w:ascii="Arial" w:hAnsi="Arial" w:cs="Arial"/>
          <w:bCs/>
          <w:sz w:val="18"/>
          <w:szCs w:val="18"/>
        </w:rPr>
        <w:t xml:space="preserve">(MMP) </w:t>
      </w:r>
      <w:r w:rsidR="0037026D" w:rsidRPr="0037026D">
        <w:rPr>
          <w:rFonts w:ascii="Arial" w:hAnsi="Arial" w:cs="Arial"/>
          <w:bCs/>
          <w:sz w:val="18"/>
          <w:szCs w:val="18"/>
        </w:rPr>
        <w:t xml:space="preserve">will include </w:t>
      </w:r>
      <w:r w:rsidR="0037026D">
        <w:rPr>
          <w:rFonts w:ascii="Arial" w:hAnsi="Arial" w:cs="Arial"/>
          <w:bCs/>
          <w:sz w:val="18"/>
          <w:szCs w:val="18"/>
        </w:rPr>
        <w:t>each of the items listed below.</w:t>
      </w:r>
      <w:r w:rsidR="0037026D" w:rsidRPr="0037026D">
        <w:rPr>
          <w:rFonts w:ascii="Arial" w:hAnsi="Arial" w:cs="Arial"/>
          <w:bCs/>
          <w:sz w:val="18"/>
          <w:szCs w:val="18"/>
        </w:rPr>
        <w:t xml:space="preserve"> For items not marked with an “X”</w:t>
      </w:r>
      <w:r w:rsidR="00532F1B">
        <w:rPr>
          <w:rFonts w:ascii="Arial" w:hAnsi="Arial" w:cs="Arial"/>
          <w:bCs/>
          <w:sz w:val="18"/>
          <w:szCs w:val="18"/>
        </w:rPr>
        <w:t xml:space="preserve"> in the checkbox</w:t>
      </w:r>
      <w:r w:rsidR="0037026D" w:rsidRPr="0037026D">
        <w:rPr>
          <w:rFonts w:ascii="Arial" w:hAnsi="Arial" w:cs="Arial"/>
          <w:bCs/>
          <w:sz w:val="18"/>
          <w:szCs w:val="18"/>
        </w:rPr>
        <w:t xml:space="preserve">, </w:t>
      </w:r>
      <w:r w:rsidR="00532F1B">
        <w:rPr>
          <w:rFonts w:ascii="Arial" w:hAnsi="Arial" w:cs="Arial"/>
          <w:bCs/>
          <w:sz w:val="18"/>
          <w:szCs w:val="18"/>
        </w:rPr>
        <w:t xml:space="preserve">list </w:t>
      </w:r>
      <w:r w:rsidR="0037026D" w:rsidRPr="0037026D">
        <w:rPr>
          <w:rFonts w:ascii="Arial" w:hAnsi="Arial" w:cs="Arial"/>
          <w:bCs/>
          <w:sz w:val="18"/>
          <w:szCs w:val="18"/>
        </w:rPr>
        <w:t>the reasons why that section is not acceptable in the comments area at the end of each section.</w:t>
      </w:r>
    </w:p>
    <w:p w14:paraId="1E9D6B50" w14:textId="77777777" w:rsidR="00EE314E" w:rsidRPr="000E63E4" w:rsidRDefault="000E63E4" w:rsidP="00D72CA9">
      <w:pPr>
        <w:pStyle w:val="Heading2"/>
        <w:keepNext w:val="0"/>
        <w:widowControl w:val="0"/>
        <w:spacing w:before="240"/>
        <w:ind w:left="1224" w:hanging="1224"/>
        <w:rPr>
          <w:rStyle w:val="Form-Heading1Char"/>
        </w:rPr>
      </w:pPr>
      <w:r w:rsidRPr="000E63E4">
        <w:rPr>
          <w:rStyle w:val="Form-Heading1Char"/>
        </w:rPr>
        <w:t>Facility information</w:t>
      </w:r>
    </w:p>
    <w:tbl>
      <w:tblPr>
        <w:tblW w:w="10818" w:type="dxa"/>
        <w:tblInd w:w="-90" w:type="dxa"/>
        <w:tblLayout w:type="fixed"/>
        <w:tblLook w:val="01E0" w:firstRow="1" w:lastRow="1" w:firstColumn="1" w:lastColumn="1" w:noHBand="0" w:noVBand="0"/>
      </w:tblPr>
      <w:tblGrid>
        <w:gridCol w:w="1645"/>
        <w:gridCol w:w="1950"/>
        <w:gridCol w:w="1380"/>
        <w:gridCol w:w="2160"/>
        <w:gridCol w:w="1890"/>
        <w:gridCol w:w="1793"/>
      </w:tblGrid>
      <w:tr w:rsidR="00EE314E" w14:paraId="14E1B72B" w14:textId="77777777" w:rsidTr="000E63E4">
        <w:trPr>
          <w:cantSplit/>
        </w:trPr>
        <w:tc>
          <w:tcPr>
            <w:tcW w:w="1645" w:type="dxa"/>
            <w:tcMar>
              <w:left w:w="115" w:type="dxa"/>
              <w:right w:w="0" w:type="dxa"/>
            </w:tcMar>
            <w:vAlign w:val="bottom"/>
          </w:tcPr>
          <w:p w14:paraId="182A91A4" w14:textId="77777777" w:rsidR="00EE314E" w:rsidRDefault="00EE314E" w:rsidP="00D72CA9">
            <w:pPr>
              <w:pStyle w:val="Bodytexttable"/>
              <w:spacing w:before="120" w:after="0"/>
            </w:pPr>
            <w:r>
              <w:rPr>
                <w:bCs w:val="0"/>
              </w:rPr>
              <w:t xml:space="preserve">Facility </w:t>
            </w:r>
            <w:r>
              <w:t>n</w:t>
            </w:r>
            <w:r>
              <w:rPr>
                <w:bCs w:val="0"/>
              </w:rPr>
              <w:t>ame:</w:t>
            </w:r>
          </w:p>
        </w:tc>
        <w:tc>
          <w:tcPr>
            <w:tcW w:w="9173" w:type="dxa"/>
            <w:gridSpan w:val="5"/>
            <w:tcBorders>
              <w:bottom w:val="single" w:sz="4" w:space="0" w:color="auto"/>
            </w:tcBorders>
            <w:tcMar>
              <w:left w:w="115" w:type="dxa"/>
              <w:right w:w="0" w:type="dxa"/>
            </w:tcMar>
            <w:vAlign w:val="bottom"/>
          </w:tcPr>
          <w:p w14:paraId="3421EF2F" w14:textId="77777777" w:rsidR="00EE314E" w:rsidRDefault="00EE314E" w:rsidP="00D72CA9">
            <w:pPr>
              <w:pStyle w:val="Bodytexttable"/>
              <w:spacing w:before="120" w:after="0"/>
            </w:pPr>
            <w:r>
              <w:fldChar w:fldCharType="begin">
                <w:ffData>
                  <w:name w:val="Text1"/>
                  <w:enabled/>
                  <w:calcOnExit w:val="0"/>
                  <w:textInput/>
                </w:ffData>
              </w:fldChar>
            </w:r>
            <w:r>
              <w:instrText xml:space="preserve"> FORMTEXT </w:instrText>
            </w:r>
            <w:r>
              <w:fldChar w:fldCharType="separate"/>
            </w:r>
            <w:r w:rsidR="00B000B0">
              <w:rPr>
                <w:noProof/>
              </w:rPr>
              <w:t> </w:t>
            </w:r>
            <w:r w:rsidR="00B000B0">
              <w:rPr>
                <w:noProof/>
              </w:rPr>
              <w:t> </w:t>
            </w:r>
            <w:r w:rsidR="00B000B0">
              <w:rPr>
                <w:noProof/>
              </w:rPr>
              <w:t> </w:t>
            </w:r>
            <w:r w:rsidR="00B000B0">
              <w:rPr>
                <w:noProof/>
              </w:rPr>
              <w:t> </w:t>
            </w:r>
            <w:r w:rsidR="00B000B0">
              <w:rPr>
                <w:noProof/>
              </w:rPr>
              <w:t> </w:t>
            </w:r>
            <w:r>
              <w:fldChar w:fldCharType="end"/>
            </w:r>
          </w:p>
        </w:tc>
      </w:tr>
      <w:tr w:rsidR="000E1A63" w:rsidRPr="002B2B95" w14:paraId="03278126" w14:textId="77777777" w:rsidTr="000E63E4">
        <w:trPr>
          <w:cantSplit/>
        </w:trPr>
        <w:tc>
          <w:tcPr>
            <w:tcW w:w="1645" w:type="dxa"/>
            <w:vAlign w:val="bottom"/>
          </w:tcPr>
          <w:p w14:paraId="323C9EF9" w14:textId="77777777" w:rsidR="000E1A63" w:rsidRPr="002B2B95" w:rsidRDefault="000E1A63" w:rsidP="00D72CA9">
            <w:pPr>
              <w:pStyle w:val="Bodytexttable"/>
              <w:spacing w:before="120" w:after="0"/>
              <w:rPr>
                <w:bCs w:val="0"/>
              </w:rPr>
            </w:pPr>
            <w:r>
              <w:rPr>
                <w:bCs w:val="0"/>
              </w:rPr>
              <w:t>Facility location:</w:t>
            </w:r>
          </w:p>
        </w:tc>
        <w:tc>
          <w:tcPr>
            <w:tcW w:w="9173" w:type="dxa"/>
            <w:gridSpan w:val="5"/>
            <w:tcBorders>
              <w:top w:val="single" w:sz="4" w:space="0" w:color="auto"/>
              <w:bottom w:val="single" w:sz="2" w:space="0" w:color="auto"/>
            </w:tcBorders>
            <w:tcMar>
              <w:left w:w="115" w:type="dxa"/>
              <w:right w:w="0" w:type="dxa"/>
            </w:tcMar>
            <w:vAlign w:val="bottom"/>
          </w:tcPr>
          <w:p w14:paraId="5AAB92B1" w14:textId="77777777" w:rsidR="000E1A63" w:rsidRPr="002B2B95" w:rsidRDefault="000E1A63" w:rsidP="00D72CA9">
            <w:pPr>
              <w:pStyle w:val="Bodytexttable"/>
              <w:spacing w:before="120" w:after="0"/>
              <w:rPr>
                <w:bCs w:val="0"/>
              </w:rPr>
            </w:pPr>
            <w:r>
              <w:rPr>
                <w:bCs w:val="0"/>
              </w:rPr>
              <w:fldChar w:fldCharType="begin">
                <w:ffData>
                  <w:name w:val="Text115"/>
                  <w:enabled/>
                  <w:calcOnExit w:val="0"/>
                  <w:textInput/>
                </w:ffData>
              </w:fldChar>
            </w:r>
            <w:bookmarkStart w:id="0" w:name="Text115"/>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0"/>
          </w:p>
        </w:tc>
      </w:tr>
      <w:tr w:rsidR="000E1A63" w:rsidRPr="002B2B95" w14:paraId="129BA409" w14:textId="77777777" w:rsidTr="000E63E4">
        <w:trPr>
          <w:cantSplit/>
        </w:trPr>
        <w:tc>
          <w:tcPr>
            <w:tcW w:w="1645" w:type="dxa"/>
            <w:vAlign w:val="bottom"/>
          </w:tcPr>
          <w:p w14:paraId="1D92310D" w14:textId="77777777" w:rsidR="000E1A63" w:rsidRPr="002B2B95" w:rsidRDefault="000E1A63" w:rsidP="00D72CA9">
            <w:pPr>
              <w:pStyle w:val="Bodytexttable"/>
              <w:spacing w:before="120" w:after="0"/>
              <w:ind w:right="-108"/>
              <w:rPr>
                <w:bCs w:val="0"/>
              </w:rPr>
            </w:pPr>
            <w:r>
              <w:rPr>
                <w:bCs w:val="0"/>
              </w:rPr>
              <w:t xml:space="preserve">Registration No.: </w:t>
            </w:r>
          </w:p>
        </w:tc>
        <w:tc>
          <w:tcPr>
            <w:tcW w:w="1950" w:type="dxa"/>
            <w:tcBorders>
              <w:top w:val="single" w:sz="2" w:space="0" w:color="auto"/>
              <w:bottom w:val="single" w:sz="2" w:space="0" w:color="auto"/>
            </w:tcBorders>
            <w:tcMar>
              <w:left w:w="115" w:type="dxa"/>
              <w:right w:w="0" w:type="dxa"/>
            </w:tcMar>
            <w:vAlign w:val="bottom"/>
          </w:tcPr>
          <w:p w14:paraId="0C707394" w14:textId="77777777" w:rsidR="000E1A63" w:rsidRPr="002B2B95" w:rsidRDefault="000E1A63" w:rsidP="00D72CA9">
            <w:pPr>
              <w:pStyle w:val="Bodytexttable"/>
              <w:spacing w:before="120" w:after="0"/>
              <w:rPr>
                <w:bCs w:val="0"/>
              </w:rPr>
            </w:pPr>
            <w:r>
              <w:rPr>
                <w:bCs w:val="0"/>
              </w:rPr>
              <w:fldChar w:fldCharType="begin">
                <w:ffData>
                  <w:name w:val="Text112"/>
                  <w:enabled/>
                  <w:calcOnExit w:val="0"/>
                  <w:textInput/>
                </w:ffData>
              </w:fldChar>
            </w:r>
            <w:bookmarkStart w:id="1" w:name="Text112"/>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1"/>
          </w:p>
        </w:tc>
        <w:tc>
          <w:tcPr>
            <w:tcW w:w="1380" w:type="dxa"/>
            <w:tcBorders>
              <w:top w:val="single" w:sz="2" w:space="0" w:color="auto"/>
            </w:tcBorders>
            <w:vAlign w:val="bottom"/>
          </w:tcPr>
          <w:p w14:paraId="510EB38E" w14:textId="77777777" w:rsidR="000E1A63" w:rsidRPr="002B2B95" w:rsidRDefault="000E1A63" w:rsidP="00D72CA9">
            <w:pPr>
              <w:pStyle w:val="Bodytexttable"/>
              <w:spacing w:before="120" w:after="0"/>
              <w:jc w:val="right"/>
              <w:rPr>
                <w:bCs w:val="0"/>
              </w:rPr>
            </w:pPr>
            <w:r>
              <w:rPr>
                <w:bCs w:val="0"/>
              </w:rPr>
              <w:t>Review date:</w:t>
            </w:r>
          </w:p>
        </w:tc>
        <w:tc>
          <w:tcPr>
            <w:tcW w:w="2160" w:type="dxa"/>
            <w:tcBorders>
              <w:top w:val="single" w:sz="2" w:space="0" w:color="auto"/>
              <w:bottom w:val="single" w:sz="2" w:space="0" w:color="auto"/>
            </w:tcBorders>
            <w:vAlign w:val="bottom"/>
          </w:tcPr>
          <w:p w14:paraId="3C0B30AB" w14:textId="77777777" w:rsidR="000E1A63" w:rsidRPr="002B2B95" w:rsidRDefault="000E1A63" w:rsidP="00D72CA9">
            <w:pPr>
              <w:pStyle w:val="Bodytexttable"/>
              <w:spacing w:before="120" w:after="0"/>
              <w:rPr>
                <w:bCs w:val="0"/>
              </w:rPr>
            </w:pPr>
            <w:r>
              <w:rPr>
                <w:bCs w:val="0"/>
              </w:rPr>
              <w:fldChar w:fldCharType="begin">
                <w:ffData>
                  <w:name w:val="Text113"/>
                  <w:enabled/>
                  <w:calcOnExit w:val="0"/>
                  <w:textInput/>
                </w:ffData>
              </w:fldChar>
            </w:r>
            <w:bookmarkStart w:id="2" w:name="Text113"/>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2"/>
          </w:p>
        </w:tc>
        <w:tc>
          <w:tcPr>
            <w:tcW w:w="1890" w:type="dxa"/>
            <w:tcBorders>
              <w:top w:val="single" w:sz="2" w:space="0" w:color="auto"/>
            </w:tcBorders>
            <w:tcMar>
              <w:left w:w="115" w:type="dxa"/>
              <w:right w:w="0" w:type="dxa"/>
            </w:tcMar>
            <w:vAlign w:val="bottom"/>
          </w:tcPr>
          <w:p w14:paraId="1456E10C" w14:textId="77777777" w:rsidR="000E1A63" w:rsidRDefault="000E1A63" w:rsidP="00D72CA9">
            <w:pPr>
              <w:pStyle w:val="Bodytexttable"/>
              <w:spacing w:before="120" w:after="0"/>
              <w:jc w:val="right"/>
              <w:rPr>
                <w:bCs w:val="0"/>
              </w:rPr>
            </w:pPr>
            <w:r>
              <w:rPr>
                <w:bCs w:val="0"/>
              </w:rPr>
              <w:t>Reviewer’s initials:</w:t>
            </w:r>
          </w:p>
        </w:tc>
        <w:tc>
          <w:tcPr>
            <w:tcW w:w="1793" w:type="dxa"/>
            <w:tcBorders>
              <w:top w:val="single" w:sz="2" w:space="0" w:color="auto"/>
              <w:bottom w:val="single" w:sz="2" w:space="0" w:color="auto"/>
            </w:tcBorders>
            <w:tcMar>
              <w:left w:w="115" w:type="dxa"/>
              <w:right w:w="0" w:type="dxa"/>
            </w:tcMar>
            <w:vAlign w:val="bottom"/>
          </w:tcPr>
          <w:p w14:paraId="6404436D" w14:textId="77777777" w:rsidR="000E1A63" w:rsidRPr="002B2B95" w:rsidRDefault="000E1A63" w:rsidP="00D72CA9">
            <w:pPr>
              <w:pStyle w:val="Bodytexttable"/>
              <w:spacing w:before="120" w:after="0"/>
              <w:rPr>
                <w:bCs w:val="0"/>
              </w:rPr>
            </w:pPr>
            <w:r>
              <w:rPr>
                <w:bCs w:val="0"/>
              </w:rPr>
              <w:fldChar w:fldCharType="begin">
                <w:ffData>
                  <w:name w:val="Text114"/>
                  <w:enabled/>
                  <w:calcOnExit w:val="0"/>
                  <w:textInput/>
                </w:ffData>
              </w:fldChar>
            </w:r>
            <w:bookmarkStart w:id="3" w:name="Text114"/>
            <w:r>
              <w:rPr>
                <w:bCs w:val="0"/>
              </w:rPr>
              <w:instrText xml:space="preserve"> FORMTEXT </w:instrText>
            </w:r>
            <w:r>
              <w:rPr>
                <w:bCs w:val="0"/>
              </w:rPr>
            </w:r>
            <w:r>
              <w:rPr>
                <w:bCs w:val="0"/>
              </w:rPr>
              <w:fldChar w:fldCharType="separate"/>
            </w:r>
            <w:r>
              <w:rPr>
                <w:bCs w:val="0"/>
                <w:noProof/>
              </w:rPr>
              <w:t> </w:t>
            </w:r>
            <w:r>
              <w:rPr>
                <w:bCs w:val="0"/>
                <w:noProof/>
              </w:rPr>
              <w:t> </w:t>
            </w:r>
            <w:r>
              <w:rPr>
                <w:bCs w:val="0"/>
                <w:noProof/>
              </w:rPr>
              <w:t> </w:t>
            </w:r>
            <w:r>
              <w:rPr>
                <w:bCs w:val="0"/>
                <w:noProof/>
              </w:rPr>
              <w:t> </w:t>
            </w:r>
            <w:r>
              <w:rPr>
                <w:bCs w:val="0"/>
                <w:noProof/>
              </w:rPr>
              <w:t> </w:t>
            </w:r>
            <w:r>
              <w:rPr>
                <w:bCs w:val="0"/>
              </w:rPr>
              <w:fldChar w:fldCharType="end"/>
            </w:r>
            <w:bookmarkEnd w:id="3"/>
          </w:p>
        </w:tc>
      </w:tr>
    </w:tbl>
    <w:p w14:paraId="77F0B546" w14:textId="77777777" w:rsidR="002F29B0" w:rsidRPr="000E63E4" w:rsidRDefault="000E1A63" w:rsidP="00D72CA9">
      <w:pPr>
        <w:pStyle w:val="Form-Heading2"/>
        <w:spacing w:after="0"/>
      </w:pPr>
      <w:r w:rsidRPr="000E63E4">
        <w:t>1.</w:t>
      </w:r>
      <w:r w:rsidRPr="000E63E4">
        <w:tab/>
        <w:t xml:space="preserve">Manure </w:t>
      </w:r>
      <w:r w:rsidR="000E63E4" w:rsidRPr="000E63E4">
        <w:t>storage, handling, and testing</w:t>
      </w:r>
    </w:p>
    <w:tbl>
      <w:tblPr>
        <w:tblW w:w="10710" w:type="dxa"/>
        <w:tblInd w:w="18" w:type="dxa"/>
        <w:tblLayout w:type="fixed"/>
        <w:tblLook w:val="01E0" w:firstRow="1" w:lastRow="1" w:firstColumn="1" w:lastColumn="1" w:noHBand="0" w:noVBand="0"/>
      </w:tblPr>
      <w:tblGrid>
        <w:gridCol w:w="637"/>
        <w:gridCol w:w="10073"/>
      </w:tblGrid>
      <w:tr w:rsidR="000E1A63" w:rsidRPr="0009633D" w14:paraId="24906EE4" w14:textId="77777777" w:rsidTr="0037026D">
        <w:trPr>
          <w:cantSplit/>
        </w:trPr>
        <w:tc>
          <w:tcPr>
            <w:tcW w:w="637" w:type="dxa"/>
            <w:tcMar>
              <w:left w:w="115" w:type="dxa"/>
              <w:right w:w="0" w:type="dxa"/>
            </w:tcMar>
            <w:vAlign w:val="bottom"/>
          </w:tcPr>
          <w:p w14:paraId="68672D9F" w14:textId="77777777" w:rsidR="000E1A63" w:rsidRPr="0009633D" w:rsidRDefault="000E1A63" w:rsidP="0037026D">
            <w:pPr>
              <w:pStyle w:val="Bodytexttable"/>
              <w:spacing w:before="120" w:after="0"/>
              <w:jc w:val="right"/>
              <w:rPr>
                <w:b/>
                <w:sz w:val="20"/>
              </w:rPr>
            </w:pPr>
            <w:r w:rsidRPr="0009633D">
              <w:rPr>
                <w:b/>
                <w:bCs w:val="0"/>
                <w:sz w:val="20"/>
              </w:rPr>
              <w:t>1.1</w:t>
            </w:r>
          </w:p>
        </w:tc>
        <w:tc>
          <w:tcPr>
            <w:tcW w:w="10073" w:type="dxa"/>
            <w:tcMar>
              <w:left w:w="115" w:type="dxa"/>
              <w:right w:w="0" w:type="dxa"/>
            </w:tcMar>
            <w:vAlign w:val="bottom"/>
          </w:tcPr>
          <w:p w14:paraId="594E1BE1" w14:textId="77777777" w:rsidR="000E1A63" w:rsidRPr="0009633D" w:rsidRDefault="0009633D" w:rsidP="000E1A63">
            <w:pPr>
              <w:pStyle w:val="Bodytexttable"/>
              <w:spacing w:before="120" w:after="0"/>
              <w:rPr>
                <w:sz w:val="20"/>
              </w:rPr>
            </w:pPr>
            <w:r>
              <w:rPr>
                <w:b/>
                <w:sz w:val="20"/>
              </w:rPr>
              <w:t xml:space="preserve">Manure storage description </w:t>
            </w:r>
            <w:r>
              <w:rPr>
                <w:sz w:val="20"/>
              </w:rPr>
              <w:t>(</w:t>
            </w:r>
            <w:r w:rsidR="00383A30">
              <w:rPr>
                <w:sz w:val="20"/>
              </w:rPr>
              <w:t xml:space="preserve">Minn. R. </w:t>
            </w:r>
            <w:r>
              <w:rPr>
                <w:sz w:val="20"/>
              </w:rPr>
              <w:t>7020.2225, subp. 4, item D(1))</w:t>
            </w:r>
          </w:p>
        </w:tc>
      </w:tr>
      <w:tr w:rsidR="0037026D" w:rsidRPr="0037026D" w14:paraId="585E9538" w14:textId="77777777" w:rsidTr="00165D87">
        <w:trPr>
          <w:cantSplit/>
        </w:trPr>
        <w:tc>
          <w:tcPr>
            <w:tcW w:w="637" w:type="dxa"/>
            <w:tcMar>
              <w:left w:w="115" w:type="dxa"/>
              <w:right w:w="0" w:type="dxa"/>
            </w:tcMar>
          </w:tcPr>
          <w:p w14:paraId="53FAE6BC" w14:textId="77777777" w:rsidR="0037026D" w:rsidRPr="0037026D" w:rsidRDefault="0037026D" w:rsidP="00165D87">
            <w:pPr>
              <w:pStyle w:val="Bodytexttable"/>
              <w:spacing w:before="60" w:after="0"/>
              <w:jc w:val="right"/>
              <w:rPr>
                <w:bCs w:val="0"/>
                <w:szCs w:val="18"/>
              </w:rPr>
            </w:pPr>
            <w:r>
              <w:rPr>
                <w:bCs w:val="0"/>
                <w:szCs w:val="18"/>
              </w:rPr>
              <w:fldChar w:fldCharType="begin">
                <w:ffData>
                  <w:name w:val="Check64"/>
                  <w:enabled/>
                  <w:calcOnExit w:val="0"/>
                  <w:checkBox>
                    <w:sizeAuto/>
                    <w:default w:val="0"/>
                  </w:checkBox>
                </w:ffData>
              </w:fldChar>
            </w:r>
            <w:bookmarkStart w:id="4" w:name="Check64"/>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bookmarkEnd w:id="4"/>
          </w:p>
        </w:tc>
        <w:tc>
          <w:tcPr>
            <w:tcW w:w="10073" w:type="dxa"/>
            <w:tcMar>
              <w:left w:w="115" w:type="dxa"/>
              <w:right w:w="0" w:type="dxa"/>
            </w:tcMar>
          </w:tcPr>
          <w:p w14:paraId="5B72A631" w14:textId="77777777" w:rsidR="0037026D" w:rsidRPr="007E5C1E" w:rsidRDefault="0037026D" w:rsidP="00EC6392">
            <w:pPr>
              <w:pStyle w:val="Bodytexttable"/>
              <w:spacing w:before="60" w:after="0"/>
              <w:rPr>
                <w:szCs w:val="18"/>
              </w:rPr>
            </w:pPr>
            <w:r w:rsidRPr="007E5C1E">
              <w:rPr>
                <w:rFonts w:cs="Arial"/>
                <w:szCs w:val="18"/>
              </w:rPr>
              <w:t>Type of storage areas are described.</w:t>
            </w:r>
          </w:p>
        </w:tc>
      </w:tr>
      <w:tr w:rsidR="002B1FEA" w:rsidRPr="0037026D" w14:paraId="7DC41432" w14:textId="77777777" w:rsidTr="00165D87">
        <w:trPr>
          <w:cantSplit/>
        </w:trPr>
        <w:tc>
          <w:tcPr>
            <w:tcW w:w="637" w:type="dxa"/>
            <w:tcMar>
              <w:left w:w="115" w:type="dxa"/>
              <w:right w:w="0" w:type="dxa"/>
            </w:tcMar>
          </w:tcPr>
          <w:p w14:paraId="3F8F6301" w14:textId="77777777" w:rsidR="002B1FEA" w:rsidRDefault="002B1FEA" w:rsidP="00165D87">
            <w:pPr>
              <w:pStyle w:val="Bodytexttable"/>
              <w:spacing w:before="60" w:after="0"/>
              <w:jc w:val="right"/>
              <w:rPr>
                <w:bCs w:val="0"/>
                <w:szCs w:val="18"/>
              </w:rPr>
            </w:pPr>
            <w:r>
              <w:rPr>
                <w:bCs w:val="0"/>
                <w:szCs w:val="18"/>
              </w:rPr>
              <w:fldChar w:fldCharType="begin">
                <w:ffData>
                  <w:name w:val="Check108"/>
                  <w:enabled/>
                  <w:calcOnExit w:val="0"/>
                  <w:checkBox>
                    <w:sizeAuto/>
                    <w:default w:val="0"/>
                  </w:checkBox>
                </w:ffData>
              </w:fldChar>
            </w:r>
            <w:bookmarkStart w:id="5" w:name="Check108"/>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bookmarkEnd w:id="5"/>
          </w:p>
        </w:tc>
        <w:tc>
          <w:tcPr>
            <w:tcW w:w="10073" w:type="dxa"/>
            <w:tcMar>
              <w:left w:w="115" w:type="dxa"/>
              <w:right w:w="0" w:type="dxa"/>
            </w:tcMar>
          </w:tcPr>
          <w:p w14:paraId="7AD5F926" w14:textId="77777777" w:rsidR="002B1FEA" w:rsidRPr="007E5C1E" w:rsidRDefault="002B1FEA" w:rsidP="00EC6392">
            <w:pPr>
              <w:pStyle w:val="Bodytexttable"/>
              <w:spacing w:before="60" w:after="0"/>
              <w:rPr>
                <w:rFonts w:cs="Arial"/>
                <w:szCs w:val="18"/>
              </w:rPr>
            </w:pPr>
            <w:r w:rsidRPr="002B1FEA">
              <w:rPr>
                <w:rFonts w:cs="Arial"/>
                <w:szCs w:val="18"/>
              </w:rPr>
              <w:t>Storage capacity and number of months of storage.</w:t>
            </w:r>
          </w:p>
        </w:tc>
      </w:tr>
      <w:tr w:rsidR="0037026D" w:rsidRPr="0037026D" w14:paraId="0C51CB9E" w14:textId="77777777" w:rsidTr="00165D87">
        <w:trPr>
          <w:cantSplit/>
        </w:trPr>
        <w:tc>
          <w:tcPr>
            <w:tcW w:w="637" w:type="dxa"/>
            <w:tcMar>
              <w:left w:w="115" w:type="dxa"/>
              <w:right w:w="0" w:type="dxa"/>
            </w:tcMar>
          </w:tcPr>
          <w:p w14:paraId="6647C9DB" w14:textId="77777777" w:rsidR="0037026D" w:rsidRDefault="0037026D" w:rsidP="00165D87">
            <w:pPr>
              <w:pStyle w:val="Bodytexttable"/>
              <w:spacing w:before="60" w:after="0"/>
              <w:jc w:val="right"/>
              <w:rPr>
                <w:bCs w:val="0"/>
                <w:szCs w:val="18"/>
              </w:rPr>
            </w:pPr>
            <w:r>
              <w:rPr>
                <w:bCs w:val="0"/>
                <w:szCs w:val="18"/>
              </w:rPr>
              <w:fldChar w:fldCharType="begin">
                <w:ffData>
                  <w:name w:val="Check65"/>
                  <w:enabled/>
                  <w:calcOnExit w:val="0"/>
                  <w:checkBox>
                    <w:sizeAuto/>
                    <w:default w:val="0"/>
                  </w:checkBox>
                </w:ffData>
              </w:fldChar>
            </w:r>
            <w:bookmarkStart w:id="6" w:name="Check65"/>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bookmarkEnd w:id="6"/>
          </w:p>
        </w:tc>
        <w:tc>
          <w:tcPr>
            <w:tcW w:w="10073" w:type="dxa"/>
            <w:tcMar>
              <w:left w:w="115" w:type="dxa"/>
              <w:right w:w="0" w:type="dxa"/>
            </w:tcMar>
          </w:tcPr>
          <w:p w14:paraId="6B17D4F6" w14:textId="77777777" w:rsidR="0037026D" w:rsidRPr="007E5C1E" w:rsidRDefault="0037026D" w:rsidP="00EC6392">
            <w:pPr>
              <w:pStyle w:val="Bodytexttable"/>
              <w:spacing w:before="60" w:after="0"/>
              <w:rPr>
                <w:rFonts w:cs="Arial"/>
                <w:szCs w:val="18"/>
              </w:rPr>
            </w:pPr>
            <w:r w:rsidRPr="007E5C1E">
              <w:rPr>
                <w:rFonts w:cs="Arial"/>
                <w:szCs w:val="18"/>
              </w:rPr>
              <w:t>Type and number of animals contributing to each storage area are included.</w:t>
            </w:r>
          </w:p>
        </w:tc>
      </w:tr>
      <w:tr w:rsidR="0037026D" w:rsidRPr="0037026D" w14:paraId="3CB1562F" w14:textId="77777777" w:rsidTr="005E3152">
        <w:trPr>
          <w:cantSplit/>
          <w:trHeight w:val="864"/>
        </w:trPr>
        <w:tc>
          <w:tcPr>
            <w:tcW w:w="637" w:type="dxa"/>
            <w:tcMar>
              <w:left w:w="115" w:type="dxa"/>
              <w:right w:w="0" w:type="dxa"/>
            </w:tcMar>
          </w:tcPr>
          <w:p w14:paraId="38FD35C1" w14:textId="77777777" w:rsidR="0037026D" w:rsidRDefault="0037026D" w:rsidP="006F016F">
            <w:pPr>
              <w:pStyle w:val="Bodytexttable"/>
              <w:spacing w:before="60" w:after="0"/>
              <w:rPr>
                <w:bCs w:val="0"/>
                <w:szCs w:val="18"/>
              </w:rPr>
            </w:pPr>
          </w:p>
        </w:tc>
        <w:tc>
          <w:tcPr>
            <w:tcW w:w="10073" w:type="dxa"/>
            <w:tcMar>
              <w:left w:w="115" w:type="dxa"/>
              <w:right w:w="0" w:type="dxa"/>
            </w:tcMar>
          </w:tcPr>
          <w:p w14:paraId="65040048" w14:textId="77777777" w:rsidR="0037026D" w:rsidRPr="007E5C1E" w:rsidRDefault="0037026D" w:rsidP="00EC6392">
            <w:pPr>
              <w:pStyle w:val="Bodytexttable"/>
              <w:spacing w:before="60" w:after="0"/>
              <w:rPr>
                <w:rFonts w:cs="Arial"/>
                <w:szCs w:val="18"/>
              </w:rPr>
            </w:pPr>
            <w:r w:rsidRPr="007E5C1E">
              <w:rPr>
                <w:rFonts w:cs="Arial"/>
                <w:szCs w:val="18"/>
              </w:rPr>
              <w:t>Comments:</w:t>
            </w:r>
          </w:p>
          <w:p w14:paraId="658BBBD2" w14:textId="77777777" w:rsidR="0037026D" w:rsidRPr="007E5C1E" w:rsidRDefault="0037026D" w:rsidP="00EC6392">
            <w:pPr>
              <w:pStyle w:val="Bodytexttable"/>
              <w:spacing w:before="60" w:after="0"/>
              <w:rPr>
                <w:rFonts w:cs="Arial"/>
                <w:szCs w:val="18"/>
              </w:rPr>
            </w:pPr>
            <w:r w:rsidRPr="007E5C1E">
              <w:rPr>
                <w:rFonts w:cs="Arial"/>
                <w:szCs w:val="18"/>
              </w:rPr>
              <w:fldChar w:fldCharType="begin">
                <w:ffData>
                  <w:name w:val="Text116"/>
                  <w:enabled/>
                  <w:calcOnExit w:val="0"/>
                  <w:textInput/>
                </w:ffData>
              </w:fldChar>
            </w:r>
            <w:bookmarkStart w:id="7" w:name="Text116"/>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bookmarkEnd w:id="7"/>
          </w:p>
        </w:tc>
      </w:tr>
      <w:tr w:rsidR="0037026D" w:rsidRPr="0037026D" w14:paraId="597C525F" w14:textId="77777777" w:rsidTr="00D7698A">
        <w:trPr>
          <w:cantSplit/>
        </w:trPr>
        <w:tc>
          <w:tcPr>
            <w:tcW w:w="637" w:type="dxa"/>
            <w:tcMar>
              <w:left w:w="115" w:type="dxa"/>
              <w:right w:w="0" w:type="dxa"/>
            </w:tcMar>
            <w:vAlign w:val="bottom"/>
          </w:tcPr>
          <w:p w14:paraId="7A441C51" w14:textId="77777777" w:rsidR="0037026D" w:rsidRPr="0037026D" w:rsidRDefault="0037026D" w:rsidP="00D72CA9">
            <w:pPr>
              <w:pStyle w:val="Bodytexttable"/>
              <w:spacing w:before="120" w:after="0"/>
              <w:jc w:val="right"/>
              <w:rPr>
                <w:b/>
                <w:sz w:val="20"/>
              </w:rPr>
            </w:pPr>
            <w:r w:rsidRPr="0037026D">
              <w:rPr>
                <w:b/>
                <w:bCs w:val="0"/>
                <w:sz w:val="20"/>
              </w:rPr>
              <w:t>1.2</w:t>
            </w:r>
          </w:p>
        </w:tc>
        <w:tc>
          <w:tcPr>
            <w:tcW w:w="10073" w:type="dxa"/>
            <w:tcMar>
              <w:left w:w="115" w:type="dxa"/>
              <w:right w:w="0" w:type="dxa"/>
            </w:tcMar>
            <w:vAlign w:val="bottom"/>
          </w:tcPr>
          <w:p w14:paraId="21FF4810" w14:textId="77777777" w:rsidR="0037026D" w:rsidRPr="0037026D" w:rsidRDefault="0037026D" w:rsidP="00D72CA9">
            <w:pPr>
              <w:spacing w:before="120"/>
              <w:rPr>
                <w:sz w:val="20"/>
                <w:szCs w:val="20"/>
              </w:rPr>
            </w:pPr>
            <w:r w:rsidRPr="0037026D">
              <w:rPr>
                <w:rFonts w:ascii="Arial" w:hAnsi="Arial" w:cs="Arial"/>
                <w:b/>
                <w:sz w:val="20"/>
                <w:szCs w:val="20"/>
              </w:rPr>
              <w:t>Manure nutrient content</w:t>
            </w:r>
            <w:r w:rsidRPr="0037026D">
              <w:rPr>
                <w:rFonts w:ascii="Arial" w:hAnsi="Arial" w:cs="Arial"/>
                <w:sz w:val="20"/>
                <w:szCs w:val="20"/>
              </w:rPr>
              <w:t xml:space="preserve"> (</w:t>
            </w:r>
            <w:r w:rsidR="00383A30" w:rsidRPr="00383A30">
              <w:rPr>
                <w:rFonts w:ascii="Arial" w:hAnsi="Arial" w:cs="Arial"/>
                <w:sz w:val="20"/>
                <w:szCs w:val="20"/>
              </w:rPr>
              <w:t xml:space="preserve">Minn. R. </w:t>
            </w:r>
            <w:r w:rsidRPr="0037026D">
              <w:rPr>
                <w:rFonts w:ascii="Arial" w:hAnsi="Arial" w:cs="Arial"/>
                <w:sz w:val="20"/>
                <w:szCs w:val="20"/>
              </w:rPr>
              <w:t>7020.2225</w:t>
            </w:r>
            <w:r w:rsidR="00383A30">
              <w:rPr>
                <w:rFonts w:ascii="Arial" w:hAnsi="Arial" w:cs="Arial"/>
                <w:sz w:val="20"/>
                <w:szCs w:val="20"/>
              </w:rPr>
              <w:t>,</w:t>
            </w:r>
            <w:r w:rsidRPr="0037026D">
              <w:rPr>
                <w:rFonts w:ascii="Arial" w:hAnsi="Arial" w:cs="Arial"/>
                <w:sz w:val="20"/>
                <w:szCs w:val="20"/>
              </w:rPr>
              <w:t xml:space="preserve"> subp. 4, item D(4) and subp. 2)</w:t>
            </w:r>
          </w:p>
        </w:tc>
      </w:tr>
      <w:tr w:rsidR="0037026D" w:rsidRPr="0037026D" w14:paraId="6091C046" w14:textId="77777777" w:rsidTr="00EC6392">
        <w:trPr>
          <w:cantSplit/>
        </w:trPr>
        <w:tc>
          <w:tcPr>
            <w:tcW w:w="637" w:type="dxa"/>
            <w:tcMar>
              <w:left w:w="115" w:type="dxa"/>
              <w:right w:w="0" w:type="dxa"/>
            </w:tcMar>
          </w:tcPr>
          <w:p w14:paraId="1170E812" w14:textId="77777777" w:rsidR="0037026D" w:rsidRPr="0037026D" w:rsidRDefault="0037026D" w:rsidP="006F016F">
            <w:pPr>
              <w:pStyle w:val="Bodytexttable"/>
              <w:spacing w:before="60" w:after="0"/>
              <w:jc w:val="right"/>
              <w:rPr>
                <w:bCs w:val="0"/>
                <w:szCs w:val="18"/>
              </w:rPr>
            </w:pPr>
            <w:r>
              <w:rPr>
                <w:bCs w:val="0"/>
                <w:szCs w:val="18"/>
              </w:rPr>
              <w:fldChar w:fldCharType="begin">
                <w:ffData>
                  <w:name w:val="Check64"/>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3383C10C" w14:textId="77777777" w:rsidR="0037026D" w:rsidRPr="007E5C1E" w:rsidRDefault="00D7698A" w:rsidP="00EC6392">
            <w:pPr>
              <w:pStyle w:val="Bodytexttable"/>
              <w:spacing w:before="60" w:after="0"/>
              <w:rPr>
                <w:szCs w:val="18"/>
              </w:rPr>
            </w:pPr>
            <w:r w:rsidRPr="007E5C1E">
              <w:rPr>
                <w:rFonts w:cs="Arial"/>
                <w:szCs w:val="18"/>
              </w:rPr>
              <w:t>Testing frequency shows testing at least once every four years and once per year for the first three years (annually for NPDES permits).</w:t>
            </w:r>
          </w:p>
        </w:tc>
      </w:tr>
      <w:tr w:rsidR="0037026D" w:rsidRPr="0037026D" w14:paraId="5FEEABB0" w14:textId="77777777" w:rsidTr="00EC6392">
        <w:trPr>
          <w:cantSplit/>
        </w:trPr>
        <w:tc>
          <w:tcPr>
            <w:tcW w:w="637" w:type="dxa"/>
            <w:tcMar>
              <w:left w:w="115" w:type="dxa"/>
              <w:right w:w="0" w:type="dxa"/>
            </w:tcMar>
          </w:tcPr>
          <w:p w14:paraId="528A323E" w14:textId="77777777" w:rsidR="0037026D" w:rsidRDefault="0037026D" w:rsidP="006F016F">
            <w:pPr>
              <w:pStyle w:val="Bodytexttable"/>
              <w:spacing w:before="60" w:after="0"/>
              <w:jc w:val="right"/>
              <w:rPr>
                <w:bCs w:val="0"/>
                <w:szCs w:val="18"/>
              </w:rPr>
            </w:pPr>
            <w:r>
              <w:rPr>
                <w:bCs w:val="0"/>
                <w:szCs w:val="18"/>
              </w:rPr>
              <w:fldChar w:fldCharType="begin">
                <w:ffData>
                  <w:name w:val="Check65"/>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1AB6552F" w14:textId="77777777" w:rsidR="0037026D" w:rsidRPr="007E5C1E" w:rsidRDefault="006655E9" w:rsidP="00EC6392">
            <w:pPr>
              <w:pStyle w:val="Bodytexttable"/>
              <w:spacing w:before="60" w:after="0"/>
              <w:rPr>
                <w:rFonts w:cs="Arial"/>
                <w:szCs w:val="18"/>
              </w:rPr>
            </w:pPr>
            <w:r w:rsidRPr="007E5C1E">
              <w:rPr>
                <w:rFonts w:cs="Arial"/>
                <w:szCs w:val="18"/>
              </w:rPr>
              <w:t>Sampling procedures and protocol are described.</w:t>
            </w:r>
          </w:p>
        </w:tc>
      </w:tr>
      <w:tr w:rsidR="006655E9" w:rsidRPr="0037026D" w14:paraId="55FE4234" w14:textId="77777777" w:rsidTr="00EC6392">
        <w:trPr>
          <w:cantSplit/>
        </w:trPr>
        <w:tc>
          <w:tcPr>
            <w:tcW w:w="637" w:type="dxa"/>
            <w:tcMar>
              <w:left w:w="115" w:type="dxa"/>
              <w:right w:w="0" w:type="dxa"/>
            </w:tcMar>
          </w:tcPr>
          <w:p w14:paraId="623D60F1" w14:textId="77777777" w:rsidR="006655E9" w:rsidRDefault="006655E9" w:rsidP="006F016F">
            <w:pPr>
              <w:pStyle w:val="Bodytexttable"/>
              <w:spacing w:before="60" w:after="0"/>
              <w:jc w:val="right"/>
              <w:rPr>
                <w:bCs w:val="0"/>
                <w:szCs w:val="18"/>
              </w:rPr>
            </w:pPr>
            <w:r>
              <w:rPr>
                <w:bCs w:val="0"/>
                <w:szCs w:val="18"/>
              </w:rPr>
              <w:fldChar w:fldCharType="begin">
                <w:ffData>
                  <w:name w:val="Check66"/>
                  <w:enabled/>
                  <w:calcOnExit w:val="0"/>
                  <w:checkBox>
                    <w:sizeAuto/>
                    <w:default w:val="0"/>
                  </w:checkBox>
                </w:ffData>
              </w:fldChar>
            </w:r>
            <w:bookmarkStart w:id="8" w:name="Check66"/>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bookmarkEnd w:id="8"/>
          </w:p>
        </w:tc>
        <w:tc>
          <w:tcPr>
            <w:tcW w:w="10073" w:type="dxa"/>
            <w:tcMar>
              <w:left w:w="115" w:type="dxa"/>
              <w:right w:w="0" w:type="dxa"/>
            </w:tcMar>
          </w:tcPr>
          <w:p w14:paraId="67BCEDDE" w14:textId="77777777" w:rsidR="006655E9" w:rsidRPr="007E5C1E" w:rsidRDefault="006655E9" w:rsidP="00EC6392">
            <w:pPr>
              <w:pStyle w:val="Bodytexttable"/>
              <w:spacing w:before="60" w:after="0"/>
              <w:rPr>
                <w:rFonts w:cs="Arial"/>
                <w:szCs w:val="18"/>
              </w:rPr>
            </w:pPr>
            <w:r w:rsidRPr="007E5C1E">
              <w:rPr>
                <w:rFonts w:cs="Arial"/>
                <w:szCs w:val="18"/>
              </w:rPr>
              <w:t>Estimated nutrient content of manure(s) is listed and is based on past laboratory test results (or average book values for new facilities).</w:t>
            </w:r>
          </w:p>
        </w:tc>
      </w:tr>
      <w:tr w:rsidR="0037026D" w:rsidRPr="005E3152" w14:paraId="372B3497" w14:textId="77777777" w:rsidTr="005E3152">
        <w:trPr>
          <w:cantSplit/>
          <w:trHeight w:val="864"/>
        </w:trPr>
        <w:tc>
          <w:tcPr>
            <w:tcW w:w="637" w:type="dxa"/>
            <w:tcMar>
              <w:left w:w="115" w:type="dxa"/>
              <w:right w:w="0" w:type="dxa"/>
            </w:tcMar>
          </w:tcPr>
          <w:p w14:paraId="163E9597" w14:textId="77777777" w:rsidR="0037026D" w:rsidRDefault="0037026D" w:rsidP="006F016F">
            <w:pPr>
              <w:pStyle w:val="Bodytexttable"/>
              <w:spacing w:before="60" w:after="0"/>
              <w:rPr>
                <w:bCs w:val="0"/>
                <w:szCs w:val="18"/>
              </w:rPr>
            </w:pPr>
          </w:p>
        </w:tc>
        <w:tc>
          <w:tcPr>
            <w:tcW w:w="10073" w:type="dxa"/>
            <w:tcMar>
              <w:left w:w="115" w:type="dxa"/>
              <w:right w:w="0" w:type="dxa"/>
            </w:tcMar>
          </w:tcPr>
          <w:p w14:paraId="79FD8D61" w14:textId="77777777" w:rsidR="0037026D" w:rsidRPr="005E3152" w:rsidRDefault="0037026D" w:rsidP="00EC6392">
            <w:pPr>
              <w:pStyle w:val="Bodytexttable"/>
              <w:spacing w:before="60" w:after="0"/>
              <w:rPr>
                <w:bCs w:val="0"/>
                <w:szCs w:val="18"/>
              </w:rPr>
            </w:pPr>
            <w:r w:rsidRPr="005E3152">
              <w:rPr>
                <w:bCs w:val="0"/>
                <w:szCs w:val="18"/>
              </w:rPr>
              <w:t>Comments:</w:t>
            </w:r>
          </w:p>
          <w:p w14:paraId="0F25C60A" w14:textId="77777777" w:rsidR="0037026D" w:rsidRPr="005E3152" w:rsidRDefault="0037026D" w:rsidP="00EC6392">
            <w:pPr>
              <w:pStyle w:val="Bodytexttable"/>
              <w:spacing w:before="60" w:after="0"/>
              <w:rPr>
                <w:bCs w:val="0"/>
                <w:szCs w:val="18"/>
              </w:rPr>
            </w:pPr>
            <w:r w:rsidRPr="005E3152">
              <w:rPr>
                <w:bCs w:val="0"/>
                <w:szCs w:val="18"/>
              </w:rPr>
              <w:fldChar w:fldCharType="begin">
                <w:ffData>
                  <w:name w:val="Text116"/>
                  <w:enabled/>
                  <w:calcOnExit w:val="0"/>
                  <w:textInput/>
                </w:ffData>
              </w:fldChar>
            </w:r>
            <w:r w:rsidRPr="005E3152">
              <w:rPr>
                <w:bCs w:val="0"/>
                <w:szCs w:val="18"/>
              </w:rPr>
              <w:instrText xml:space="preserve"> FORMTEXT </w:instrText>
            </w:r>
            <w:r w:rsidRPr="005E3152">
              <w:rPr>
                <w:bCs w:val="0"/>
                <w:szCs w:val="18"/>
              </w:rPr>
            </w:r>
            <w:r w:rsidRPr="005E3152">
              <w:rPr>
                <w:bCs w:val="0"/>
                <w:szCs w:val="18"/>
              </w:rPr>
              <w:fldChar w:fldCharType="separate"/>
            </w:r>
            <w:r w:rsidRPr="005E3152">
              <w:rPr>
                <w:bCs w:val="0"/>
                <w:szCs w:val="18"/>
              </w:rPr>
              <w:t> </w:t>
            </w:r>
            <w:r w:rsidRPr="005E3152">
              <w:rPr>
                <w:bCs w:val="0"/>
                <w:szCs w:val="18"/>
              </w:rPr>
              <w:t> </w:t>
            </w:r>
            <w:r w:rsidRPr="005E3152">
              <w:rPr>
                <w:bCs w:val="0"/>
                <w:szCs w:val="18"/>
              </w:rPr>
              <w:t> </w:t>
            </w:r>
            <w:r w:rsidRPr="005E3152">
              <w:rPr>
                <w:bCs w:val="0"/>
                <w:szCs w:val="18"/>
              </w:rPr>
              <w:t> </w:t>
            </w:r>
            <w:r w:rsidRPr="005E3152">
              <w:rPr>
                <w:bCs w:val="0"/>
                <w:szCs w:val="18"/>
              </w:rPr>
              <w:t> </w:t>
            </w:r>
            <w:r w:rsidRPr="005E3152">
              <w:rPr>
                <w:bCs w:val="0"/>
                <w:szCs w:val="18"/>
              </w:rPr>
              <w:fldChar w:fldCharType="end"/>
            </w:r>
          </w:p>
        </w:tc>
      </w:tr>
      <w:tr w:rsidR="006F016F" w:rsidRPr="006F016F" w14:paraId="0F7835DF" w14:textId="77777777" w:rsidTr="00852474">
        <w:trPr>
          <w:cantSplit/>
        </w:trPr>
        <w:tc>
          <w:tcPr>
            <w:tcW w:w="637" w:type="dxa"/>
            <w:tcMar>
              <w:left w:w="115" w:type="dxa"/>
              <w:right w:w="0" w:type="dxa"/>
            </w:tcMar>
            <w:vAlign w:val="bottom"/>
          </w:tcPr>
          <w:p w14:paraId="0F8D5F39" w14:textId="77777777" w:rsidR="006F016F" w:rsidRPr="006F016F" w:rsidRDefault="006F016F" w:rsidP="00D72CA9">
            <w:pPr>
              <w:pStyle w:val="Bodytexttable"/>
              <w:spacing w:before="120" w:after="0"/>
              <w:jc w:val="right"/>
              <w:rPr>
                <w:b/>
                <w:sz w:val="20"/>
              </w:rPr>
            </w:pPr>
            <w:r w:rsidRPr="006F016F">
              <w:rPr>
                <w:b/>
                <w:bCs w:val="0"/>
                <w:sz w:val="20"/>
              </w:rPr>
              <w:t>1.3</w:t>
            </w:r>
          </w:p>
        </w:tc>
        <w:tc>
          <w:tcPr>
            <w:tcW w:w="10073" w:type="dxa"/>
            <w:tcMar>
              <w:left w:w="115" w:type="dxa"/>
              <w:right w:w="0" w:type="dxa"/>
            </w:tcMar>
            <w:vAlign w:val="bottom"/>
          </w:tcPr>
          <w:p w14:paraId="3D8AC36E" w14:textId="77777777" w:rsidR="006F016F" w:rsidRPr="006F016F" w:rsidRDefault="006F016F" w:rsidP="00D72CA9">
            <w:pPr>
              <w:keepNext/>
              <w:spacing w:before="120"/>
              <w:outlineLvl w:val="0"/>
              <w:rPr>
                <w:sz w:val="20"/>
                <w:szCs w:val="20"/>
              </w:rPr>
            </w:pPr>
            <w:r w:rsidRPr="006F016F">
              <w:rPr>
                <w:rFonts w:ascii="Arial" w:hAnsi="Arial" w:cs="Arial"/>
                <w:b/>
                <w:sz w:val="20"/>
                <w:szCs w:val="20"/>
              </w:rPr>
              <w:t xml:space="preserve">Amount of manure generated </w:t>
            </w:r>
            <w:r w:rsidRPr="006F016F">
              <w:rPr>
                <w:rFonts w:ascii="Arial" w:hAnsi="Arial" w:cs="Arial"/>
                <w:sz w:val="20"/>
                <w:szCs w:val="20"/>
              </w:rPr>
              <w:t>(</w:t>
            </w:r>
            <w:r w:rsidR="00383A30">
              <w:rPr>
                <w:rFonts w:ascii="Arial" w:hAnsi="Arial" w:cs="Arial"/>
                <w:sz w:val="20"/>
                <w:szCs w:val="20"/>
              </w:rPr>
              <w:t xml:space="preserve">Minn. R. </w:t>
            </w:r>
            <w:r w:rsidR="00022F0B">
              <w:rPr>
                <w:rFonts w:ascii="Arial" w:hAnsi="Arial" w:cs="Arial"/>
                <w:sz w:val="20"/>
                <w:szCs w:val="20"/>
              </w:rPr>
              <w:t>7020.2225</w:t>
            </w:r>
            <w:r w:rsidR="00383A30">
              <w:rPr>
                <w:rFonts w:ascii="Arial" w:hAnsi="Arial" w:cs="Arial"/>
                <w:sz w:val="20"/>
                <w:szCs w:val="20"/>
              </w:rPr>
              <w:t>,</w:t>
            </w:r>
            <w:r w:rsidRPr="006F016F">
              <w:rPr>
                <w:rFonts w:ascii="Arial" w:hAnsi="Arial" w:cs="Arial"/>
                <w:sz w:val="20"/>
                <w:szCs w:val="20"/>
              </w:rPr>
              <w:t xml:space="preserve"> subp. 4, item D(1))</w:t>
            </w:r>
          </w:p>
        </w:tc>
      </w:tr>
      <w:tr w:rsidR="006F016F" w:rsidRPr="0037026D" w14:paraId="1E8F2C24" w14:textId="77777777" w:rsidTr="00EC6392">
        <w:trPr>
          <w:cantSplit/>
        </w:trPr>
        <w:tc>
          <w:tcPr>
            <w:tcW w:w="637" w:type="dxa"/>
            <w:tcMar>
              <w:left w:w="115" w:type="dxa"/>
              <w:right w:w="0" w:type="dxa"/>
            </w:tcMar>
          </w:tcPr>
          <w:p w14:paraId="11B75680" w14:textId="77777777" w:rsidR="006F016F" w:rsidRPr="0037026D" w:rsidRDefault="006F016F" w:rsidP="006F016F">
            <w:pPr>
              <w:pStyle w:val="Bodytexttable"/>
              <w:spacing w:before="60" w:after="0"/>
              <w:jc w:val="right"/>
              <w:rPr>
                <w:bCs w:val="0"/>
                <w:szCs w:val="18"/>
              </w:rPr>
            </w:pPr>
            <w:r>
              <w:rPr>
                <w:bCs w:val="0"/>
                <w:szCs w:val="18"/>
              </w:rPr>
              <w:fldChar w:fldCharType="begin">
                <w:ffData>
                  <w:name w:val="Check64"/>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417E1F9A" w14:textId="77777777" w:rsidR="006F016F" w:rsidRPr="007E5C1E" w:rsidRDefault="006F016F" w:rsidP="00EC6392">
            <w:pPr>
              <w:pStyle w:val="Bodytexttable"/>
              <w:spacing w:before="60" w:after="0"/>
              <w:rPr>
                <w:szCs w:val="18"/>
              </w:rPr>
            </w:pPr>
            <w:r w:rsidRPr="006F016F">
              <w:rPr>
                <w:rFonts w:cs="Arial"/>
                <w:szCs w:val="18"/>
              </w:rPr>
              <w:t xml:space="preserve">Tons of solid manure and gallons of liquid manure to be land applied from each storage area per year are listed (based on records from </w:t>
            </w:r>
            <w:r w:rsidRPr="007E5C1E">
              <w:rPr>
                <w:rFonts w:cs="Arial"/>
                <w:szCs w:val="18"/>
              </w:rPr>
              <w:t>past few</w:t>
            </w:r>
            <w:r w:rsidRPr="006F016F">
              <w:rPr>
                <w:rFonts w:cs="Arial"/>
                <w:b/>
                <w:szCs w:val="18"/>
              </w:rPr>
              <w:t xml:space="preserve"> </w:t>
            </w:r>
            <w:r w:rsidRPr="006F016F">
              <w:rPr>
                <w:rFonts w:cs="Arial"/>
                <w:szCs w:val="18"/>
              </w:rPr>
              <w:t>years).</w:t>
            </w:r>
          </w:p>
        </w:tc>
      </w:tr>
      <w:tr w:rsidR="006F016F" w:rsidRPr="0037026D" w14:paraId="2245CB08" w14:textId="77777777" w:rsidTr="00EC6392">
        <w:trPr>
          <w:cantSplit/>
        </w:trPr>
        <w:tc>
          <w:tcPr>
            <w:tcW w:w="637" w:type="dxa"/>
            <w:tcMar>
              <w:left w:w="115" w:type="dxa"/>
              <w:right w:w="0" w:type="dxa"/>
            </w:tcMar>
          </w:tcPr>
          <w:p w14:paraId="759D28B5" w14:textId="77777777" w:rsidR="006F016F" w:rsidRDefault="006F016F" w:rsidP="006F016F">
            <w:pPr>
              <w:pStyle w:val="Bodytexttable"/>
              <w:spacing w:before="60" w:after="0"/>
              <w:jc w:val="right"/>
              <w:rPr>
                <w:bCs w:val="0"/>
                <w:szCs w:val="18"/>
              </w:rPr>
            </w:pPr>
            <w:r>
              <w:rPr>
                <w:bCs w:val="0"/>
                <w:szCs w:val="18"/>
              </w:rPr>
              <w:fldChar w:fldCharType="begin">
                <w:ffData>
                  <w:name w:val="Check65"/>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292F9A79" w14:textId="77777777" w:rsidR="006F016F" w:rsidRPr="007E5C1E" w:rsidRDefault="006F016F" w:rsidP="00EC6392">
            <w:pPr>
              <w:pStyle w:val="Bodytexttable"/>
              <w:spacing w:before="60" w:after="0"/>
              <w:rPr>
                <w:rFonts w:cs="Arial"/>
                <w:szCs w:val="18"/>
              </w:rPr>
            </w:pPr>
            <w:r w:rsidRPr="006F016F">
              <w:rPr>
                <w:rFonts w:cs="Arial"/>
                <w:szCs w:val="18"/>
              </w:rPr>
              <w:t>Annual amount of nitrogen available from all manure storage areas are listed (based on records of amount hauled in past years times the manure nutrient content).</w:t>
            </w:r>
          </w:p>
        </w:tc>
      </w:tr>
      <w:tr w:rsidR="006F016F" w:rsidRPr="0037026D" w14:paraId="3824E280" w14:textId="77777777" w:rsidTr="00EC6392">
        <w:trPr>
          <w:cantSplit/>
        </w:trPr>
        <w:tc>
          <w:tcPr>
            <w:tcW w:w="637" w:type="dxa"/>
            <w:tcMar>
              <w:left w:w="115" w:type="dxa"/>
              <w:right w:w="0" w:type="dxa"/>
            </w:tcMar>
          </w:tcPr>
          <w:p w14:paraId="6A8AB8C9" w14:textId="77777777" w:rsidR="006F016F" w:rsidRDefault="006F016F" w:rsidP="006F016F">
            <w:pPr>
              <w:pStyle w:val="Bodytexttable"/>
              <w:spacing w:before="60" w:after="0"/>
              <w:jc w:val="right"/>
              <w:rPr>
                <w:bCs w:val="0"/>
                <w:szCs w:val="18"/>
              </w:rPr>
            </w:pPr>
            <w:r>
              <w:rPr>
                <w:bCs w:val="0"/>
                <w:szCs w:val="18"/>
              </w:rPr>
              <w:fldChar w:fldCharType="begin">
                <w:ffData>
                  <w:name w:val="Check66"/>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66DFF0C7" w14:textId="77777777" w:rsidR="006F016F" w:rsidRPr="007E5C1E" w:rsidRDefault="006F016F" w:rsidP="00EC6392">
            <w:pPr>
              <w:pStyle w:val="Bodytexttable"/>
              <w:spacing w:before="60" w:after="0"/>
              <w:rPr>
                <w:rFonts w:cs="Arial"/>
                <w:szCs w:val="18"/>
              </w:rPr>
            </w:pPr>
            <w:r w:rsidRPr="006F016F">
              <w:rPr>
                <w:rFonts w:cs="Arial"/>
                <w:szCs w:val="18"/>
              </w:rPr>
              <w:t>Annual amount of phosphorus available from all manure storage areas is listed.</w:t>
            </w:r>
          </w:p>
        </w:tc>
      </w:tr>
      <w:tr w:rsidR="006F016F" w:rsidRPr="0037026D" w14:paraId="43AAF690" w14:textId="77777777" w:rsidTr="005E3152">
        <w:trPr>
          <w:cantSplit/>
          <w:trHeight w:val="864"/>
        </w:trPr>
        <w:tc>
          <w:tcPr>
            <w:tcW w:w="637" w:type="dxa"/>
            <w:tcMar>
              <w:left w:w="115" w:type="dxa"/>
              <w:right w:w="0" w:type="dxa"/>
            </w:tcMar>
          </w:tcPr>
          <w:p w14:paraId="7A122B07" w14:textId="77777777" w:rsidR="006F016F" w:rsidRDefault="006F016F" w:rsidP="006F016F">
            <w:pPr>
              <w:pStyle w:val="Bodytexttable"/>
              <w:spacing w:before="60" w:after="0"/>
              <w:rPr>
                <w:bCs w:val="0"/>
                <w:szCs w:val="18"/>
              </w:rPr>
            </w:pPr>
          </w:p>
        </w:tc>
        <w:tc>
          <w:tcPr>
            <w:tcW w:w="10073" w:type="dxa"/>
            <w:tcMar>
              <w:left w:w="115" w:type="dxa"/>
              <w:right w:w="0" w:type="dxa"/>
            </w:tcMar>
          </w:tcPr>
          <w:p w14:paraId="2609A647" w14:textId="77777777" w:rsidR="006F016F" w:rsidRPr="007E5C1E" w:rsidRDefault="006F016F" w:rsidP="00EC6392">
            <w:pPr>
              <w:pStyle w:val="Bodytexttable"/>
              <w:spacing w:before="60" w:after="0"/>
              <w:rPr>
                <w:rFonts w:cs="Arial"/>
                <w:szCs w:val="18"/>
              </w:rPr>
            </w:pPr>
            <w:r w:rsidRPr="007E5C1E">
              <w:rPr>
                <w:rFonts w:cs="Arial"/>
                <w:szCs w:val="18"/>
              </w:rPr>
              <w:t>Comments:</w:t>
            </w:r>
          </w:p>
          <w:p w14:paraId="5B3CB9A6" w14:textId="77777777" w:rsidR="006F016F" w:rsidRPr="007E5C1E" w:rsidRDefault="006F016F" w:rsidP="00EC6392">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r w:rsidR="00E67EB1" w:rsidRPr="00E67EB1" w14:paraId="515AD365" w14:textId="77777777" w:rsidTr="00852474">
        <w:trPr>
          <w:cantSplit/>
        </w:trPr>
        <w:tc>
          <w:tcPr>
            <w:tcW w:w="637" w:type="dxa"/>
            <w:tcMar>
              <w:left w:w="115" w:type="dxa"/>
              <w:right w:w="0" w:type="dxa"/>
            </w:tcMar>
            <w:vAlign w:val="bottom"/>
          </w:tcPr>
          <w:p w14:paraId="10C1C350" w14:textId="77777777" w:rsidR="00E67EB1" w:rsidRPr="00E67EB1" w:rsidRDefault="00E67EB1" w:rsidP="00D72CA9">
            <w:pPr>
              <w:pStyle w:val="Bodytexttable"/>
              <w:spacing w:before="120" w:after="0"/>
              <w:jc w:val="right"/>
              <w:rPr>
                <w:b/>
                <w:sz w:val="20"/>
              </w:rPr>
            </w:pPr>
            <w:r w:rsidRPr="00E67EB1">
              <w:rPr>
                <w:b/>
                <w:bCs w:val="0"/>
                <w:sz w:val="20"/>
              </w:rPr>
              <w:t>1.4</w:t>
            </w:r>
          </w:p>
        </w:tc>
        <w:tc>
          <w:tcPr>
            <w:tcW w:w="10073" w:type="dxa"/>
            <w:tcMar>
              <w:left w:w="115" w:type="dxa"/>
              <w:right w:w="0" w:type="dxa"/>
            </w:tcMar>
            <w:vAlign w:val="bottom"/>
          </w:tcPr>
          <w:p w14:paraId="746E9519" w14:textId="77777777" w:rsidR="00E67EB1" w:rsidRPr="00E67EB1" w:rsidRDefault="00E67EB1" w:rsidP="00D72CA9">
            <w:pPr>
              <w:keepNext/>
              <w:spacing w:before="120"/>
              <w:outlineLvl w:val="0"/>
              <w:rPr>
                <w:sz w:val="20"/>
                <w:szCs w:val="20"/>
              </w:rPr>
            </w:pPr>
            <w:r w:rsidRPr="006F016F">
              <w:rPr>
                <w:rFonts w:ascii="Arial" w:hAnsi="Arial" w:cs="Arial"/>
                <w:b/>
                <w:sz w:val="20"/>
                <w:szCs w:val="20"/>
              </w:rPr>
              <w:t xml:space="preserve">Method of application </w:t>
            </w:r>
            <w:r w:rsidRPr="006F016F">
              <w:rPr>
                <w:rFonts w:ascii="Arial" w:hAnsi="Arial" w:cs="Arial"/>
                <w:sz w:val="20"/>
                <w:szCs w:val="20"/>
              </w:rPr>
              <w:t>(</w:t>
            </w:r>
            <w:r w:rsidR="00383A30">
              <w:rPr>
                <w:rFonts w:ascii="Arial" w:hAnsi="Arial" w:cs="Arial"/>
                <w:sz w:val="20"/>
                <w:szCs w:val="20"/>
              </w:rPr>
              <w:t xml:space="preserve">Minn. R. </w:t>
            </w:r>
            <w:r w:rsidR="00022F0B">
              <w:rPr>
                <w:rFonts w:ascii="Arial" w:hAnsi="Arial" w:cs="Arial"/>
                <w:sz w:val="20"/>
                <w:szCs w:val="20"/>
              </w:rPr>
              <w:t>7020.2225</w:t>
            </w:r>
            <w:r w:rsidR="00383A30">
              <w:rPr>
                <w:rFonts w:ascii="Arial" w:hAnsi="Arial" w:cs="Arial"/>
                <w:sz w:val="20"/>
                <w:szCs w:val="20"/>
              </w:rPr>
              <w:t>,</w:t>
            </w:r>
            <w:r w:rsidRPr="006F016F">
              <w:rPr>
                <w:rFonts w:ascii="Arial" w:hAnsi="Arial" w:cs="Arial"/>
                <w:sz w:val="20"/>
                <w:szCs w:val="20"/>
              </w:rPr>
              <w:t xml:space="preserve"> subp. 4, item D(2))</w:t>
            </w:r>
          </w:p>
        </w:tc>
      </w:tr>
      <w:tr w:rsidR="00E67EB1" w:rsidRPr="0037026D" w14:paraId="6B582C0A" w14:textId="77777777" w:rsidTr="00EC6392">
        <w:trPr>
          <w:cantSplit/>
        </w:trPr>
        <w:tc>
          <w:tcPr>
            <w:tcW w:w="637" w:type="dxa"/>
            <w:tcMar>
              <w:left w:w="115" w:type="dxa"/>
              <w:right w:w="0" w:type="dxa"/>
            </w:tcMar>
          </w:tcPr>
          <w:p w14:paraId="246CB883" w14:textId="77777777" w:rsidR="00E67EB1" w:rsidRPr="0037026D" w:rsidRDefault="00E67EB1" w:rsidP="00852474">
            <w:pPr>
              <w:pStyle w:val="Bodytexttable"/>
              <w:spacing w:before="60" w:after="0"/>
              <w:jc w:val="right"/>
              <w:rPr>
                <w:bCs w:val="0"/>
                <w:szCs w:val="18"/>
              </w:rPr>
            </w:pPr>
            <w:r>
              <w:rPr>
                <w:bCs w:val="0"/>
                <w:szCs w:val="18"/>
              </w:rPr>
              <w:fldChar w:fldCharType="begin">
                <w:ffData>
                  <w:name w:val="Check64"/>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79EF45DD" w14:textId="77777777" w:rsidR="00E67EB1" w:rsidRPr="007E5C1E" w:rsidRDefault="00E67EB1" w:rsidP="00EC6392">
            <w:pPr>
              <w:pStyle w:val="Bodytexttable"/>
              <w:spacing w:before="60" w:after="0"/>
              <w:rPr>
                <w:szCs w:val="18"/>
              </w:rPr>
            </w:pPr>
            <w:r w:rsidRPr="006F016F">
              <w:rPr>
                <w:rFonts w:cs="Arial"/>
                <w:szCs w:val="18"/>
              </w:rPr>
              <w:t>Method of application, including number of days between application and incorporation.</w:t>
            </w:r>
          </w:p>
        </w:tc>
      </w:tr>
      <w:tr w:rsidR="00E67EB1" w:rsidRPr="0037026D" w14:paraId="2A99B17A" w14:textId="77777777" w:rsidTr="00EC6392">
        <w:trPr>
          <w:cantSplit/>
        </w:trPr>
        <w:tc>
          <w:tcPr>
            <w:tcW w:w="637" w:type="dxa"/>
            <w:tcMar>
              <w:left w:w="115" w:type="dxa"/>
              <w:right w:w="0" w:type="dxa"/>
            </w:tcMar>
          </w:tcPr>
          <w:p w14:paraId="309E661B" w14:textId="77777777" w:rsidR="00E67EB1" w:rsidRDefault="00E67EB1" w:rsidP="00852474">
            <w:pPr>
              <w:pStyle w:val="Bodytexttable"/>
              <w:spacing w:before="60" w:after="0"/>
              <w:jc w:val="right"/>
              <w:rPr>
                <w:bCs w:val="0"/>
                <w:szCs w:val="18"/>
              </w:rPr>
            </w:pPr>
            <w:r>
              <w:rPr>
                <w:bCs w:val="0"/>
                <w:szCs w:val="18"/>
              </w:rPr>
              <w:fldChar w:fldCharType="begin">
                <w:ffData>
                  <w:name w:val="Check65"/>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47BFF7FE" w14:textId="77777777" w:rsidR="00E67EB1" w:rsidRPr="007E5C1E" w:rsidRDefault="00E67EB1" w:rsidP="00EC6392">
            <w:pPr>
              <w:pStyle w:val="Bodytexttable"/>
              <w:spacing w:before="60" w:after="0"/>
              <w:rPr>
                <w:rFonts w:cs="Arial"/>
                <w:szCs w:val="18"/>
              </w:rPr>
            </w:pPr>
            <w:r w:rsidRPr="006F016F">
              <w:rPr>
                <w:rFonts w:cs="Arial"/>
                <w:szCs w:val="18"/>
              </w:rPr>
              <w:t>Equipment calibration practices (if not using a certified commercial applicator).</w:t>
            </w:r>
          </w:p>
        </w:tc>
      </w:tr>
      <w:tr w:rsidR="00E67EB1" w:rsidRPr="0037026D" w14:paraId="68FD9641" w14:textId="77777777" w:rsidTr="005E3152">
        <w:trPr>
          <w:cantSplit/>
          <w:trHeight w:val="864"/>
        </w:trPr>
        <w:tc>
          <w:tcPr>
            <w:tcW w:w="637" w:type="dxa"/>
            <w:tcMar>
              <w:left w:w="115" w:type="dxa"/>
              <w:right w:w="0" w:type="dxa"/>
            </w:tcMar>
          </w:tcPr>
          <w:p w14:paraId="653A65DE" w14:textId="77777777" w:rsidR="00E67EB1" w:rsidRDefault="00E67EB1" w:rsidP="00852474">
            <w:pPr>
              <w:pStyle w:val="Bodytexttable"/>
              <w:spacing w:before="60" w:after="0"/>
              <w:rPr>
                <w:bCs w:val="0"/>
                <w:szCs w:val="18"/>
              </w:rPr>
            </w:pPr>
          </w:p>
        </w:tc>
        <w:tc>
          <w:tcPr>
            <w:tcW w:w="10073" w:type="dxa"/>
            <w:tcMar>
              <w:left w:w="115" w:type="dxa"/>
              <w:right w:w="0" w:type="dxa"/>
            </w:tcMar>
          </w:tcPr>
          <w:p w14:paraId="0C62D99B" w14:textId="77777777" w:rsidR="00E67EB1" w:rsidRPr="007E5C1E" w:rsidRDefault="00E67EB1" w:rsidP="00EC6392">
            <w:pPr>
              <w:pStyle w:val="Bodytexttable"/>
              <w:spacing w:before="60" w:after="0"/>
              <w:rPr>
                <w:rFonts w:cs="Arial"/>
                <w:szCs w:val="18"/>
              </w:rPr>
            </w:pPr>
            <w:r w:rsidRPr="007E5C1E">
              <w:rPr>
                <w:rFonts w:cs="Arial"/>
                <w:szCs w:val="18"/>
              </w:rPr>
              <w:t>Comments:</w:t>
            </w:r>
          </w:p>
          <w:p w14:paraId="4742CE9F" w14:textId="77777777" w:rsidR="00E67EB1" w:rsidRPr="007E5C1E" w:rsidRDefault="00E67EB1" w:rsidP="00EC6392">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bl>
    <w:p w14:paraId="637A3C6A" w14:textId="77777777" w:rsidR="005E3152" w:rsidRDefault="005E3152"/>
    <w:tbl>
      <w:tblPr>
        <w:tblW w:w="10710" w:type="dxa"/>
        <w:tblInd w:w="18" w:type="dxa"/>
        <w:tblLayout w:type="fixed"/>
        <w:tblLook w:val="01E0" w:firstRow="1" w:lastRow="1" w:firstColumn="1" w:lastColumn="1" w:noHBand="0" w:noVBand="0"/>
      </w:tblPr>
      <w:tblGrid>
        <w:gridCol w:w="637"/>
        <w:gridCol w:w="10073"/>
      </w:tblGrid>
      <w:tr w:rsidR="00EC6392" w:rsidRPr="00EC6392" w14:paraId="79F1304D" w14:textId="77777777" w:rsidTr="00852474">
        <w:trPr>
          <w:cantSplit/>
        </w:trPr>
        <w:tc>
          <w:tcPr>
            <w:tcW w:w="637" w:type="dxa"/>
            <w:tcMar>
              <w:left w:w="115" w:type="dxa"/>
              <w:right w:w="0" w:type="dxa"/>
            </w:tcMar>
            <w:vAlign w:val="bottom"/>
          </w:tcPr>
          <w:p w14:paraId="636C9190" w14:textId="77777777" w:rsidR="00EC6392" w:rsidRPr="00EC6392" w:rsidRDefault="00EC6392" w:rsidP="00D72CA9">
            <w:pPr>
              <w:pStyle w:val="Bodytexttable"/>
              <w:keepNext/>
              <w:keepLines/>
              <w:spacing w:before="120" w:after="0"/>
              <w:jc w:val="right"/>
              <w:rPr>
                <w:b/>
                <w:sz w:val="20"/>
              </w:rPr>
            </w:pPr>
            <w:r w:rsidRPr="00EC6392">
              <w:rPr>
                <w:b/>
                <w:bCs w:val="0"/>
                <w:sz w:val="20"/>
              </w:rPr>
              <w:lastRenderedPageBreak/>
              <w:t>1.5</w:t>
            </w:r>
          </w:p>
        </w:tc>
        <w:tc>
          <w:tcPr>
            <w:tcW w:w="10073" w:type="dxa"/>
            <w:tcMar>
              <w:left w:w="115" w:type="dxa"/>
              <w:right w:w="0" w:type="dxa"/>
            </w:tcMar>
            <w:vAlign w:val="bottom"/>
          </w:tcPr>
          <w:p w14:paraId="57192019" w14:textId="77777777" w:rsidR="00EC6392" w:rsidRPr="00EC6392" w:rsidRDefault="00EC6392" w:rsidP="00D72CA9">
            <w:pPr>
              <w:keepNext/>
              <w:keepLines/>
              <w:spacing w:before="120"/>
              <w:outlineLvl w:val="0"/>
              <w:rPr>
                <w:sz w:val="20"/>
                <w:szCs w:val="20"/>
              </w:rPr>
            </w:pPr>
            <w:r w:rsidRPr="006F016F">
              <w:rPr>
                <w:rFonts w:ascii="Arial" w:hAnsi="Arial" w:cs="Arial"/>
                <w:b/>
                <w:sz w:val="20"/>
                <w:szCs w:val="20"/>
              </w:rPr>
              <w:t xml:space="preserve">Timing of application </w:t>
            </w:r>
            <w:r w:rsidRPr="006F016F">
              <w:rPr>
                <w:rFonts w:ascii="Arial" w:hAnsi="Arial" w:cs="Arial"/>
                <w:sz w:val="20"/>
                <w:szCs w:val="20"/>
              </w:rPr>
              <w:t>(</w:t>
            </w:r>
            <w:r w:rsidR="00383A30">
              <w:rPr>
                <w:rFonts w:ascii="Arial" w:hAnsi="Arial" w:cs="Arial"/>
                <w:sz w:val="20"/>
                <w:szCs w:val="20"/>
              </w:rPr>
              <w:t xml:space="preserve">Minn. R. </w:t>
            </w:r>
            <w:r w:rsidR="00022F0B">
              <w:rPr>
                <w:rFonts w:ascii="Arial" w:hAnsi="Arial" w:cs="Arial"/>
                <w:sz w:val="20"/>
                <w:szCs w:val="20"/>
              </w:rPr>
              <w:t>7020.2225</w:t>
            </w:r>
            <w:r w:rsidR="00383A30">
              <w:rPr>
                <w:rFonts w:ascii="Arial" w:hAnsi="Arial" w:cs="Arial"/>
                <w:sz w:val="20"/>
                <w:szCs w:val="20"/>
              </w:rPr>
              <w:t>,</w:t>
            </w:r>
            <w:r w:rsidRPr="006F016F">
              <w:rPr>
                <w:rFonts w:ascii="Arial" w:hAnsi="Arial" w:cs="Arial"/>
                <w:sz w:val="20"/>
                <w:szCs w:val="20"/>
              </w:rPr>
              <w:t xml:space="preserve"> subp. 4, item D(8)(13))</w:t>
            </w:r>
          </w:p>
        </w:tc>
      </w:tr>
      <w:tr w:rsidR="00EC6392" w:rsidRPr="0037026D" w14:paraId="2B9A90C3" w14:textId="77777777" w:rsidTr="00EC6392">
        <w:trPr>
          <w:cantSplit/>
        </w:trPr>
        <w:tc>
          <w:tcPr>
            <w:tcW w:w="637" w:type="dxa"/>
            <w:tcMar>
              <w:left w:w="115" w:type="dxa"/>
              <w:right w:w="0" w:type="dxa"/>
            </w:tcMar>
          </w:tcPr>
          <w:p w14:paraId="34D6F648" w14:textId="77777777" w:rsidR="00EC6392" w:rsidRPr="0037026D" w:rsidRDefault="00EC6392" w:rsidP="00D72CA9">
            <w:pPr>
              <w:pStyle w:val="Bodytexttable"/>
              <w:keepNext/>
              <w:keepLines/>
              <w:spacing w:before="60" w:after="0"/>
              <w:jc w:val="right"/>
              <w:rPr>
                <w:bCs w:val="0"/>
                <w:szCs w:val="18"/>
              </w:rPr>
            </w:pPr>
            <w:r>
              <w:rPr>
                <w:bCs w:val="0"/>
                <w:szCs w:val="18"/>
              </w:rPr>
              <w:fldChar w:fldCharType="begin">
                <w:ffData>
                  <w:name w:val="Check64"/>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35B2E8D2" w14:textId="77777777" w:rsidR="00EC6392" w:rsidRPr="007E5C1E" w:rsidRDefault="00EC6392" w:rsidP="00D72CA9">
            <w:pPr>
              <w:pStyle w:val="Bodytexttable"/>
              <w:keepNext/>
              <w:keepLines/>
              <w:spacing w:before="60" w:after="0"/>
              <w:rPr>
                <w:szCs w:val="18"/>
              </w:rPr>
            </w:pPr>
            <w:r w:rsidRPr="006F016F">
              <w:rPr>
                <w:rFonts w:cs="Arial"/>
                <w:szCs w:val="18"/>
              </w:rPr>
              <w:t>Expected months of application are listed.</w:t>
            </w:r>
          </w:p>
        </w:tc>
      </w:tr>
      <w:tr w:rsidR="00EC6392" w:rsidRPr="0037026D" w14:paraId="718BDCE5" w14:textId="77777777" w:rsidTr="00EC6392">
        <w:trPr>
          <w:cantSplit/>
        </w:trPr>
        <w:tc>
          <w:tcPr>
            <w:tcW w:w="637" w:type="dxa"/>
            <w:tcMar>
              <w:left w:w="115" w:type="dxa"/>
              <w:right w:w="0" w:type="dxa"/>
            </w:tcMar>
          </w:tcPr>
          <w:p w14:paraId="63B065D3" w14:textId="77777777" w:rsidR="00EC6392" w:rsidRDefault="00EC6392" w:rsidP="00D72CA9">
            <w:pPr>
              <w:pStyle w:val="Bodytexttable"/>
              <w:keepNext/>
              <w:keepLines/>
              <w:spacing w:before="60" w:after="0"/>
              <w:jc w:val="right"/>
              <w:rPr>
                <w:bCs w:val="0"/>
                <w:szCs w:val="18"/>
              </w:rPr>
            </w:pPr>
            <w:r>
              <w:rPr>
                <w:bCs w:val="0"/>
                <w:szCs w:val="18"/>
              </w:rPr>
              <w:fldChar w:fldCharType="begin">
                <w:ffData>
                  <w:name w:val="Check65"/>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013F3975" w14:textId="77777777" w:rsidR="00EC6392" w:rsidRPr="007E5C1E" w:rsidRDefault="00EC6392" w:rsidP="00D72CA9">
            <w:pPr>
              <w:pStyle w:val="Bodytexttable"/>
              <w:keepNext/>
              <w:keepLines/>
              <w:spacing w:before="60" w:after="0"/>
              <w:rPr>
                <w:rFonts w:cs="Arial"/>
                <w:szCs w:val="18"/>
              </w:rPr>
            </w:pPr>
            <w:r w:rsidRPr="006F016F">
              <w:rPr>
                <w:rFonts w:cs="Arial"/>
                <w:szCs w:val="18"/>
              </w:rPr>
              <w:t>For June, July or August applications, type of cover crop to be planted to harvested fields without actively growing crops is described.</w:t>
            </w:r>
          </w:p>
        </w:tc>
      </w:tr>
      <w:tr w:rsidR="00EC6392" w:rsidRPr="0037026D" w14:paraId="52E4BE3E" w14:textId="77777777" w:rsidTr="00EC6392">
        <w:trPr>
          <w:cantSplit/>
        </w:trPr>
        <w:tc>
          <w:tcPr>
            <w:tcW w:w="637" w:type="dxa"/>
            <w:tcMar>
              <w:left w:w="115" w:type="dxa"/>
              <w:right w:w="0" w:type="dxa"/>
            </w:tcMar>
          </w:tcPr>
          <w:p w14:paraId="1DA64185" w14:textId="77777777" w:rsidR="00EC6392" w:rsidRDefault="00EC6392" w:rsidP="00852474">
            <w:pPr>
              <w:pStyle w:val="Bodytexttable"/>
              <w:spacing w:before="60" w:after="0"/>
              <w:jc w:val="right"/>
              <w:rPr>
                <w:bCs w:val="0"/>
                <w:szCs w:val="18"/>
              </w:rPr>
            </w:pPr>
            <w:r>
              <w:rPr>
                <w:bCs w:val="0"/>
                <w:szCs w:val="18"/>
              </w:rPr>
              <w:fldChar w:fldCharType="begin">
                <w:ffData>
                  <w:name w:val="Check66"/>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0E2C41CB" w14:textId="77777777" w:rsidR="00EC6392" w:rsidRPr="007E5C1E" w:rsidRDefault="00EC6392" w:rsidP="00EC6392">
            <w:pPr>
              <w:pStyle w:val="Bodytexttable"/>
              <w:spacing w:before="60" w:after="0"/>
              <w:rPr>
                <w:rFonts w:cs="Arial"/>
                <w:szCs w:val="18"/>
              </w:rPr>
            </w:pPr>
            <w:r w:rsidRPr="006F016F">
              <w:rPr>
                <w:rFonts w:cs="Arial"/>
                <w:szCs w:val="18"/>
              </w:rPr>
              <w:t xml:space="preserve">NPDES permits: Manure is applied to </w:t>
            </w:r>
            <w:r w:rsidRPr="006F016F">
              <w:rPr>
                <w:rFonts w:cs="Arial"/>
                <w:i/>
                <w:szCs w:val="18"/>
              </w:rPr>
              <w:t xml:space="preserve">sandy </w:t>
            </w:r>
            <w:r w:rsidRPr="006F016F">
              <w:rPr>
                <w:rFonts w:cs="Arial"/>
                <w:szCs w:val="18"/>
              </w:rPr>
              <w:t>soils during spring or mid-to late fall (after soils are less than 50 degrees F)</w:t>
            </w:r>
          </w:p>
        </w:tc>
      </w:tr>
      <w:tr w:rsidR="00EC6392" w:rsidRPr="0037026D" w14:paraId="03639F46" w14:textId="77777777" w:rsidTr="00EC6392">
        <w:trPr>
          <w:cantSplit/>
          <w:trHeight w:val="720"/>
        </w:trPr>
        <w:tc>
          <w:tcPr>
            <w:tcW w:w="637" w:type="dxa"/>
            <w:tcMar>
              <w:left w:w="115" w:type="dxa"/>
              <w:right w:w="0" w:type="dxa"/>
            </w:tcMar>
          </w:tcPr>
          <w:p w14:paraId="2C6344E3" w14:textId="77777777" w:rsidR="00EC6392" w:rsidRDefault="00EC6392" w:rsidP="00852474">
            <w:pPr>
              <w:pStyle w:val="Bodytexttable"/>
              <w:spacing w:before="60" w:after="0"/>
              <w:rPr>
                <w:bCs w:val="0"/>
                <w:szCs w:val="18"/>
              </w:rPr>
            </w:pPr>
          </w:p>
        </w:tc>
        <w:tc>
          <w:tcPr>
            <w:tcW w:w="10073" w:type="dxa"/>
            <w:tcMar>
              <w:left w:w="115" w:type="dxa"/>
              <w:right w:w="0" w:type="dxa"/>
            </w:tcMar>
          </w:tcPr>
          <w:p w14:paraId="775695AC" w14:textId="77777777" w:rsidR="00EC6392" w:rsidRPr="007E5C1E" w:rsidRDefault="00EC6392" w:rsidP="00EC6392">
            <w:pPr>
              <w:pStyle w:val="Bodytexttable"/>
              <w:spacing w:before="60" w:after="0"/>
              <w:rPr>
                <w:rFonts w:cs="Arial"/>
                <w:szCs w:val="18"/>
              </w:rPr>
            </w:pPr>
            <w:r w:rsidRPr="007E5C1E">
              <w:rPr>
                <w:rFonts w:cs="Arial"/>
                <w:szCs w:val="18"/>
              </w:rPr>
              <w:t>Comments:</w:t>
            </w:r>
          </w:p>
          <w:p w14:paraId="4FB8E630" w14:textId="77777777" w:rsidR="00EC6392" w:rsidRPr="007E5C1E" w:rsidRDefault="00EC6392" w:rsidP="00EC6392">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bl>
    <w:p w14:paraId="1FE2001F" w14:textId="77777777" w:rsidR="009F5E80" w:rsidRPr="000E63E4" w:rsidRDefault="009F5E80" w:rsidP="00D72CA9">
      <w:pPr>
        <w:pStyle w:val="Form-Heading2"/>
        <w:spacing w:before="240" w:after="0"/>
      </w:pPr>
      <w:r w:rsidRPr="000E63E4">
        <w:t>2.</w:t>
      </w:r>
      <w:r w:rsidRPr="000E63E4">
        <w:tab/>
        <w:t>Field Locations and Acreage</w:t>
      </w:r>
    </w:p>
    <w:tbl>
      <w:tblPr>
        <w:tblW w:w="10710" w:type="dxa"/>
        <w:tblInd w:w="18" w:type="dxa"/>
        <w:tblLayout w:type="fixed"/>
        <w:tblLook w:val="01E0" w:firstRow="1" w:lastRow="1" w:firstColumn="1" w:lastColumn="1" w:noHBand="0" w:noVBand="0"/>
      </w:tblPr>
      <w:tblGrid>
        <w:gridCol w:w="637"/>
        <w:gridCol w:w="10073"/>
      </w:tblGrid>
      <w:tr w:rsidR="009F5E80" w:rsidRPr="00165D87" w14:paraId="7DF3502E" w14:textId="77777777" w:rsidTr="00852474">
        <w:trPr>
          <w:cantSplit/>
        </w:trPr>
        <w:tc>
          <w:tcPr>
            <w:tcW w:w="637" w:type="dxa"/>
            <w:tcMar>
              <w:left w:w="115" w:type="dxa"/>
              <w:right w:w="0" w:type="dxa"/>
            </w:tcMar>
            <w:vAlign w:val="bottom"/>
          </w:tcPr>
          <w:p w14:paraId="3C2B67E0" w14:textId="77777777" w:rsidR="009F5E80" w:rsidRPr="00165D87" w:rsidRDefault="009F5E80" w:rsidP="00D72CA9">
            <w:pPr>
              <w:pStyle w:val="Bodytexttable"/>
              <w:spacing w:before="120" w:after="0"/>
              <w:jc w:val="right"/>
              <w:rPr>
                <w:b/>
                <w:sz w:val="20"/>
              </w:rPr>
            </w:pPr>
            <w:r w:rsidRPr="00165D87">
              <w:rPr>
                <w:b/>
                <w:bCs w:val="0"/>
                <w:sz w:val="20"/>
              </w:rPr>
              <w:t>2.1</w:t>
            </w:r>
          </w:p>
        </w:tc>
        <w:tc>
          <w:tcPr>
            <w:tcW w:w="10073" w:type="dxa"/>
            <w:tcMar>
              <w:left w:w="115" w:type="dxa"/>
              <w:right w:w="0" w:type="dxa"/>
            </w:tcMar>
            <w:vAlign w:val="bottom"/>
          </w:tcPr>
          <w:p w14:paraId="683CC235" w14:textId="77777777" w:rsidR="009F5E80" w:rsidRPr="00165D87" w:rsidRDefault="00165D87" w:rsidP="00D72CA9">
            <w:pPr>
              <w:spacing w:before="120"/>
              <w:rPr>
                <w:sz w:val="20"/>
                <w:szCs w:val="20"/>
              </w:rPr>
            </w:pPr>
            <w:r w:rsidRPr="00165D87">
              <w:rPr>
                <w:rFonts w:ascii="Arial" w:hAnsi="Arial" w:cs="Arial"/>
                <w:b/>
                <w:sz w:val="20"/>
                <w:szCs w:val="20"/>
              </w:rPr>
              <w:t xml:space="preserve">Maps or aerial photos </w:t>
            </w:r>
            <w:r w:rsidRPr="00165D87">
              <w:rPr>
                <w:rFonts w:ascii="Arial" w:hAnsi="Arial" w:cs="Arial"/>
                <w:sz w:val="20"/>
                <w:szCs w:val="20"/>
              </w:rPr>
              <w:t>(</w:t>
            </w:r>
            <w:r w:rsidR="00383A30">
              <w:rPr>
                <w:rFonts w:ascii="Arial" w:hAnsi="Arial" w:cs="Arial"/>
                <w:sz w:val="20"/>
                <w:szCs w:val="20"/>
              </w:rPr>
              <w:t xml:space="preserve">Minn. R. </w:t>
            </w:r>
            <w:r w:rsidR="00022F0B">
              <w:rPr>
                <w:rFonts w:ascii="Arial" w:hAnsi="Arial" w:cs="Arial"/>
                <w:sz w:val="20"/>
                <w:szCs w:val="20"/>
              </w:rPr>
              <w:t>7020.2225</w:t>
            </w:r>
            <w:r w:rsidR="00383A30">
              <w:rPr>
                <w:rFonts w:ascii="Arial" w:hAnsi="Arial" w:cs="Arial"/>
                <w:sz w:val="20"/>
                <w:szCs w:val="20"/>
              </w:rPr>
              <w:t>,</w:t>
            </w:r>
            <w:r w:rsidRPr="00165D87">
              <w:rPr>
                <w:rFonts w:ascii="Arial" w:hAnsi="Arial" w:cs="Arial"/>
                <w:sz w:val="20"/>
                <w:szCs w:val="20"/>
              </w:rPr>
              <w:t xml:space="preserve"> subp. 4, item D(3)(10))</w:t>
            </w:r>
          </w:p>
        </w:tc>
      </w:tr>
      <w:tr w:rsidR="009F5E80" w:rsidRPr="0037026D" w14:paraId="54D472E5" w14:textId="77777777" w:rsidTr="00165D87">
        <w:trPr>
          <w:cantSplit/>
        </w:trPr>
        <w:tc>
          <w:tcPr>
            <w:tcW w:w="637" w:type="dxa"/>
            <w:tcMar>
              <w:left w:w="115" w:type="dxa"/>
              <w:right w:w="0" w:type="dxa"/>
            </w:tcMar>
          </w:tcPr>
          <w:p w14:paraId="7A57E83F" w14:textId="77777777" w:rsidR="009F5E80" w:rsidRPr="0037026D" w:rsidRDefault="009F5E80" w:rsidP="00165D87">
            <w:pPr>
              <w:pStyle w:val="Bodytexttable"/>
              <w:spacing w:before="60" w:after="0"/>
              <w:jc w:val="right"/>
              <w:rPr>
                <w:bCs w:val="0"/>
                <w:szCs w:val="18"/>
              </w:rPr>
            </w:pPr>
            <w:r>
              <w:rPr>
                <w:bCs w:val="0"/>
                <w:szCs w:val="18"/>
              </w:rPr>
              <w:fldChar w:fldCharType="begin">
                <w:ffData>
                  <w:name w:val="Check64"/>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1975BCB0" w14:textId="77777777" w:rsidR="009F5E80" w:rsidRPr="007E5C1E" w:rsidRDefault="00165D87" w:rsidP="00852474">
            <w:pPr>
              <w:pStyle w:val="Bodytexttable"/>
              <w:spacing w:before="60" w:after="0"/>
              <w:rPr>
                <w:szCs w:val="18"/>
              </w:rPr>
            </w:pPr>
            <w:r w:rsidRPr="00165D87">
              <w:rPr>
                <w:rFonts w:cs="Arial"/>
                <w:szCs w:val="18"/>
              </w:rPr>
              <w:t>Fields are shown on maps or aerial photos.</w:t>
            </w:r>
          </w:p>
        </w:tc>
      </w:tr>
      <w:tr w:rsidR="009F5E80" w:rsidRPr="0037026D" w14:paraId="5EBD5D77" w14:textId="77777777" w:rsidTr="00165D87">
        <w:trPr>
          <w:cantSplit/>
        </w:trPr>
        <w:tc>
          <w:tcPr>
            <w:tcW w:w="637" w:type="dxa"/>
            <w:tcMar>
              <w:left w:w="115" w:type="dxa"/>
              <w:right w:w="0" w:type="dxa"/>
            </w:tcMar>
          </w:tcPr>
          <w:p w14:paraId="7548958D" w14:textId="77777777" w:rsidR="009F5E80" w:rsidRDefault="009F5E80" w:rsidP="00165D87">
            <w:pPr>
              <w:pStyle w:val="Bodytexttable"/>
              <w:spacing w:before="60" w:after="0"/>
              <w:jc w:val="right"/>
              <w:rPr>
                <w:bCs w:val="0"/>
                <w:szCs w:val="18"/>
              </w:rPr>
            </w:pPr>
            <w:r>
              <w:rPr>
                <w:bCs w:val="0"/>
                <w:szCs w:val="18"/>
              </w:rPr>
              <w:fldChar w:fldCharType="begin">
                <w:ffData>
                  <w:name w:val="Check65"/>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7C9E44AB" w14:textId="77777777" w:rsidR="009F5E80" w:rsidRPr="007E5C1E" w:rsidRDefault="00165D87" w:rsidP="00852474">
            <w:pPr>
              <w:pStyle w:val="Bodytexttable"/>
              <w:spacing w:before="60" w:after="0"/>
              <w:rPr>
                <w:rFonts w:cs="Arial"/>
                <w:szCs w:val="18"/>
              </w:rPr>
            </w:pPr>
            <w:r w:rsidRPr="00165D87">
              <w:rPr>
                <w:rFonts w:cs="Arial"/>
                <w:szCs w:val="18"/>
              </w:rPr>
              <w:t>Maps or aerial photos highlight planned setbacks.</w:t>
            </w:r>
          </w:p>
        </w:tc>
      </w:tr>
      <w:tr w:rsidR="00165D87" w:rsidRPr="0037026D" w14:paraId="7ECE5BD9" w14:textId="77777777" w:rsidTr="00165D87">
        <w:trPr>
          <w:cantSplit/>
        </w:trPr>
        <w:tc>
          <w:tcPr>
            <w:tcW w:w="637" w:type="dxa"/>
            <w:tcMar>
              <w:left w:w="115" w:type="dxa"/>
              <w:right w:w="0" w:type="dxa"/>
            </w:tcMar>
          </w:tcPr>
          <w:p w14:paraId="21B77620" w14:textId="77777777" w:rsidR="00165D87" w:rsidRDefault="00165D87" w:rsidP="00165D87">
            <w:pPr>
              <w:pStyle w:val="Bodytexttable"/>
              <w:spacing w:before="60" w:after="0"/>
              <w:jc w:val="right"/>
              <w:rPr>
                <w:bCs w:val="0"/>
                <w:szCs w:val="18"/>
              </w:rPr>
            </w:pPr>
            <w:r>
              <w:rPr>
                <w:bCs w:val="0"/>
                <w:szCs w:val="18"/>
              </w:rPr>
              <w:fldChar w:fldCharType="begin">
                <w:ffData>
                  <w:name w:val="Check85"/>
                  <w:enabled/>
                  <w:calcOnExit w:val="0"/>
                  <w:checkBox>
                    <w:sizeAuto/>
                    <w:default w:val="0"/>
                  </w:checkBox>
                </w:ffData>
              </w:fldChar>
            </w:r>
            <w:bookmarkStart w:id="9" w:name="Check85"/>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bookmarkEnd w:id="9"/>
          </w:p>
        </w:tc>
        <w:tc>
          <w:tcPr>
            <w:tcW w:w="10073" w:type="dxa"/>
            <w:tcMar>
              <w:left w:w="115" w:type="dxa"/>
              <w:right w:w="0" w:type="dxa"/>
            </w:tcMar>
          </w:tcPr>
          <w:p w14:paraId="163B5F94" w14:textId="77777777" w:rsidR="00165D87" w:rsidRPr="007E5C1E" w:rsidRDefault="00165D87" w:rsidP="00852474">
            <w:pPr>
              <w:pStyle w:val="Bodytexttable"/>
              <w:spacing w:before="60" w:after="0"/>
              <w:rPr>
                <w:rFonts w:cs="Arial"/>
                <w:szCs w:val="18"/>
              </w:rPr>
            </w:pPr>
            <w:r w:rsidRPr="00165D87">
              <w:rPr>
                <w:rFonts w:cs="Arial"/>
                <w:szCs w:val="18"/>
              </w:rPr>
              <w:t>Winter application fields are identified on map(s).</w:t>
            </w:r>
          </w:p>
        </w:tc>
      </w:tr>
      <w:tr w:rsidR="009F5E80" w:rsidRPr="0037026D" w14:paraId="1E17B1C5" w14:textId="77777777" w:rsidTr="00852474">
        <w:trPr>
          <w:cantSplit/>
          <w:trHeight w:val="720"/>
        </w:trPr>
        <w:tc>
          <w:tcPr>
            <w:tcW w:w="637" w:type="dxa"/>
            <w:tcMar>
              <w:left w:w="115" w:type="dxa"/>
              <w:right w:w="0" w:type="dxa"/>
            </w:tcMar>
          </w:tcPr>
          <w:p w14:paraId="4DA67EAE" w14:textId="77777777" w:rsidR="009F5E80" w:rsidRDefault="009F5E80" w:rsidP="00852474">
            <w:pPr>
              <w:pStyle w:val="Bodytexttable"/>
              <w:spacing w:before="60" w:after="0"/>
              <w:rPr>
                <w:bCs w:val="0"/>
                <w:szCs w:val="18"/>
              </w:rPr>
            </w:pPr>
          </w:p>
        </w:tc>
        <w:tc>
          <w:tcPr>
            <w:tcW w:w="10073" w:type="dxa"/>
            <w:tcMar>
              <w:left w:w="115" w:type="dxa"/>
              <w:right w:w="0" w:type="dxa"/>
            </w:tcMar>
          </w:tcPr>
          <w:p w14:paraId="0756B3F4" w14:textId="77777777" w:rsidR="009F5E80" w:rsidRPr="007E5C1E" w:rsidRDefault="009F5E80" w:rsidP="00852474">
            <w:pPr>
              <w:pStyle w:val="Bodytexttable"/>
              <w:spacing w:before="60" w:after="0"/>
              <w:rPr>
                <w:rFonts w:cs="Arial"/>
                <w:szCs w:val="18"/>
              </w:rPr>
            </w:pPr>
            <w:r w:rsidRPr="007E5C1E">
              <w:rPr>
                <w:rFonts w:cs="Arial"/>
                <w:szCs w:val="18"/>
              </w:rPr>
              <w:t>Comments:</w:t>
            </w:r>
          </w:p>
          <w:p w14:paraId="244249D8" w14:textId="77777777" w:rsidR="009F5E80" w:rsidRPr="007E5C1E" w:rsidRDefault="009F5E80"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r w:rsidR="009F5E80" w:rsidRPr="00165D87" w14:paraId="38BE66EB" w14:textId="77777777" w:rsidTr="00852474">
        <w:trPr>
          <w:cantSplit/>
        </w:trPr>
        <w:tc>
          <w:tcPr>
            <w:tcW w:w="637" w:type="dxa"/>
            <w:tcMar>
              <w:left w:w="115" w:type="dxa"/>
              <w:right w:w="0" w:type="dxa"/>
            </w:tcMar>
            <w:vAlign w:val="bottom"/>
          </w:tcPr>
          <w:p w14:paraId="0E0BA54A" w14:textId="77777777" w:rsidR="009F5E80" w:rsidRPr="00165D87" w:rsidRDefault="009F5E80" w:rsidP="00D72CA9">
            <w:pPr>
              <w:pStyle w:val="Bodytexttable"/>
              <w:spacing w:before="120" w:after="0"/>
              <w:jc w:val="right"/>
              <w:rPr>
                <w:b/>
                <w:sz w:val="20"/>
              </w:rPr>
            </w:pPr>
            <w:r w:rsidRPr="00165D87">
              <w:rPr>
                <w:b/>
                <w:bCs w:val="0"/>
                <w:sz w:val="20"/>
              </w:rPr>
              <w:t>2.2</w:t>
            </w:r>
          </w:p>
        </w:tc>
        <w:tc>
          <w:tcPr>
            <w:tcW w:w="10073" w:type="dxa"/>
            <w:tcMar>
              <w:left w:w="115" w:type="dxa"/>
              <w:right w:w="0" w:type="dxa"/>
            </w:tcMar>
            <w:vAlign w:val="bottom"/>
          </w:tcPr>
          <w:p w14:paraId="6FD0CFBD" w14:textId="77777777" w:rsidR="009F5E80" w:rsidRPr="00165D87" w:rsidRDefault="00165D87" w:rsidP="00D72CA9">
            <w:pPr>
              <w:spacing w:before="120"/>
              <w:rPr>
                <w:sz w:val="20"/>
                <w:szCs w:val="20"/>
              </w:rPr>
            </w:pPr>
            <w:r w:rsidRPr="00165D87">
              <w:rPr>
                <w:rFonts w:ascii="Arial" w:hAnsi="Arial" w:cs="Arial"/>
                <w:b/>
                <w:sz w:val="20"/>
                <w:szCs w:val="20"/>
              </w:rPr>
              <w:t xml:space="preserve">2.2 Number of acres </w:t>
            </w:r>
            <w:r w:rsidRPr="00165D87">
              <w:rPr>
                <w:rFonts w:ascii="Arial" w:hAnsi="Arial" w:cs="Arial"/>
                <w:sz w:val="20"/>
                <w:szCs w:val="20"/>
              </w:rPr>
              <w:t>(</w:t>
            </w:r>
            <w:r w:rsidR="00383A30">
              <w:rPr>
                <w:rFonts w:ascii="Arial" w:hAnsi="Arial" w:cs="Arial"/>
                <w:sz w:val="20"/>
                <w:szCs w:val="20"/>
              </w:rPr>
              <w:t xml:space="preserve">Minn. R. </w:t>
            </w:r>
            <w:r w:rsidR="00022F0B">
              <w:rPr>
                <w:rFonts w:ascii="Arial" w:hAnsi="Arial" w:cs="Arial"/>
                <w:sz w:val="20"/>
                <w:szCs w:val="20"/>
              </w:rPr>
              <w:t>7020.2225</w:t>
            </w:r>
            <w:r w:rsidR="00383A30">
              <w:rPr>
                <w:rFonts w:ascii="Arial" w:hAnsi="Arial" w:cs="Arial"/>
                <w:sz w:val="20"/>
                <w:szCs w:val="20"/>
              </w:rPr>
              <w:t>,</w:t>
            </w:r>
            <w:r w:rsidRPr="00165D87">
              <w:rPr>
                <w:rFonts w:ascii="Arial" w:hAnsi="Arial" w:cs="Arial"/>
                <w:sz w:val="20"/>
                <w:szCs w:val="20"/>
              </w:rPr>
              <w:t xml:space="preserve"> subp. 4, item D(3))</w:t>
            </w:r>
          </w:p>
        </w:tc>
      </w:tr>
      <w:tr w:rsidR="009F5E80" w:rsidRPr="0037026D" w14:paraId="0610F11C" w14:textId="77777777" w:rsidTr="00852474">
        <w:trPr>
          <w:cantSplit/>
        </w:trPr>
        <w:tc>
          <w:tcPr>
            <w:tcW w:w="637" w:type="dxa"/>
            <w:tcMar>
              <w:left w:w="115" w:type="dxa"/>
              <w:right w:w="0" w:type="dxa"/>
            </w:tcMar>
          </w:tcPr>
          <w:p w14:paraId="7B7F1684" w14:textId="77777777" w:rsidR="009F5E80" w:rsidRPr="0037026D" w:rsidRDefault="009F5E80" w:rsidP="00852474">
            <w:pPr>
              <w:pStyle w:val="Bodytexttable"/>
              <w:spacing w:before="60" w:after="0"/>
              <w:jc w:val="right"/>
              <w:rPr>
                <w:bCs w:val="0"/>
                <w:szCs w:val="18"/>
              </w:rPr>
            </w:pPr>
            <w:r>
              <w:rPr>
                <w:bCs w:val="0"/>
                <w:szCs w:val="18"/>
              </w:rPr>
              <w:fldChar w:fldCharType="begin">
                <w:ffData>
                  <w:name w:val="Check64"/>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558FBB4A" w14:textId="77777777" w:rsidR="009F5E80" w:rsidRPr="007E5C1E" w:rsidRDefault="00165D87" w:rsidP="00852474">
            <w:pPr>
              <w:pStyle w:val="Bodytexttable"/>
              <w:spacing w:before="60" w:after="0"/>
              <w:rPr>
                <w:szCs w:val="18"/>
              </w:rPr>
            </w:pPr>
            <w:r w:rsidRPr="00165D87">
              <w:rPr>
                <w:rFonts w:cs="Arial"/>
                <w:szCs w:val="18"/>
              </w:rPr>
              <w:t>Total number of acres for application is identified</w:t>
            </w:r>
            <w:r w:rsidRPr="007E5C1E">
              <w:rPr>
                <w:rFonts w:cs="Arial"/>
                <w:szCs w:val="18"/>
              </w:rPr>
              <w:t>.</w:t>
            </w:r>
          </w:p>
        </w:tc>
      </w:tr>
      <w:tr w:rsidR="009F5E80" w:rsidRPr="0037026D" w14:paraId="31EDD142" w14:textId="77777777" w:rsidTr="00852474">
        <w:trPr>
          <w:cantSplit/>
        </w:trPr>
        <w:tc>
          <w:tcPr>
            <w:tcW w:w="637" w:type="dxa"/>
            <w:tcMar>
              <w:left w:w="115" w:type="dxa"/>
              <w:right w:w="0" w:type="dxa"/>
            </w:tcMar>
          </w:tcPr>
          <w:p w14:paraId="52FE6FE0" w14:textId="77777777" w:rsidR="009F5E80" w:rsidRDefault="009F5E80" w:rsidP="00852474">
            <w:pPr>
              <w:pStyle w:val="Bodytexttable"/>
              <w:spacing w:before="60" w:after="0"/>
              <w:jc w:val="right"/>
              <w:rPr>
                <w:bCs w:val="0"/>
                <w:szCs w:val="18"/>
              </w:rPr>
            </w:pPr>
            <w:r>
              <w:rPr>
                <w:bCs w:val="0"/>
                <w:szCs w:val="18"/>
              </w:rPr>
              <w:fldChar w:fldCharType="begin">
                <w:ffData>
                  <w:name w:val="Check65"/>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0616C0C4" w14:textId="77777777" w:rsidR="009F5E80" w:rsidRPr="007E5C1E" w:rsidRDefault="00AD3788" w:rsidP="00852474">
            <w:pPr>
              <w:pStyle w:val="Bodytexttable"/>
              <w:spacing w:before="60" w:after="0"/>
              <w:rPr>
                <w:rFonts w:cs="Arial"/>
                <w:szCs w:val="18"/>
              </w:rPr>
            </w:pPr>
            <w:r w:rsidRPr="00165D87">
              <w:rPr>
                <w:rFonts w:cs="Arial"/>
                <w:szCs w:val="18"/>
              </w:rPr>
              <w:t>Acreage excludes land not suitable for application (due to setbacks, wetlands, etc.).</w:t>
            </w:r>
          </w:p>
        </w:tc>
      </w:tr>
      <w:tr w:rsidR="009F5E80" w:rsidRPr="0037026D" w14:paraId="2B2A5526" w14:textId="77777777" w:rsidTr="00852474">
        <w:trPr>
          <w:cantSplit/>
        </w:trPr>
        <w:tc>
          <w:tcPr>
            <w:tcW w:w="637" w:type="dxa"/>
            <w:tcMar>
              <w:left w:w="115" w:type="dxa"/>
              <w:right w:w="0" w:type="dxa"/>
            </w:tcMar>
          </w:tcPr>
          <w:p w14:paraId="0B819158" w14:textId="77777777" w:rsidR="009F5E80" w:rsidRDefault="009F5E80" w:rsidP="00852474">
            <w:pPr>
              <w:pStyle w:val="Bodytexttable"/>
              <w:spacing w:before="60" w:after="0"/>
              <w:jc w:val="right"/>
              <w:rPr>
                <w:bCs w:val="0"/>
                <w:szCs w:val="18"/>
              </w:rPr>
            </w:pPr>
            <w:r>
              <w:rPr>
                <w:bCs w:val="0"/>
                <w:szCs w:val="18"/>
              </w:rPr>
              <w:fldChar w:fldCharType="begin">
                <w:ffData>
                  <w:name w:val="Check66"/>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04B19193" w14:textId="77777777" w:rsidR="009F5E80" w:rsidRPr="007E5C1E" w:rsidRDefault="00AD3788" w:rsidP="00852474">
            <w:pPr>
              <w:pStyle w:val="Bodytexttable"/>
              <w:spacing w:before="60" w:after="0"/>
              <w:rPr>
                <w:rFonts w:cs="Arial"/>
                <w:szCs w:val="18"/>
              </w:rPr>
            </w:pPr>
            <w:r w:rsidRPr="00165D87">
              <w:rPr>
                <w:rFonts w:cs="Arial"/>
                <w:szCs w:val="18"/>
              </w:rPr>
              <w:t>Identified acreage is sufficient to handle manure nitrogen.</w:t>
            </w:r>
          </w:p>
        </w:tc>
      </w:tr>
      <w:tr w:rsidR="00AD3788" w:rsidRPr="0037026D" w14:paraId="4115B84E" w14:textId="77777777" w:rsidTr="00852474">
        <w:trPr>
          <w:cantSplit/>
        </w:trPr>
        <w:tc>
          <w:tcPr>
            <w:tcW w:w="637" w:type="dxa"/>
            <w:tcMar>
              <w:left w:w="115" w:type="dxa"/>
              <w:right w:w="0" w:type="dxa"/>
            </w:tcMar>
          </w:tcPr>
          <w:p w14:paraId="121154BF" w14:textId="77777777" w:rsidR="00AD3788" w:rsidRDefault="00AD3788" w:rsidP="00852474">
            <w:pPr>
              <w:pStyle w:val="Bodytexttable"/>
              <w:spacing w:before="60" w:after="0"/>
              <w:jc w:val="right"/>
              <w:rPr>
                <w:bCs w:val="0"/>
                <w:szCs w:val="18"/>
              </w:rPr>
            </w:pPr>
            <w:r>
              <w:rPr>
                <w:bCs w:val="0"/>
                <w:szCs w:val="18"/>
              </w:rPr>
              <w:fldChar w:fldCharType="begin">
                <w:ffData>
                  <w:name w:val="Check86"/>
                  <w:enabled/>
                  <w:calcOnExit w:val="0"/>
                  <w:checkBox>
                    <w:sizeAuto/>
                    <w:default w:val="0"/>
                  </w:checkBox>
                </w:ffData>
              </w:fldChar>
            </w:r>
            <w:bookmarkStart w:id="10" w:name="Check86"/>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bookmarkEnd w:id="10"/>
          </w:p>
        </w:tc>
        <w:tc>
          <w:tcPr>
            <w:tcW w:w="10073" w:type="dxa"/>
            <w:tcMar>
              <w:left w:w="115" w:type="dxa"/>
              <w:right w:w="0" w:type="dxa"/>
            </w:tcMar>
          </w:tcPr>
          <w:p w14:paraId="3DECD0DE" w14:textId="77777777" w:rsidR="00AD3788" w:rsidRPr="007E5C1E" w:rsidRDefault="00AD3788" w:rsidP="00852474">
            <w:pPr>
              <w:pStyle w:val="Bodytexttable"/>
              <w:spacing w:before="60" w:after="0"/>
              <w:rPr>
                <w:rFonts w:cs="Arial"/>
                <w:szCs w:val="18"/>
              </w:rPr>
            </w:pPr>
            <w:r w:rsidRPr="00165D87">
              <w:rPr>
                <w:rFonts w:cs="Arial"/>
                <w:szCs w:val="18"/>
              </w:rPr>
              <w:t>Identified acreage is sufficient to receive manure phosphorus (P) without extreme soil P build-up over time.</w:t>
            </w:r>
          </w:p>
        </w:tc>
      </w:tr>
      <w:tr w:rsidR="009F5E80" w:rsidRPr="0037026D" w14:paraId="26AA432A" w14:textId="77777777" w:rsidTr="00852474">
        <w:trPr>
          <w:cantSplit/>
          <w:trHeight w:val="720"/>
        </w:trPr>
        <w:tc>
          <w:tcPr>
            <w:tcW w:w="637" w:type="dxa"/>
            <w:tcMar>
              <w:left w:w="115" w:type="dxa"/>
              <w:right w:w="0" w:type="dxa"/>
            </w:tcMar>
          </w:tcPr>
          <w:p w14:paraId="794C5223" w14:textId="77777777" w:rsidR="009F5E80" w:rsidRDefault="009F5E80" w:rsidP="00852474">
            <w:pPr>
              <w:pStyle w:val="Bodytexttable"/>
              <w:spacing w:before="60" w:after="0"/>
              <w:rPr>
                <w:bCs w:val="0"/>
                <w:szCs w:val="18"/>
              </w:rPr>
            </w:pPr>
          </w:p>
        </w:tc>
        <w:tc>
          <w:tcPr>
            <w:tcW w:w="10073" w:type="dxa"/>
            <w:tcMar>
              <w:left w:w="115" w:type="dxa"/>
              <w:right w:w="0" w:type="dxa"/>
            </w:tcMar>
          </w:tcPr>
          <w:p w14:paraId="7FF805B1" w14:textId="77777777" w:rsidR="009F5E80" w:rsidRPr="007E5C1E" w:rsidRDefault="009F5E80" w:rsidP="00852474">
            <w:pPr>
              <w:pStyle w:val="Bodytexttable"/>
              <w:spacing w:before="60" w:after="0"/>
              <w:rPr>
                <w:rFonts w:cs="Arial"/>
                <w:szCs w:val="18"/>
              </w:rPr>
            </w:pPr>
            <w:r w:rsidRPr="007E5C1E">
              <w:rPr>
                <w:rFonts w:cs="Arial"/>
                <w:szCs w:val="18"/>
              </w:rPr>
              <w:t>Comments:</w:t>
            </w:r>
          </w:p>
          <w:p w14:paraId="68FF569A" w14:textId="77777777" w:rsidR="009F5E80" w:rsidRPr="007E5C1E" w:rsidRDefault="009F5E80"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r w:rsidR="007E5C1E" w:rsidRPr="007E5C1E" w14:paraId="1161DDDE" w14:textId="77777777" w:rsidTr="00852474">
        <w:trPr>
          <w:cantSplit/>
        </w:trPr>
        <w:tc>
          <w:tcPr>
            <w:tcW w:w="637" w:type="dxa"/>
            <w:tcMar>
              <w:left w:w="115" w:type="dxa"/>
              <w:right w:w="0" w:type="dxa"/>
            </w:tcMar>
            <w:vAlign w:val="bottom"/>
          </w:tcPr>
          <w:p w14:paraId="6CDF6757" w14:textId="77777777" w:rsidR="007E5C1E" w:rsidRPr="007E5C1E" w:rsidRDefault="007E5C1E" w:rsidP="00D72CA9">
            <w:pPr>
              <w:pStyle w:val="Bodytexttable"/>
              <w:spacing w:before="120" w:after="0"/>
              <w:jc w:val="right"/>
              <w:rPr>
                <w:b/>
                <w:sz w:val="20"/>
              </w:rPr>
            </w:pPr>
            <w:r w:rsidRPr="007E5C1E">
              <w:rPr>
                <w:b/>
                <w:bCs w:val="0"/>
                <w:sz w:val="20"/>
              </w:rPr>
              <w:t>2.3</w:t>
            </w:r>
          </w:p>
        </w:tc>
        <w:tc>
          <w:tcPr>
            <w:tcW w:w="10073" w:type="dxa"/>
            <w:tcMar>
              <w:left w:w="115" w:type="dxa"/>
              <w:right w:w="0" w:type="dxa"/>
            </w:tcMar>
            <w:vAlign w:val="bottom"/>
          </w:tcPr>
          <w:p w14:paraId="518C6094" w14:textId="77777777" w:rsidR="007E5C1E" w:rsidRPr="007E5C1E" w:rsidRDefault="007E5C1E" w:rsidP="00D72CA9">
            <w:pPr>
              <w:spacing w:before="120"/>
              <w:rPr>
                <w:sz w:val="20"/>
                <w:szCs w:val="20"/>
              </w:rPr>
            </w:pPr>
            <w:r w:rsidRPr="00165D87">
              <w:rPr>
                <w:rFonts w:ascii="Arial" w:hAnsi="Arial" w:cs="Arial"/>
                <w:b/>
                <w:sz w:val="20"/>
                <w:szCs w:val="20"/>
              </w:rPr>
              <w:t xml:space="preserve">Winter application fields </w:t>
            </w:r>
            <w:r w:rsidRPr="00165D87">
              <w:rPr>
                <w:rFonts w:ascii="Arial" w:hAnsi="Arial" w:cs="Arial"/>
                <w:sz w:val="20"/>
                <w:szCs w:val="20"/>
              </w:rPr>
              <w:t>(</w:t>
            </w:r>
            <w:r w:rsidR="00383A30">
              <w:rPr>
                <w:rFonts w:ascii="Arial" w:hAnsi="Arial" w:cs="Arial"/>
                <w:sz w:val="20"/>
                <w:szCs w:val="20"/>
              </w:rPr>
              <w:t xml:space="preserve">Minn. R. </w:t>
            </w:r>
            <w:r w:rsidR="00022F0B">
              <w:rPr>
                <w:rFonts w:ascii="Arial" w:hAnsi="Arial" w:cs="Arial"/>
                <w:sz w:val="20"/>
                <w:szCs w:val="20"/>
              </w:rPr>
              <w:t>7020.2225</w:t>
            </w:r>
            <w:r w:rsidR="00383A30">
              <w:rPr>
                <w:rFonts w:ascii="Arial" w:hAnsi="Arial" w:cs="Arial"/>
                <w:sz w:val="20"/>
                <w:szCs w:val="20"/>
              </w:rPr>
              <w:t>,</w:t>
            </w:r>
            <w:r w:rsidRPr="00165D87">
              <w:rPr>
                <w:rFonts w:ascii="Arial" w:hAnsi="Arial" w:cs="Arial"/>
                <w:sz w:val="20"/>
                <w:szCs w:val="20"/>
              </w:rPr>
              <w:t xml:space="preserve"> subp. 4, item D(10))</w:t>
            </w:r>
          </w:p>
        </w:tc>
      </w:tr>
      <w:tr w:rsidR="007E5C1E" w:rsidRPr="0037026D" w14:paraId="26081F58" w14:textId="77777777" w:rsidTr="00852474">
        <w:trPr>
          <w:cantSplit/>
        </w:trPr>
        <w:tc>
          <w:tcPr>
            <w:tcW w:w="637" w:type="dxa"/>
            <w:tcMar>
              <w:left w:w="115" w:type="dxa"/>
              <w:right w:w="0" w:type="dxa"/>
            </w:tcMar>
          </w:tcPr>
          <w:p w14:paraId="728947CA" w14:textId="77777777" w:rsidR="007E5C1E" w:rsidRPr="0037026D" w:rsidRDefault="007E5C1E" w:rsidP="00852474">
            <w:pPr>
              <w:pStyle w:val="Bodytexttable"/>
              <w:spacing w:before="60" w:after="0"/>
              <w:jc w:val="right"/>
              <w:rPr>
                <w:bCs w:val="0"/>
                <w:szCs w:val="18"/>
              </w:rPr>
            </w:pPr>
            <w:r>
              <w:rPr>
                <w:bCs w:val="0"/>
                <w:szCs w:val="18"/>
              </w:rPr>
              <w:fldChar w:fldCharType="begin">
                <w:ffData>
                  <w:name w:val="Check64"/>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17940ECA" w14:textId="77777777" w:rsidR="007E5C1E" w:rsidRPr="007E5C1E" w:rsidRDefault="007E5C1E" w:rsidP="00852474">
            <w:pPr>
              <w:pStyle w:val="Bodytexttable"/>
              <w:spacing w:before="60" w:after="0"/>
              <w:rPr>
                <w:szCs w:val="18"/>
              </w:rPr>
            </w:pPr>
            <w:r w:rsidRPr="00165D87">
              <w:rPr>
                <w:rFonts w:cs="Arial"/>
                <w:szCs w:val="18"/>
              </w:rPr>
              <w:t>Field locations for winter application are generally those farthest from waters and no applications will occur within 300 feet of waters (i.e.</w:t>
            </w:r>
            <w:r w:rsidR="00D94CC0">
              <w:rPr>
                <w:rFonts w:cs="Arial"/>
                <w:szCs w:val="18"/>
              </w:rPr>
              <w:t>,</w:t>
            </w:r>
            <w:r w:rsidRPr="00165D87">
              <w:rPr>
                <w:rFonts w:cs="Arial"/>
                <w:szCs w:val="18"/>
              </w:rPr>
              <w:t xml:space="preserve"> special protection areas).</w:t>
            </w:r>
          </w:p>
        </w:tc>
      </w:tr>
      <w:tr w:rsidR="007E5C1E" w:rsidRPr="0037026D" w14:paraId="44DA5281" w14:textId="77777777" w:rsidTr="00852474">
        <w:trPr>
          <w:cantSplit/>
        </w:trPr>
        <w:tc>
          <w:tcPr>
            <w:tcW w:w="637" w:type="dxa"/>
            <w:tcMar>
              <w:left w:w="115" w:type="dxa"/>
              <w:right w:w="0" w:type="dxa"/>
            </w:tcMar>
          </w:tcPr>
          <w:p w14:paraId="20A74325" w14:textId="77777777" w:rsidR="007E5C1E" w:rsidRDefault="007E5C1E" w:rsidP="00852474">
            <w:pPr>
              <w:pStyle w:val="Bodytexttable"/>
              <w:spacing w:before="60" w:after="0"/>
              <w:jc w:val="right"/>
              <w:rPr>
                <w:bCs w:val="0"/>
                <w:szCs w:val="18"/>
              </w:rPr>
            </w:pPr>
            <w:r>
              <w:rPr>
                <w:bCs w:val="0"/>
                <w:szCs w:val="18"/>
              </w:rPr>
              <w:fldChar w:fldCharType="begin">
                <w:ffData>
                  <w:name w:val="Check65"/>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4BC7A38E" w14:textId="77777777" w:rsidR="007E5C1E" w:rsidRPr="007E5C1E" w:rsidRDefault="007E5C1E" w:rsidP="00852474">
            <w:pPr>
              <w:pStyle w:val="Bodytexttable"/>
              <w:spacing w:before="60" w:after="0"/>
              <w:rPr>
                <w:rFonts w:cs="Arial"/>
                <w:szCs w:val="18"/>
              </w:rPr>
            </w:pPr>
            <w:r w:rsidRPr="00165D87">
              <w:rPr>
                <w:rFonts w:cs="Arial"/>
                <w:szCs w:val="18"/>
              </w:rPr>
              <w:t>Slopes for winter application sites are listed in the plan and generally are the flattest land available.</w:t>
            </w:r>
          </w:p>
        </w:tc>
      </w:tr>
      <w:tr w:rsidR="007E5C1E" w:rsidRPr="0037026D" w14:paraId="3CD05DB6" w14:textId="77777777" w:rsidTr="00852474">
        <w:trPr>
          <w:cantSplit/>
        </w:trPr>
        <w:tc>
          <w:tcPr>
            <w:tcW w:w="637" w:type="dxa"/>
            <w:tcMar>
              <w:left w:w="115" w:type="dxa"/>
              <w:right w:w="0" w:type="dxa"/>
            </w:tcMar>
          </w:tcPr>
          <w:p w14:paraId="069C097D" w14:textId="77777777" w:rsidR="007E5C1E" w:rsidRDefault="007E5C1E" w:rsidP="00852474">
            <w:pPr>
              <w:pStyle w:val="Bodytexttable"/>
              <w:spacing w:before="60" w:after="0"/>
              <w:jc w:val="right"/>
              <w:rPr>
                <w:bCs w:val="0"/>
                <w:szCs w:val="18"/>
              </w:rPr>
            </w:pPr>
            <w:r>
              <w:rPr>
                <w:bCs w:val="0"/>
                <w:szCs w:val="18"/>
              </w:rPr>
              <w:fldChar w:fldCharType="begin">
                <w:ffData>
                  <w:name w:val="Check85"/>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2B24C618" w14:textId="77777777" w:rsidR="007E5C1E" w:rsidRPr="007E5C1E" w:rsidRDefault="007E5C1E" w:rsidP="00852474">
            <w:pPr>
              <w:pStyle w:val="Bodytexttable"/>
              <w:spacing w:before="60" w:after="0"/>
              <w:rPr>
                <w:rFonts w:cs="Arial"/>
                <w:szCs w:val="18"/>
              </w:rPr>
            </w:pPr>
            <w:r w:rsidRPr="00165D87">
              <w:rPr>
                <w:rFonts w:cs="Arial"/>
                <w:szCs w:val="18"/>
              </w:rPr>
              <w:t>Conservation practices (e.g.</w:t>
            </w:r>
            <w:r w:rsidR="00D94CC0">
              <w:rPr>
                <w:rFonts w:cs="Arial"/>
                <w:szCs w:val="18"/>
              </w:rPr>
              <w:t>,</w:t>
            </w:r>
            <w:r w:rsidRPr="00165D87">
              <w:rPr>
                <w:rFonts w:cs="Arial"/>
                <w:szCs w:val="18"/>
              </w:rPr>
              <w:t xml:space="preserve"> contour tillage) are described for winter application sites.</w:t>
            </w:r>
          </w:p>
        </w:tc>
      </w:tr>
      <w:tr w:rsidR="007E5C1E" w:rsidRPr="0037026D" w14:paraId="1E37EEB1" w14:textId="77777777" w:rsidTr="00852474">
        <w:trPr>
          <w:cantSplit/>
        </w:trPr>
        <w:tc>
          <w:tcPr>
            <w:tcW w:w="637" w:type="dxa"/>
            <w:tcMar>
              <w:left w:w="115" w:type="dxa"/>
              <w:right w:w="0" w:type="dxa"/>
            </w:tcMar>
          </w:tcPr>
          <w:p w14:paraId="20A7E48A" w14:textId="77777777" w:rsidR="007E5C1E" w:rsidRDefault="007E5C1E" w:rsidP="00852474">
            <w:pPr>
              <w:pStyle w:val="Bodytexttable"/>
              <w:spacing w:before="60" w:after="0"/>
              <w:jc w:val="right"/>
              <w:rPr>
                <w:bCs w:val="0"/>
                <w:szCs w:val="18"/>
              </w:rPr>
            </w:pPr>
            <w:r>
              <w:rPr>
                <w:bCs w:val="0"/>
                <w:szCs w:val="18"/>
              </w:rPr>
              <w:fldChar w:fldCharType="begin">
                <w:ffData>
                  <w:name w:val="Check87"/>
                  <w:enabled/>
                  <w:calcOnExit w:val="0"/>
                  <w:checkBox>
                    <w:sizeAuto/>
                    <w:default w:val="0"/>
                  </w:checkBox>
                </w:ffData>
              </w:fldChar>
            </w:r>
            <w:bookmarkStart w:id="11" w:name="Check87"/>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bookmarkEnd w:id="11"/>
          </w:p>
        </w:tc>
        <w:tc>
          <w:tcPr>
            <w:tcW w:w="10073" w:type="dxa"/>
            <w:tcMar>
              <w:left w:w="115" w:type="dxa"/>
              <w:right w:w="0" w:type="dxa"/>
            </w:tcMar>
          </w:tcPr>
          <w:p w14:paraId="63F7384E" w14:textId="77777777" w:rsidR="007E5C1E" w:rsidRPr="00165D87" w:rsidRDefault="007E5C1E" w:rsidP="00852474">
            <w:pPr>
              <w:pStyle w:val="Bodytexttable"/>
              <w:spacing w:before="60" w:after="0"/>
              <w:rPr>
                <w:rFonts w:cs="Arial"/>
                <w:szCs w:val="18"/>
              </w:rPr>
            </w:pPr>
            <w:r w:rsidRPr="007E5C1E">
              <w:rPr>
                <w:rFonts w:cs="Arial"/>
                <w:szCs w:val="18"/>
              </w:rPr>
              <w:t>NPDES permits: Fields for emergency spreading of liquid manure in the winter are identified in the MMP and meet permit requirements.</w:t>
            </w:r>
          </w:p>
        </w:tc>
      </w:tr>
      <w:tr w:rsidR="007E5C1E" w:rsidRPr="0037026D" w14:paraId="43D72057" w14:textId="77777777" w:rsidTr="00852474">
        <w:trPr>
          <w:cantSplit/>
        </w:trPr>
        <w:tc>
          <w:tcPr>
            <w:tcW w:w="637" w:type="dxa"/>
            <w:tcMar>
              <w:left w:w="115" w:type="dxa"/>
              <w:right w:w="0" w:type="dxa"/>
            </w:tcMar>
          </w:tcPr>
          <w:p w14:paraId="62CCB46C" w14:textId="77777777" w:rsidR="007E5C1E" w:rsidRDefault="007E5C1E" w:rsidP="00852474">
            <w:pPr>
              <w:pStyle w:val="Bodytexttable"/>
              <w:spacing w:before="60" w:after="0"/>
              <w:jc w:val="right"/>
              <w:rPr>
                <w:bCs w:val="0"/>
                <w:szCs w:val="18"/>
              </w:rPr>
            </w:pPr>
            <w:r>
              <w:rPr>
                <w:bCs w:val="0"/>
                <w:szCs w:val="18"/>
              </w:rPr>
              <w:fldChar w:fldCharType="begin">
                <w:ffData>
                  <w:name w:val="Check88"/>
                  <w:enabled/>
                  <w:calcOnExit w:val="0"/>
                  <w:checkBox>
                    <w:sizeAuto/>
                    <w:default w:val="0"/>
                  </w:checkBox>
                </w:ffData>
              </w:fldChar>
            </w:r>
            <w:bookmarkStart w:id="12" w:name="Check88"/>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bookmarkEnd w:id="12"/>
          </w:p>
        </w:tc>
        <w:tc>
          <w:tcPr>
            <w:tcW w:w="10073" w:type="dxa"/>
            <w:tcMar>
              <w:left w:w="115" w:type="dxa"/>
              <w:right w:w="0" w:type="dxa"/>
            </w:tcMar>
          </w:tcPr>
          <w:p w14:paraId="62326EF2" w14:textId="77777777" w:rsidR="007E5C1E" w:rsidRPr="00165D87" w:rsidRDefault="007E5C1E" w:rsidP="00852474">
            <w:pPr>
              <w:pStyle w:val="Bodytexttable"/>
              <w:spacing w:before="60" w:after="0"/>
              <w:rPr>
                <w:rFonts w:cs="Arial"/>
                <w:szCs w:val="18"/>
              </w:rPr>
            </w:pPr>
            <w:r w:rsidRPr="007E5C1E">
              <w:rPr>
                <w:rFonts w:cs="Arial"/>
                <w:szCs w:val="18"/>
              </w:rPr>
              <w:t>NPDES permits: winter application criteria for solid manure are met, as required in permit, including six percent slope restrictions and phosphorus index showing a low rating.</w:t>
            </w:r>
          </w:p>
        </w:tc>
      </w:tr>
      <w:tr w:rsidR="007E5C1E" w:rsidRPr="0037026D" w14:paraId="560B6C41" w14:textId="77777777" w:rsidTr="00852474">
        <w:trPr>
          <w:cantSplit/>
          <w:trHeight w:val="720"/>
        </w:trPr>
        <w:tc>
          <w:tcPr>
            <w:tcW w:w="637" w:type="dxa"/>
            <w:tcMar>
              <w:left w:w="115" w:type="dxa"/>
              <w:right w:w="0" w:type="dxa"/>
            </w:tcMar>
          </w:tcPr>
          <w:p w14:paraId="2F008F0F" w14:textId="77777777" w:rsidR="007E5C1E" w:rsidRDefault="007E5C1E" w:rsidP="00852474">
            <w:pPr>
              <w:pStyle w:val="Bodytexttable"/>
              <w:spacing w:before="60" w:after="0"/>
              <w:rPr>
                <w:bCs w:val="0"/>
                <w:szCs w:val="18"/>
              </w:rPr>
            </w:pPr>
          </w:p>
        </w:tc>
        <w:tc>
          <w:tcPr>
            <w:tcW w:w="10073" w:type="dxa"/>
            <w:tcMar>
              <w:left w:w="115" w:type="dxa"/>
              <w:right w:w="0" w:type="dxa"/>
            </w:tcMar>
          </w:tcPr>
          <w:p w14:paraId="437D0A0A" w14:textId="77777777" w:rsidR="007E5C1E" w:rsidRPr="007E5C1E" w:rsidRDefault="007E5C1E" w:rsidP="00852474">
            <w:pPr>
              <w:pStyle w:val="Bodytexttable"/>
              <w:spacing w:before="60" w:after="0"/>
              <w:rPr>
                <w:rFonts w:cs="Arial"/>
                <w:szCs w:val="18"/>
              </w:rPr>
            </w:pPr>
            <w:r w:rsidRPr="007E5C1E">
              <w:rPr>
                <w:rFonts w:cs="Arial"/>
                <w:szCs w:val="18"/>
              </w:rPr>
              <w:t>Comments:</w:t>
            </w:r>
          </w:p>
          <w:p w14:paraId="2EF70870" w14:textId="77777777" w:rsidR="007E5C1E" w:rsidRPr="007E5C1E" w:rsidRDefault="007E5C1E"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r w:rsidR="007E5C1E" w:rsidRPr="007E5C1E" w14:paraId="5576D651" w14:textId="77777777" w:rsidTr="00852474">
        <w:trPr>
          <w:cantSplit/>
        </w:trPr>
        <w:tc>
          <w:tcPr>
            <w:tcW w:w="637" w:type="dxa"/>
            <w:tcMar>
              <w:left w:w="115" w:type="dxa"/>
              <w:right w:w="0" w:type="dxa"/>
            </w:tcMar>
            <w:vAlign w:val="bottom"/>
          </w:tcPr>
          <w:p w14:paraId="0F44E2F7" w14:textId="77777777" w:rsidR="007E5C1E" w:rsidRPr="007E5C1E" w:rsidRDefault="007E5C1E" w:rsidP="00D72CA9">
            <w:pPr>
              <w:pStyle w:val="Bodytexttable"/>
              <w:spacing w:before="120" w:after="0"/>
              <w:jc w:val="right"/>
              <w:rPr>
                <w:b/>
                <w:sz w:val="20"/>
              </w:rPr>
            </w:pPr>
            <w:r w:rsidRPr="007E5C1E">
              <w:rPr>
                <w:b/>
                <w:bCs w:val="0"/>
                <w:sz w:val="20"/>
              </w:rPr>
              <w:t>2.4</w:t>
            </w:r>
          </w:p>
        </w:tc>
        <w:tc>
          <w:tcPr>
            <w:tcW w:w="10073" w:type="dxa"/>
            <w:tcMar>
              <w:left w:w="115" w:type="dxa"/>
              <w:right w:w="0" w:type="dxa"/>
            </w:tcMar>
            <w:vAlign w:val="bottom"/>
          </w:tcPr>
          <w:p w14:paraId="60C3E00A" w14:textId="77777777" w:rsidR="007E5C1E" w:rsidRPr="007E5C1E" w:rsidRDefault="007E5C1E" w:rsidP="00D72CA9">
            <w:pPr>
              <w:spacing w:before="120"/>
              <w:rPr>
                <w:rFonts w:ascii="Arial" w:hAnsi="Arial" w:cs="Arial"/>
                <w:sz w:val="20"/>
                <w:szCs w:val="20"/>
              </w:rPr>
            </w:pPr>
            <w:r w:rsidRPr="00165D87">
              <w:rPr>
                <w:rFonts w:ascii="Arial" w:hAnsi="Arial" w:cs="Arial"/>
                <w:b/>
                <w:sz w:val="20"/>
                <w:szCs w:val="20"/>
              </w:rPr>
              <w:t>Soil conservation practices (CAFOs)</w:t>
            </w:r>
            <w:r w:rsidRPr="007E5C1E">
              <w:rPr>
                <w:rFonts w:ascii="Arial" w:hAnsi="Arial" w:cs="Arial"/>
                <w:b/>
                <w:sz w:val="20"/>
                <w:szCs w:val="20"/>
              </w:rPr>
              <w:t xml:space="preserve"> </w:t>
            </w:r>
            <w:r w:rsidRPr="00165D87">
              <w:rPr>
                <w:rFonts w:ascii="Arial" w:hAnsi="Arial" w:cs="Arial"/>
                <w:sz w:val="20"/>
                <w:szCs w:val="20"/>
              </w:rPr>
              <w:t>(40 CFR Part 122.42 (e) (1) (vi))</w:t>
            </w:r>
          </w:p>
        </w:tc>
      </w:tr>
      <w:tr w:rsidR="007E5C1E" w:rsidRPr="0037026D" w14:paraId="42E50107" w14:textId="77777777" w:rsidTr="00852474">
        <w:trPr>
          <w:cantSplit/>
        </w:trPr>
        <w:tc>
          <w:tcPr>
            <w:tcW w:w="637" w:type="dxa"/>
            <w:tcMar>
              <w:left w:w="115" w:type="dxa"/>
              <w:right w:w="0" w:type="dxa"/>
            </w:tcMar>
          </w:tcPr>
          <w:p w14:paraId="4B08D6D7" w14:textId="77777777" w:rsidR="007E5C1E" w:rsidRPr="0037026D" w:rsidRDefault="007E5C1E" w:rsidP="00852474">
            <w:pPr>
              <w:pStyle w:val="Bodytexttable"/>
              <w:spacing w:before="60" w:after="0"/>
              <w:jc w:val="right"/>
              <w:rPr>
                <w:bCs w:val="0"/>
                <w:szCs w:val="18"/>
              </w:rPr>
            </w:pPr>
            <w:r>
              <w:rPr>
                <w:bCs w:val="0"/>
                <w:szCs w:val="18"/>
              </w:rPr>
              <w:fldChar w:fldCharType="begin">
                <w:ffData>
                  <w:name w:val="Check64"/>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2D26C1C9" w14:textId="77777777" w:rsidR="007E5C1E" w:rsidRPr="007E5C1E" w:rsidRDefault="007E5C1E" w:rsidP="00852474">
            <w:pPr>
              <w:pStyle w:val="Bodytexttable"/>
              <w:spacing w:before="60" w:after="0"/>
              <w:rPr>
                <w:rFonts w:cs="Arial"/>
                <w:szCs w:val="18"/>
              </w:rPr>
            </w:pPr>
            <w:r w:rsidRPr="007E5C1E">
              <w:rPr>
                <w:rFonts w:cs="Arial"/>
                <w:szCs w:val="18"/>
              </w:rPr>
              <w:t>NPDES permits: Soil conservation practices are described.</w:t>
            </w:r>
          </w:p>
        </w:tc>
      </w:tr>
      <w:tr w:rsidR="007E5C1E" w:rsidRPr="0037026D" w14:paraId="7FFCCAB9" w14:textId="77777777" w:rsidTr="00852474">
        <w:trPr>
          <w:cantSplit/>
          <w:trHeight w:val="720"/>
        </w:trPr>
        <w:tc>
          <w:tcPr>
            <w:tcW w:w="637" w:type="dxa"/>
            <w:tcMar>
              <w:left w:w="115" w:type="dxa"/>
              <w:right w:w="0" w:type="dxa"/>
            </w:tcMar>
          </w:tcPr>
          <w:p w14:paraId="66654E8B" w14:textId="77777777" w:rsidR="007E5C1E" w:rsidRDefault="007E5C1E" w:rsidP="00852474">
            <w:pPr>
              <w:pStyle w:val="Bodytexttable"/>
              <w:spacing w:before="60" w:after="0"/>
              <w:rPr>
                <w:bCs w:val="0"/>
                <w:szCs w:val="18"/>
              </w:rPr>
            </w:pPr>
          </w:p>
        </w:tc>
        <w:tc>
          <w:tcPr>
            <w:tcW w:w="10073" w:type="dxa"/>
            <w:tcMar>
              <w:left w:w="115" w:type="dxa"/>
              <w:right w:w="0" w:type="dxa"/>
            </w:tcMar>
          </w:tcPr>
          <w:p w14:paraId="57832501" w14:textId="77777777" w:rsidR="007E5C1E" w:rsidRPr="007E5C1E" w:rsidRDefault="007E5C1E" w:rsidP="00852474">
            <w:pPr>
              <w:pStyle w:val="Bodytexttable"/>
              <w:spacing w:before="60" w:after="0"/>
              <w:rPr>
                <w:rFonts w:cs="Arial"/>
                <w:szCs w:val="18"/>
              </w:rPr>
            </w:pPr>
            <w:r w:rsidRPr="007E5C1E">
              <w:rPr>
                <w:rFonts w:cs="Arial"/>
                <w:szCs w:val="18"/>
              </w:rPr>
              <w:t>Comments:</w:t>
            </w:r>
          </w:p>
          <w:p w14:paraId="5D2F7087" w14:textId="77777777" w:rsidR="007E5C1E" w:rsidRPr="007E5C1E" w:rsidRDefault="007E5C1E"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bl>
    <w:p w14:paraId="1FFA19B0" w14:textId="77777777" w:rsidR="00E02C07" w:rsidRPr="000E63E4" w:rsidRDefault="00E02C07" w:rsidP="00D72CA9">
      <w:pPr>
        <w:pStyle w:val="Form-Heading2"/>
        <w:spacing w:before="240" w:after="0"/>
      </w:pPr>
      <w:r w:rsidRPr="000E63E4">
        <w:t>3.</w:t>
      </w:r>
      <w:r w:rsidRPr="000E63E4">
        <w:tab/>
        <w:t>Field Specific Nutrient Management</w:t>
      </w:r>
    </w:p>
    <w:tbl>
      <w:tblPr>
        <w:tblW w:w="10710" w:type="dxa"/>
        <w:tblInd w:w="18" w:type="dxa"/>
        <w:tblLayout w:type="fixed"/>
        <w:tblLook w:val="01E0" w:firstRow="1" w:lastRow="1" w:firstColumn="1" w:lastColumn="1" w:noHBand="0" w:noVBand="0"/>
      </w:tblPr>
      <w:tblGrid>
        <w:gridCol w:w="637"/>
        <w:gridCol w:w="10073"/>
      </w:tblGrid>
      <w:tr w:rsidR="00E02C07" w:rsidRPr="00165D87" w14:paraId="132997FE" w14:textId="77777777" w:rsidTr="00852474">
        <w:trPr>
          <w:cantSplit/>
        </w:trPr>
        <w:tc>
          <w:tcPr>
            <w:tcW w:w="637" w:type="dxa"/>
            <w:tcMar>
              <w:left w:w="115" w:type="dxa"/>
              <w:right w:w="0" w:type="dxa"/>
            </w:tcMar>
            <w:vAlign w:val="bottom"/>
          </w:tcPr>
          <w:p w14:paraId="58B83FCA" w14:textId="77777777" w:rsidR="00E02C07" w:rsidRPr="00165D87" w:rsidRDefault="00E02C07" w:rsidP="00D72CA9">
            <w:pPr>
              <w:pStyle w:val="Bodytexttable"/>
              <w:spacing w:before="120" w:after="0"/>
              <w:jc w:val="right"/>
              <w:rPr>
                <w:b/>
                <w:sz w:val="20"/>
              </w:rPr>
            </w:pPr>
            <w:r>
              <w:rPr>
                <w:b/>
                <w:bCs w:val="0"/>
                <w:sz w:val="20"/>
              </w:rPr>
              <w:t>3</w:t>
            </w:r>
            <w:r w:rsidRPr="00165D87">
              <w:rPr>
                <w:b/>
                <w:bCs w:val="0"/>
                <w:sz w:val="20"/>
              </w:rPr>
              <w:t>.1</w:t>
            </w:r>
          </w:p>
        </w:tc>
        <w:tc>
          <w:tcPr>
            <w:tcW w:w="10073" w:type="dxa"/>
            <w:tcMar>
              <w:left w:w="115" w:type="dxa"/>
              <w:right w:w="0" w:type="dxa"/>
            </w:tcMar>
            <w:vAlign w:val="bottom"/>
          </w:tcPr>
          <w:p w14:paraId="2F7413D5" w14:textId="77777777" w:rsidR="00E02C07" w:rsidRPr="00165D87" w:rsidRDefault="005521DB" w:rsidP="00D72CA9">
            <w:pPr>
              <w:spacing w:before="120"/>
              <w:rPr>
                <w:sz w:val="20"/>
                <w:szCs w:val="20"/>
              </w:rPr>
            </w:pPr>
            <w:r w:rsidRPr="005521DB">
              <w:rPr>
                <w:rFonts w:ascii="Arial" w:hAnsi="Arial" w:cs="Arial"/>
                <w:b/>
                <w:sz w:val="20"/>
                <w:szCs w:val="18"/>
              </w:rPr>
              <w:t xml:space="preserve">Crop rotations </w:t>
            </w:r>
            <w:r w:rsidRPr="005521DB">
              <w:rPr>
                <w:rFonts w:ascii="Arial" w:hAnsi="Arial" w:cs="Arial"/>
                <w:sz w:val="20"/>
                <w:szCs w:val="18"/>
              </w:rPr>
              <w:t>(</w:t>
            </w:r>
            <w:r w:rsidR="00383A30">
              <w:rPr>
                <w:rFonts w:ascii="Arial" w:hAnsi="Arial" w:cs="Arial"/>
                <w:sz w:val="20"/>
                <w:szCs w:val="18"/>
              </w:rPr>
              <w:t xml:space="preserve">Minn. R. </w:t>
            </w:r>
            <w:r w:rsidR="00022F0B">
              <w:rPr>
                <w:rFonts w:ascii="Arial" w:hAnsi="Arial" w:cs="Arial"/>
                <w:sz w:val="20"/>
                <w:szCs w:val="18"/>
              </w:rPr>
              <w:t>7020.2225</w:t>
            </w:r>
            <w:r w:rsidR="00383A30">
              <w:rPr>
                <w:rFonts w:ascii="Arial" w:hAnsi="Arial" w:cs="Arial"/>
                <w:sz w:val="20"/>
                <w:szCs w:val="18"/>
              </w:rPr>
              <w:t>,</w:t>
            </w:r>
            <w:r w:rsidRPr="005521DB">
              <w:rPr>
                <w:rFonts w:ascii="Arial" w:hAnsi="Arial" w:cs="Arial"/>
                <w:sz w:val="20"/>
                <w:szCs w:val="18"/>
              </w:rPr>
              <w:t xml:space="preserve"> subp. 4, item D(5))</w:t>
            </w:r>
          </w:p>
        </w:tc>
      </w:tr>
      <w:tr w:rsidR="00E02C07" w:rsidRPr="0037026D" w14:paraId="5C34C1F2" w14:textId="77777777" w:rsidTr="00852474">
        <w:trPr>
          <w:cantSplit/>
        </w:trPr>
        <w:tc>
          <w:tcPr>
            <w:tcW w:w="637" w:type="dxa"/>
            <w:tcMar>
              <w:left w:w="115" w:type="dxa"/>
              <w:right w:w="0" w:type="dxa"/>
            </w:tcMar>
          </w:tcPr>
          <w:p w14:paraId="3DB894EF" w14:textId="77777777" w:rsidR="00E02C07" w:rsidRPr="0037026D" w:rsidRDefault="00E02C07" w:rsidP="00852474">
            <w:pPr>
              <w:pStyle w:val="Bodytexttable"/>
              <w:spacing w:before="60" w:after="0"/>
              <w:jc w:val="right"/>
              <w:rPr>
                <w:bCs w:val="0"/>
                <w:szCs w:val="18"/>
              </w:rPr>
            </w:pPr>
            <w:r>
              <w:rPr>
                <w:bCs w:val="0"/>
                <w:szCs w:val="18"/>
              </w:rPr>
              <w:fldChar w:fldCharType="begin">
                <w:ffData>
                  <w:name w:val="Check64"/>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6D366E5C" w14:textId="77777777" w:rsidR="00E02C07" w:rsidRPr="007E5C1E" w:rsidRDefault="005521DB" w:rsidP="00852474">
            <w:pPr>
              <w:pStyle w:val="Bodytexttable"/>
              <w:spacing w:before="60" w:after="0"/>
              <w:rPr>
                <w:szCs w:val="18"/>
              </w:rPr>
            </w:pPr>
            <w:r w:rsidRPr="005521DB">
              <w:rPr>
                <w:rFonts w:cs="Arial"/>
                <w:szCs w:val="18"/>
              </w:rPr>
              <w:t>Crop rotations are described and show which crops in the rotation will receive manure.</w:t>
            </w:r>
          </w:p>
        </w:tc>
      </w:tr>
      <w:tr w:rsidR="00E02C07" w:rsidRPr="0037026D" w14:paraId="0C9483F2" w14:textId="77777777" w:rsidTr="00852474">
        <w:trPr>
          <w:cantSplit/>
        </w:trPr>
        <w:tc>
          <w:tcPr>
            <w:tcW w:w="637" w:type="dxa"/>
            <w:tcMar>
              <w:left w:w="115" w:type="dxa"/>
              <w:right w:w="0" w:type="dxa"/>
            </w:tcMar>
          </w:tcPr>
          <w:p w14:paraId="6F014AEF" w14:textId="77777777" w:rsidR="00E02C07" w:rsidRDefault="00E02C07" w:rsidP="00852474">
            <w:pPr>
              <w:pStyle w:val="Bodytexttable"/>
              <w:spacing w:before="60" w:after="0"/>
              <w:jc w:val="right"/>
              <w:rPr>
                <w:bCs w:val="0"/>
                <w:szCs w:val="18"/>
              </w:rPr>
            </w:pPr>
            <w:r>
              <w:rPr>
                <w:bCs w:val="0"/>
                <w:szCs w:val="18"/>
              </w:rPr>
              <w:fldChar w:fldCharType="begin">
                <w:ffData>
                  <w:name w:val="Check65"/>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1FA4B3DA" w14:textId="77777777" w:rsidR="00E02C07" w:rsidRPr="007E5C1E" w:rsidRDefault="005521DB" w:rsidP="00852474">
            <w:pPr>
              <w:pStyle w:val="Bodytexttable"/>
              <w:spacing w:before="60" w:after="0"/>
              <w:rPr>
                <w:rFonts w:cs="Arial"/>
                <w:szCs w:val="18"/>
              </w:rPr>
            </w:pPr>
            <w:r w:rsidRPr="005521DB">
              <w:rPr>
                <w:rFonts w:cs="Arial"/>
                <w:szCs w:val="18"/>
              </w:rPr>
              <w:t>NPDES permits: Likely alternative crop rotations.</w:t>
            </w:r>
          </w:p>
        </w:tc>
      </w:tr>
      <w:tr w:rsidR="00E02C07" w:rsidRPr="0037026D" w14:paraId="3BB76532" w14:textId="77777777" w:rsidTr="00852474">
        <w:trPr>
          <w:cantSplit/>
          <w:trHeight w:val="720"/>
        </w:trPr>
        <w:tc>
          <w:tcPr>
            <w:tcW w:w="637" w:type="dxa"/>
            <w:tcMar>
              <w:left w:w="115" w:type="dxa"/>
              <w:right w:w="0" w:type="dxa"/>
            </w:tcMar>
          </w:tcPr>
          <w:p w14:paraId="389694E9" w14:textId="77777777" w:rsidR="00E02C07" w:rsidRDefault="00E02C07" w:rsidP="00852474">
            <w:pPr>
              <w:pStyle w:val="Bodytexttable"/>
              <w:spacing w:before="60" w:after="0"/>
              <w:rPr>
                <w:bCs w:val="0"/>
                <w:szCs w:val="18"/>
              </w:rPr>
            </w:pPr>
          </w:p>
        </w:tc>
        <w:tc>
          <w:tcPr>
            <w:tcW w:w="10073" w:type="dxa"/>
            <w:tcMar>
              <w:left w:w="115" w:type="dxa"/>
              <w:right w:w="0" w:type="dxa"/>
            </w:tcMar>
          </w:tcPr>
          <w:p w14:paraId="03DB78C1" w14:textId="77777777" w:rsidR="00E02C07" w:rsidRPr="007E5C1E" w:rsidRDefault="00E02C07" w:rsidP="00852474">
            <w:pPr>
              <w:pStyle w:val="Bodytexttable"/>
              <w:spacing w:before="60" w:after="0"/>
              <w:rPr>
                <w:rFonts w:cs="Arial"/>
                <w:szCs w:val="18"/>
              </w:rPr>
            </w:pPr>
            <w:r w:rsidRPr="007E5C1E">
              <w:rPr>
                <w:rFonts w:cs="Arial"/>
                <w:szCs w:val="18"/>
              </w:rPr>
              <w:t>Comments:</w:t>
            </w:r>
          </w:p>
          <w:p w14:paraId="15B429E1" w14:textId="77777777" w:rsidR="00E02C07" w:rsidRPr="007E5C1E" w:rsidRDefault="00E02C07"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bl>
    <w:p w14:paraId="05B1FB72" w14:textId="77777777" w:rsidR="005E3152" w:rsidRDefault="005E3152"/>
    <w:tbl>
      <w:tblPr>
        <w:tblW w:w="10710" w:type="dxa"/>
        <w:tblInd w:w="18" w:type="dxa"/>
        <w:tblLayout w:type="fixed"/>
        <w:tblLook w:val="01E0" w:firstRow="1" w:lastRow="1" w:firstColumn="1" w:lastColumn="1" w:noHBand="0" w:noVBand="0"/>
      </w:tblPr>
      <w:tblGrid>
        <w:gridCol w:w="637"/>
        <w:gridCol w:w="10073"/>
      </w:tblGrid>
      <w:tr w:rsidR="00E02C07" w:rsidRPr="00E05A3E" w14:paraId="2C8E7BEC" w14:textId="77777777" w:rsidTr="00852474">
        <w:trPr>
          <w:cantSplit/>
        </w:trPr>
        <w:tc>
          <w:tcPr>
            <w:tcW w:w="637" w:type="dxa"/>
            <w:tcMar>
              <w:left w:w="115" w:type="dxa"/>
              <w:right w:w="0" w:type="dxa"/>
            </w:tcMar>
            <w:vAlign w:val="bottom"/>
          </w:tcPr>
          <w:p w14:paraId="1807F472" w14:textId="77777777" w:rsidR="00E02C07" w:rsidRPr="00E05A3E" w:rsidRDefault="00E02C07" w:rsidP="00D72CA9">
            <w:pPr>
              <w:pStyle w:val="Bodytexttable"/>
              <w:keepNext/>
              <w:keepLines/>
              <w:spacing w:before="120" w:after="0"/>
              <w:jc w:val="right"/>
              <w:rPr>
                <w:b/>
                <w:sz w:val="20"/>
              </w:rPr>
            </w:pPr>
            <w:r w:rsidRPr="00E05A3E">
              <w:rPr>
                <w:b/>
                <w:bCs w:val="0"/>
                <w:sz w:val="20"/>
              </w:rPr>
              <w:lastRenderedPageBreak/>
              <w:t>3.2</w:t>
            </w:r>
          </w:p>
        </w:tc>
        <w:tc>
          <w:tcPr>
            <w:tcW w:w="10073" w:type="dxa"/>
            <w:tcMar>
              <w:left w:w="115" w:type="dxa"/>
              <w:right w:w="0" w:type="dxa"/>
            </w:tcMar>
            <w:vAlign w:val="bottom"/>
          </w:tcPr>
          <w:p w14:paraId="04397D74" w14:textId="77777777" w:rsidR="00E02C07" w:rsidRPr="00E05A3E" w:rsidRDefault="00E05A3E" w:rsidP="00D72CA9">
            <w:pPr>
              <w:keepNext/>
              <w:keepLines/>
              <w:spacing w:before="120"/>
              <w:rPr>
                <w:sz w:val="20"/>
                <w:szCs w:val="20"/>
              </w:rPr>
            </w:pPr>
            <w:r w:rsidRPr="00E05A3E">
              <w:rPr>
                <w:rFonts w:ascii="Arial" w:hAnsi="Arial" w:cs="Arial"/>
                <w:b/>
                <w:sz w:val="20"/>
                <w:szCs w:val="20"/>
              </w:rPr>
              <w:t xml:space="preserve">Crop nutrient needs from manure </w:t>
            </w:r>
            <w:r w:rsidRPr="00E05A3E">
              <w:rPr>
                <w:rFonts w:ascii="Arial" w:hAnsi="Arial" w:cs="Arial"/>
                <w:sz w:val="20"/>
                <w:szCs w:val="20"/>
              </w:rPr>
              <w:t>(</w:t>
            </w:r>
            <w:r w:rsidR="00383A30">
              <w:rPr>
                <w:rFonts w:ascii="Arial" w:hAnsi="Arial" w:cs="Arial"/>
                <w:sz w:val="20"/>
                <w:szCs w:val="20"/>
              </w:rPr>
              <w:t xml:space="preserve">Minn. R. </w:t>
            </w:r>
            <w:r w:rsidR="00022F0B">
              <w:rPr>
                <w:rFonts w:ascii="Arial" w:hAnsi="Arial" w:cs="Arial"/>
                <w:sz w:val="20"/>
                <w:szCs w:val="20"/>
              </w:rPr>
              <w:t>7020.2225</w:t>
            </w:r>
            <w:r w:rsidR="00383A30">
              <w:rPr>
                <w:rFonts w:ascii="Arial" w:hAnsi="Arial" w:cs="Arial"/>
                <w:sz w:val="20"/>
                <w:szCs w:val="20"/>
              </w:rPr>
              <w:t>,</w:t>
            </w:r>
            <w:r w:rsidRPr="00E05A3E">
              <w:rPr>
                <w:rFonts w:ascii="Arial" w:hAnsi="Arial" w:cs="Arial"/>
                <w:sz w:val="20"/>
                <w:szCs w:val="20"/>
              </w:rPr>
              <w:t xml:space="preserve"> subp. 4, item D(5) and subp. 3)</w:t>
            </w:r>
          </w:p>
        </w:tc>
      </w:tr>
      <w:tr w:rsidR="00E02C07" w:rsidRPr="0037026D" w14:paraId="555FDD76" w14:textId="77777777" w:rsidTr="00852474">
        <w:trPr>
          <w:cantSplit/>
        </w:trPr>
        <w:tc>
          <w:tcPr>
            <w:tcW w:w="637" w:type="dxa"/>
            <w:tcMar>
              <w:left w:w="115" w:type="dxa"/>
              <w:right w:w="0" w:type="dxa"/>
            </w:tcMar>
          </w:tcPr>
          <w:p w14:paraId="7134C9B9" w14:textId="77777777" w:rsidR="00E02C07" w:rsidRPr="0037026D" w:rsidRDefault="00E02C07" w:rsidP="00E71F7C">
            <w:pPr>
              <w:pStyle w:val="Bodytexttable"/>
              <w:keepNext/>
              <w:keepLines/>
              <w:spacing w:before="60" w:after="0"/>
              <w:jc w:val="right"/>
              <w:rPr>
                <w:bCs w:val="0"/>
                <w:szCs w:val="18"/>
              </w:rPr>
            </w:pPr>
            <w:r>
              <w:rPr>
                <w:bCs w:val="0"/>
                <w:szCs w:val="18"/>
              </w:rPr>
              <w:fldChar w:fldCharType="begin">
                <w:ffData>
                  <w:name w:val="Check64"/>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112BB8DE" w14:textId="77777777" w:rsidR="00E02C07" w:rsidRPr="007E5C1E" w:rsidRDefault="00263AA5" w:rsidP="00E71F7C">
            <w:pPr>
              <w:pStyle w:val="Bodytexttable"/>
              <w:keepNext/>
              <w:keepLines/>
              <w:spacing w:before="60" w:after="0"/>
              <w:rPr>
                <w:szCs w:val="18"/>
              </w:rPr>
            </w:pPr>
            <w:r w:rsidRPr="005521DB">
              <w:rPr>
                <w:rFonts w:cs="Arial"/>
                <w:szCs w:val="18"/>
              </w:rPr>
              <w:t>Nitrogen (N) needs for non-legumes and N removal for legumes is described for fields receiving manure.</w:t>
            </w:r>
          </w:p>
        </w:tc>
      </w:tr>
      <w:tr w:rsidR="00E02C07" w:rsidRPr="0037026D" w14:paraId="31151052" w14:textId="77777777" w:rsidTr="00852474">
        <w:trPr>
          <w:cantSplit/>
        </w:trPr>
        <w:tc>
          <w:tcPr>
            <w:tcW w:w="637" w:type="dxa"/>
            <w:tcMar>
              <w:left w:w="115" w:type="dxa"/>
              <w:right w:w="0" w:type="dxa"/>
            </w:tcMar>
          </w:tcPr>
          <w:p w14:paraId="59BFD647" w14:textId="77777777" w:rsidR="00E02C07" w:rsidRDefault="00E02C07" w:rsidP="00852474">
            <w:pPr>
              <w:pStyle w:val="Bodytexttable"/>
              <w:spacing w:before="60" w:after="0"/>
              <w:jc w:val="right"/>
              <w:rPr>
                <w:bCs w:val="0"/>
                <w:szCs w:val="18"/>
              </w:rPr>
            </w:pPr>
            <w:r>
              <w:rPr>
                <w:bCs w:val="0"/>
                <w:szCs w:val="18"/>
              </w:rPr>
              <w:fldChar w:fldCharType="begin">
                <w:ffData>
                  <w:name w:val="Check65"/>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2F8C368A" w14:textId="77777777" w:rsidR="00E02C07" w:rsidRPr="007E5C1E" w:rsidRDefault="00263AA5" w:rsidP="00852474">
            <w:pPr>
              <w:pStyle w:val="Bodytexttable"/>
              <w:spacing w:before="60" w:after="0"/>
              <w:rPr>
                <w:rFonts w:cs="Arial"/>
                <w:szCs w:val="18"/>
              </w:rPr>
            </w:pPr>
            <w:r w:rsidRPr="005521DB">
              <w:rPr>
                <w:rFonts w:cs="Arial"/>
                <w:szCs w:val="18"/>
              </w:rPr>
              <w:t>Range of expected crop yields are listed and realistic.</w:t>
            </w:r>
          </w:p>
        </w:tc>
      </w:tr>
      <w:tr w:rsidR="00E02C07" w:rsidRPr="0037026D" w14:paraId="1055F6DE" w14:textId="77777777" w:rsidTr="00852474">
        <w:trPr>
          <w:cantSplit/>
        </w:trPr>
        <w:tc>
          <w:tcPr>
            <w:tcW w:w="637" w:type="dxa"/>
            <w:tcMar>
              <w:left w:w="115" w:type="dxa"/>
              <w:right w:w="0" w:type="dxa"/>
            </w:tcMar>
          </w:tcPr>
          <w:p w14:paraId="101FD882" w14:textId="77777777" w:rsidR="00E02C07" w:rsidRDefault="00E02C07" w:rsidP="00852474">
            <w:pPr>
              <w:pStyle w:val="Bodytexttable"/>
              <w:spacing w:before="60" w:after="0"/>
              <w:jc w:val="right"/>
              <w:rPr>
                <w:bCs w:val="0"/>
                <w:szCs w:val="18"/>
              </w:rPr>
            </w:pPr>
            <w:r>
              <w:rPr>
                <w:bCs w:val="0"/>
                <w:szCs w:val="18"/>
              </w:rPr>
              <w:fldChar w:fldCharType="begin">
                <w:ffData>
                  <w:name w:val="Check66"/>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30C1A7FA" w14:textId="77777777" w:rsidR="00E02C07" w:rsidRPr="007E5C1E" w:rsidRDefault="00263AA5" w:rsidP="00852474">
            <w:pPr>
              <w:pStyle w:val="Bodytexttable"/>
              <w:spacing w:before="60" w:after="0"/>
              <w:rPr>
                <w:rFonts w:cs="Arial"/>
                <w:szCs w:val="18"/>
              </w:rPr>
            </w:pPr>
            <w:r w:rsidRPr="005521DB">
              <w:rPr>
                <w:rFonts w:cs="Arial"/>
                <w:szCs w:val="18"/>
              </w:rPr>
              <w:t>Crop N needs account for previous year legume N credits.</w:t>
            </w:r>
          </w:p>
        </w:tc>
      </w:tr>
      <w:tr w:rsidR="00E02C07" w:rsidRPr="0037026D" w14:paraId="59AE20EC" w14:textId="77777777" w:rsidTr="00852474">
        <w:trPr>
          <w:cantSplit/>
        </w:trPr>
        <w:tc>
          <w:tcPr>
            <w:tcW w:w="637" w:type="dxa"/>
            <w:tcMar>
              <w:left w:w="115" w:type="dxa"/>
              <w:right w:w="0" w:type="dxa"/>
            </w:tcMar>
          </w:tcPr>
          <w:p w14:paraId="4CEC5C58" w14:textId="77777777" w:rsidR="00E02C07" w:rsidRDefault="00E02C07" w:rsidP="00852474">
            <w:pPr>
              <w:pStyle w:val="Bodytexttable"/>
              <w:spacing w:before="60" w:after="0"/>
              <w:jc w:val="right"/>
              <w:rPr>
                <w:bCs w:val="0"/>
                <w:szCs w:val="18"/>
              </w:rPr>
            </w:pPr>
            <w:r>
              <w:rPr>
                <w:bCs w:val="0"/>
                <w:szCs w:val="18"/>
              </w:rPr>
              <w:fldChar w:fldCharType="begin">
                <w:ffData>
                  <w:name w:val="Check86"/>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229F7091" w14:textId="77777777" w:rsidR="00E02C07" w:rsidRPr="007E5C1E" w:rsidRDefault="00263AA5" w:rsidP="00852474">
            <w:pPr>
              <w:pStyle w:val="Bodytexttable"/>
              <w:spacing w:before="60" w:after="0"/>
              <w:rPr>
                <w:rFonts w:cs="Arial"/>
                <w:szCs w:val="18"/>
              </w:rPr>
            </w:pPr>
            <w:r w:rsidRPr="005521DB">
              <w:rPr>
                <w:rFonts w:cs="Arial"/>
                <w:szCs w:val="18"/>
              </w:rPr>
              <w:t>Crop N needs account for N credits from alfalfa or red clover grown two years ago.</w:t>
            </w:r>
          </w:p>
        </w:tc>
      </w:tr>
      <w:tr w:rsidR="00263AA5" w:rsidRPr="00263AA5" w14:paraId="464EE1DD" w14:textId="77777777" w:rsidTr="00852474">
        <w:trPr>
          <w:cantSplit/>
        </w:trPr>
        <w:tc>
          <w:tcPr>
            <w:tcW w:w="637" w:type="dxa"/>
            <w:tcMar>
              <w:left w:w="115" w:type="dxa"/>
              <w:right w:w="0" w:type="dxa"/>
            </w:tcMar>
          </w:tcPr>
          <w:p w14:paraId="0831EB0F" w14:textId="77777777" w:rsidR="00263AA5" w:rsidRPr="00263AA5" w:rsidRDefault="00263AA5" w:rsidP="00852474">
            <w:pPr>
              <w:pStyle w:val="Bodytexttable"/>
              <w:spacing w:before="60" w:after="0"/>
              <w:jc w:val="right"/>
              <w:rPr>
                <w:bCs w:val="0"/>
                <w:szCs w:val="18"/>
              </w:rPr>
            </w:pPr>
            <w:r>
              <w:rPr>
                <w:bCs w:val="0"/>
                <w:szCs w:val="18"/>
              </w:rPr>
              <w:fldChar w:fldCharType="begin">
                <w:ffData>
                  <w:name w:val="Check102"/>
                  <w:enabled/>
                  <w:calcOnExit w:val="0"/>
                  <w:checkBox>
                    <w:sizeAuto/>
                    <w:default w:val="0"/>
                  </w:checkBox>
                </w:ffData>
              </w:fldChar>
            </w:r>
            <w:bookmarkStart w:id="13" w:name="Check102"/>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bookmarkEnd w:id="13"/>
          </w:p>
        </w:tc>
        <w:tc>
          <w:tcPr>
            <w:tcW w:w="10073" w:type="dxa"/>
            <w:tcMar>
              <w:left w:w="115" w:type="dxa"/>
              <w:right w:w="0" w:type="dxa"/>
            </w:tcMar>
          </w:tcPr>
          <w:p w14:paraId="7E135272" w14:textId="77777777" w:rsidR="00263AA5" w:rsidRPr="00263AA5" w:rsidRDefault="00263AA5" w:rsidP="00263AA5">
            <w:pPr>
              <w:pStyle w:val="Bodytexttable"/>
              <w:spacing w:before="60" w:after="0"/>
              <w:rPr>
                <w:rFonts w:cs="Arial"/>
                <w:szCs w:val="18"/>
              </w:rPr>
            </w:pPr>
            <w:r w:rsidRPr="00263AA5">
              <w:rPr>
                <w:rFonts w:cs="Arial"/>
                <w:szCs w:val="18"/>
              </w:rPr>
              <w:t>Crop N needs are consistent with recommendations from the Univ</w:t>
            </w:r>
            <w:r>
              <w:rPr>
                <w:rFonts w:cs="Arial"/>
                <w:szCs w:val="18"/>
              </w:rPr>
              <w:t>ersity</w:t>
            </w:r>
            <w:r w:rsidRPr="00263AA5">
              <w:rPr>
                <w:rFonts w:cs="Arial"/>
                <w:szCs w:val="18"/>
              </w:rPr>
              <w:t xml:space="preserve"> of Minnesota or from another University in IA, WI, ND, or SD.</w:t>
            </w:r>
          </w:p>
        </w:tc>
      </w:tr>
      <w:tr w:rsidR="00263AA5" w:rsidRPr="0037026D" w14:paraId="5CDCD9A9" w14:textId="77777777" w:rsidTr="00852474">
        <w:trPr>
          <w:cantSplit/>
        </w:trPr>
        <w:tc>
          <w:tcPr>
            <w:tcW w:w="637" w:type="dxa"/>
            <w:tcMar>
              <w:left w:w="115" w:type="dxa"/>
              <w:right w:w="0" w:type="dxa"/>
            </w:tcMar>
          </w:tcPr>
          <w:p w14:paraId="5B3BBE44" w14:textId="77777777" w:rsidR="00263AA5" w:rsidRDefault="00263AA5" w:rsidP="00852474">
            <w:pPr>
              <w:pStyle w:val="Bodytexttable"/>
              <w:spacing w:before="60" w:after="0"/>
              <w:jc w:val="right"/>
              <w:rPr>
                <w:bCs w:val="0"/>
                <w:szCs w:val="18"/>
              </w:rPr>
            </w:pPr>
            <w:r>
              <w:rPr>
                <w:bCs w:val="0"/>
                <w:szCs w:val="18"/>
              </w:rPr>
              <w:fldChar w:fldCharType="begin">
                <w:ffData>
                  <w:name w:val="Check103"/>
                  <w:enabled/>
                  <w:calcOnExit w:val="0"/>
                  <w:checkBox>
                    <w:sizeAuto/>
                    <w:default w:val="0"/>
                  </w:checkBox>
                </w:ffData>
              </w:fldChar>
            </w:r>
            <w:bookmarkStart w:id="14" w:name="Check103"/>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bookmarkEnd w:id="14"/>
          </w:p>
        </w:tc>
        <w:tc>
          <w:tcPr>
            <w:tcW w:w="10073" w:type="dxa"/>
            <w:tcMar>
              <w:left w:w="115" w:type="dxa"/>
              <w:right w:w="0" w:type="dxa"/>
            </w:tcMar>
          </w:tcPr>
          <w:p w14:paraId="1DFF0E86" w14:textId="77777777" w:rsidR="00263AA5" w:rsidRPr="005521DB" w:rsidRDefault="00747548" w:rsidP="00852474">
            <w:pPr>
              <w:pStyle w:val="Bodytexttable"/>
              <w:spacing w:before="60" w:after="0"/>
              <w:rPr>
                <w:rFonts w:cs="Arial"/>
                <w:szCs w:val="18"/>
              </w:rPr>
            </w:pPr>
            <w:r w:rsidRPr="005521DB">
              <w:rPr>
                <w:rFonts w:cs="Arial"/>
                <w:szCs w:val="18"/>
              </w:rPr>
              <w:t>Plans for soil nitrate testing are described, where recommended by the University of Minnesota.</w:t>
            </w:r>
          </w:p>
        </w:tc>
      </w:tr>
      <w:tr w:rsidR="00263AA5" w:rsidRPr="00747548" w14:paraId="69220637" w14:textId="77777777" w:rsidTr="00852474">
        <w:trPr>
          <w:cantSplit/>
        </w:trPr>
        <w:tc>
          <w:tcPr>
            <w:tcW w:w="637" w:type="dxa"/>
            <w:tcMar>
              <w:left w:w="115" w:type="dxa"/>
              <w:right w:w="0" w:type="dxa"/>
            </w:tcMar>
          </w:tcPr>
          <w:p w14:paraId="1F96FDF7" w14:textId="77777777" w:rsidR="00263AA5" w:rsidRPr="00747548" w:rsidRDefault="00263AA5" w:rsidP="00852474">
            <w:pPr>
              <w:pStyle w:val="Bodytexttable"/>
              <w:spacing w:before="60" w:after="0"/>
              <w:jc w:val="right"/>
              <w:rPr>
                <w:rFonts w:cs="Arial"/>
                <w:bCs w:val="0"/>
                <w:szCs w:val="18"/>
              </w:rPr>
            </w:pPr>
            <w:r w:rsidRPr="00747548">
              <w:rPr>
                <w:rFonts w:cs="Arial"/>
                <w:bCs w:val="0"/>
                <w:szCs w:val="18"/>
              </w:rPr>
              <w:fldChar w:fldCharType="begin">
                <w:ffData>
                  <w:name w:val="Check104"/>
                  <w:enabled/>
                  <w:calcOnExit w:val="0"/>
                  <w:checkBox>
                    <w:sizeAuto/>
                    <w:default w:val="0"/>
                  </w:checkBox>
                </w:ffData>
              </w:fldChar>
            </w:r>
            <w:bookmarkStart w:id="15" w:name="Check104"/>
            <w:r w:rsidRPr="00747548">
              <w:rPr>
                <w:rFonts w:cs="Arial"/>
                <w:bCs w:val="0"/>
                <w:szCs w:val="18"/>
              </w:rPr>
              <w:instrText xml:space="preserve"> FORMCHECKBOX </w:instrText>
            </w:r>
            <w:r w:rsidR="004B6761">
              <w:rPr>
                <w:rFonts w:cs="Arial"/>
                <w:bCs w:val="0"/>
                <w:szCs w:val="18"/>
              </w:rPr>
            </w:r>
            <w:r w:rsidR="004B6761">
              <w:rPr>
                <w:rFonts w:cs="Arial"/>
                <w:bCs w:val="0"/>
                <w:szCs w:val="18"/>
              </w:rPr>
              <w:fldChar w:fldCharType="separate"/>
            </w:r>
            <w:r w:rsidRPr="00747548">
              <w:rPr>
                <w:rFonts w:cs="Arial"/>
                <w:bCs w:val="0"/>
                <w:szCs w:val="18"/>
              </w:rPr>
              <w:fldChar w:fldCharType="end"/>
            </w:r>
            <w:bookmarkEnd w:id="15"/>
          </w:p>
        </w:tc>
        <w:tc>
          <w:tcPr>
            <w:tcW w:w="10073" w:type="dxa"/>
            <w:tcMar>
              <w:left w:w="115" w:type="dxa"/>
              <w:right w:w="0" w:type="dxa"/>
            </w:tcMar>
          </w:tcPr>
          <w:p w14:paraId="7E99B0D6" w14:textId="77777777" w:rsidR="00263AA5" w:rsidRPr="00747548" w:rsidRDefault="00747548" w:rsidP="00852474">
            <w:pPr>
              <w:pStyle w:val="Bodytexttable"/>
              <w:spacing w:before="60" w:after="0"/>
              <w:rPr>
                <w:rFonts w:cs="Arial"/>
                <w:szCs w:val="18"/>
              </w:rPr>
            </w:pPr>
            <w:r w:rsidRPr="00747548">
              <w:rPr>
                <w:rFonts w:cs="Arial"/>
                <w:szCs w:val="18"/>
              </w:rPr>
              <w:t xml:space="preserve">N credits from the previous year manure applications are accounted for </w:t>
            </w:r>
            <w:r w:rsidRPr="00747548">
              <w:rPr>
                <w:rStyle w:val="Heading1Char"/>
                <w:rFonts w:ascii="Arial" w:hAnsi="Arial" w:cs="Arial"/>
                <w:b w:val="0"/>
                <w:sz w:val="18"/>
                <w:szCs w:val="18"/>
              </w:rPr>
              <w:t>(i.e. continuous corn)</w:t>
            </w:r>
          </w:p>
        </w:tc>
      </w:tr>
      <w:tr w:rsidR="00263AA5" w:rsidRPr="00747548" w14:paraId="23D030E3" w14:textId="77777777" w:rsidTr="00852474">
        <w:trPr>
          <w:cantSplit/>
        </w:trPr>
        <w:tc>
          <w:tcPr>
            <w:tcW w:w="637" w:type="dxa"/>
            <w:tcMar>
              <w:left w:w="115" w:type="dxa"/>
              <w:right w:w="0" w:type="dxa"/>
            </w:tcMar>
          </w:tcPr>
          <w:p w14:paraId="59554B37" w14:textId="77777777" w:rsidR="00263AA5" w:rsidRPr="00747548" w:rsidRDefault="00263AA5" w:rsidP="00852474">
            <w:pPr>
              <w:pStyle w:val="Bodytexttable"/>
              <w:spacing w:before="60" w:after="0"/>
              <w:jc w:val="right"/>
              <w:rPr>
                <w:bCs w:val="0"/>
                <w:szCs w:val="18"/>
              </w:rPr>
            </w:pPr>
            <w:r w:rsidRPr="00747548">
              <w:rPr>
                <w:bCs w:val="0"/>
                <w:szCs w:val="18"/>
              </w:rPr>
              <w:fldChar w:fldCharType="begin">
                <w:ffData>
                  <w:name w:val="Check105"/>
                  <w:enabled/>
                  <w:calcOnExit w:val="0"/>
                  <w:checkBox>
                    <w:sizeAuto/>
                    <w:default w:val="0"/>
                  </w:checkBox>
                </w:ffData>
              </w:fldChar>
            </w:r>
            <w:bookmarkStart w:id="16" w:name="Check105"/>
            <w:r w:rsidRPr="00747548">
              <w:rPr>
                <w:bCs w:val="0"/>
                <w:szCs w:val="18"/>
              </w:rPr>
              <w:instrText xml:space="preserve"> FORMCHECKBOX </w:instrText>
            </w:r>
            <w:r w:rsidR="004B6761">
              <w:rPr>
                <w:bCs w:val="0"/>
                <w:szCs w:val="18"/>
              </w:rPr>
            </w:r>
            <w:r w:rsidR="004B6761">
              <w:rPr>
                <w:bCs w:val="0"/>
                <w:szCs w:val="18"/>
              </w:rPr>
              <w:fldChar w:fldCharType="separate"/>
            </w:r>
            <w:r w:rsidRPr="00747548">
              <w:rPr>
                <w:bCs w:val="0"/>
                <w:szCs w:val="18"/>
              </w:rPr>
              <w:fldChar w:fldCharType="end"/>
            </w:r>
            <w:bookmarkEnd w:id="16"/>
          </w:p>
        </w:tc>
        <w:tc>
          <w:tcPr>
            <w:tcW w:w="10073" w:type="dxa"/>
            <w:tcMar>
              <w:left w:w="115" w:type="dxa"/>
              <w:right w:w="0" w:type="dxa"/>
            </w:tcMar>
          </w:tcPr>
          <w:p w14:paraId="383351A6" w14:textId="77777777" w:rsidR="00263AA5" w:rsidRPr="00747548" w:rsidRDefault="00747548" w:rsidP="00852474">
            <w:pPr>
              <w:pStyle w:val="Bodytexttable"/>
              <w:spacing w:before="60" w:after="0"/>
              <w:rPr>
                <w:rFonts w:cs="Arial"/>
                <w:szCs w:val="18"/>
              </w:rPr>
            </w:pPr>
            <w:r w:rsidRPr="00747548">
              <w:rPr>
                <w:rFonts w:cs="Arial"/>
                <w:szCs w:val="18"/>
              </w:rPr>
              <w:t>Crop phosphorus (P) needs are identified and based on soil P test results.</w:t>
            </w:r>
          </w:p>
        </w:tc>
      </w:tr>
      <w:tr w:rsidR="00263AA5" w:rsidRPr="00747548" w14:paraId="5412A1AE" w14:textId="77777777" w:rsidTr="00852474">
        <w:trPr>
          <w:cantSplit/>
        </w:trPr>
        <w:tc>
          <w:tcPr>
            <w:tcW w:w="637" w:type="dxa"/>
            <w:tcMar>
              <w:left w:w="115" w:type="dxa"/>
              <w:right w:w="0" w:type="dxa"/>
            </w:tcMar>
          </w:tcPr>
          <w:p w14:paraId="04F0374E" w14:textId="77777777" w:rsidR="00263AA5" w:rsidRPr="00747548" w:rsidRDefault="00263AA5" w:rsidP="00852474">
            <w:pPr>
              <w:pStyle w:val="Bodytexttable"/>
              <w:spacing w:before="60" w:after="0"/>
              <w:jc w:val="right"/>
              <w:rPr>
                <w:bCs w:val="0"/>
                <w:szCs w:val="18"/>
              </w:rPr>
            </w:pPr>
            <w:r w:rsidRPr="00747548">
              <w:rPr>
                <w:bCs w:val="0"/>
                <w:szCs w:val="18"/>
              </w:rPr>
              <w:fldChar w:fldCharType="begin">
                <w:ffData>
                  <w:name w:val="Check106"/>
                  <w:enabled/>
                  <w:calcOnExit w:val="0"/>
                  <w:checkBox>
                    <w:sizeAuto/>
                    <w:default w:val="0"/>
                  </w:checkBox>
                </w:ffData>
              </w:fldChar>
            </w:r>
            <w:bookmarkStart w:id="17" w:name="Check106"/>
            <w:r w:rsidRPr="00747548">
              <w:rPr>
                <w:bCs w:val="0"/>
                <w:szCs w:val="18"/>
              </w:rPr>
              <w:instrText xml:space="preserve"> FORMCHECKBOX </w:instrText>
            </w:r>
            <w:r w:rsidR="004B6761">
              <w:rPr>
                <w:bCs w:val="0"/>
                <w:szCs w:val="18"/>
              </w:rPr>
            </w:r>
            <w:r w:rsidR="004B6761">
              <w:rPr>
                <w:bCs w:val="0"/>
                <w:szCs w:val="18"/>
              </w:rPr>
              <w:fldChar w:fldCharType="separate"/>
            </w:r>
            <w:r w:rsidRPr="00747548">
              <w:rPr>
                <w:bCs w:val="0"/>
                <w:szCs w:val="18"/>
              </w:rPr>
              <w:fldChar w:fldCharType="end"/>
            </w:r>
            <w:bookmarkEnd w:id="17"/>
          </w:p>
        </w:tc>
        <w:tc>
          <w:tcPr>
            <w:tcW w:w="10073" w:type="dxa"/>
            <w:tcMar>
              <w:left w:w="115" w:type="dxa"/>
              <w:right w:w="0" w:type="dxa"/>
            </w:tcMar>
          </w:tcPr>
          <w:p w14:paraId="0E865FB7" w14:textId="77777777" w:rsidR="00263AA5" w:rsidRPr="00747548" w:rsidRDefault="00747548" w:rsidP="00852474">
            <w:pPr>
              <w:pStyle w:val="Bodytexttable"/>
              <w:spacing w:before="60" w:after="0"/>
              <w:rPr>
                <w:rFonts w:cs="Arial"/>
                <w:szCs w:val="18"/>
              </w:rPr>
            </w:pPr>
            <w:r w:rsidRPr="00747548">
              <w:rPr>
                <w:rFonts w:cs="Arial"/>
                <w:szCs w:val="18"/>
              </w:rPr>
              <w:t>NPDES permits: Methodology for determining crop N and P needs for specific manure application sites.</w:t>
            </w:r>
          </w:p>
        </w:tc>
      </w:tr>
      <w:tr w:rsidR="00E02C07" w:rsidRPr="0037026D" w14:paraId="238D9E72" w14:textId="77777777" w:rsidTr="00852474">
        <w:trPr>
          <w:cantSplit/>
          <w:trHeight w:val="720"/>
        </w:trPr>
        <w:tc>
          <w:tcPr>
            <w:tcW w:w="637" w:type="dxa"/>
            <w:tcMar>
              <w:left w:w="115" w:type="dxa"/>
              <w:right w:w="0" w:type="dxa"/>
            </w:tcMar>
          </w:tcPr>
          <w:p w14:paraId="69D184DF" w14:textId="77777777" w:rsidR="00E02C07" w:rsidRDefault="00E02C07" w:rsidP="00852474">
            <w:pPr>
              <w:pStyle w:val="Bodytexttable"/>
              <w:spacing w:before="60" w:after="0"/>
              <w:rPr>
                <w:bCs w:val="0"/>
                <w:szCs w:val="18"/>
              </w:rPr>
            </w:pPr>
          </w:p>
        </w:tc>
        <w:tc>
          <w:tcPr>
            <w:tcW w:w="10073" w:type="dxa"/>
            <w:tcMar>
              <w:left w:w="115" w:type="dxa"/>
              <w:right w:w="0" w:type="dxa"/>
            </w:tcMar>
          </w:tcPr>
          <w:p w14:paraId="25E35819" w14:textId="77777777" w:rsidR="00E02C07" w:rsidRPr="007E5C1E" w:rsidRDefault="00E02C07" w:rsidP="00852474">
            <w:pPr>
              <w:pStyle w:val="Bodytexttable"/>
              <w:spacing w:before="60" w:after="0"/>
              <w:rPr>
                <w:rFonts w:cs="Arial"/>
                <w:szCs w:val="18"/>
              </w:rPr>
            </w:pPr>
            <w:r w:rsidRPr="007E5C1E">
              <w:rPr>
                <w:rFonts w:cs="Arial"/>
                <w:szCs w:val="18"/>
              </w:rPr>
              <w:t>Comments:</w:t>
            </w:r>
          </w:p>
          <w:p w14:paraId="1DB77EF1" w14:textId="77777777" w:rsidR="00E02C07" w:rsidRPr="007E5C1E" w:rsidRDefault="00E02C07"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r w:rsidR="00E02C07" w:rsidRPr="00747548" w14:paraId="3B36AAD0" w14:textId="77777777" w:rsidTr="00852474">
        <w:trPr>
          <w:cantSplit/>
        </w:trPr>
        <w:tc>
          <w:tcPr>
            <w:tcW w:w="637" w:type="dxa"/>
            <w:tcMar>
              <w:left w:w="115" w:type="dxa"/>
              <w:right w:w="0" w:type="dxa"/>
            </w:tcMar>
            <w:vAlign w:val="bottom"/>
          </w:tcPr>
          <w:p w14:paraId="0B044C6A" w14:textId="77777777" w:rsidR="00E02C07" w:rsidRPr="00747548" w:rsidRDefault="00E02C07" w:rsidP="00D72CA9">
            <w:pPr>
              <w:pStyle w:val="Bodytexttable"/>
              <w:spacing w:before="120" w:after="0"/>
              <w:jc w:val="right"/>
              <w:rPr>
                <w:b/>
                <w:sz w:val="20"/>
              </w:rPr>
            </w:pPr>
            <w:r w:rsidRPr="00747548">
              <w:rPr>
                <w:b/>
                <w:bCs w:val="0"/>
                <w:sz w:val="20"/>
              </w:rPr>
              <w:t>3.3</w:t>
            </w:r>
          </w:p>
        </w:tc>
        <w:tc>
          <w:tcPr>
            <w:tcW w:w="10073" w:type="dxa"/>
            <w:tcMar>
              <w:left w:w="115" w:type="dxa"/>
              <w:right w:w="0" w:type="dxa"/>
            </w:tcMar>
            <w:vAlign w:val="bottom"/>
          </w:tcPr>
          <w:p w14:paraId="3EF43F8C" w14:textId="77777777" w:rsidR="00E02C07" w:rsidRPr="00747548" w:rsidRDefault="00747548" w:rsidP="00D72CA9">
            <w:pPr>
              <w:spacing w:before="120"/>
              <w:rPr>
                <w:sz w:val="20"/>
                <w:szCs w:val="20"/>
              </w:rPr>
            </w:pPr>
            <w:r w:rsidRPr="00747548">
              <w:rPr>
                <w:rFonts w:ascii="Arial" w:hAnsi="Arial" w:cs="Arial"/>
                <w:b/>
                <w:sz w:val="20"/>
                <w:szCs w:val="20"/>
              </w:rPr>
              <w:t xml:space="preserve">Planned rates of manure application </w:t>
            </w:r>
            <w:r w:rsidRPr="00747548">
              <w:rPr>
                <w:rFonts w:ascii="Arial" w:hAnsi="Arial" w:cs="Arial"/>
                <w:sz w:val="20"/>
                <w:szCs w:val="20"/>
              </w:rPr>
              <w:t>(</w:t>
            </w:r>
            <w:r w:rsidR="00383A30">
              <w:rPr>
                <w:rFonts w:ascii="Arial" w:hAnsi="Arial" w:cs="Arial"/>
                <w:sz w:val="20"/>
                <w:szCs w:val="20"/>
              </w:rPr>
              <w:t xml:space="preserve">Minn. R. </w:t>
            </w:r>
            <w:r w:rsidR="00022F0B">
              <w:rPr>
                <w:rFonts w:ascii="Arial" w:hAnsi="Arial" w:cs="Arial"/>
                <w:sz w:val="20"/>
                <w:szCs w:val="20"/>
              </w:rPr>
              <w:t>7020.2225</w:t>
            </w:r>
            <w:r w:rsidR="00383A30">
              <w:rPr>
                <w:rFonts w:ascii="Arial" w:hAnsi="Arial" w:cs="Arial"/>
                <w:sz w:val="20"/>
                <w:szCs w:val="20"/>
              </w:rPr>
              <w:t>,</w:t>
            </w:r>
            <w:r w:rsidRPr="00747548">
              <w:rPr>
                <w:rFonts w:ascii="Arial" w:hAnsi="Arial" w:cs="Arial"/>
                <w:sz w:val="20"/>
                <w:szCs w:val="20"/>
              </w:rPr>
              <w:t xml:space="preserve"> subp. 4, item D(5) and subp. 3)</w:t>
            </w:r>
          </w:p>
        </w:tc>
      </w:tr>
      <w:tr w:rsidR="00E02C07" w:rsidRPr="0037026D" w14:paraId="5305C738" w14:textId="77777777" w:rsidTr="00852474">
        <w:trPr>
          <w:cantSplit/>
        </w:trPr>
        <w:tc>
          <w:tcPr>
            <w:tcW w:w="637" w:type="dxa"/>
            <w:tcMar>
              <w:left w:w="115" w:type="dxa"/>
              <w:right w:w="0" w:type="dxa"/>
            </w:tcMar>
          </w:tcPr>
          <w:p w14:paraId="3B43B5F2" w14:textId="77777777" w:rsidR="00E02C07" w:rsidRPr="0037026D" w:rsidRDefault="00E02C07" w:rsidP="00852474">
            <w:pPr>
              <w:pStyle w:val="Bodytexttable"/>
              <w:spacing w:before="60" w:after="0"/>
              <w:jc w:val="right"/>
              <w:rPr>
                <w:bCs w:val="0"/>
                <w:szCs w:val="18"/>
              </w:rPr>
            </w:pPr>
            <w:r>
              <w:rPr>
                <w:bCs w:val="0"/>
                <w:szCs w:val="18"/>
              </w:rPr>
              <w:fldChar w:fldCharType="begin">
                <w:ffData>
                  <w:name w:val="Check64"/>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2FA7CA39" w14:textId="77777777" w:rsidR="00E02C07" w:rsidRPr="007E5C1E" w:rsidRDefault="00747548" w:rsidP="00852474">
            <w:pPr>
              <w:pStyle w:val="Bodytexttable"/>
              <w:spacing w:before="60" w:after="0"/>
              <w:rPr>
                <w:szCs w:val="18"/>
              </w:rPr>
            </w:pPr>
            <w:r w:rsidRPr="005521DB">
              <w:rPr>
                <w:rFonts w:cs="Arial"/>
                <w:szCs w:val="18"/>
              </w:rPr>
              <w:t>Manure rates specific for each field or cropping situation are described.</w:t>
            </w:r>
          </w:p>
        </w:tc>
      </w:tr>
      <w:tr w:rsidR="00E02C07" w:rsidRPr="0037026D" w14:paraId="4B7A4E29" w14:textId="77777777" w:rsidTr="00852474">
        <w:trPr>
          <w:cantSplit/>
        </w:trPr>
        <w:tc>
          <w:tcPr>
            <w:tcW w:w="637" w:type="dxa"/>
            <w:tcMar>
              <w:left w:w="115" w:type="dxa"/>
              <w:right w:w="0" w:type="dxa"/>
            </w:tcMar>
          </w:tcPr>
          <w:p w14:paraId="1FB8995F" w14:textId="77777777" w:rsidR="00E02C07" w:rsidRDefault="00E02C07" w:rsidP="00852474">
            <w:pPr>
              <w:pStyle w:val="Bodytexttable"/>
              <w:spacing w:before="60" w:after="0"/>
              <w:jc w:val="right"/>
              <w:rPr>
                <w:bCs w:val="0"/>
                <w:szCs w:val="18"/>
              </w:rPr>
            </w:pPr>
            <w:r>
              <w:rPr>
                <w:bCs w:val="0"/>
                <w:szCs w:val="18"/>
              </w:rPr>
              <w:fldChar w:fldCharType="begin">
                <w:ffData>
                  <w:name w:val="Check65"/>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07E085D1" w14:textId="77777777" w:rsidR="00E02C07" w:rsidRPr="007E5C1E" w:rsidRDefault="00747548" w:rsidP="00852474">
            <w:pPr>
              <w:pStyle w:val="Bodytexttable"/>
              <w:spacing w:before="60" w:after="0"/>
              <w:rPr>
                <w:rFonts w:cs="Arial"/>
                <w:szCs w:val="18"/>
              </w:rPr>
            </w:pPr>
            <w:r>
              <w:rPr>
                <w:rFonts w:cs="Arial"/>
                <w:szCs w:val="18"/>
              </w:rPr>
              <w:t>Rates are consistent with crop nutrient needs and expected manure nutrient content/availability.</w:t>
            </w:r>
          </w:p>
        </w:tc>
      </w:tr>
      <w:tr w:rsidR="00747548" w:rsidRPr="0037026D" w14:paraId="032BED50" w14:textId="77777777" w:rsidTr="00852474">
        <w:trPr>
          <w:cantSplit/>
        </w:trPr>
        <w:tc>
          <w:tcPr>
            <w:tcW w:w="637" w:type="dxa"/>
            <w:tcMar>
              <w:left w:w="115" w:type="dxa"/>
              <w:right w:w="0" w:type="dxa"/>
            </w:tcMar>
          </w:tcPr>
          <w:p w14:paraId="2E154D51" w14:textId="77777777" w:rsidR="00747548" w:rsidRDefault="00747548" w:rsidP="00852474">
            <w:pPr>
              <w:pStyle w:val="Bodytexttable"/>
              <w:spacing w:before="60" w:after="0"/>
              <w:jc w:val="right"/>
              <w:rPr>
                <w:bCs w:val="0"/>
                <w:szCs w:val="18"/>
              </w:rPr>
            </w:pPr>
            <w:r>
              <w:rPr>
                <w:bCs w:val="0"/>
                <w:szCs w:val="18"/>
              </w:rPr>
              <w:fldChar w:fldCharType="begin">
                <w:ffData>
                  <w:name w:val="Check85"/>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0243EEC7" w14:textId="77777777" w:rsidR="00747548" w:rsidRPr="007E5C1E" w:rsidRDefault="00747548" w:rsidP="00852474">
            <w:pPr>
              <w:pStyle w:val="Bodytexttable"/>
              <w:spacing w:before="60" w:after="0"/>
              <w:rPr>
                <w:rFonts w:cs="Arial"/>
                <w:szCs w:val="18"/>
              </w:rPr>
            </w:pPr>
            <w:r w:rsidRPr="005521DB">
              <w:rPr>
                <w:rFonts w:cs="Arial"/>
                <w:szCs w:val="18"/>
              </w:rPr>
              <w:t>NPDES permits: Methodology for determining manure application rates based on N and P content.</w:t>
            </w:r>
          </w:p>
        </w:tc>
      </w:tr>
      <w:tr w:rsidR="00747548" w:rsidRPr="0037026D" w14:paraId="74F2CB27" w14:textId="77777777" w:rsidTr="00852474">
        <w:trPr>
          <w:cantSplit/>
          <w:trHeight w:val="720"/>
        </w:trPr>
        <w:tc>
          <w:tcPr>
            <w:tcW w:w="637" w:type="dxa"/>
            <w:tcMar>
              <w:left w:w="115" w:type="dxa"/>
              <w:right w:w="0" w:type="dxa"/>
            </w:tcMar>
          </w:tcPr>
          <w:p w14:paraId="473BBF33" w14:textId="77777777" w:rsidR="00747548" w:rsidRDefault="00747548" w:rsidP="00852474">
            <w:pPr>
              <w:pStyle w:val="Bodytexttable"/>
              <w:spacing w:before="60" w:after="0"/>
              <w:rPr>
                <w:bCs w:val="0"/>
                <w:szCs w:val="18"/>
              </w:rPr>
            </w:pPr>
          </w:p>
        </w:tc>
        <w:tc>
          <w:tcPr>
            <w:tcW w:w="10073" w:type="dxa"/>
            <w:tcMar>
              <w:left w:w="115" w:type="dxa"/>
              <w:right w:w="0" w:type="dxa"/>
            </w:tcMar>
          </w:tcPr>
          <w:p w14:paraId="5A22EDA6" w14:textId="77777777" w:rsidR="00747548" w:rsidRPr="007E5C1E" w:rsidRDefault="00747548" w:rsidP="00852474">
            <w:pPr>
              <w:pStyle w:val="Bodytexttable"/>
              <w:spacing w:before="60" w:after="0"/>
              <w:rPr>
                <w:rFonts w:cs="Arial"/>
                <w:szCs w:val="18"/>
              </w:rPr>
            </w:pPr>
            <w:r w:rsidRPr="007E5C1E">
              <w:rPr>
                <w:rFonts w:cs="Arial"/>
                <w:szCs w:val="18"/>
              </w:rPr>
              <w:t>Comments:</w:t>
            </w:r>
          </w:p>
          <w:p w14:paraId="0903E19C" w14:textId="77777777" w:rsidR="00747548" w:rsidRPr="007E5C1E" w:rsidRDefault="00747548"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r w:rsidR="00747548" w:rsidRPr="00DF4969" w14:paraId="74CFB0DC" w14:textId="77777777" w:rsidTr="00852474">
        <w:trPr>
          <w:cantSplit/>
        </w:trPr>
        <w:tc>
          <w:tcPr>
            <w:tcW w:w="637" w:type="dxa"/>
            <w:tcMar>
              <w:left w:w="115" w:type="dxa"/>
              <w:right w:w="0" w:type="dxa"/>
            </w:tcMar>
            <w:vAlign w:val="bottom"/>
          </w:tcPr>
          <w:p w14:paraId="21687AD3" w14:textId="77777777" w:rsidR="00747548" w:rsidRPr="00DF4969" w:rsidRDefault="00747548" w:rsidP="00D72CA9">
            <w:pPr>
              <w:pStyle w:val="Bodytexttable"/>
              <w:spacing w:before="120" w:after="0"/>
              <w:jc w:val="right"/>
              <w:rPr>
                <w:b/>
                <w:sz w:val="20"/>
              </w:rPr>
            </w:pPr>
            <w:r w:rsidRPr="00DF4969">
              <w:rPr>
                <w:b/>
                <w:bCs w:val="0"/>
                <w:sz w:val="20"/>
              </w:rPr>
              <w:t>3.4</w:t>
            </w:r>
          </w:p>
        </w:tc>
        <w:tc>
          <w:tcPr>
            <w:tcW w:w="10073" w:type="dxa"/>
            <w:tcMar>
              <w:left w:w="115" w:type="dxa"/>
              <w:right w:w="0" w:type="dxa"/>
            </w:tcMar>
            <w:vAlign w:val="bottom"/>
          </w:tcPr>
          <w:p w14:paraId="403CBA9B" w14:textId="77777777" w:rsidR="00747548" w:rsidRPr="00DF4969" w:rsidRDefault="00DF4969" w:rsidP="00D72CA9">
            <w:pPr>
              <w:spacing w:before="120"/>
              <w:ind w:left="360" w:hanging="360"/>
              <w:rPr>
                <w:rFonts w:ascii="Arial" w:hAnsi="Arial" w:cs="Arial"/>
                <w:sz w:val="20"/>
                <w:szCs w:val="20"/>
              </w:rPr>
            </w:pPr>
            <w:r w:rsidRPr="00DF4969">
              <w:rPr>
                <w:rFonts w:ascii="Arial" w:hAnsi="Arial" w:cs="Arial"/>
                <w:b/>
                <w:sz w:val="20"/>
                <w:szCs w:val="20"/>
              </w:rPr>
              <w:t xml:space="preserve">Available nutrients from applied manure </w:t>
            </w:r>
            <w:r w:rsidR="00383A30">
              <w:rPr>
                <w:rFonts w:ascii="Arial" w:hAnsi="Arial" w:cs="Arial"/>
                <w:sz w:val="20"/>
                <w:szCs w:val="20"/>
              </w:rPr>
              <w:t xml:space="preserve">(Minn. R. </w:t>
            </w:r>
            <w:r w:rsidR="00022F0B">
              <w:rPr>
                <w:rFonts w:ascii="Arial" w:hAnsi="Arial" w:cs="Arial"/>
                <w:sz w:val="20"/>
                <w:szCs w:val="20"/>
              </w:rPr>
              <w:t>7020.2225</w:t>
            </w:r>
            <w:r w:rsidR="00383A30">
              <w:rPr>
                <w:rFonts w:ascii="Arial" w:hAnsi="Arial" w:cs="Arial"/>
                <w:sz w:val="20"/>
                <w:szCs w:val="20"/>
              </w:rPr>
              <w:t>,</w:t>
            </w:r>
            <w:r w:rsidRPr="00DF4969">
              <w:rPr>
                <w:rFonts w:ascii="Arial" w:hAnsi="Arial" w:cs="Arial"/>
                <w:sz w:val="20"/>
                <w:szCs w:val="20"/>
              </w:rPr>
              <w:t xml:space="preserve"> subp. 4, item D(7) and subp. 3)</w:t>
            </w:r>
          </w:p>
        </w:tc>
      </w:tr>
      <w:tr w:rsidR="00747548" w:rsidRPr="0037026D" w14:paraId="68FED735" w14:textId="77777777" w:rsidTr="00852474">
        <w:trPr>
          <w:cantSplit/>
        </w:trPr>
        <w:tc>
          <w:tcPr>
            <w:tcW w:w="637" w:type="dxa"/>
            <w:tcMar>
              <w:left w:w="115" w:type="dxa"/>
              <w:right w:w="0" w:type="dxa"/>
            </w:tcMar>
          </w:tcPr>
          <w:p w14:paraId="5EC0DEFB" w14:textId="77777777" w:rsidR="00747548" w:rsidRPr="0037026D" w:rsidRDefault="00747548" w:rsidP="00852474">
            <w:pPr>
              <w:pStyle w:val="Bodytexttable"/>
              <w:spacing w:before="60" w:after="0"/>
              <w:jc w:val="right"/>
              <w:rPr>
                <w:bCs w:val="0"/>
                <w:szCs w:val="18"/>
              </w:rPr>
            </w:pPr>
            <w:r>
              <w:rPr>
                <w:bCs w:val="0"/>
                <w:szCs w:val="18"/>
              </w:rPr>
              <w:fldChar w:fldCharType="begin">
                <w:ffData>
                  <w:name w:val="Check64"/>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28373527" w14:textId="77777777" w:rsidR="00747548" w:rsidRPr="007E5C1E" w:rsidRDefault="00DF4969" w:rsidP="00852474">
            <w:pPr>
              <w:pStyle w:val="Bodytexttable"/>
              <w:spacing w:before="60" w:after="0"/>
              <w:rPr>
                <w:rFonts w:cs="Arial"/>
                <w:szCs w:val="18"/>
              </w:rPr>
            </w:pPr>
            <w:r w:rsidRPr="005521DB">
              <w:rPr>
                <w:rFonts w:cs="Arial"/>
                <w:szCs w:val="18"/>
              </w:rPr>
              <w:t>Amounts of N and P available to the first crop following manure application are described (lbs/acre).</w:t>
            </w:r>
          </w:p>
        </w:tc>
      </w:tr>
      <w:tr w:rsidR="00DF4969" w:rsidRPr="0037026D" w14:paraId="2C0F4F6A" w14:textId="77777777" w:rsidTr="00852474">
        <w:trPr>
          <w:cantSplit/>
        </w:trPr>
        <w:tc>
          <w:tcPr>
            <w:tcW w:w="637" w:type="dxa"/>
            <w:tcMar>
              <w:left w:w="115" w:type="dxa"/>
              <w:right w:w="0" w:type="dxa"/>
            </w:tcMar>
          </w:tcPr>
          <w:p w14:paraId="1392F562" w14:textId="77777777" w:rsidR="00DF4969" w:rsidRDefault="00DF4969" w:rsidP="00852474">
            <w:pPr>
              <w:pStyle w:val="Bodytexttable"/>
              <w:spacing w:before="60" w:after="0"/>
              <w:jc w:val="right"/>
              <w:rPr>
                <w:bCs w:val="0"/>
                <w:szCs w:val="18"/>
              </w:rPr>
            </w:pPr>
            <w:r>
              <w:rPr>
                <w:bCs w:val="0"/>
                <w:szCs w:val="18"/>
              </w:rPr>
              <w:fldChar w:fldCharType="begin">
                <w:ffData>
                  <w:name w:val="Check107"/>
                  <w:enabled/>
                  <w:calcOnExit w:val="0"/>
                  <w:checkBox>
                    <w:sizeAuto/>
                    <w:default w:val="0"/>
                  </w:checkBox>
                </w:ffData>
              </w:fldChar>
            </w:r>
            <w:bookmarkStart w:id="18" w:name="Check107"/>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bookmarkEnd w:id="18"/>
          </w:p>
        </w:tc>
        <w:tc>
          <w:tcPr>
            <w:tcW w:w="10073" w:type="dxa"/>
            <w:tcMar>
              <w:left w:w="115" w:type="dxa"/>
              <w:right w:w="0" w:type="dxa"/>
            </w:tcMar>
          </w:tcPr>
          <w:p w14:paraId="07DC5E03" w14:textId="77777777" w:rsidR="00DF4969" w:rsidRPr="005521DB" w:rsidRDefault="00DF4969" w:rsidP="00852474">
            <w:pPr>
              <w:pStyle w:val="Bodytexttable"/>
              <w:spacing w:before="60" w:after="0"/>
              <w:rPr>
                <w:rFonts w:cs="Arial"/>
                <w:szCs w:val="18"/>
              </w:rPr>
            </w:pPr>
            <w:r w:rsidRPr="005521DB">
              <w:rPr>
                <w:rFonts w:cs="Arial"/>
                <w:szCs w:val="18"/>
              </w:rPr>
              <w:t>The sum of all manure applied to individual fields approximately equals the expected amount of manure generated at the feedlot.</w:t>
            </w:r>
          </w:p>
        </w:tc>
      </w:tr>
      <w:tr w:rsidR="00747548" w:rsidRPr="0037026D" w14:paraId="2F20201A" w14:textId="77777777" w:rsidTr="00852474">
        <w:trPr>
          <w:cantSplit/>
          <w:trHeight w:val="720"/>
        </w:trPr>
        <w:tc>
          <w:tcPr>
            <w:tcW w:w="637" w:type="dxa"/>
            <w:tcMar>
              <w:left w:w="115" w:type="dxa"/>
              <w:right w:w="0" w:type="dxa"/>
            </w:tcMar>
          </w:tcPr>
          <w:p w14:paraId="6266636E" w14:textId="77777777" w:rsidR="00747548" w:rsidRDefault="00747548" w:rsidP="00852474">
            <w:pPr>
              <w:pStyle w:val="Bodytexttable"/>
              <w:spacing w:before="60" w:after="0"/>
              <w:rPr>
                <w:bCs w:val="0"/>
                <w:szCs w:val="18"/>
              </w:rPr>
            </w:pPr>
          </w:p>
        </w:tc>
        <w:tc>
          <w:tcPr>
            <w:tcW w:w="10073" w:type="dxa"/>
            <w:tcMar>
              <w:left w:w="115" w:type="dxa"/>
              <w:right w:w="0" w:type="dxa"/>
            </w:tcMar>
          </w:tcPr>
          <w:p w14:paraId="0D016F92" w14:textId="77777777" w:rsidR="00747548" w:rsidRPr="007E5C1E" w:rsidRDefault="00747548" w:rsidP="00852474">
            <w:pPr>
              <w:pStyle w:val="Bodytexttable"/>
              <w:spacing w:before="60" w:after="0"/>
              <w:rPr>
                <w:rFonts w:cs="Arial"/>
                <w:szCs w:val="18"/>
              </w:rPr>
            </w:pPr>
            <w:r w:rsidRPr="007E5C1E">
              <w:rPr>
                <w:rFonts w:cs="Arial"/>
                <w:szCs w:val="18"/>
              </w:rPr>
              <w:t>Comments:</w:t>
            </w:r>
          </w:p>
          <w:p w14:paraId="0B21EA24" w14:textId="77777777" w:rsidR="00747548" w:rsidRPr="007E5C1E" w:rsidRDefault="00747548"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r w:rsidR="00747548" w:rsidRPr="00DF4969" w14:paraId="55A5DF74" w14:textId="77777777" w:rsidTr="00852474">
        <w:trPr>
          <w:cantSplit/>
        </w:trPr>
        <w:tc>
          <w:tcPr>
            <w:tcW w:w="637" w:type="dxa"/>
            <w:tcMar>
              <w:left w:w="115" w:type="dxa"/>
              <w:right w:w="0" w:type="dxa"/>
            </w:tcMar>
            <w:vAlign w:val="bottom"/>
          </w:tcPr>
          <w:p w14:paraId="7E7C41AF" w14:textId="77777777" w:rsidR="00747548" w:rsidRPr="00DF4969" w:rsidRDefault="00747548" w:rsidP="00D72CA9">
            <w:pPr>
              <w:pStyle w:val="Bodytexttable"/>
              <w:spacing w:before="120" w:after="0"/>
              <w:jc w:val="right"/>
              <w:rPr>
                <w:rFonts w:cs="Arial"/>
                <w:b/>
                <w:sz w:val="20"/>
              </w:rPr>
            </w:pPr>
            <w:r w:rsidRPr="00DF4969">
              <w:rPr>
                <w:rFonts w:cs="Arial"/>
                <w:b/>
                <w:bCs w:val="0"/>
                <w:sz w:val="20"/>
              </w:rPr>
              <w:t>3.5</w:t>
            </w:r>
          </w:p>
        </w:tc>
        <w:tc>
          <w:tcPr>
            <w:tcW w:w="10073" w:type="dxa"/>
            <w:tcMar>
              <w:left w:w="115" w:type="dxa"/>
              <w:right w:w="0" w:type="dxa"/>
            </w:tcMar>
            <w:vAlign w:val="bottom"/>
          </w:tcPr>
          <w:p w14:paraId="7FF0D846" w14:textId="77777777" w:rsidR="00747548" w:rsidRPr="00DF4969" w:rsidRDefault="00DF4969" w:rsidP="00D72CA9">
            <w:pPr>
              <w:spacing w:before="120"/>
              <w:rPr>
                <w:rFonts w:ascii="Arial" w:hAnsi="Arial" w:cs="Arial"/>
                <w:sz w:val="20"/>
                <w:szCs w:val="20"/>
              </w:rPr>
            </w:pPr>
            <w:r w:rsidRPr="00DF4969">
              <w:rPr>
                <w:rFonts w:ascii="Arial" w:hAnsi="Arial" w:cs="Arial"/>
                <w:b/>
                <w:sz w:val="20"/>
                <w:szCs w:val="20"/>
              </w:rPr>
              <w:t xml:space="preserve">Total nutrients available to crops from all sources </w:t>
            </w:r>
            <w:r w:rsidRPr="00DF4969">
              <w:rPr>
                <w:rFonts w:ascii="Arial" w:hAnsi="Arial" w:cs="Arial"/>
                <w:sz w:val="20"/>
                <w:szCs w:val="20"/>
              </w:rPr>
              <w:t>(</w:t>
            </w:r>
            <w:r w:rsidR="00383A30">
              <w:rPr>
                <w:rFonts w:ascii="Arial" w:hAnsi="Arial" w:cs="Arial"/>
                <w:sz w:val="20"/>
                <w:szCs w:val="20"/>
              </w:rPr>
              <w:t xml:space="preserve">Minn. R. </w:t>
            </w:r>
            <w:r w:rsidR="00022F0B">
              <w:rPr>
                <w:rFonts w:ascii="Arial" w:hAnsi="Arial" w:cs="Arial"/>
                <w:sz w:val="20"/>
                <w:szCs w:val="20"/>
              </w:rPr>
              <w:t>7020.2225</w:t>
            </w:r>
            <w:r w:rsidR="00383A30">
              <w:rPr>
                <w:rFonts w:ascii="Arial" w:hAnsi="Arial" w:cs="Arial"/>
                <w:sz w:val="20"/>
                <w:szCs w:val="20"/>
              </w:rPr>
              <w:t>,</w:t>
            </w:r>
            <w:r w:rsidRPr="00DF4969">
              <w:rPr>
                <w:rFonts w:ascii="Arial" w:hAnsi="Arial" w:cs="Arial"/>
                <w:sz w:val="20"/>
                <w:szCs w:val="20"/>
              </w:rPr>
              <w:t xml:space="preserve"> subp. 4, item D(6))</w:t>
            </w:r>
          </w:p>
        </w:tc>
      </w:tr>
      <w:tr w:rsidR="00747548" w:rsidRPr="0037026D" w14:paraId="54E145A3" w14:textId="77777777" w:rsidTr="00852474">
        <w:trPr>
          <w:cantSplit/>
        </w:trPr>
        <w:tc>
          <w:tcPr>
            <w:tcW w:w="637" w:type="dxa"/>
            <w:tcMar>
              <w:left w:w="115" w:type="dxa"/>
              <w:right w:w="0" w:type="dxa"/>
            </w:tcMar>
          </w:tcPr>
          <w:p w14:paraId="577A3FE1" w14:textId="77777777" w:rsidR="00747548" w:rsidRPr="0037026D" w:rsidRDefault="00747548" w:rsidP="00852474">
            <w:pPr>
              <w:pStyle w:val="Bodytexttable"/>
              <w:spacing w:before="60" w:after="0"/>
              <w:jc w:val="right"/>
              <w:rPr>
                <w:bCs w:val="0"/>
                <w:szCs w:val="18"/>
              </w:rPr>
            </w:pPr>
            <w:r>
              <w:rPr>
                <w:bCs w:val="0"/>
                <w:szCs w:val="18"/>
              </w:rPr>
              <w:fldChar w:fldCharType="begin">
                <w:ffData>
                  <w:name w:val="Check64"/>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07F1734F" w14:textId="77777777" w:rsidR="00747548" w:rsidRPr="007E5C1E" w:rsidRDefault="00DF4969" w:rsidP="00852474">
            <w:pPr>
              <w:pStyle w:val="Bodytexttable"/>
              <w:spacing w:before="60" w:after="0"/>
              <w:rPr>
                <w:szCs w:val="18"/>
              </w:rPr>
            </w:pPr>
            <w:r w:rsidRPr="005521DB">
              <w:rPr>
                <w:rFonts w:cs="Arial"/>
                <w:szCs w:val="18"/>
              </w:rPr>
              <w:t>Total N amounts per acre available to each crop are described (manure N + fertilizer N + other N).</w:t>
            </w:r>
          </w:p>
        </w:tc>
      </w:tr>
      <w:tr w:rsidR="00747548" w:rsidRPr="0037026D" w14:paraId="0E2DBA42" w14:textId="77777777" w:rsidTr="00852474">
        <w:trPr>
          <w:cantSplit/>
        </w:trPr>
        <w:tc>
          <w:tcPr>
            <w:tcW w:w="637" w:type="dxa"/>
            <w:tcMar>
              <w:left w:w="115" w:type="dxa"/>
              <w:right w:w="0" w:type="dxa"/>
            </w:tcMar>
          </w:tcPr>
          <w:p w14:paraId="613950EF" w14:textId="77777777" w:rsidR="00747548" w:rsidRDefault="00747548" w:rsidP="00852474">
            <w:pPr>
              <w:pStyle w:val="Bodytexttable"/>
              <w:spacing w:before="60" w:after="0"/>
              <w:jc w:val="right"/>
              <w:rPr>
                <w:bCs w:val="0"/>
                <w:szCs w:val="18"/>
              </w:rPr>
            </w:pPr>
            <w:r>
              <w:rPr>
                <w:bCs w:val="0"/>
                <w:szCs w:val="18"/>
              </w:rPr>
              <w:fldChar w:fldCharType="begin">
                <w:ffData>
                  <w:name w:val="Check65"/>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6EE2CF0B" w14:textId="77777777" w:rsidR="00747548" w:rsidRPr="00DF4969" w:rsidRDefault="00DF4969" w:rsidP="00852474">
            <w:pPr>
              <w:pStyle w:val="Bodytexttable"/>
              <w:spacing w:before="60" w:after="0"/>
              <w:rPr>
                <w:rFonts w:cs="Arial"/>
                <w:szCs w:val="18"/>
              </w:rPr>
            </w:pPr>
            <w:r w:rsidRPr="00DF4969">
              <w:rPr>
                <w:rFonts w:cs="Arial"/>
                <w:szCs w:val="18"/>
              </w:rPr>
              <w:t>Added commercial fertilizer N does not result in total N additions that are above crop N needs.</w:t>
            </w:r>
          </w:p>
        </w:tc>
      </w:tr>
      <w:tr w:rsidR="00747548" w:rsidRPr="0037026D" w14:paraId="623AC1A2" w14:textId="77777777" w:rsidTr="00852474">
        <w:trPr>
          <w:cantSplit/>
        </w:trPr>
        <w:tc>
          <w:tcPr>
            <w:tcW w:w="637" w:type="dxa"/>
            <w:tcMar>
              <w:left w:w="115" w:type="dxa"/>
              <w:right w:w="0" w:type="dxa"/>
            </w:tcMar>
          </w:tcPr>
          <w:p w14:paraId="0B4F20C4" w14:textId="77777777" w:rsidR="00747548" w:rsidRDefault="00747548" w:rsidP="00852474">
            <w:pPr>
              <w:pStyle w:val="Bodytexttable"/>
              <w:spacing w:before="60" w:after="0"/>
              <w:jc w:val="right"/>
              <w:rPr>
                <w:bCs w:val="0"/>
                <w:szCs w:val="18"/>
              </w:rPr>
            </w:pPr>
            <w:r>
              <w:rPr>
                <w:bCs w:val="0"/>
                <w:szCs w:val="18"/>
              </w:rPr>
              <w:fldChar w:fldCharType="begin">
                <w:ffData>
                  <w:name w:val="Check85"/>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75A8A7D0" w14:textId="77777777" w:rsidR="00747548" w:rsidRPr="007E5C1E" w:rsidRDefault="00DF4969" w:rsidP="00852474">
            <w:pPr>
              <w:pStyle w:val="Bodytexttable"/>
              <w:spacing w:before="60" w:after="0"/>
              <w:rPr>
                <w:rFonts w:cs="Arial"/>
                <w:szCs w:val="18"/>
              </w:rPr>
            </w:pPr>
            <w:r w:rsidRPr="005521DB">
              <w:rPr>
                <w:rFonts w:cs="Arial"/>
                <w:szCs w:val="18"/>
              </w:rPr>
              <w:t>Total P amounts per acre are listed and include fertilizer P.</w:t>
            </w:r>
          </w:p>
        </w:tc>
      </w:tr>
      <w:tr w:rsidR="00747548" w:rsidRPr="0037026D" w14:paraId="38DE9E24" w14:textId="77777777" w:rsidTr="00852474">
        <w:trPr>
          <w:cantSplit/>
        </w:trPr>
        <w:tc>
          <w:tcPr>
            <w:tcW w:w="637" w:type="dxa"/>
            <w:tcMar>
              <w:left w:w="115" w:type="dxa"/>
              <w:right w:w="0" w:type="dxa"/>
            </w:tcMar>
          </w:tcPr>
          <w:p w14:paraId="0323536C" w14:textId="77777777" w:rsidR="00747548" w:rsidRDefault="00747548" w:rsidP="00852474">
            <w:pPr>
              <w:pStyle w:val="Bodytexttable"/>
              <w:spacing w:before="60" w:after="0"/>
              <w:jc w:val="right"/>
              <w:rPr>
                <w:bCs w:val="0"/>
                <w:szCs w:val="18"/>
              </w:rPr>
            </w:pPr>
            <w:r>
              <w:rPr>
                <w:bCs w:val="0"/>
                <w:szCs w:val="18"/>
              </w:rPr>
              <w:fldChar w:fldCharType="begin">
                <w:ffData>
                  <w:name w:val="Check87"/>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7D441B77" w14:textId="77777777" w:rsidR="00747548" w:rsidRPr="00165D87" w:rsidRDefault="00DF4969" w:rsidP="00852474">
            <w:pPr>
              <w:pStyle w:val="Bodytexttable"/>
              <w:spacing w:before="60" w:after="0"/>
              <w:rPr>
                <w:rFonts w:cs="Arial"/>
                <w:szCs w:val="18"/>
              </w:rPr>
            </w:pPr>
            <w:r w:rsidRPr="005521DB">
              <w:rPr>
                <w:rFonts w:cs="Arial"/>
                <w:szCs w:val="18"/>
              </w:rPr>
              <w:t xml:space="preserve">Methodology for determining manure application rates </w:t>
            </w:r>
            <w:proofErr w:type="gramStart"/>
            <w:r w:rsidRPr="005521DB">
              <w:rPr>
                <w:rFonts w:cs="Arial"/>
                <w:szCs w:val="18"/>
              </w:rPr>
              <w:t>taking into account</w:t>
            </w:r>
            <w:proofErr w:type="gramEnd"/>
            <w:r w:rsidRPr="005521DB">
              <w:rPr>
                <w:rFonts w:cs="Arial"/>
                <w:szCs w:val="18"/>
              </w:rPr>
              <w:t xml:space="preserve"> other sources of N and P if applicable.</w:t>
            </w:r>
          </w:p>
        </w:tc>
      </w:tr>
      <w:tr w:rsidR="00747548" w:rsidRPr="0037026D" w14:paraId="175EB993" w14:textId="77777777" w:rsidTr="00852474">
        <w:trPr>
          <w:cantSplit/>
          <w:trHeight w:val="720"/>
        </w:trPr>
        <w:tc>
          <w:tcPr>
            <w:tcW w:w="637" w:type="dxa"/>
            <w:tcMar>
              <w:left w:w="115" w:type="dxa"/>
              <w:right w:w="0" w:type="dxa"/>
            </w:tcMar>
          </w:tcPr>
          <w:p w14:paraId="4F65A9DD" w14:textId="77777777" w:rsidR="00747548" w:rsidRDefault="00747548" w:rsidP="00852474">
            <w:pPr>
              <w:pStyle w:val="Bodytexttable"/>
              <w:spacing w:before="60" w:after="0"/>
              <w:rPr>
                <w:bCs w:val="0"/>
                <w:szCs w:val="18"/>
              </w:rPr>
            </w:pPr>
          </w:p>
        </w:tc>
        <w:tc>
          <w:tcPr>
            <w:tcW w:w="10073" w:type="dxa"/>
            <w:tcMar>
              <w:left w:w="115" w:type="dxa"/>
              <w:right w:w="0" w:type="dxa"/>
            </w:tcMar>
          </w:tcPr>
          <w:p w14:paraId="0A325483" w14:textId="77777777" w:rsidR="00747548" w:rsidRPr="007E5C1E" w:rsidRDefault="00747548" w:rsidP="00852474">
            <w:pPr>
              <w:pStyle w:val="Bodytexttable"/>
              <w:spacing w:before="60" w:after="0"/>
              <w:rPr>
                <w:rFonts w:cs="Arial"/>
                <w:szCs w:val="18"/>
              </w:rPr>
            </w:pPr>
            <w:r w:rsidRPr="007E5C1E">
              <w:rPr>
                <w:rFonts w:cs="Arial"/>
                <w:szCs w:val="18"/>
              </w:rPr>
              <w:t>Comments:</w:t>
            </w:r>
          </w:p>
          <w:p w14:paraId="47E0D52B" w14:textId="77777777" w:rsidR="00747548" w:rsidRPr="007E5C1E" w:rsidRDefault="00747548"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r w:rsidR="00747548" w:rsidRPr="00DF4969" w14:paraId="302F9D64" w14:textId="77777777" w:rsidTr="00852474">
        <w:trPr>
          <w:cantSplit/>
        </w:trPr>
        <w:tc>
          <w:tcPr>
            <w:tcW w:w="637" w:type="dxa"/>
            <w:tcMar>
              <w:left w:w="115" w:type="dxa"/>
              <w:right w:w="0" w:type="dxa"/>
            </w:tcMar>
            <w:vAlign w:val="bottom"/>
          </w:tcPr>
          <w:p w14:paraId="280205E9" w14:textId="77777777" w:rsidR="00747548" w:rsidRPr="00DF4969" w:rsidRDefault="00747548" w:rsidP="00D72CA9">
            <w:pPr>
              <w:pStyle w:val="Bodytexttable"/>
              <w:spacing w:before="120" w:after="0"/>
              <w:jc w:val="right"/>
              <w:rPr>
                <w:rFonts w:cs="Arial"/>
                <w:b/>
                <w:sz w:val="20"/>
              </w:rPr>
            </w:pPr>
            <w:r w:rsidRPr="00DF4969">
              <w:rPr>
                <w:rFonts w:cs="Arial"/>
                <w:b/>
                <w:bCs w:val="0"/>
                <w:sz w:val="20"/>
              </w:rPr>
              <w:t>3.6</w:t>
            </w:r>
          </w:p>
        </w:tc>
        <w:tc>
          <w:tcPr>
            <w:tcW w:w="10073" w:type="dxa"/>
            <w:tcMar>
              <w:left w:w="115" w:type="dxa"/>
              <w:right w:w="0" w:type="dxa"/>
            </w:tcMar>
            <w:vAlign w:val="bottom"/>
          </w:tcPr>
          <w:p w14:paraId="70A97663" w14:textId="77777777" w:rsidR="00747548" w:rsidRPr="00DF4969" w:rsidRDefault="00DF4969" w:rsidP="00D72CA9">
            <w:pPr>
              <w:spacing w:before="120"/>
              <w:rPr>
                <w:rFonts w:ascii="Arial" w:hAnsi="Arial" w:cs="Arial"/>
                <w:sz w:val="20"/>
                <w:szCs w:val="20"/>
              </w:rPr>
            </w:pPr>
            <w:r w:rsidRPr="00DF4969">
              <w:rPr>
                <w:rFonts w:ascii="Arial" w:hAnsi="Arial" w:cs="Arial"/>
                <w:b/>
                <w:sz w:val="20"/>
                <w:szCs w:val="20"/>
              </w:rPr>
              <w:t xml:space="preserve">Nitrogen carry-over into following year </w:t>
            </w:r>
            <w:r w:rsidRPr="00DF4969">
              <w:rPr>
                <w:rFonts w:ascii="Arial" w:hAnsi="Arial" w:cs="Arial"/>
                <w:sz w:val="20"/>
                <w:szCs w:val="20"/>
              </w:rPr>
              <w:t>(</w:t>
            </w:r>
            <w:r w:rsidR="00383A30">
              <w:rPr>
                <w:rFonts w:ascii="Arial" w:hAnsi="Arial" w:cs="Arial"/>
                <w:sz w:val="20"/>
                <w:szCs w:val="20"/>
              </w:rPr>
              <w:t xml:space="preserve">Minn. R. </w:t>
            </w:r>
            <w:r w:rsidR="00022F0B">
              <w:rPr>
                <w:rFonts w:ascii="Arial" w:hAnsi="Arial" w:cs="Arial"/>
                <w:sz w:val="20"/>
                <w:szCs w:val="20"/>
              </w:rPr>
              <w:t>7020.2225</w:t>
            </w:r>
            <w:r w:rsidR="00383A30">
              <w:rPr>
                <w:rFonts w:ascii="Arial" w:hAnsi="Arial" w:cs="Arial"/>
                <w:sz w:val="20"/>
                <w:szCs w:val="20"/>
              </w:rPr>
              <w:t>,</w:t>
            </w:r>
            <w:r w:rsidRPr="00DF4969">
              <w:rPr>
                <w:rFonts w:ascii="Arial" w:hAnsi="Arial" w:cs="Arial"/>
                <w:sz w:val="20"/>
                <w:szCs w:val="20"/>
              </w:rPr>
              <w:t xml:space="preserve"> subp. 4, item D(7) and subp. 3)</w:t>
            </w:r>
          </w:p>
        </w:tc>
      </w:tr>
      <w:tr w:rsidR="00747548" w:rsidRPr="0037026D" w14:paraId="12F584B1" w14:textId="77777777" w:rsidTr="00852474">
        <w:trPr>
          <w:cantSplit/>
        </w:trPr>
        <w:tc>
          <w:tcPr>
            <w:tcW w:w="637" w:type="dxa"/>
            <w:tcMar>
              <w:left w:w="115" w:type="dxa"/>
              <w:right w:w="0" w:type="dxa"/>
            </w:tcMar>
          </w:tcPr>
          <w:p w14:paraId="2DB5CEAF" w14:textId="77777777" w:rsidR="00747548" w:rsidRPr="0037026D" w:rsidRDefault="00747548" w:rsidP="00852474">
            <w:pPr>
              <w:pStyle w:val="Bodytexttable"/>
              <w:spacing w:before="60" w:after="0"/>
              <w:jc w:val="right"/>
              <w:rPr>
                <w:bCs w:val="0"/>
                <w:szCs w:val="18"/>
              </w:rPr>
            </w:pPr>
            <w:r>
              <w:rPr>
                <w:bCs w:val="0"/>
                <w:szCs w:val="18"/>
              </w:rPr>
              <w:fldChar w:fldCharType="begin">
                <w:ffData>
                  <w:name w:val="Check64"/>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32C6E2BF" w14:textId="77777777" w:rsidR="00747548" w:rsidRPr="007E5C1E" w:rsidRDefault="00DF4969" w:rsidP="00852474">
            <w:pPr>
              <w:pStyle w:val="Bodytexttable"/>
              <w:spacing w:before="60" w:after="0"/>
              <w:rPr>
                <w:rFonts w:cs="Arial"/>
                <w:szCs w:val="18"/>
              </w:rPr>
            </w:pPr>
            <w:r w:rsidRPr="005521DB">
              <w:rPr>
                <w:rFonts w:cs="Arial"/>
                <w:szCs w:val="18"/>
              </w:rPr>
              <w:t>Manure and/or fertilizer additions during the year following manure application are reduced to account for second year N credits. The amount of carry-over N is incorporated into the plan.</w:t>
            </w:r>
          </w:p>
        </w:tc>
      </w:tr>
      <w:tr w:rsidR="00747548" w:rsidRPr="0037026D" w14:paraId="576D8169" w14:textId="77777777" w:rsidTr="00852474">
        <w:trPr>
          <w:cantSplit/>
          <w:trHeight w:val="720"/>
        </w:trPr>
        <w:tc>
          <w:tcPr>
            <w:tcW w:w="637" w:type="dxa"/>
            <w:tcMar>
              <w:left w:w="115" w:type="dxa"/>
              <w:right w:w="0" w:type="dxa"/>
            </w:tcMar>
          </w:tcPr>
          <w:p w14:paraId="6FF042D4" w14:textId="77777777" w:rsidR="00747548" w:rsidRDefault="00747548" w:rsidP="00852474">
            <w:pPr>
              <w:pStyle w:val="Bodytexttable"/>
              <w:spacing w:before="60" w:after="0"/>
              <w:rPr>
                <w:bCs w:val="0"/>
                <w:szCs w:val="18"/>
              </w:rPr>
            </w:pPr>
          </w:p>
        </w:tc>
        <w:tc>
          <w:tcPr>
            <w:tcW w:w="10073" w:type="dxa"/>
            <w:tcMar>
              <w:left w:w="115" w:type="dxa"/>
              <w:right w:w="0" w:type="dxa"/>
            </w:tcMar>
          </w:tcPr>
          <w:p w14:paraId="6F40B89F" w14:textId="77777777" w:rsidR="00747548" w:rsidRPr="007E5C1E" w:rsidRDefault="00747548" w:rsidP="00852474">
            <w:pPr>
              <w:pStyle w:val="Bodytexttable"/>
              <w:spacing w:before="60" w:after="0"/>
              <w:rPr>
                <w:rFonts w:cs="Arial"/>
                <w:szCs w:val="18"/>
              </w:rPr>
            </w:pPr>
            <w:r w:rsidRPr="007E5C1E">
              <w:rPr>
                <w:rFonts w:cs="Arial"/>
                <w:szCs w:val="18"/>
              </w:rPr>
              <w:t>Comments:</w:t>
            </w:r>
          </w:p>
          <w:p w14:paraId="20F7A479" w14:textId="77777777" w:rsidR="00747548" w:rsidRPr="007E5C1E" w:rsidRDefault="00747548"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bl>
    <w:p w14:paraId="1F0A6F9D" w14:textId="77777777" w:rsidR="00D95D12" w:rsidRPr="000E63E4" w:rsidRDefault="00D95D12" w:rsidP="00D72CA9">
      <w:pPr>
        <w:pStyle w:val="Form-Heading2"/>
        <w:spacing w:before="240" w:after="0"/>
      </w:pPr>
      <w:r w:rsidRPr="000E63E4">
        <w:t>4.</w:t>
      </w:r>
      <w:r w:rsidRPr="000E63E4">
        <w:tab/>
        <w:t xml:space="preserve">Sensitive </w:t>
      </w:r>
      <w:r w:rsidR="000E63E4" w:rsidRPr="000E63E4">
        <w:t>areas management</w:t>
      </w:r>
    </w:p>
    <w:p w14:paraId="6E68A509" w14:textId="75DE5B95" w:rsidR="00D95D12" w:rsidRDefault="00D95D12" w:rsidP="00D72CA9">
      <w:pPr>
        <w:spacing w:before="60" w:after="120"/>
        <w:ind w:left="720"/>
      </w:pPr>
      <w:r w:rsidRPr="00D95D12">
        <w:rPr>
          <w:rFonts w:ascii="Arial" w:hAnsi="Arial" w:cs="Arial"/>
          <w:sz w:val="20"/>
          <w:szCs w:val="20"/>
        </w:rPr>
        <w:t>See local requirements, feedlot permit conditions, and the publication “Applying Manure in Sensitive Areas</w:t>
      </w:r>
      <w:r w:rsidR="00544C75">
        <w:rPr>
          <w:rFonts w:ascii="Arial" w:hAnsi="Arial" w:cs="Arial"/>
          <w:sz w:val="20"/>
          <w:szCs w:val="20"/>
        </w:rPr>
        <w:t>.</w:t>
      </w:r>
      <w:r w:rsidRPr="00D95D12">
        <w:rPr>
          <w:rFonts w:ascii="Arial" w:hAnsi="Arial" w:cs="Arial"/>
          <w:sz w:val="20"/>
          <w:szCs w:val="20"/>
        </w:rPr>
        <w:t>”</w:t>
      </w:r>
    </w:p>
    <w:tbl>
      <w:tblPr>
        <w:tblW w:w="10710" w:type="dxa"/>
        <w:tblInd w:w="18" w:type="dxa"/>
        <w:tblLayout w:type="fixed"/>
        <w:tblLook w:val="01E0" w:firstRow="1" w:lastRow="1" w:firstColumn="1" w:lastColumn="1" w:noHBand="0" w:noVBand="0"/>
      </w:tblPr>
      <w:tblGrid>
        <w:gridCol w:w="637"/>
        <w:gridCol w:w="10073"/>
      </w:tblGrid>
      <w:tr w:rsidR="00D95D12" w:rsidRPr="00165D87" w14:paraId="7F59B6D3" w14:textId="77777777" w:rsidTr="00544C75">
        <w:trPr>
          <w:cantSplit/>
          <w:tblHeader/>
        </w:trPr>
        <w:tc>
          <w:tcPr>
            <w:tcW w:w="637" w:type="dxa"/>
            <w:tcMar>
              <w:left w:w="115" w:type="dxa"/>
              <w:right w:w="0" w:type="dxa"/>
            </w:tcMar>
            <w:vAlign w:val="bottom"/>
          </w:tcPr>
          <w:p w14:paraId="3F9043A7" w14:textId="77777777" w:rsidR="00D95D12" w:rsidRPr="00165D87" w:rsidRDefault="00D95D12" w:rsidP="00D72CA9">
            <w:pPr>
              <w:pStyle w:val="Bodytexttable"/>
              <w:spacing w:before="120" w:after="0"/>
              <w:jc w:val="right"/>
              <w:rPr>
                <w:b/>
                <w:sz w:val="20"/>
              </w:rPr>
            </w:pPr>
            <w:r>
              <w:rPr>
                <w:b/>
                <w:bCs w:val="0"/>
                <w:sz w:val="20"/>
              </w:rPr>
              <w:t>4</w:t>
            </w:r>
            <w:r w:rsidRPr="00165D87">
              <w:rPr>
                <w:b/>
                <w:bCs w:val="0"/>
                <w:sz w:val="20"/>
              </w:rPr>
              <w:t>.1</w:t>
            </w:r>
          </w:p>
        </w:tc>
        <w:tc>
          <w:tcPr>
            <w:tcW w:w="10073" w:type="dxa"/>
            <w:tcMar>
              <w:left w:w="115" w:type="dxa"/>
              <w:right w:w="0" w:type="dxa"/>
            </w:tcMar>
            <w:vAlign w:val="bottom"/>
          </w:tcPr>
          <w:p w14:paraId="1C804166" w14:textId="77777777" w:rsidR="00D95D12" w:rsidRPr="00E819B4" w:rsidRDefault="00E819B4" w:rsidP="00D72CA9">
            <w:pPr>
              <w:spacing w:before="120"/>
              <w:ind w:right="720"/>
              <w:rPr>
                <w:sz w:val="18"/>
                <w:szCs w:val="18"/>
              </w:rPr>
            </w:pPr>
            <w:r w:rsidRPr="00D95D12">
              <w:rPr>
                <w:rFonts w:ascii="Arial" w:hAnsi="Arial" w:cs="Arial"/>
                <w:b/>
                <w:sz w:val="20"/>
                <w:szCs w:val="20"/>
              </w:rPr>
              <w:t xml:space="preserve">Special protection areas </w:t>
            </w:r>
            <w:r w:rsidRPr="00D95D12">
              <w:rPr>
                <w:rFonts w:ascii="Arial" w:hAnsi="Arial" w:cs="Arial"/>
                <w:sz w:val="20"/>
                <w:szCs w:val="20"/>
              </w:rPr>
              <w:t>(</w:t>
            </w:r>
            <w:r w:rsidR="00383A30">
              <w:rPr>
                <w:rFonts w:ascii="Arial" w:hAnsi="Arial" w:cs="Arial"/>
                <w:sz w:val="20"/>
                <w:szCs w:val="20"/>
              </w:rPr>
              <w:t xml:space="preserve">Minn. R. </w:t>
            </w:r>
            <w:r w:rsidR="00022F0B">
              <w:rPr>
                <w:rFonts w:ascii="Arial" w:hAnsi="Arial" w:cs="Arial"/>
                <w:sz w:val="20"/>
                <w:szCs w:val="20"/>
              </w:rPr>
              <w:t>7020.2225</w:t>
            </w:r>
            <w:r w:rsidR="00383A30">
              <w:rPr>
                <w:rFonts w:ascii="Arial" w:hAnsi="Arial" w:cs="Arial"/>
                <w:sz w:val="20"/>
                <w:szCs w:val="20"/>
              </w:rPr>
              <w:t>,</w:t>
            </w:r>
            <w:r w:rsidRPr="00D95D12">
              <w:rPr>
                <w:rFonts w:ascii="Arial" w:hAnsi="Arial" w:cs="Arial"/>
                <w:sz w:val="20"/>
                <w:szCs w:val="20"/>
              </w:rPr>
              <w:t xml:space="preserve"> subp. 4, item D(9) and subp. 6)</w:t>
            </w:r>
          </w:p>
        </w:tc>
      </w:tr>
      <w:tr w:rsidR="00E819B4" w:rsidRPr="00165D87" w14:paraId="4788DA69" w14:textId="77777777" w:rsidTr="00544C75">
        <w:trPr>
          <w:cantSplit/>
          <w:tblHeader/>
        </w:trPr>
        <w:tc>
          <w:tcPr>
            <w:tcW w:w="637" w:type="dxa"/>
            <w:tcMar>
              <w:left w:w="115" w:type="dxa"/>
              <w:right w:w="0" w:type="dxa"/>
            </w:tcMar>
            <w:vAlign w:val="bottom"/>
          </w:tcPr>
          <w:p w14:paraId="2FC7B583" w14:textId="77777777" w:rsidR="00E819B4" w:rsidRDefault="00E819B4" w:rsidP="00852474">
            <w:pPr>
              <w:pStyle w:val="Bodytexttable"/>
              <w:spacing w:before="120" w:after="0"/>
              <w:jc w:val="right"/>
              <w:rPr>
                <w:b/>
                <w:bCs w:val="0"/>
                <w:sz w:val="20"/>
              </w:rPr>
            </w:pPr>
          </w:p>
        </w:tc>
        <w:tc>
          <w:tcPr>
            <w:tcW w:w="10073" w:type="dxa"/>
            <w:tcMar>
              <w:left w:w="115" w:type="dxa"/>
              <w:right w:w="0" w:type="dxa"/>
            </w:tcMar>
            <w:vAlign w:val="bottom"/>
          </w:tcPr>
          <w:p w14:paraId="1B8B3BFB" w14:textId="77777777" w:rsidR="00E819B4" w:rsidRPr="00D95D12" w:rsidRDefault="00E819B4" w:rsidP="00E819B4">
            <w:pPr>
              <w:ind w:right="720"/>
              <w:rPr>
                <w:rFonts w:ascii="Arial" w:hAnsi="Arial" w:cs="Arial"/>
                <w:b/>
                <w:sz w:val="20"/>
                <w:szCs w:val="20"/>
              </w:rPr>
            </w:pPr>
            <w:r w:rsidRPr="00D95D12">
              <w:rPr>
                <w:rFonts w:ascii="Arial" w:hAnsi="Arial" w:cs="Arial"/>
                <w:b/>
                <w:sz w:val="18"/>
                <w:szCs w:val="18"/>
              </w:rPr>
              <w:t>Protective measures are described when applying manure within 300 feet of:</w:t>
            </w:r>
          </w:p>
        </w:tc>
      </w:tr>
      <w:tr w:rsidR="00D95D12" w:rsidRPr="0037026D" w14:paraId="0F4BDA4B" w14:textId="77777777" w:rsidTr="00852474">
        <w:trPr>
          <w:cantSplit/>
        </w:trPr>
        <w:tc>
          <w:tcPr>
            <w:tcW w:w="637" w:type="dxa"/>
            <w:tcMar>
              <w:left w:w="115" w:type="dxa"/>
              <w:right w:w="0" w:type="dxa"/>
            </w:tcMar>
          </w:tcPr>
          <w:p w14:paraId="682FB9E5" w14:textId="77777777" w:rsidR="00D95D12" w:rsidRPr="0037026D" w:rsidRDefault="00D95D12" w:rsidP="00852474">
            <w:pPr>
              <w:pStyle w:val="Bodytexttable"/>
              <w:spacing w:before="60" w:after="0"/>
              <w:jc w:val="right"/>
              <w:rPr>
                <w:bCs w:val="0"/>
                <w:szCs w:val="18"/>
              </w:rPr>
            </w:pPr>
            <w:r>
              <w:rPr>
                <w:bCs w:val="0"/>
                <w:szCs w:val="18"/>
              </w:rPr>
              <w:fldChar w:fldCharType="begin">
                <w:ffData>
                  <w:name w:val="Check64"/>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09FB7889" w14:textId="77777777" w:rsidR="00D95D12" w:rsidRPr="00852474" w:rsidRDefault="00852474" w:rsidP="00852474">
            <w:pPr>
              <w:pStyle w:val="Bodytexttable"/>
              <w:spacing w:before="60" w:after="0"/>
              <w:rPr>
                <w:szCs w:val="18"/>
              </w:rPr>
            </w:pPr>
            <w:r w:rsidRPr="00852474">
              <w:rPr>
                <w:szCs w:val="18"/>
              </w:rPr>
              <w:t>Lakes</w:t>
            </w:r>
            <w:r>
              <w:rPr>
                <w:szCs w:val="18"/>
              </w:rPr>
              <w:t>;</w:t>
            </w:r>
          </w:p>
        </w:tc>
      </w:tr>
      <w:tr w:rsidR="00D95D12" w:rsidRPr="0037026D" w14:paraId="26A406F8" w14:textId="77777777" w:rsidTr="00852474">
        <w:trPr>
          <w:cantSplit/>
        </w:trPr>
        <w:tc>
          <w:tcPr>
            <w:tcW w:w="637" w:type="dxa"/>
            <w:tcMar>
              <w:left w:w="115" w:type="dxa"/>
              <w:right w:w="0" w:type="dxa"/>
            </w:tcMar>
          </w:tcPr>
          <w:p w14:paraId="6C021D66" w14:textId="77777777" w:rsidR="00D95D12" w:rsidRDefault="00D95D12" w:rsidP="00852474">
            <w:pPr>
              <w:pStyle w:val="Bodytexttable"/>
              <w:spacing w:before="60" w:after="0"/>
              <w:jc w:val="right"/>
              <w:rPr>
                <w:bCs w:val="0"/>
                <w:szCs w:val="18"/>
              </w:rPr>
            </w:pPr>
            <w:r>
              <w:rPr>
                <w:bCs w:val="0"/>
                <w:szCs w:val="18"/>
              </w:rPr>
              <w:fldChar w:fldCharType="begin">
                <w:ffData>
                  <w:name w:val="Check65"/>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282ECE10" w14:textId="77777777" w:rsidR="00D95D12" w:rsidRPr="00852474" w:rsidRDefault="00852474" w:rsidP="008809F8">
            <w:pPr>
              <w:pStyle w:val="Bodytexttable"/>
              <w:spacing w:before="60" w:after="0"/>
              <w:rPr>
                <w:rFonts w:cs="Arial"/>
                <w:szCs w:val="18"/>
              </w:rPr>
            </w:pPr>
            <w:r w:rsidRPr="00D95D12">
              <w:rPr>
                <w:rFonts w:cs="Arial"/>
                <w:szCs w:val="18"/>
              </w:rPr>
              <w:t>DNR protected wetlands (i.e.</w:t>
            </w:r>
            <w:r w:rsidRPr="00852474">
              <w:rPr>
                <w:rFonts w:cs="Arial"/>
                <w:szCs w:val="18"/>
              </w:rPr>
              <w:t>,</w:t>
            </w:r>
            <w:r w:rsidRPr="00D95D12">
              <w:rPr>
                <w:rFonts w:cs="Arial"/>
                <w:szCs w:val="18"/>
              </w:rPr>
              <w:t xml:space="preserve"> over </w:t>
            </w:r>
            <w:r w:rsidR="008809F8">
              <w:rPr>
                <w:rFonts w:cs="Arial"/>
                <w:szCs w:val="18"/>
              </w:rPr>
              <w:t>ten</w:t>
            </w:r>
            <w:r w:rsidRPr="00D95D12">
              <w:rPr>
                <w:rFonts w:cs="Arial"/>
                <w:szCs w:val="18"/>
              </w:rPr>
              <w:t xml:space="preserve"> acres)</w:t>
            </w:r>
            <w:r>
              <w:rPr>
                <w:rFonts w:cs="Arial"/>
                <w:szCs w:val="18"/>
              </w:rPr>
              <w:t>;</w:t>
            </w:r>
          </w:p>
        </w:tc>
      </w:tr>
      <w:tr w:rsidR="00852474" w:rsidRPr="00263AA5" w14:paraId="6E83B831" w14:textId="77777777" w:rsidTr="00852474">
        <w:trPr>
          <w:cantSplit/>
        </w:trPr>
        <w:tc>
          <w:tcPr>
            <w:tcW w:w="637" w:type="dxa"/>
            <w:tcMar>
              <w:left w:w="115" w:type="dxa"/>
              <w:right w:w="0" w:type="dxa"/>
            </w:tcMar>
          </w:tcPr>
          <w:p w14:paraId="7DAC12AF" w14:textId="77777777" w:rsidR="00852474" w:rsidRPr="00263AA5" w:rsidRDefault="00852474" w:rsidP="00852474">
            <w:pPr>
              <w:pStyle w:val="Bodytexttable"/>
              <w:spacing w:before="60" w:after="0"/>
              <w:jc w:val="right"/>
              <w:rPr>
                <w:bCs w:val="0"/>
                <w:szCs w:val="18"/>
              </w:rPr>
            </w:pPr>
            <w:r>
              <w:rPr>
                <w:bCs w:val="0"/>
                <w:szCs w:val="18"/>
              </w:rPr>
              <w:fldChar w:fldCharType="begin">
                <w:ffData>
                  <w:name w:val="Check102"/>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4D55C56D" w14:textId="77777777" w:rsidR="00852474" w:rsidRPr="00852474" w:rsidRDefault="00852474" w:rsidP="00852474">
            <w:pPr>
              <w:pStyle w:val="Bodytexttable"/>
              <w:spacing w:before="60" w:after="0"/>
              <w:rPr>
                <w:rFonts w:cs="Arial"/>
                <w:szCs w:val="18"/>
              </w:rPr>
            </w:pPr>
            <w:r w:rsidRPr="00D95D12">
              <w:rPr>
                <w:rFonts w:cs="Arial"/>
                <w:szCs w:val="18"/>
              </w:rPr>
              <w:t>streams and intermittent streams; and</w:t>
            </w:r>
          </w:p>
        </w:tc>
      </w:tr>
      <w:tr w:rsidR="00852474" w:rsidRPr="0037026D" w14:paraId="5E9D077B" w14:textId="77777777" w:rsidTr="00852474">
        <w:trPr>
          <w:cantSplit/>
        </w:trPr>
        <w:tc>
          <w:tcPr>
            <w:tcW w:w="637" w:type="dxa"/>
            <w:tcMar>
              <w:left w:w="115" w:type="dxa"/>
              <w:right w:w="0" w:type="dxa"/>
            </w:tcMar>
          </w:tcPr>
          <w:p w14:paraId="4E3E2896" w14:textId="77777777" w:rsidR="00852474" w:rsidRDefault="00852474" w:rsidP="00852474">
            <w:pPr>
              <w:pStyle w:val="Bodytexttable"/>
              <w:spacing w:before="60" w:after="0"/>
              <w:jc w:val="right"/>
              <w:rPr>
                <w:bCs w:val="0"/>
                <w:szCs w:val="18"/>
              </w:rPr>
            </w:pPr>
            <w:r>
              <w:rPr>
                <w:bCs w:val="0"/>
                <w:szCs w:val="18"/>
              </w:rPr>
              <w:fldChar w:fldCharType="begin">
                <w:ffData>
                  <w:name w:val="Check103"/>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41A7D4D7" w14:textId="77777777" w:rsidR="00852474" w:rsidRPr="005521DB" w:rsidRDefault="00852474" w:rsidP="00852474">
            <w:pPr>
              <w:pStyle w:val="Bodytexttable"/>
              <w:spacing w:before="60" w:after="0"/>
              <w:rPr>
                <w:rFonts w:cs="Arial"/>
                <w:szCs w:val="18"/>
              </w:rPr>
            </w:pPr>
            <w:r w:rsidRPr="00D95D12">
              <w:rPr>
                <w:rFonts w:cs="Arial"/>
              </w:rPr>
              <w:t>drainage ditches without protective berms.</w:t>
            </w:r>
          </w:p>
        </w:tc>
      </w:tr>
      <w:tr w:rsidR="00852474" w:rsidRPr="00747548" w14:paraId="5A514231" w14:textId="77777777" w:rsidTr="00852474">
        <w:trPr>
          <w:cantSplit/>
        </w:trPr>
        <w:tc>
          <w:tcPr>
            <w:tcW w:w="637" w:type="dxa"/>
            <w:tcMar>
              <w:left w:w="115" w:type="dxa"/>
              <w:right w:w="0" w:type="dxa"/>
            </w:tcMar>
          </w:tcPr>
          <w:p w14:paraId="4934EF8C" w14:textId="77777777" w:rsidR="00852474" w:rsidRPr="00747548" w:rsidRDefault="00852474" w:rsidP="00852474">
            <w:pPr>
              <w:pStyle w:val="Bodytexttable"/>
              <w:spacing w:before="60" w:after="0"/>
              <w:jc w:val="right"/>
              <w:rPr>
                <w:rFonts w:cs="Arial"/>
                <w:bCs w:val="0"/>
                <w:szCs w:val="18"/>
              </w:rPr>
            </w:pPr>
            <w:r w:rsidRPr="00747548">
              <w:rPr>
                <w:rFonts w:cs="Arial"/>
                <w:bCs w:val="0"/>
                <w:szCs w:val="18"/>
              </w:rPr>
              <w:lastRenderedPageBreak/>
              <w:fldChar w:fldCharType="begin">
                <w:ffData>
                  <w:name w:val="Check104"/>
                  <w:enabled/>
                  <w:calcOnExit w:val="0"/>
                  <w:checkBox>
                    <w:sizeAuto/>
                    <w:default w:val="0"/>
                  </w:checkBox>
                </w:ffData>
              </w:fldChar>
            </w:r>
            <w:r w:rsidRPr="00747548">
              <w:rPr>
                <w:rFonts w:cs="Arial"/>
                <w:bCs w:val="0"/>
                <w:szCs w:val="18"/>
              </w:rPr>
              <w:instrText xml:space="preserve"> FORMCHECKBOX </w:instrText>
            </w:r>
            <w:r w:rsidR="004B6761">
              <w:rPr>
                <w:rFonts w:cs="Arial"/>
                <w:bCs w:val="0"/>
                <w:szCs w:val="18"/>
              </w:rPr>
            </w:r>
            <w:r w:rsidR="004B6761">
              <w:rPr>
                <w:rFonts w:cs="Arial"/>
                <w:bCs w:val="0"/>
                <w:szCs w:val="18"/>
              </w:rPr>
              <w:fldChar w:fldCharType="separate"/>
            </w:r>
            <w:r w:rsidRPr="00747548">
              <w:rPr>
                <w:rFonts w:cs="Arial"/>
                <w:bCs w:val="0"/>
                <w:szCs w:val="18"/>
              </w:rPr>
              <w:fldChar w:fldCharType="end"/>
            </w:r>
          </w:p>
        </w:tc>
        <w:tc>
          <w:tcPr>
            <w:tcW w:w="10073" w:type="dxa"/>
            <w:tcMar>
              <w:left w:w="115" w:type="dxa"/>
              <w:right w:w="0" w:type="dxa"/>
            </w:tcMar>
          </w:tcPr>
          <w:p w14:paraId="0ED69CFD" w14:textId="77777777" w:rsidR="00852474" w:rsidRPr="00747548" w:rsidRDefault="00852474" w:rsidP="00852474">
            <w:pPr>
              <w:pStyle w:val="Bodytexttable"/>
              <w:spacing w:before="60" w:after="0"/>
              <w:rPr>
                <w:rFonts w:cs="Arial"/>
                <w:szCs w:val="18"/>
              </w:rPr>
            </w:pPr>
            <w:r w:rsidRPr="00D95D12">
              <w:rPr>
                <w:rFonts w:cs="Arial"/>
              </w:rPr>
              <w:t>All protective measures for the above areas meet minimum state and county requirements, and otherwise provide sufficient protection of waters.</w:t>
            </w:r>
          </w:p>
        </w:tc>
      </w:tr>
      <w:tr w:rsidR="00852474" w:rsidRPr="00747548" w14:paraId="7F13EF24" w14:textId="77777777" w:rsidTr="00852474">
        <w:trPr>
          <w:cantSplit/>
        </w:trPr>
        <w:tc>
          <w:tcPr>
            <w:tcW w:w="637" w:type="dxa"/>
            <w:tcMar>
              <w:left w:w="115" w:type="dxa"/>
              <w:right w:w="0" w:type="dxa"/>
            </w:tcMar>
          </w:tcPr>
          <w:p w14:paraId="7A65390C" w14:textId="77777777" w:rsidR="00852474" w:rsidRPr="00747548" w:rsidRDefault="00852474" w:rsidP="00852474">
            <w:pPr>
              <w:pStyle w:val="Bodytexttable"/>
              <w:spacing w:before="60" w:after="0"/>
              <w:jc w:val="right"/>
              <w:rPr>
                <w:bCs w:val="0"/>
                <w:szCs w:val="18"/>
              </w:rPr>
            </w:pPr>
            <w:r w:rsidRPr="00747548">
              <w:rPr>
                <w:bCs w:val="0"/>
                <w:szCs w:val="18"/>
              </w:rPr>
              <w:fldChar w:fldCharType="begin">
                <w:ffData>
                  <w:name w:val="Check105"/>
                  <w:enabled/>
                  <w:calcOnExit w:val="0"/>
                  <w:checkBox>
                    <w:sizeAuto/>
                    <w:default w:val="0"/>
                  </w:checkBox>
                </w:ffData>
              </w:fldChar>
            </w:r>
            <w:r w:rsidRPr="00747548">
              <w:rPr>
                <w:bCs w:val="0"/>
                <w:szCs w:val="18"/>
              </w:rPr>
              <w:instrText xml:space="preserve"> FORMCHECKBOX </w:instrText>
            </w:r>
            <w:r w:rsidR="004B6761">
              <w:rPr>
                <w:bCs w:val="0"/>
                <w:szCs w:val="18"/>
              </w:rPr>
            </w:r>
            <w:r w:rsidR="004B6761">
              <w:rPr>
                <w:bCs w:val="0"/>
                <w:szCs w:val="18"/>
              </w:rPr>
              <w:fldChar w:fldCharType="separate"/>
            </w:r>
            <w:r w:rsidRPr="00747548">
              <w:rPr>
                <w:bCs w:val="0"/>
                <w:szCs w:val="18"/>
              </w:rPr>
              <w:fldChar w:fldCharType="end"/>
            </w:r>
          </w:p>
        </w:tc>
        <w:tc>
          <w:tcPr>
            <w:tcW w:w="10073" w:type="dxa"/>
            <w:tcMar>
              <w:left w:w="115" w:type="dxa"/>
              <w:right w:w="0" w:type="dxa"/>
            </w:tcMar>
          </w:tcPr>
          <w:p w14:paraId="184A8D1A" w14:textId="77777777" w:rsidR="00852474" w:rsidRPr="00747548" w:rsidRDefault="00852474" w:rsidP="00852474">
            <w:pPr>
              <w:pStyle w:val="Bodytexttable"/>
              <w:spacing w:before="60" w:after="0"/>
              <w:rPr>
                <w:rFonts w:cs="Arial"/>
                <w:szCs w:val="18"/>
              </w:rPr>
            </w:pPr>
            <w:r w:rsidRPr="00D95D12">
              <w:rPr>
                <w:rFonts w:cs="Arial"/>
              </w:rPr>
              <w:t xml:space="preserve">NPDES </w:t>
            </w:r>
            <w:r w:rsidR="008809F8">
              <w:rPr>
                <w:rFonts w:cs="Arial"/>
              </w:rPr>
              <w:t>permits: Alternatives to a 100-foot setback or 35 to 100-foot</w:t>
            </w:r>
            <w:r w:rsidRPr="00D95D12">
              <w:rPr>
                <w:rFonts w:cs="Arial"/>
              </w:rPr>
              <w:t xml:space="preserve"> grassed buffer demonstrate equivalent or better water quality protection using </w:t>
            </w:r>
            <w:r w:rsidR="008809F8" w:rsidRPr="008809F8">
              <w:rPr>
                <w:rFonts w:cs="Arial"/>
                <w:szCs w:val="18"/>
              </w:rPr>
              <w:t>Minnesota Pollution Control Agency (MCPA)</w:t>
            </w:r>
            <w:r w:rsidRPr="00D95D12">
              <w:rPr>
                <w:rFonts w:cs="Arial"/>
              </w:rPr>
              <w:t xml:space="preserve"> form or other documentation.</w:t>
            </w:r>
          </w:p>
        </w:tc>
      </w:tr>
      <w:tr w:rsidR="00852474" w:rsidRPr="0037026D" w14:paraId="4580BE6E" w14:textId="77777777" w:rsidTr="00852474">
        <w:trPr>
          <w:cantSplit/>
          <w:trHeight w:val="720"/>
        </w:trPr>
        <w:tc>
          <w:tcPr>
            <w:tcW w:w="637" w:type="dxa"/>
            <w:tcMar>
              <w:left w:w="115" w:type="dxa"/>
              <w:right w:w="0" w:type="dxa"/>
            </w:tcMar>
          </w:tcPr>
          <w:p w14:paraId="3ACA29F8" w14:textId="77777777" w:rsidR="00852474" w:rsidRDefault="00852474" w:rsidP="00852474">
            <w:pPr>
              <w:pStyle w:val="Bodytexttable"/>
              <w:spacing w:before="60" w:after="0"/>
              <w:rPr>
                <w:bCs w:val="0"/>
                <w:szCs w:val="18"/>
              </w:rPr>
            </w:pPr>
          </w:p>
        </w:tc>
        <w:tc>
          <w:tcPr>
            <w:tcW w:w="10073" w:type="dxa"/>
            <w:tcMar>
              <w:left w:w="115" w:type="dxa"/>
              <w:right w:w="0" w:type="dxa"/>
            </w:tcMar>
          </w:tcPr>
          <w:p w14:paraId="78B8EC87" w14:textId="77777777" w:rsidR="00852474" w:rsidRPr="007E5C1E" w:rsidRDefault="00852474" w:rsidP="00852474">
            <w:pPr>
              <w:pStyle w:val="Bodytexttable"/>
              <w:spacing w:before="60" w:after="0"/>
              <w:rPr>
                <w:rFonts w:cs="Arial"/>
                <w:szCs w:val="18"/>
              </w:rPr>
            </w:pPr>
            <w:r w:rsidRPr="007E5C1E">
              <w:rPr>
                <w:rFonts w:cs="Arial"/>
                <w:szCs w:val="18"/>
              </w:rPr>
              <w:t>Comments:</w:t>
            </w:r>
          </w:p>
          <w:p w14:paraId="6956E449" w14:textId="77777777" w:rsidR="00852474" w:rsidRPr="007E5C1E" w:rsidRDefault="00852474"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bl>
    <w:p w14:paraId="72278069" w14:textId="77777777" w:rsidR="00D72CA9" w:rsidRPr="00D72CA9" w:rsidRDefault="00D72CA9">
      <w:pPr>
        <w:rPr>
          <w:rFonts w:ascii="Arial" w:hAnsi="Arial" w:cs="Arial"/>
          <w:sz w:val="4"/>
          <w:szCs w:val="4"/>
        </w:rPr>
      </w:pPr>
    </w:p>
    <w:tbl>
      <w:tblPr>
        <w:tblW w:w="10710" w:type="dxa"/>
        <w:tblInd w:w="18" w:type="dxa"/>
        <w:tblLayout w:type="fixed"/>
        <w:tblLook w:val="01E0" w:firstRow="1" w:lastRow="1" w:firstColumn="1" w:lastColumn="1" w:noHBand="0" w:noVBand="0"/>
      </w:tblPr>
      <w:tblGrid>
        <w:gridCol w:w="637"/>
        <w:gridCol w:w="10073"/>
      </w:tblGrid>
      <w:tr w:rsidR="00D95D12" w:rsidRPr="00852474" w14:paraId="06D24A43" w14:textId="77777777" w:rsidTr="00852474">
        <w:trPr>
          <w:cantSplit/>
        </w:trPr>
        <w:tc>
          <w:tcPr>
            <w:tcW w:w="637" w:type="dxa"/>
            <w:tcMar>
              <w:left w:w="115" w:type="dxa"/>
              <w:right w:w="0" w:type="dxa"/>
            </w:tcMar>
            <w:vAlign w:val="bottom"/>
          </w:tcPr>
          <w:p w14:paraId="771649BD" w14:textId="77777777" w:rsidR="00D95D12" w:rsidRPr="00852474" w:rsidRDefault="00D95D12" w:rsidP="00852474">
            <w:pPr>
              <w:pStyle w:val="Bodytexttable"/>
              <w:spacing w:before="120" w:after="0"/>
              <w:jc w:val="right"/>
              <w:rPr>
                <w:b/>
                <w:sz w:val="20"/>
              </w:rPr>
            </w:pPr>
            <w:r w:rsidRPr="00852474">
              <w:rPr>
                <w:b/>
                <w:bCs w:val="0"/>
                <w:sz w:val="20"/>
              </w:rPr>
              <w:t>4.2</w:t>
            </w:r>
          </w:p>
        </w:tc>
        <w:tc>
          <w:tcPr>
            <w:tcW w:w="10073" w:type="dxa"/>
            <w:tcMar>
              <w:left w:w="115" w:type="dxa"/>
              <w:right w:w="0" w:type="dxa"/>
            </w:tcMar>
            <w:vAlign w:val="bottom"/>
          </w:tcPr>
          <w:p w14:paraId="2D17D850" w14:textId="77777777" w:rsidR="00D95D12" w:rsidRPr="00852474" w:rsidRDefault="00852474" w:rsidP="00383A30">
            <w:pPr>
              <w:ind w:left="360" w:right="-18" w:hanging="360"/>
              <w:rPr>
                <w:sz w:val="20"/>
                <w:szCs w:val="20"/>
              </w:rPr>
            </w:pPr>
            <w:r w:rsidRPr="00D95D12">
              <w:rPr>
                <w:rFonts w:ascii="Arial" w:hAnsi="Arial" w:cs="Arial"/>
                <w:b/>
                <w:sz w:val="20"/>
                <w:szCs w:val="20"/>
              </w:rPr>
              <w:t>Other avenues to surface water</w:t>
            </w:r>
            <w:r w:rsidRPr="00852474">
              <w:rPr>
                <w:rFonts w:ascii="Arial" w:hAnsi="Arial" w:cs="Arial"/>
                <w:b/>
                <w:sz w:val="20"/>
                <w:szCs w:val="20"/>
              </w:rPr>
              <w:t xml:space="preserve"> </w:t>
            </w:r>
            <w:r w:rsidRPr="00D95D12">
              <w:rPr>
                <w:rFonts w:ascii="Arial" w:hAnsi="Arial" w:cs="Arial"/>
                <w:sz w:val="20"/>
                <w:szCs w:val="20"/>
              </w:rPr>
              <w:t>(</w:t>
            </w:r>
            <w:r w:rsidR="00383A30">
              <w:rPr>
                <w:rFonts w:ascii="Arial" w:hAnsi="Arial" w:cs="Arial"/>
                <w:sz w:val="20"/>
                <w:szCs w:val="20"/>
              </w:rPr>
              <w:t xml:space="preserve">Minn. R. </w:t>
            </w:r>
            <w:r w:rsidR="00022F0B">
              <w:rPr>
                <w:rFonts w:ascii="Arial" w:hAnsi="Arial" w:cs="Arial"/>
                <w:sz w:val="20"/>
                <w:szCs w:val="20"/>
              </w:rPr>
              <w:t>7020.2225</w:t>
            </w:r>
            <w:r w:rsidR="00383A30">
              <w:rPr>
                <w:rFonts w:ascii="Arial" w:hAnsi="Arial" w:cs="Arial"/>
                <w:sz w:val="20"/>
                <w:szCs w:val="20"/>
              </w:rPr>
              <w:t>,</w:t>
            </w:r>
            <w:r w:rsidRPr="00D95D12">
              <w:rPr>
                <w:rFonts w:ascii="Arial" w:hAnsi="Arial" w:cs="Arial"/>
                <w:sz w:val="20"/>
                <w:szCs w:val="20"/>
              </w:rPr>
              <w:t xml:space="preserve"> subp. 4, item D(9) and subp. 7)</w:t>
            </w:r>
          </w:p>
        </w:tc>
      </w:tr>
      <w:tr w:rsidR="00D95D12" w:rsidRPr="0037026D" w14:paraId="55D6D18A" w14:textId="77777777" w:rsidTr="00852474">
        <w:trPr>
          <w:cantSplit/>
        </w:trPr>
        <w:tc>
          <w:tcPr>
            <w:tcW w:w="637" w:type="dxa"/>
            <w:tcMar>
              <w:left w:w="115" w:type="dxa"/>
              <w:right w:w="0" w:type="dxa"/>
            </w:tcMar>
          </w:tcPr>
          <w:p w14:paraId="4C778D9C" w14:textId="77777777" w:rsidR="00D95D12" w:rsidRPr="0037026D" w:rsidRDefault="00D95D12" w:rsidP="00852474">
            <w:pPr>
              <w:pStyle w:val="Bodytexttable"/>
              <w:spacing w:before="60" w:after="0"/>
              <w:jc w:val="right"/>
              <w:rPr>
                <w:bCs w:val="0"/>
                <w:szCs w:val="18"/>
              </w:rPr>
            </w:pPr>
            <w:r>
              <w:rPr>
                <w:bCs w:val="0"/>
                <w:szCs w:val="18"/>
              </w:rPr>
              <w:fldChar w:fldCharType="begin">
                <w:ffData>
                  <w:name w:val="Check64"/>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21806607" w14:textId="77777777" w:rsidR="00D95D12" w:rsidRPr="007E5C1E" w:rsidRDefault="00852474" w:rsidP="00852474">
            <w:pPr>
              <w:pStyle w:val="Bodytexttable"/>
              <w:spacing w:before="60" w:after="0"/>
              <w:rPr>
                <w:szCs w:val="18"/>
              </w:rPr>
            </w:pPr>
            <w:r w:rsidRPr="00852474">
              <w:rPr>
                <w:szCs w:val="18"/>
              </w:rPr>
              <w:t>In flood plains;</w:t>
            </w:r>
          </w:p>
        </w:tc>
      </w:tr>
      <w:tr w:rsidR="00D95D12" w:rsidRPr="0037026D" w14:paraId="7974E33A" w14:textId="77777777" w:rsidTr="00852474">
        <w:trPr>
          <w:cantSplit/>
        </w:trPr>
        <w:tc>
          <w:tcPr>
            <w:tcW w:w="637" w:type="dxa"/>
            <w:tcMar>
              <w:left w:w="115" w:type="dxa"/>
              <w:right w:w="0" w:type="dxa"/>
            </w:tcMar>
          </w:tcPr>
          <w:p w14:paraId="2D318169" w14:textId="77777777" w:rsidR="00D95D12" w:rsidRDefault="00D95D12" w:rsidP="00852474">
            <w:pPr>
              <w:pStyle w:val="Bodytexttable"/>
              <w:spacing w:before="60" w:after="0"/>
              <w:jc w:val="right"/>
              <w:rPr>
                <w:bCs w:val="0"/>
                <w:szCs w:val="18"/>
              </w:rPr>
            </w:pPr>
            <w:r>
              <w:rPr>
                <w:bCs w:val="0"/>
                <w:szCs w:val="18"/>
              </w:rPr>
              <w:fldChar w:fldCharType="begin">
                <w:ffData>
                  <w:name w:val="Check65"/>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5F3E70A9" w14:textId="77777777" w:rsidR="00D95D12" w:rsidRPr="007E5C1E" w:rsidRDefault="00852474" w:rsidP="00852474">
            <w:pPr>
              <w:pStyle w:val="Bodytexttable"/>
              <w:spacing w:before="60" w:after="0"/>
              <w:rPr>
                <w:rFonts w:cs="Arial"/>
                <w:szCs w:val="18"/>
              </w:rPr>
            </w:pPr>
            <w:r w:rsidRPr="00D95D12">
              <w:rPr>
                <w:rFonts w:cs="Arial"/>
                <w:szCs w:val="18"/>
              </w:rPr>
              <w:t>within 300 feet of surface tile intakes, including, at a minimum, injection or incorporation within 24 hours; and</w:t>
            </w:r>
          </w:p>
        </w:tc>
      </w:tr>
      <w:tr w:rsidR="00D95D12" w:rsidRPr="0037026D" w14:paraId="329F3DBC" w14:textId="77777777" w:rsidTr="00852474">
        <w:trPr>
          <w:cantSplit/>
        </w:trPr>
        <w:tc>
          <w:tcPr>
            <w:tcW w:w="637" w:type="dxa"/>
            <w:tcMar>
              <w:left w:w="115" w:type="dxa"/>
              <w:right w:w="0" w:type="dxa"/>
            </w:tcMar>
          </w:tcPr>
          <w:p w14:paraId="143E0E20" w14:textId="77777777" w:rsidR="00D95D12" w:rsidRDefault="00D95D12" w:rsidP="00852474">
            <w:pPr>
              <w:pStyle w:val="Bodytexttable"/>
              <w:spacing w:before="60" w:after="0"/>
              <w:jc w:val="right"/>
              <w:rPr>
                <w:bCs w:val="0"/>
                <w:szCs w:val="18"/>
              </w:rPr>
            </w:pPr>
            <w:r>
              <w:rPr>
                <w:bCs w:val="0"/>
                <w:szCs w:val="18"/>
              </w:rPr>
              <w:fldChar w:fldCharType="begin">
                <w:ffData>
                  <w:name w:val="Check66"/>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2BB0A463" w14:textId="77777777" w:rsidR="00D95D12" w:rsidRPr="007E5C1E" w:rsidRDefault="00852474" w:rsidP="008809F8">
            <w:pPr>
              <w:pStyle w:val="Bodytexttable"/>
              <w:spacing w:before="60" w:after="0"/>
              <w:rPr>
                <w:rFonts w:cs="Arial"/>
                <w:szCs w:val="18"/>
              </w:rPr>
            </w:pPr>
            <w:r w:rsidRPr="00D95D12">
              <w:rPr>
                <w:rFonts w:cs="Arial"/>
                <w:szCs w:val="18"/>
              </w:rPr>
              <w:t>within 300 feet of non-protected wetlands (e.g.</w:t>
            </w:r>
            <w:r>
              <w:rPr>
                <w:rFonts w:cs="Arial"/>
                <w:szCs w:val="18"/>
              </w:rPr>
              <w:t>,</w:t>
            </w:r>
            <w:r w:rsidRPr="00D95D12">
              <w:rPr>
                <w:rFonts w:cs="Arial"/>
                <w:szCs w:val="18"/>
              </w:rPr>
              <w:t xml:space="preserve"> less than </w:t>
            </w:r>
            <w:r w:rsidR="008809F8">
              <w:rPr>
                <w:rFonts w:cs="Arial"/>
                <w:szCs w:val="18"/>
              </w:rPr>
              <w:t>ten</w:t>
            </w:r>
            <w:r w:rsidRPr="00D95D12">
              <w:rPr>
                <w:rFonts w:cs="Arial"/>
                <w:szCs w:val="18"/>
              </w:rPr>
              <w:t xml:space="preserve"> acres).</w:t>
            </w:r>
          </w:p>
        </w:tc>
      </w:tr>
      <w:tr w:rsidR="00D95D12" w:rsidRPr="0037026D" w14:paraId="3FE71E33" w14:textId="77777777" w:rsidTr="00852474">
        <w:trPr>
          <w:cantSplit/>
        </w:trPr>
        <w:tc>
          <w:tcPr>
            <w:tcW w:w="637" w:type="dxa"/>
            <w:tcMar>
              <w:left w:w="115" w:type="dxa"/>
              <w:right w:w="0" w:type="dxa"/>
            </w:tcMar>
          </w:tcPr>
          <w:p w14:paraId="221031FC" w14:textId="77777777" w:rsidR="00D95D12" w:rsidRDefault="00D95D12" w:rsidP="00852474">
            <w:pPr>
              <w:pStyle w:val="Bodytexttable"/>
              <w:spacing w:before="60" w:after="0"/>
              <w:jc w:val="right"/>
              <w:rPr>
                <w:bCs w:val="0"/>
                <w:szCs w:val="18"/>
              </w:rPr>
            </w:pPr>
            <w:r>
              <w:rPr>
                <w:bCs w:val="0"/>
                <w:szCs w:val="18"/>
              </w:rPr>
              <w:fldChar w:fldCharType="begin">
                <w:ffData>
                  <w:name w:val="Check86"/>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625A5E78" w14:textId="77777777" w:rsidR="00D95D12" w:rsidRPr="007E5C1E" w:rsidRDefault="00852474" w:rsidP="00852474">
            <w:pPr>
              <w:pStyle w:val="Bodytexttable"/>
              <w:spacing w:before="60" w:after="0"/>
              <w:rPr>
                <w:rFonts w:cs="Arial"/>
                <w:szCs w:val="18"/>
              </w:rPr>
            </w:pPr>
            <w:r w:rsidRPr="00D95D12">
              <w:rPr>
                <w:rFonts w:cs="Arial"/>
                <w:szCs w:val="18"/>
              </w:rPr>
              <w:t>All protective measures for the above areas meet minimum state and county requirements, and otherwise provide sufficient protection of waters.</w:t>
            </w:r>
          </w:p>
        </w:tc>
      </w:tr>
      <w:tr w:rsidR="00D95D12" w:rsidRPr="0037026D" w14:paraId="4BF79888" w14:textId="77777777" w:rsidTr="00852474">
        <w:trPr>
          <w:cantSplit/>
          <w:trHeight w:val="720"/>
        </w:trPr>
        <w:tc>
          <w:tcPr>
            <w:tcW w:w="637" w:type="dxa"/>
            <w:tcMar>
              <w:left w:w="115" w:type="dxa"/>
              <w:right w:w="0" w:type="dxa"/>
            </w:tcMar>
          </w:tcPr>
          <w:p w14:paraId="207E66FE" w14:textId="77777777" w:rsidR="00D95D12" w:rsidRDefault="00D95D12" w:rsidP="00852474">
            <w:pPr>
              <w:pStyle w:val="Bodytexttable"/>
              <w:spacing w:before="60" w:after="0"/>
              <w:rPr>
                <w:bCs w:val="0"/>
                <w:szCs w:val="18"/>
              </w:rPr>
            </w:pPr>
          </w:p>
        </w:tc>
        <w:tc>
          <w:tcPr>
            <w:tcW w:w="10073" w:type="dxa"/>
            <w:tcMar>
              <w:left w:w="115" w:type="dxa"/>
              <w:right w:w="0" w:type="dxa"/>
            </w:tcMar>
          </w:tcPr>
          <w:p w14:paraId="2C41D74C" w14:textId="77777777" w:rsidR="00D95D12" w:rsidRPr="007E5C1E" w:rsidRDefault="00D95D12" w:rsidP="00852474">
            <w:pPr>
              <w:pStyle w:val="Bodytexttable"/>
              <w:spacing w:before="60" w:after="0"/>
              <w:rPr>
                <w:rFonts w:cs="Arial"/>
                <w:szCs w:val="18"/>
              </w:rPr>
            </w:pPr>
            <w:r w:rsidRPr="007E5C1E">
              <w:rPr>
                <w:rFonts w:cs="Arial"/>
                <w:szCs w:val="18"/>
              </w:rPr>
              <w:t>Comments:</w:t>
            </w:r>
          </w:p>
          <w:p w14:paraId="74ED3AD9" w14:textId="77777777" w:rsidR="00D95D12" w:rsidRPr="007E5C1E" w:rsidRDefault="00D95D12"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r w:rsidR="00852474" w:rsidRPr="00852474" w14:paraId="58A9E4DF" w14:textId="77777777" w:rsidTr="00852474">
        <w:trPr>
          <w:cantSplit/>
        </w:trPr>
        <w:tc>
          <w:tcPr>
            <w:tcW w:w="637" w:type="dxa"/>
            <w:tcMar>
              <w:left w:w="115" w:type="dxa"/>
              <w:right w:w="0" w:type="dxa"/>
            </w:tcMar>
            <w:vAlign w:val="bottom"/>
          </w:tcPr>
          <w:p w14:paraId="74A3836D" w14:textId="77777777" w:rsidR="00852474" w:rsidRPr="00852474" w:rsidRDefault="00852474" w:rsidP="00852474">
            <w:pPr>
              <w:pStyle w:val="Bodytexttable"/>
              <w:spacing w:before="120" w:after="0"/>
              <w:jc w:val="right"/>
              <w:rPr>
                <w:b/>
                <w:sz w:val="20"/>
              </w:rPr>
            </w:pPr>
            <w:r w:rsidRPr="00852474">
              <w:rPr>
                <w:b/>
                <w:bCs w:val="0"/>
                <w:sz w:val="20"/>
              </w:rPr>
              <w:t>4.3</w:t>
            </w:r>
          </w:p>
        </w:tc>
        <w:tc>
          <w:tcPr>
            <w:tcW w:w="10073" w:type="dxa"/>
            <w:tcMar>
              <w:left w:w="115" w:type="dxa"/>
              <w:right w:w="0" w:type="dxa"/>
            </w:tcMar>
            <w:vAlign w:val="bottom"/>
          </w:tcPr>
          <w:p w14:paraId="3FF5EDA0" w14:textId="77777777" w:rsidR="00852474" w:rsidRPr="00852474" w:rsidRDefault="00852474" w:rsidP="00383A30">
            <w:pPr>
              <w:ind w:right="720"/>
              <w:rPr>
                <w:sz w:val="20"/>
                <w:szCs w:val="20"/>
              </w:rPr>
            </w:pPr>
            <w:r w:rsidRPr="00852474">
              <w:rPr>
                <w:rFonts w:ascii="Arial" w:hAnsi="Arial" w:cs="Arial"/>
                <w:b/>
                <w:sz w:val="20"/>
                <w:szCs w:val="20"/>
              </w:rPr>
              <w:t xml:space="preserve">Groundwater protection </w:t>
            </w:r>
            <w:r w:rsidRPr="00852474">
              <w:rPr>
                <w:rFonts w:ascii="Arial" w:hAnsi="Arial" w:cs="Arial"/>
                <w:sz w:val="20"/>
                <w:szCs w:val="20"/>
              </w:rPr>
              <w:t>(</w:t>
            </w:r>
            <w:r w:rsidR="00383A30">
              <w:rPr>
                <w:rFonts w:ascii="Arial" w:hAnsi="Arial" w:cs="Arial"/>
                <w:sz w:val="20"/>
                <w:szCs w:val="20"/>
              </w:rPr>
              <w:t xml:space="preserve">Minn. R. </w:t>
            </w:r>
            <w:r w:rsidR="00022F0B">
              <w:rPr>
                <w:rFonts w:ascii="Arial" w:hAnsi="Arial" w:cs="Arial"/>
                <w:sz w:val="20"/>
                <w:szCs w:val="20"/>
              </w:rPr>
              <w:t>7020.2225</w:t>
            </w:r>
            <w:r w:rsidR="00383A30">
              <w:rPr>
                <w:rFonts w:ascii="Arial" w:hAnsi="Arial" w:cs="Arial"/>
                <w:sz w:val="20"/>
                <w:szCs w:val="20"/>
              </w:rPr>
              <w:t>,</w:t>
            </w:r>
            <w:r w:rsidRPr="00852474">
              <w:rPr>
                <w:rFonts w:ascii="Arial" w:hAnsi="Arial" w:cs="Arial"/>
                <w:sz w:val="20"/>
                <w:szCs w:val="20"/>
              </w:rPr>
              <w:t xml:space="preserve"> subp. 4, item D(9))</w:t>
            </w:r>
          </w:p>
        </w:tc>
      </w:tr>
      <w:tr w:rsidR="00852474" w:rsidRPr="00165D87" w14:paraId="5202FE86" w14:textId="77777777" w:rsidTr="00852474">
        <w:trPr>
          <w:cantSplit/>
        </w:trPr>
        <w:tc>
          <w:tcPr>
            <w:tcW w:w="637" w:type="dxa"/>
            <w:tcMar>
              <w:left w:w="115" w:type="dxa"/>
              <w:right w:w="0" w:type="dxa"/>
            </w:tcMar>
            <w:vAlign w:val="bottom"/>
          </w:tcPr>
          <w:p w14:paraId="08BE1F60" w14:textId="77777777" w:rsidR="00852474" w:rsidRDefault="00852474" w:rsidP="00852474">
            <w:pPr>
              <w:pStyle w:val="Bodytexttable"/>
              <w:spacing w:before="120" w:after="0"/>
              <w:jc w:val="right"/>
              <w:rPr>
                <w:b/>
                <w:bCs w:val="0"/>
                <w:sz w:val="20"/>
              </w:rPr>
            </w:pPr>
          </w:p>
        </w:tc>
        <w:tc>
          <w:tcPr>
            <w:tcW w:w="10073" w:type="dxa"/>
            <w:tcMar>
              <w:left w:w="115" w:type="dxa"/>
              <w:right w:w="0" w:type="dxa"/>
            </w:tcMar>
            <w:vAlign w:val="bottom"/>
          </w:tcPr>
          <w:p w14:paraId="00C6499F" w14:textId="77777777" w:rsidR="00852474" w:rsidRPr="00D95D12" w:rsidRDefault="00852474" w:rsidP="00852474">
            <w:pPr>
              <w:ind w:right="720"/>
              <w:rPr>
                <w:rFonts w:ascii="Arial" w:hAnsi="Arial" w:cs="Arial"/>
                <w:b/>
                <w:sz w:val="20"/>
                <w:szCs w:val="20"/>
              </w:rPr>
            </w:pPr>
            <w:r w:rsidRPr="00852474">
              <w:rPr>
                <w:rFonts w:ascii="Arial" w:hAnsi="Arial" w:cs="Arial"/>
                <w:b/>
                <w:sz w:val="18"/>
                <w:szCs w:val="18"/>
              </w:rPr>
              <w:t>Protective measures are described when applying manure:</w:t>
            </w:r>
          </w:p>
        </w:tc>
      </w:tr>
      <w:tr w:rsidR="00852474" w:rsidRPr="0037026D" w14:paraId="6A3D97E5" w14:textId="77777777" w:rsidTr="00852474">
        <w:trPr>
          <w:cantSplit/>
        </w:trPr>
        <w:tc>
          <w:tcPr>
            <w:tcW w:w="637" w:type="dxa"/>
            <w:tcMar>
              <w:left w:w="115" w:type="dxa"/>
              <w:right w:w="0" w:type="dxa"/>
            </w:tcMar>
          </w:tcPr>
          <w:p w14:paraId="57EB4980" w14:textId="77777777" w:rsidR="00852474" w:rsidRPr="0037026D" w:rsidRDefault="00852474" w:rsidP="00852474">
            <w:pPr>
              <w:pStyle w:val="Bodytexttable"/>
              <w:spacing w:before="60" w:after="0"/>
              <w:jc w:val="right"/>
              <w:rPr>
                <w:bCs w:val="0"/>
                <w:szCs w:val="18"/>
              </w:rPr>
            </w:pPr>
            <w:r>
              <w:rPr>
                <w:bCs w:val="0"/>
                <w:szCs w:val="18"/>
              </w:rPr>
              <w:fldChar w:fldCharType="begin">
                <w:ffData>
                  <w:name w:val="Check64"/>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786F8B3D" w14:textId="77777777" w:rsidR="00852474" w:rsidRPr="00852474" w:rsidRDefault="00852474" w:rsidP="00022F0B">
            <w:pPr>
              <w:pStyle w:val="Bodytexttable"/>
              <w:spacing w:before="60" w:after="0"/>
              <w:rPr>
                <w:szCs w:val="18"/>
              </w:rPr>
            </w:pPr>
            <w:r w:rsidRPr="00852474">
              <w:rPr>
                <w:rFonts w:cs="Arial"/>
                <w:szCs w:val="18"/>
              </w:rPr>
              <w:t xml:space="preserve">in a vulnerable drinking water supply </w:t>
            </w:r>
            <w:r w:rsidR="00022F0B">
              <w:rPr>
                <w:rFonts w:cs="Arial"/>
                <w:szCs w:val="18"/>
              </w:rPr>
              <w:t>management</w:t>
            </w:r>
            <w:r w:rsidRPr="00852474">
              <w:rPr>
                <w:rFonts w:cs="Arial"/>
                <w:szCs w:val="18"/>
              </w:rPr>
              <w:t xml:space="preserve"> area;</w:t>
            </w:r>
          </w:p>
        </w:tc>
      </w:tr>
      <w:tr w:rsidR="00852474" w:rsidRPr="0037026D" w14:paraId="7699F92C" w14:textId="77777777" w:rsidTr="00852474">
        <w:trPr>
          <w:cantSplit/>
        </w:trPr>
        <w:tc>
          <w:tcPr>
            <w:tcW w:w="637" w:type="dxa"/>
            <w:tcMar>
              <w:left w:w="115" w:type="dxa"/>
              <w:right w:w="0" w:type="dxa"/>
            </w:tcMar>
          </w:tcPr>
          <w:p w14:paraId="57F92C64" w14:textId="77777777" w:rsidR="00852474" w:rsidRDefault="00852474" w:rsidP="00852474">
            <w:pPr>
              <w:pStyle w:val="Bodytexttable"/>
              <w:spacing w:before="60" w:after="0"/>
              <w:jc w:val="right"/>
              <w:rPr>
                <w:bCs w:val="0"/>
                <w:szCs w:val="18"/>
              </w:rPr>
            </w:pPr>
            <w:r>
              <w:rPr>
                <w:bCs w:val="0"/>
                <w:szCs w:val="18"/>
              </w:rPr>
              <w:fldChar w:fldCharType="begin">
                <w:ffData>
                  <w:name w:val="Check65"/>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0D28F05E" w14:textId="77777777" w:rsidR="00852474" w:rsidRPr="00852474" w:rsidRDefault="00852474" w:rsidP="00852474">
            <w:pPr>
              <w:pStyle w:val="Bodytexttable"/>
              <w:spacing w:before="60" w:after="0"/>
              <w:rPr>
                <w:rFonts w:cs="Arial"/>
                <w:szCs w:val="18"/>
              </w:rPr>
            </w:pPr>
            <w:r w:rsidRPr="00852474">
              <w:rPr>
                <w:rFonts w:cs="Arial"/>
                <w:szCs w:val="18"/>
              </w:rPr>
              <w:t>within 300 feet of sinkholes; and</w:t>
            </w:r>
          </w:p>
        </w:tc>
      </w:tr>
      <w:tr w:rsidR="00852474" w:rsidRPr="00263AA5" w14:paraId="1D4A3A83" w14:textId="77777777" w:rsidTr="00852474">
        <w:trPr>
          <w:cantSplit/>
        </w:trPr>
        <w:tc>
          <w:tcPr>
            <w:tcW w:w="637" w:type="dxa"/>
            <w:tcMar>
              <w:left w:w="115" w:type="dxa"/>
              <w:right w:w="0" w:type="dxa"/>
            </w:tcMar>
          </w:tcPr>
          <w:p w14:paraId="0BF90194" w14:textId="77777777" w:rsidR="00852474" w:rsidRPr="00263AA5" w:rsidRDefault="00852474" w:rsidP="00852474">
            <w:pPr>
              <w:pStyle w:val="Bodytexttable"/>
              <w:spacing w:before="60" w:after="0"/>
              <w:jc w:val="right"/>
              <w:rPr>
                <w:bCs w:val="0"/>
                <w:szCs w:val="18"/>
              </w:rPr>
            </w:pPr>
            <w:r>
              <w:rPr>
                <w:bCs w:val="0"/>
                <w:szCs w:val="18"/>
              </w:rPr>
              <w:fldChar w:fldCharType="begin">
                <w:ffData>
                  <w:name w:val="Check102"/>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6ABE3027" w14:textId="77777777" w:rsidR="00852474" w:rsidRPr="00852474" w:rsidRDefault="00852474" w:rsidP="00852474">
            <w:pPr>
              <w:pStyle w:val="Bodytexttable"/>
              <w:spacing w:before="60" w:after="0"/>
              <w:rPr>
                <w:rFonts w:cs="Arial"/>
                <w:szCs w:val="18"/>
              </w:rPr>
            </w:pPr>
            <w:r w:rsidRPr="00852474">
              <w:rPr>
                <w:rFonts w:cs="Arial"/>
                <w:szCs w:val="18"/>
              </w:rPr>
              <w:t>on land with less than three feet of soil above bedrock.</w:t>
            </w:r>
          </w:p>
        </w:tc>
      </w:tr>
      <w:tr w:rsidR="00852474" w:rsidRPr="0037026D" w14:paraId="2951E7F2" w14:textId="77777777" w:rsidTr="00852474">
        <w:trPr>
          <w:cantSplit/>
        </w:trPr>
        <w:tc>
          <w:tcPr>
            <w:tcW w:w="637" w:type="dxa"/>
            <w:tcMar>
              <w:left w:w="115" w:type="dxa"/>
              <w:right w:w="0" w:type="dxa"/>
            </w:tcMar>
          </w:tcPr>
          <w:p w14:paraId="43B36E1C" w14:textId="77777777" w:rsidR="00852474" w:rsidRDefault="00852474" w:rsidP="00852474">
            <w:pPr>
              <w:pStyle w:val="Bodytexttable"/>
              <w:spacing w:before="60" w:after="0"/>
              <w:jc w:val="right"/>
              <w:rPr>
                <w:bCs w:val="0"/>
                <w:szCs w:val="18"/>
              </w:rPr>
            </w:pPr>
            <w:r>
              <w:rPr>
                <w:bCs w:val="0"/>
                <w:szCs w:val="18"/>
              </w:rPr>
              <w:fldChar w:fldCharType="begin">
                <w:ffData>
                  <w:name w:val="Check103"/>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5593FCB1" w14:textId="77777777" w:rsidR="00852474" w:rsidRPr="005521DB" w:rsidRDefault="00852474" w:rsidP="00852474">
            <w:pPr>
              <w:pStyle w:val="Bodytexttable"/>
              <w:spacing w:before="60" w:after="0"/>
              <w:rPr>
                <w:rFonts w:cs="Arial"/>
                <w:szCs w:val="18"/>
              </w:rPr>
            </w:pPr>
            <w:r w:rsidRPr="00852474">
              <w:rPr>
                <w:rFonts w:cs="Arial"/>
                <w:szCs w:val="18"/>
              </w:rPr>
              <w:t>All protective measures for the above features meet minimum state and county requirements, and otherwise provide sufficient protection of waters.</w:t>
            </w:r>
          </w:p>
        </w:tc>
      </w:tr>
      <w:tr w:rsidR="00852474" w:rsidRPr="0037026D" w14:paraId="5589776C" w14:textId="77777777" w:rsidTr="00852474">
        <w:trPr>
          <w:cantSplit/>
          <w:trHeight w:val="720"/>
        </w:trPr>
        <w:tc>
          <w:tcPr>
            <w:tcW w:w="637" w:type="dxa"/>
            <w:tcMar>
              <w:left w:w="115" w:type="dxa"/>
              <w:right w:w="0" w:type="dxa"/>
            </w:tcMar>
          </w:tcPr>
          <w:p w14:paraId="463BF9FE" w14:textId="77777777" w:rsidR="00852474" w:rsidRDefault="00852474" w:rsidP="00852474">
            <w:pPr>
              <w:pStyle w:val="Bodytexttable"/>
              <w:spacing w:before="60" w:after="0"/>
              <w:rPr>
                <w:bCs w:val="0"/>
                <w:szCs w:val="18"/>
              </w:rPr>
            </w:pPr>
          </w:p>
        </w:tc>
        <w:tc>
          <w:tcPr>
            <w:tcW w:w="10073" w:type="dxa"/>
            <w:tcMar>
              <w:left w:w="115" w:type="dxa"/>
              <w:right w:w="0" w:type="dxa"/>
            </w:tcMar>
          </w:tcPr>
          <w:p w14:paraId="05F25F44" w14:textId="77777777" w:rsidR="00852474" w:rsidRPr="007E5C1E" w:rsidRDefault="00852474" w:rsidP="00852474">
            <w:pPr>
              <w:pStyle w:val="Bodytexttable"/>
              <w:spacing w:before="60" w:after="0"/>
              <w:rPr>
                <w:rFonts w:cs="Arial"/>
                <w:szCs w:val="18"/>
              </w:rPr>
            </w:pPr>
            <w:r w:rsidRPr="007E5C1E">
              <w:rPr>
                <w:rFonts w:cs="Arial"/>
                <w:szCs w:val="18"/>
              </w:rPr>
              <w:t>Comments:</w:t>
            </w:r>
          </w:p>
          <w:p w14:paraId="3E3D6CF3" w14:textId="77777777" w:rsidR="00852474" w:rsidRPr="007E5C1E" w:rsidRDefault="00852474"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r w:rsidR="00852474" w:rsidRPr="00852474" w14:paraId="7019D4AA" w14:textId="77777777" w:rsidTr="005E3152">
        <w:trPr>
          <w:cantSplit/>
        </w:trPr>
        <w:tc>
          <w:tcPr>
            <w:tcW w:w="637" w:type="dxa"/>
            <w:tcMar>
              <w:left w:w="115" w:type="dxa"/>
              <w:right w:w="0" w:type="dxa"/>
            </w:tcMar>
          </w:tcPr>
          <w:p w14:paraId="15B75F93" w14:textId="77777777" w:rsidR="00852474" w:rsidRPr="00852474" w:rsidRDefault="00852474" w:rsidP="005E3152">
            <w:pPr>
              <w:pStyle w:val="Bodytexttable"/>
              <w:spacing w:before="120" w:after="0"/>
              <w:jc w:val="right"/>
              <w:rPr>
                <w:b/>
                <w:sz w:val="20"/>
              </w:rPr>
            </w:pPr>
            <w:r w:rsidRPr="00852474">
              <w:rPr>
                <w:b/>
                <w:bCs w:val="0"/>
                <w:sz w:val="20"/>
              </w:rPr>
              <w:t>4.4</w:t>
            </w:r>
          </w:p>
        </w:tc>
        <w:tc>
          <w:tcPr>
            <w:tcW w:w="10073" w:type="dxa"/>
            <w:tcMar>
              <w:left w:w="115" w:type="dxa"/>
              <w:right w:w="0" w:type="dxa"/>
            </w:tcMar>
          </w:tcPr>
          <w:p w14:paraId="36DA4F1D" w14:textId="77777777" w:rsidR="00852474" w:rsidRPr="00852474" w:rsidRDefault="00852474" w:rsidP="005E3152">
            <w:pPr>
              <w:spacing w:before="120"/>
              <w:rPr>
                <w:sz w:val="20"/>
                <w:szCs w:val="20"/>
              </w:rPr>
            </w:pPr>
            <w:r w:rsidRPr="00852474">
              <w:rPr>
                <w:rFonts w:ascii="Arial" w:hAnsi="Arial" w:cs="Arial"/>
                <w:b/>
                <w:sz w:val="20"/>
                <w:szCs w:val="20"/>
              </w:rPr>
              <w:t xml:space="preserve">High phosphorus soils </w:t>
            </w:r>
            <w:r w:rsidRPr="00852474">
              <w:rPr>
                <w:rFonts w:ascii="Arial" w:hAnsi="Arial" w:cs="Arial"/>
                <w:sz w:val="20"/>
                <w:szCs w:val="20"/>
              </w:rPr>
              <w:t>(</w:t>
            </w:r>
            <w:r w:rsidR="00383A30">
              <w:rPr>
                <w:rFonts w:ascii="Arial" w:hAnsi="Arial" w:cs="Arial"/>
                <w:sz w:val="20"/>
                <w:szCs w:val="20"/>
              </w:rPr>
              <w:t xml:space="preserve">Minn. R. </w:t>
            </w:r>
            <w:r w:rsidR="00022F0B">
              <w:rPr>
                <w:rFonts w:ascii="Arial" w:hAnsi="Arial" w:cs="Arial"/>
                <w:sz w:val="20"/>
                <w:szCs w:val="20"/>
              </w:rPr>
              <w:t>7020.2225</w:t>
            </w:r>
            <w:r w:rsidR="00383A30">
              <w:rPr>
                <w:rFonts w:ascii="Arial" w:hAnsi="Arial" w:cs="Arial"/>
                <w:sz w:val="20"/>
                <w:szCs w:val="20"/>
              </w:rPr>
              <w:t>,</w:t>
            </w:r>
            <w:r w:rsidRPr="00852474">
              <w:rPr>
                <w:rFonts w:ascii="Arial" w:hAnsi="Arial" w:cs="Arial"/>
                <w:sz w:val="20"/>
                <w:szCs w:val="20"/>
              </w:rPr>
              <w:t xml:space="preserve"> subp. 4, item D(11) and subp. 3, item C – requirements if over 300 </w:t>
            </w:r>
            <w:r w:rsidR="00532F1B" w:rsidRPr="00532F1B">
              <w:rPr>
                <w:rFonts w:ascii="Arial" w:hAnsi="Arial" w:cs="Arial"/>
                <w:sz w:val="18"/>
                <w:szCs w:val="20"/>
              </w:rPr>
              <w:t>animal units (AU)</w:t>
            </w:r>
            <w:r w:rsidRPr="00852474">
              <w:rPr>
                <w:rFonts w:ascii="Arial" w:hAnsi="Arial" w:cs="Arial"/>
                <w:sz w:val="20"/>
                <w:szCs w:val="20"/>
              </w:rPr>
              <w:t>)</w:t>
            </w:r>
          </w:p>
        </w:tc>
      </w:tr>
      <w:tr w:rsidR="00852474" w:rsidRPr="0037026D" w14:paraId="708AB920" w14:textId="77777777" w:rsidTr="00852474">
        <w:trPr>
          <w:cantSplit/>
        </w:trPr>
        <w:tc>
          <w:tcPr>
            <w:tcW w:w="637" w:type="dxa"/>
            <w:tcMar>
              <w:left w:w="115" w:type="dxa"/>
              <w:right w:w="0" w:type="dxa"/>
            </w:tcMar>
          </w:tcPr>
          <w:p w14:paraId="2A006263" w14:textId="77777777" w:rsidR="00852474" w:rsidRPr="0037026D" w:rsidRDefault="00852474" w:rsidP="00852474">
            <w:pPr>
              <w:pStyle w:val="Bodytexttable"/>
              <w:spacing w:before="60" w:after="0"/>
              <w:jc w:val="right"/>
              <w:rPr>
                <w:bCs w:val="0"/>
                <w:szCs w:val="18"/>
              </w:rPr>
            </w:pPr>
            <w:r>
              <w:rPr>
                <w:bCs w:val="0"/>
                <w:szCs w:val="18"/>
              </w:rPr>
              <w:fldChar w:fldCharType="begin">
                <w:ffData>
                  <w:name w:val="Check64"/>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6BCB47B4" w14:textId="77777777" w:rsidR="00852474" w:rsidRPr="007E5C1E" w:rsidRDefault="00852474" w:rsidP="008809F8">
            <w:pPr>
              <w:pStyle w:val="Bodytexttable"/>
              <w:spacing w:before="60" w:after="0"/>
              <w:rPr>
                <w:szCs w:val="18"/>
              </w:rPr>
            </w:pPr>
            <w:r w:rsidRPr="00852474">
              <w:rPr>
                <w:rFonts w:cs="Arial"/>
                <w:szCs w:val="18"/>
              </w:rPr>
              <w:t xml:space="preserve">Soils are tested for P at least once every </w:t>
            </w:r>
            <w:r w:rsidR="008809F8">
              <w:rPr>
                <w:rFonts w:cs="Arial"/>
                <w:szCs w:val="18"/>
              </w:rPr>
              <w:t>four</w:t>
            </w:r>
            <w:r w:rsidRPr="00852474">
              <w:rPr>
                <w:rFonts w:cs="Arial"/>
                <w:szCs w:val="18"/>
              </w:rPr>
              <w:t xml:space="preserve"> years.</w:t>
            </w:r>
          </w:p>
        </w:tc>
      </w:tr>
      <w:tr w:rsidR="00852474" w:rsidRPr="0037026D" w14:paraId="7FB59732" w14:textId="77777777" w:rsidTr="00852474">
        <w:trPr>
          <w:cantSplit/>
        </w:trPr>
        <w:tc>
          <w:tcPr>
            <w:tcW w:w="637" w:type="dxa"/>
            <w:tcMar>
              <w:left w:w="115" w:type="dxa"/>
              <w:right w:w="0" w:type="dxa"/>
            </w:tcMar>
          </w:tcPr>
          <w:p w14:paraId="14ED00D5" w14:textId="77777777" w:rsidR="00852474" w:rsidRDefault="00852474" w:rsidP="00852474">
            <w:pPr>
              <w:pStyle w:val="Bodytexttable"/>
              <w:spacing w:before="60" w:after="0"/>
              <w:jc w:val="right"/>
              <w:rPr>
                <w:bCs w:val="0"/>
                <w:szCs w:val="18"/>
              </w:rPr>
            </w:pPr>
            <w:r>
              <w:rPr>
                <w:bCs w:val="0"/>
                <w:szCs w:val="18"/>
              </w:rPr>
              <w:fldChar w:fldCharType="begin">
                <w:ffData>
                  <w:name w:val="Check65"/>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634596C3" w14:textId="77777777" w:rsidR="00852474" w:rsidRPr="007E5C1E" w:rsidRDefault="00852474" w:rsidP="00852474">
            <w:pPr>
              <w:pStyle w:val="Bodytexttable"/>
              <w:spacing w:before="60" w:after="0"/>
              <w:rPr>
                <w:rFonts w:cs="Arial"/>
                <w:szCs w:val="18"/>
              </w:rPr>
            </w:pPr>
            <w:r w:rsidRPr="00852474">
              <w:rPr>
                <w:rFonts w:cs="Arial"/>
                <w:szCs w:val="18"/>
              </w:rPr>
              <w:t>Soil P is managed in special protection areas to prevent increasing P levels over any six-year period (where soil P levels are already high</w:t>
            </w:r>
            <w:r w:rsidR="008809F8">
              <w:rPr>
                <w:rFonts w:cs="Arial"/>
                <w:szCs w:val="18"/>
              </w:rPr>
              <w:t xml:space="preserve"> enough for crop needs and a 50 to 100-foot</w:t>
            </w:r>
            <w:r w:rsidRPr="00852474">
              <w:rPr>
                <w:rFonts w:cs="Arial"/>
                <w:szCs w:val="18"/>
              </w:rPr>
              <w:t xml:space="preserve"> buffer has not been established).</w:t>
            </w:r>
          </w:p>
        </w:tc>
      </w:tr>
      <w:tr w:rsidR="00852474" w:rsidRPr="0037026D" w14:paraId="341D2096" w14:textId="77777777" w:rsidTr="00852474">
        <w:trPr>
          <w:cantSplit/>
        </w:trPr>
        <w:tc>
          <w:tcPr>
            <w:tcW w:w="637" w:type="dxa"/>
            <w:tcMar>
              <w:left w:w="115" w:type="dxa"/>
              <w:right w:w="0" w:type="dxa"/>
            </w:tcMar>
          </w:tcPr>
          <w:p w14:paraId="747649A1" w14:textId="77777777" w:rsidR="00852474" w:rsidRDefault="00852474" w:rsidP="00852474">
            <w:pPr>
              <w:pStyle w:val="Bodytexttable"/>
              <w:spacing w:before="60" w:after="0"/>
              <w:jc w:val="right"/>
              <w:rPr>
                <w:bCs w:val="0"/>
                <w:szCs w:val="18"/>
              </w:rPr>
            </w:pPr>
            <w:r>
              <w:rPr>
                <w:bCs w:val="0"/>
                <w:szCs w:val="18"/>
              </w:rPr>
              <w:fldChar w:fldCharType="begin">
                <w:ffData>
                  <w:name w:val="Check66"/>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78F3980D" w14:textId="77777777" w:rsidR="00852474" w:rsidRPr="007E5C1E" w:rsidRDefault="00852474" w:rsidP="00852474">
            <w:pPr>
              <w:pStyle w:val="Bodytexttable"/>
              <w:spacing w:before="60" w:after="0"/>
              <w:rPr>
                <w:rFonts w:cs="Arial"/>
                <w:szCs w:val="18"/>
              </w:rPr>
            </w:pPr>
            <w:r w:rsidRPr="00852474">
              <w:rPr>
                <w:rFonts w:cs="Arial"/>
                <w:szCs w:val="18"/>
              </w:rPr>
              <w:t xml:space="preserve">Manure application is avoided on soils exceeding 150 </w:t>
            </w:r>
            <w:r w:rsidR="008809F8">
              <w:rPr>
                <w:rFonts w:cs="Arial"/>
                <w:szCs w:val="18"/>
              </w:rPr>
              <w:t>parts per million (</w:t>
            </w:r>
            <w:r w:rsidRPr="00852474">
              <w:rPr>
                <w:rFonts w:cs="Arial"/>
                <w:szCs w:val="18"/>
              </w:rPr>
              <w:t>ppm</w:t>
            </w:r>
            <w:r w:rsidR="008809F8">
              <w:rPr>
                <w:rFonts w:cs="Arial"/>
                <w:szCs w:val="18"/>
              </w:rPr>
              <w:t>)</w:t>
            </w:r>
            <w:r w:rsidRPr="00852474">
              <w:rPr>
                <w:rFonts w:cs="Arial"/>
                <w:szCs w:val="18"/>
              </w:rPr>
              <w:t xml:space="preserve"> Bray or 120 ppm Olsen in areas outside of special protection areas, or to soils exceeding 75 ppm Bray or 60 ppm Olsen in special protection areas (if not avoided, the plan includes a strategy to protect water quality, e.g.</w:t>
            </w:r>
            <w:r w:rsidR="008809F8">
              <w:rPr>
                <w:rFonts w:cs="Arial"/>
                <w:szCs w:val="18"/>
              </w:rPr>
              <w:t>,</w:t>
            </w:r>
            <w:r w:rsidRPr="00852474">
              <w:rPr>
                <w:rFonts w:cs="Arial"/>
                <w:szCs w:val="18"/>
              </w:rPr>
              <w:t xml:space="preserve"> meet all NRCS standards for high P soils and prevent continued soil phosphorus build-up).</w:t>
            </w:r>
          </w:p>
        </w:tc>
      </w:tr>
      <w:tr w:rsidR="00852474" w:rsidRPr="0037026D" w14:paraId="48C26823" w14:textId="77777777" w:rsidTr="00852474">
        <w:trPr>
          <w:cantSplit/>
        </w:trPr>
        <w:tc>
          <w:tcPr>
            <w:tcW w:w="637" w:type="dxa"/>
            <w:tcMar>
              <w:left w:w="115" w:type="dxa"/>
              <w:right w:w="0" w:type="dxa"/>
            </w:tcMar>
          </w:tcPr>
          <w:p w14:paraId="5C77E9B1" w14:textId="77777777" w:rsidR="00852474" w:rsidRDefault="00852474" w:rsidP="00852474">
            <w:pPr>
              <w:pStyle w:val="Bodytexttable"/>
              <w:spacing w:before="60" w:after="0"/>
              <w:jc w:val="right"/>
              <w:rPr>
                <w:bCs w:val="0"/>
                <w:szCs w:val="18"/>
              </w:rPr>
            </w:pPr>
            <w:r>
              <w:rPr>
                <w:bCs w:val="0"/>
                <w:szCs w:val="18"/>
              </w:rPr>
              <w:fldChar w:fldCharType="begin">
                <w:ffData>
                  <w:name w:val="Check86"/>
                  <w:enabled/>
                  <w:calcOnExit w:val="0"/>
                  <w:checkBox>
                    <w:sizeAuto/>
                    <w:default w:val="0"/>
                  </w:checkBox>
                </w:ffData>
              </w:fldChar>
            </w:r>
            <w:r>
              <w:rPr>
                <w:bCs w:val="0"/>
                <w:szCs w:val="18"/>
              </w:rPr>
              <w:instrText xml:space="preserve"> FORMCHECKBOX </w:instrText>
            </w:r>
            <w:r w:rsidR="004B6761">
              <w:rPr>
                <w:bCs w:val="0"/>
                <w:szCs w:val="18"/>
              </w:rPr>
            </w:r>
            <w:r w:rsidR="004B6761">
              <w:rPr>
                <w:bCs w:val="0"/>
                <w:szCs w:val="18"/>
              </w:rPr>
              <w:fldChar w:fldCharType="separate"/>
            </w:r>
            <w:r>
              <w:rPr>
                <w:bCs w:val="0"/>
                <w:szCs w:val="18"/>
              </w:rPr>
              <w:fldChar w:fldCharType="end"/>
            </w:r>
          </w:p>
        </w:tc>
        <w:tc>
          <w:tcPr>
            <w:tcW w:w="10073" w:type="dxa"/>
            <w:tcMar>
              <w:left w:w="115" w:type="dxa"/>
              <w:right w:w="0" w:type="dxa"/>
            </w:tcMar>
          </w:tcPr>
          <w:p w14:paraId="7F4D04E9" w14:textId="77777777" w:rsidR="00852474" w:rsidRPr="007E5C1E" w:rsidRDefault="00957F68" w:rsidP="00852474">
            <w:pPr>
              <w:pStyle w:val="Bodytexttable"/>
              <w:spacing w:before="60" w:after="0"/>
              <w:rPr>
                <w:rFonts w:cs="Arial"/>
                <w:szCs w:val="18"/>
              </w:rPr>
            </w:pPr>
            <w:r w:rsidRPr="00852474">
              <w:rPr>
                <w:rFonts w:cs="Arial"/>
                <w:szCs w:val="18"/>
              </w:rPr>
              <w:t>NPDES permits: Methodology for describing how soil phosphorus test results will be used to comply with soil phosphorus requirements.</w:t>
            </w:r>
          </w:p>
        </w:tc>
      </w:tr>
      <w:tr w:rsidR="00852474" w:rsidRPr="0037026D" w14:paraId="1401AED2" w14:textId="77777777" w:rsidTr="00852474">
        <w:trPr>
          <w:cantSplit/>
          <w:trHeight w:val="720"/>
        </w:trPr>
        <w:tc>
          <w:tcPr>
            <w:tcW w:w="637" w:type="dxa"/>
            <w:tcMar>
              <w:left w:w="115" w:type="dxa"/>
              <w:right w:w="0" w:type="dxa"/>
            </w:tcMar>
          </w:tcPr>
          <w:p w14:paraId="6521EC8A" w14:textId="77777777" w:rsidR="00852474" w:rsidRDefault="00852474" w:rsidP="00852474">
            <w:pPr>
              <w:pStyle w:val="Bodytexttable"/>
              <w:spacing w:before="60" w:after="0"/>
              <w:rPr>
                <w:bCs w:val="0"/>
                <w:szCs w:val="18"/>
              </w:rPr>
            </w:pPr>
          </w:p>
        </w:tc>
        <w:tc>
          <w:tcPr>
            <w:tcW w:w="10073" w:type="dxa"/>
            <w:tcMar>
              <w:left w:w="115" w:type="dxa"/>
              <w:right w:w="0" w:type="dxa"/>
            </w:tcMar>
          </w:tcPr>
          <w:p w14:paraId="617C6490" w14:textId="77777777" w:rsidR="00852474" w:rsidRPr="007E5C1E" w:rsidRDefault="00852474" w:rsidP="00852474">
            <w:pPr>
              <w:pStyle w:val="Bodytexttable"/>
              <w:spacing w:before="60" w:after="0"/>
              <w:rPr>
                <w:rFonts w:cs="Arial"/>
                <w:szCs w:val="18"/>
              </w:rPr>
            </w:pPr>
            <w:r w:rsidRPr="007E5C1E">
              <w:rPr>
                <w:rFonts w:cs="Arial"/>
                <w:szCs w:val="18"/>
              </w:rPr>
              <w:t>Comments:</w:t>
            </w:r>
          </w:p>
          <w:p w14:paraId="7C2AE0DE" w14:textId="77777777" w:rsidR="00852474" w:rsidRPr="007E5C1E" w:rsidRDefault="00852474" w:rsidP="00852474">
            <w:pPr>
              <w:pStyle w:val="Bodytexttable"/>
              <w:spacing w:before="60" w:after="0"/>
              <w:rPr>
                <w:rFonts w:cs="Arial"/>
                <w:szCs w:val="18"/>
              </w:rPr>
            </w:pPr>
            <w:r w:rsidRPr="007E5C1E">
              <w:rPr>
                <w:rFonts w:cs="Arial"/>
                <w:szCs w:val="18"/>
              </w:rPr>
              <w:fldChar w:fldCharType="begin">
                <w:ffData>
                  <w:name w:val="Text116"/>
                  <w:enabled/>
                  <w:calcOnExit w:val="0"/>
                  <w:textInput/>
                </w:ffData>
              </w:fldChar>
            </w:r>
            <w:r w:rsidRPr="007E5C1E">
              <w:rPr>
                <w:rFonts w:cs="Arial"/>
                <w:szCs w:val="18"/>
              </w:rPr>
              <w:instrText xml:space="preserve"> FORMTEXT </w:instrText>
            </w:r>
            <w:r w:rsidRPr="007E5C1E">
              <w:rPr>
                <w:rFonts w:cs="Arial"/>
                <w:szCs w:val="18"/>
              </w:rPr>
            </w:r>
            <w:r w:rsidRPr="007E5C1E">
              <w:rPr>
                <w:rFonts w:cs="Arial"/>
                <w:szCs w:val="18"/>
              </w:rPr>
              <w:fldChar w:fldCharType="separate"/>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noProof/>
                <w:szCs w:val="18"/>
              </w:rPr>
              <w:t> </w:t>
            </w:r>
            <w:r w:rsidRPr="007E5C1E">
              <w:rPr>
                <w:rFonts w:cs="Arial"/>
                <w:szCs w:val="18"/>
              </w:rPr>
              <w:fldChar w:fldCharType="end"/>
            </w:r>
          </w:p>
        </w:tc>
      </w:tr>
    </w:tbl>
    <w:p w14:paraId="1F9C5FAB" w14:textId="77777777" w:rsidR="00852474" w:rsidRPr="000E63E4" w:rsidRDefault="00852474" w:rsidP="005521DB">
      <w:pPr>
        <w:rPr>
          <w:rFonts w:ascii="Arial" w:hAnsi="Arial" w:cs="Arial"/>
          <w:sz w:val="4"/>
          <w:szCs w:val="4"/>
        </w:rPr>
      </w:pPr>
    </w:p>
    <w:sectPr w:rsidR="00852474" w:rsidRPr="000E63E4" w:rsidSect="005517CB">
      <w:footerReference w:type="default" r:id="rId8"/>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0B98F" w14:textId="77777777" w:rsidR="00BC654C" w:rsidRDefault="00BC654C" w:rsidP="009B78EB">
      <w:r>
        <w:separator/>
      </w:r>
    </w:p>
  </w:endnote>
  <w:endnote w:type="continuationSeparator" w:id="0">
    <w:p w14:paraId="14611AB9" w14:textId="77777777" w:rsidR="00BC654C" w:rsidRDefault="00BC654C" w:rsidP="009B7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65BCB" w14:textId="77777777" w:rsidR="00C168D4" w:rsidRPr="00D53867" w:rsidRDefault="00C168D4" w:rsidP="00C168D4">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363C6B5D" w14:textId="77777777" w:rsidR="00C168D4" w:rsidRPr="003D65E7" w:rsidRDefault="00C168D4" w:rsidP="00C168D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3D65E7">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46EFA8D9" w14:textId="18B14E47" w:rsidR="00C168D4" w:rsidRPr="003D65E7" w:rsidRDefault="00C168D4" w:rsidP="00C168D4">
    <w:pPr>
      <w:pStyle w:val="Footer"/>
      <w:tabs>
        <w:tab w:val="clear" w:pos="4320"/>
        <w:tab w:val="clear" w:pos="8640"/>
        <w:tab w:val="right" w:pos="10476"/>
      </w:tabs>
      <w:spacing w:before="40"/>
      <w:ind w:right="-115"/>
      <w:rPr>
        <w:rFonts w:ascii="Calibri" w:hAnsi="Calibri"/>
        <w:i/>
        <w:iCs/>
        <w:sz w:val="16"/>
        <w:szCs w:val="16"/>
      </w:rPr>
    </w:pPr>
    <w:r>
      <w:rPr>
        <w:rFonts w:ascii="Calibri" w:hAnsi="Calibri" w:cs="Arial"/>
        <w:i/>
        <w:sz w:val="16"/>
        <w:szCs w:val="16"/>
      </w:rPr>
      <w:t>i-wqprm4-24b</w:t>
    </w:r>
    <w:r w:rsidRPr="003D65E7">
      <w:rPr>
        <w:rFonts w:ascii="Calibri" w:hAnsi="Calibri" w:cs="Arial"/>
        <w:i/>
        <w:sz w:val="16"/>
        <w:szCs w:val="16"/>
      </w:rPr>
      <w:t xml:space="preserve">  •  </w:t>
    </w:r>
    <w:r>
      <w:rPr>
        <w:rFonts w:ascii="Calibri" w:hAnsi="Calibri" w:cs="Arial"/>
        <w:i/>
        <w:sz w:val="16"/>
        <w:szCs w:val="16"/>
      </w:rPr>
      <w:t>7</w:t>
    </w:r>
    <w:r w:rsidRPr="003D65E7">
      <w:rPr>
        <w:rFonts w:ascii="Calibri" w:hAnsi="Calibri" w:cs="Arial"/>
        <w:i/>
        <w:sz w:val="16"/>
        <w:szCs w:val="16"/>
      </w:rPr>
      <w:t>/</w:t>
    </w:r>
    <w:r w:rsidR="00B01E58">
      <w:rPr>
        <w:rFonts w:ascii="Calibri" w:hAnsi="Calibri" w:cs="Arial"/>
        <w:i/>
        <w:sz w:val="16"/>
        <w:szCs w:val="16"/>
      </w:rPr>
      <w:t>12/23</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812FF1">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812FF1">
      <w:rPr>
        <w:rStyle w:val="PageNumber"/>
        <w:rFonts w:ascii="Calibri" w:hAnsi="Calibri"/>
        <w:i/>
        <w:noProof/>
        <w:sz w:val="16"/>
        <w:szCs w:val="16"/>
      </w:rPr>
      <w:t>4</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1318E" w14:textId="77777777" w:rsidR="00BC654C" w:rsidRDefault="00BC654C" w:rsidP="009B78EB">
      <w:r>
        <w:separator/>
      </w:r>
    </w:p>
  </w:footnote>
  <w:footnote w:type="continuationSeparator" w:id="0">
    <w:p w14:paraId="5F14F9C8" w14:textId="77777777" w:rsidR="00BC654C" w:rsidRDefault="00BC654C" w:rsidP="009B78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876E07"/>
    <w:multiLevelType w:val="multilevel"/>
    <w:tmpl w:val="81BA350E"/>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2EAA5AFD"/>
    <w:multiLevelType w:val="multilevel"/>
    <w:tmpl w:val="D49CEF8E"/>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6"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7"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9" w15:restartNumberingAfterBreak="0">
    <w:nsid w:val="5DFE23F4"/>
    <w:multiLevelType w:val="multilevel"/>
    <w:tmpl w:val="E8D27D00"/>
    <w:lvl w:ilvl="0">
      <w:start w:val="2"/>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1"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12"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13"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16cid:durableId="2091416907">
    <w:abstractNumId w:val="12"/>
  </w:num>
  <w:num w:numId="2" w16cid:durableId="176221289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16cid:durableId="2074306648">
    <w:abstractNumId w:val="5"/>
    <w:lvlOverride w:ilvl="0">
      <w:lvl w:ilvl="0">
        <w:start w:val="1"/>
        <w:numFmt w:val="decimal"/>
        <w:lvlText w:val="%1."/>
        <w:legacy w:legacy="1" w:legacySpace="0" w:legacyIndent="360"/>
        <w:lvlJc w:val="left"/>
        <w:pPr>
          <w:ind w:left="360" w:hanging="360"/>
        </w:pPr>
        <w:rPr>
          <w:b w:val="0"/>
          <w:i w:val="0"/>
        </w:rPr>
      </w:lvl>
    </w:lvlOverride>
  </w:num>
  <w:num w:numId="4" w16cid:durableId="553197191">
    <w:abstractNumId w:val="11"/>
  </w:num>
  <w:num w:numId="5" w16cid:durableId="654842759">
    <w:abstractNumId w:val="11"/>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16cid:durableId="726949506">
    <w:abstractNumId w:val="6"/>
  </w:num>
  <w:num w:numId="7" w16cid:durableId="609629312">
    <w:abstractNumId w:val="8"/>
  </w:num>
  <w:num w:numId="8" w16cid:durableId="850335306">
    <w:abstractNumId w:val="10"/>
  </w:num>
  <w:num w:numId="9" w16cid:durableId="1526746801">
    <w:abstractNumId w:val="13"/>
  </w:num>
  <w:num w:numId="10" w16cid:durableId="1325890825">
    <w:abstractNumId w:val="13"/>
    <w:lvlOverride w:ilvl="0">
      <w:lvl w:ilvl="0">
        <w:start w:val="1"/>
        <w:numFmt w:val="decimal"/>
        <w:lvlText w:val="%1."/>
        <w:lvlJc w:val="left"/>
        <w:pPr>
          <w:tabs>
            <w:tab w:val="num" w:pos="360"/>
          </w:tabs>
          <w:ind w:left="360" w:hanging="360"/>
        </w:pPr>
        <w:rPr>
          <w:rFonts w:hint="default"/>
          <w:b/>
          <w:i w:val="0"/>
        </w:rPr>
      </w:lvl>
    </w:lvlOverride>
  </w:num>
  <w:num w:numId="11" w16cid:durableId="1001467050">
    <w:abstractNumId w:val="1"/>
  </w:num>
  <w:num w:numId="12" w16cid:durableId="1539538553">
    <w:abstractNumId w:val="7"/>
  </w:num>
  <w:num w:numId="13" w16cid:durableId="1384135358">
    <w:abstractNumId w:val="4"/>
  </w:num>
  <w:num w:numId="14" w16cid:durableId="178130814">
    <w:abstractNumId w:val="9"/>
  </w:num>
  <w:num w:numId="15" w16cid:durableId="1935046739">
    <w:abstractNumId w:val="2"/>
  </w:num>
  <w:num w:numId="16" w16cid:durableId="17723172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0DGuFZZQJHnorXvr0Ou4o3UDer6VJ1Vf3RG1MLRIP40oHvMSi3bHIGl36B99tSLyDoKRkqt7XkosS0bCUl2mg==" w:salt="Sq4m05B8HIXp1PoKq7SS4w=="/>
  <w:styleLockTheme/>
  <w:styleLockQFSet/>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2B94"/>
    <w:rsid w:val="000136A4"/>
    <w:rsid w:val="0002230C"/>
    <w:rsid w:val="00022F0B"/>
    <w:rsid w:val="000752DA"/>
    <w:rsid w:val="0009633D"/>
    <w:rsid w:val="000E1A63"/>
    <w:rsid w:val="000E340D"/>
    <w:rsid w:val="000E63E4"/>
    <w:rsid w:val="00117870"/>
    <w:rsid w:val="00165D87"/>
    <w:rsid w:val="001A0E3E"/>
    <w:rsid w:val="001F4BF6"/>
    <w:rsid w:val="00202F5E"/>
    <w:rsid w:val="002158CA"/>
    <w:rsid w:val="00244B18"/>
    <w:rsid w:val="00263AA5"/>
    <w:rsid w:val="002B1FEA"/>
    <w:rsid w:val="002B2B95"/>
    <w:rsid w:val="002F29B0"/>
    <w:rsid w:val="00315202"/>
    <w:rsid w:val="00321966"/>
    <w:rsid w:val="003508EC"/>
    <w:rsid w:val="0037026D"/>
    <w:rsid w:val="00370447"/>
    <w:rsid w:val="00383A30"/>
    <w:rsid w:val="003A55E5"/>
    <w:rsid w:val="003E1EC1"/>
    <w:rsid w:val="0042650D"/>
    <w:rsid w:val="00465BB3"/>
    <w:rsid w:val="004A3C8B"/>
    <w:rsid w:val="004B6761"/>
    <w:rsid w:val="004C1DFE"/>
    <w:rsid w:val="004F3D41"/>
    <w:rsid w:val="00503D44"/>
    <w:rsid w:val="00507512"/>
    <w:rsid w:val="00532F1B"/>
    <w:rsid w:val="00544C75"/>
    <w:rsid w:val="005517CB"/>
    <w:rsid w:val="005521DB"/>
    <w:rsid w:val="00565CB6"/>
    <w:rsid w:val="0058714B"/>
    <w:rsid w:val="005E3152"/>
    <w:rsid w:val="006655E9"/>
    <w:rsid w:val="00672CC5"/>
    <w:rsid w:val="006C4082"/>
    <w:rsid w:val="006F016F"/>
    <w:rsid w:val="006F1DBA"/>
    <w:rsid w:val="00747548"/>
    <w:rsid w:val="007C389A"/>
    <w:rsid w:val="007E1863"/>
    <w:rsid w:val="007E5C1E"/>
    <w:rsid w:val="00812FF1"/>
    <w:rsid w:val="00821C9F"/>
    <w:rsid w:val="008303E2"/>
    <w:rsid w:val="008406CF"/>
    <w:rsid w:val="00852474"/>
    <w:rsid w:val="008809F8"/>
    <w:rsid w:val="008A2387"/>
    <w:rsid w:val="00957F68"/>
    <w:rsid w:val="009637B7"/>
    <w:rsid w:val="009B43E9"/>
    <w:rsid w:val="009B78EB"/>
    <w:rsid w:val="009D0CED"/>
    <w:rsid w:val="009E41B4"/>
    <w:rsid w:val="009F5E80"/>
    <w:rsid w:val="00A14992"/>
    <w:rsid w:val="00A200CF"/>
    <w:rsid w:val="00A5207D"/>
    <w:rsid w:val="00A83853"/>
    <w:rsid w:val="00AD3788"/>
    <w:rsid w:val="00AD55D7"/>
    <w:rsid w:val="00B000B0"/>
    <w:rsid w:val="00B01E58"/>
    <w:rsid w:val="00B02B94"/>
    <w:rsid w:val="00B1066E"/>
    <w:rsid w:val="00BC654C"/>
    <w:rsid w:val="00BD5633"/>
    <w:rsid w:val="00BE5C1A"/>
    <w:rsid w:val="00C168D4"/>
    <w:rsid w:val="00C44563"/>
    <w:rsid w:val="00C44F64"/>
    <w:rsid w:val="00C53F36"/>
    <w:rsid w:val="00C80170"/>
    <w:rsid w:val="00CB3002"/>
    <w:rsid w:val="00CC63C7"/>
    <w:rsid w:val="00D72CA9"/>
    <w:rsid w:val="00D7698A"/>
    <w:rsid w:val="00D94CC0"/>
    <w:rsid w:val="00D95D12"/>
    <w:rsid w:val="00DF4969"/>
    <w:rsid w:val="00E02C07"/>
    <w:rsid w:val="00E05A3E"/>
    <w:rsid w:val="00E234B8"/>
    <w:rsid w:val="00E32BFE"/>
    <w:rsid w:val="00E66E3D"/>
    <w:rsid w:val="00E67EB1"/>
    <w:rsid w:val="00E71F7C"/>
    <w:rsid w:val="00E819B4"/>
    <w:rsid w:val="00EA40E5"/>
    <w:rsid w:val="00EC6392"/>
    <w:rsid w:val="00EE314E"/>
    <w:rsid w:val="00F50004"/>
    <w:rsid w:val="00F84826"/>
    <w:rsid w:val="00F86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B7DF6D"/>
  <w15:chartTrackingRefBased/>
  <w15:docId w15:val="{22C0B26A-F9FB-42CF-A8AB-23A4DF1E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link w:val="TitleChar"/>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basedOn w:val="DefaultParagraphFont"/>
    <w:rsid w:val="00A83853"/>
    <w:rPr>
      <w:color w:val="0000FF"/>
      <w:u w:val="single"/>
    </w:rPr>
  </w:style>
  <w:style w:type="character" w:styleId="FollowedHyperlink">
    <w:name w:val="FollowedHyperlink"/>
    <w:basedOn w:val="DefaultParagraphFont"/>
    <w:rsid w:val="009637B7"/>
    <w:rPr>
      <w:color w:val="800080"/>
      <w:u w:val="single"/>
    </w:rPr>
  </w:style>
  <w:style w:type="character" w:customStyle="1" w:styleId="Heading1Char">
    <w:name w:val="Heading 1 Char"/>
    <w:basedOn w:val="DefaultParagraphFont"/>
    <w:link w:val="Heading1"/>
    <w:rsid w:val="005521DB"/>
    <w:rPr>
      <w:rFonts w:ascii="Trebuchet MS" w:hAnsi="Trebuchet MS"/>
      <w:b/>
      <w:kern w:val="28"/>
      <w:sz w:val="38"/>
    </w:rPr>
  </w:style>
  <w:style w:type="character" w:customStyle="1" w:styleId="TitleChar">
    <w:name w:val="Title Char"/>
    <w:basedOn w:val="DefaultParagraphFont"/>
    <w:link w:val="Title"/>
    <w:rsid w:val="005521DB"/>
    <w:rPr>
      <w:rFonts w:ascii="Trebuchet MS" w:hAnsi="Trebuchet MS"/>
      <w:b/>
      <w:kern w:val="28"/>
      <w:sz w:val="56"/>
    </w:rPr>
  </w:style>
  <w:style w:type="paragraph" w:customStyle="1" w:styleId="Form-Title1">
    <w:name w:val="Form - Title 1"/>
    <w:basedOn w:val="Normal"/>
    <w:link w:val="Form-Title1Char"/>
    <w:qFormat/>
    <w:rsid w:val="000E63E4"/>
    <w:pPr>
      <w:widowControl w:val="0"/>
      <w:spacing w:before="80"/>
      <w:jc w:val="right"/>
    </w:pPr>
    <w:rPr>
      <w:rFonts w:ascii="Calibri" w:hAnsi="Calibri"/>
      <w:bCs/>
      <w:sz w:val="40"/>
    </w:rPr>
  </w:style>
  <w:style w:type="character" w:customStyle="1" w:styleId="Form-Title1Char">
    <w:name w:val="Form - Title 1 Char"/>
    <w:link w:val="Form-Title1"/>
    <w:rsid w:val="000E63E4"/>
    <w:rPr>
      <w:rFonts w:ascii="Calibri" w:hAnsi="Calibri"/>
      <w:bCs/>
      <w:sz w:val="40"/>
      <w:szCs w:val="24"/>
    </w:rPr>
  </w:style>
  <w:style w:type="paragraph" w:customStyle="1" w:styleId="Form-Title2">
    <w:name w:val="Form - Title 2"/>
    <w:basedOn w:val="Header"/>
    <w:link w:val="Form-Title2Char"/>
    <w:qFormat/>
    <w:rsid w:val="000E63E4"/>
    <w:pPr>
      <w:widowControl w:val="0"/>
      <w:tabs>
        <w:tab w:val="clear" w:pos="4320"/>
        <w:tab w:val="clear" w:pos="8640"/>
        <w:tab w:val="right" w:pos="7182"/>
      </w:tabs>
      <w:jc w:val="right"/>
    </w:pPr>
    <w:rPr>
      <w:rFonts w:ascii="Arial Black" w:hAnsi="Arial Black"/>
      <w:bCs/>
      <w:sz w:val="22"/>
    </w:rPr>
  </w:style>
  <w:style w:type="character" w:customStyle="1" w:styleId="Form-Title2Char">
    <w:name w:val="Form - Title 2 Char"/>
    <w:link w:val="Form-Title2"/>
    <w:rsid w:val="000E63E4"/>
    <w:rPr>
      <w:rFonts w:ascii="Arial Black" w:hAnsi="Arial Black"/>
      <w:bCs/>
      <w:sz w:val="22"/>
    </w:rPr>
  </w:style>
  <w:style w:type="paragraph" w:customStyle="1" w:styleId="Form-Title3">
    <w:name w:val="Form - Title 3"/>
    <w:basedOn w:val="Header"/>
    <w:link w:val="Form-Title3Char"/>
    <w:qFormat/>
    <w:rsid w:val="000E63E4"/>
    <w:pPr>
      <w:widowControl w:val="0"/>
      <w:tabs>
        <w:tab w:val="clear" w:pos="4320"/>
        <w:tab w:val="clear" w:pos="8640"/>
        <w:tab w:val="right" w:pos="7182"/>
      </w:tabs>
      <w:jc w:val="right"/>
    </w:pPr>
    <w:rPr>
      <w:rFonts w:ascii="Calibri" w:hAnsi="Calibri"/>
      <w:bCs/>
      <w:sz w:val="22"/>
    </w:rPr>
  </w:style>
  <w:style w:type="character" w:customStyle="1" w:styleId="Form-Title3Char">
    <w:name w:val="Form - Title 3 Char"/>
    <w:link w:val="Form-Title3"/>
    <w:rsid w:val="000E63E4"/>
    <w:rPr>
      <w:rFonts w:ascii="Calibri" w:hAnsi="Calibri"/>
      <w:bCs/>
      <w:sz w:val="22"/>
    </w:rPr>
  </w:style>
  <w:style w:type="character" w:customStyle="1" w:styleId="Form-Heading1Char">
    <w:name w:val="Form - Heading 1 Char"/>
    <w:link w:val="Form-Heading1"/>
    <w:rsid w:val="000E63E4"/>
    <w:rPr>
      <w:rFonts w:ascii="Calibri" w:hAnsi="Calibri"/>
      <w:b/>
      <w:sz w:val="28"/>
      <w:szCs w:val="24"/>
    </w:rPr>
  </w:style>
  <w:style w:type="paragraph" w:customStyle="1" w:styleId="Form-Heading1">
    <w:name w:val="Form - Heading 1"/>
    <w:link w:val="Form-Heading1Char"/>
    <w:qFormat/>
    <w:rsid w:val="000E63E4"/>
    <w:pPr>
      <w:widowControl w:val="0"/>
      <w:spacing w:before="360" w:after="60"/>
      <w:ind w:left="1224" w:hanging="1224"/>
    </w:pPr>
    <w:rPr>
      <w:rFonts w:ascii="Calibri" w:hAnsi="Calibri"/>
      <w:b/>
      <w:sz w:val="28"/>
      <w:szCs w:val="24"/>
    </w:rPr>
  </w:style>
  <w:style w:type="paragraph" w:customStyle="1" w:styleId="Form-Heading2">
    <w:name w:val="Form - Heading 2"/>
    <w:link w:val="Form-Heading2Char"/>
    <w:qFormat/>
    <w:rsid w:val="000E63E4"/>
    <w:pPr>
      <w:widowControl w:val="0"/>
      <w:pBdr>
        <w:bottom w:val="single" w:sz="8" w:space="1" w:color="auto"/>
      </w:pBdr>
      <w:spacing w:before="360" w:after="60"/>
    </w:pPr>
    <w:rPr>
      <w:rFonts w:ascii="Calibri" w:hAnsi="Calibri"/>
      <w:b/>
      <w:sz w:val="28"/>
      <w:szCs w:val="24"/>
    </w:rPr>
  </w:style>
  <w:style w:type="character" w:customStyle="1" w:styleId="Form-Heading2Char">
    <w:name w:val="Form - Heading 2 Char"/>
    <w:link w:val="Form-Heading2"/>
    <w:rsid w:val="000E63E4"/>
    <w:rPr>
      <w:rFonts w:ascii="Calibri" w:hAnsi="Calibri"/>
      <w:b/>
      <w:sz w:val="28"/>
      <w:szCs w:val="24"/>
    </w:rPr>
  </w:style>
  <w:style w:type="paragraph" w:styleId="Revision">
    <w:name w:val="Revision"/>
    <w:hidden/>
    <w:uiPriority w:val="99"/>
    <w:semiHidden/>
    <w:rsid w:val="003A55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1625</Words>
  <Characters>9266</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Manure Management Plan - Reviewer's checklist</vt:lpstr>
    </vt:vector>
  </TitlesOfParts>
  <Manager>Chris Klucas (SS)</Manager>
  <Company>PCA</Company>
  <LinksUpToDate>false</LinksUpToDate>
  <CharactersWithSpaces>10870</CharactersWithSpaces>
  <SharedDoc>false</SharedDoc>
  <HLinks>
    <vt:vector size="6" baseType="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Manure Management Plan - Reviewer's checklist - Checkbox version</dc:title>
  <dc:subject>Checklist used by staff to review Manure Management Plan.</dc:subject>
  <dc:creator>Minnesota Pollution Control Agency - George Schwindt (Sandra Simbeck)</dc:creator>
  <cp:keywords>Minnesota Pollution Control Agency,i-wqprm4-24b,internal,water quality,feedlot,checklist,MMP review,manure management plan</cp:keywords>
  <dc:description/>
  <cp:lastModifiedBy>Simbeck, Sandra (MPCA)</cp:lastModifiedBy>
  <cp:revision>9</cp:revision>
  <cp:lastPrinted>2010-07-27T17:57:00Z</cp:lastPrinted>
  <dcterms:created xsi:type="dcterms:W3CDTF">2023-07-12T13:17:00Z</dcterms:created>
  <dcterms:modified xsi:type="dcterms:W3CDTF">2023-07-12T19:43:00Z</dcterms:modified>
  <cp:category>internal,water quality,permitting,feedlot</cp:category>
</cp:coreProperties>
</file>