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:rsidRPr="006B7484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Pr="006B7484" w:rsidRDefault="0064522D" w:rsidP="00D87C39">
            <w:pPr>
              <w:widowControl w:val="0"/>
              <w:spacing w:before="120"/>
              <w:ind w:left="-110"/>
            </w:pPr>
            <w:r w:rsidRPr="006B7484">
              <w:rPr>
                <w:noProof/>
              </w:rPr>
              <w:drawing>
                <wp:inline distT="0" distB="0" distL="0" distR="0" wp14:anchorId="08AB4F06" wp14:editId="7FA4C7D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CA2931C" w14:textId="47A355BA" w:rsidR="008303E2" w:rsidRPr="006B7484" w:rsidRDefault="00A13C4A" w:rsidP="0077248A">
            <w:pPr>
              <w:pStyle w:val="Form-Title1"/>
              <w:spacing w:before="0"/>
              <w:rPr>
                <w:szCs w:val="40"/>
              </w:rPr>
            </w:pPr>
            <w:r w:rsidRPr="006B7484">
              <w:rPr>
                <w:szCs w:val="40"/>
              </w:rPr>
              <w:t>T</w:t>
            </w:r>
            <w:r w:rsidR="00C538ED" w:rsidRPr="006B7484">
              <w:rPr>
                <w:szCs w:val="40"/>
              </w:rPr>
              <w:t>F-01</w:t>
            </w:r>
          </w:p>
          <w:p w14:paraId="0E593408" w14:textId="28F8A7D6" w:rsidR="00E17EF3" w:rsidRPr="00BC2EB7" w:rsidRDefault="00A13C4A" w:rsidP="001F0B5C">
            <w:pPr>
              <w:pStyle w:val="Form-Title2"/>
              <w:rPr>
                <w:rFonts w:cstheme="minorHAnsi"/>
                <w:b/>
                <w:bCs w:val="0"/>
                <w:spacing w:val="-4"/>
                <w:szCs w:val="22"/>
              </w:rPr>
            </w:pPr>
            <w:r w:rsidRPr="00BC2EB7">
              <w:rPr>
                <w:rFonts w:cstheme="minorHAnsi"/>
                <w:b/>
                <w:bCs w:val="0"/>
                <w:spacing w:val="-4"/>
                <w:szCs w:val="22"/>
              </w:rPr>
              <w:t xml:space="preserve">Initial Statement </w:t>
            </w:r>
            <w:r w:rsidR="006B7484" w:rsidRPr="00BC2EB7">
              <w:rPr>
                <w:rFonts w:cstheme="minorHAnsi"/>
                <w:b/>
                <w:bCs w:val="0"/>
                <w:spacing w:val="-4"/>
                <w:szCs w:val="22"/>
              </w:rPr>
              <w:t>o</w:t>
            </w:r>
            <w:r w:rsidRPr="00BC2EB7">
              <w:rPr>
                <w:rFonts w:cstheme="minorHAnsi"/>
                <w:b/>
                <w:bCs w:val="0"/>
                <w:spacing w:val="-4"/>
                <w:szCs w:val="22"/>
              </w:rPr>
              <w:t xml:space="preserve">f Compliance Report - </w:t>
            </w:r>
            <w:r w:rsidR="001F0B5C" w:rsidRPr="00BC2EB7">
              <w:rPr>
                <w:rFonts w:cstheme="minorHAnsi"/>
                <w:b/>
                <w:bCs w:val="0"/>
                <w:spacing w:val="-4"/>
                <w:szCs w:val="22"/>
              </w:rPr>
              <w:br/>
            </w:r>
            <w:r w:rsidRPr="00BC2EB7">
              <w:rPr>
                <w:rFonts w:cstheme="minorHAnsi"/>
                <w:b/>
                <w:bCs w:val="0"/>
                <w:spacing w:val="-4"/>
                <w:szCs w:val="22"/>
              </w:rPr>
              <w:t>Alternative Standard/Overall Emission Limit</w:t>
            </w:r>
          </w:p>
          <w:p w14:paraId="72262009" w14:textId="75B32C71" w:rsidR="00A13C4A" w:rsidRPr="00BC2EB7" w:rsidRDefault="00A13C4A" w:rsidP="001F0B5C">
            <w:pPr>
              <w:pStyle w:val="Form-Title2"/>
              <w:spacing w:before="20"/>
              <w:rPr>
                <w:rFonts w:asciiTheme="minorHAnsi" w:hAnsiTheme="minorHAnsi" w:cstheme="minorHAnsi"/>
                <w:spacing w:val="-4"/>
                <w:szCs w:val="22"/>
              </w:rPr>
            </w:pPr>
            <w:r w:rsidRPr="00BC2EB7">
              <w:rPr>
                <w:rFonts w:asciiTheme="minorHAnsi" w:hAnsiTheme="minorHAnsi" w:cstheme="minorHAnsi"/>
                <w:szCs w:val="22"/>
              </w:rPr>
              <w:t>Halogenated Solvent Cleaning Equipment</w:t>
            </w:r>
          </w:p>
          <w:p w14:paraId="332D01A0" w14:textId="0F2DDB18" w:rsidR="00C538ED" w:rsidRPr="006B7484" w:rsidRDefault="00C538ED" w:rsidP="001F0B5C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6B7484">
              <w:rPr>
                <w:rFonts w:asciiTheme="minorHAnsi" w:hAnsiTheme="minorHAnsi" w:cstheme="minorHAnsi"/>
              </w:rPr>
              <w:t xml:space="preserve">Air Quality </w:t>
            </w:r>
            <w:r w:rsidR="00E17EF3" w:rsidRPr="006B7484">
              <w:rPr>
                <w:rFonts w:asciiTheme="minorHAnsi" w:hAnsiTheme="minorHAnsi" w:cstheme="minorHAnsi"/>
              </w:rPr>
              <w:t xml:space="preserve">Permit </w:t>
            </w:r>
            <w:r w:rsidRPr="006B7484">
              <w:rPr>
                <w:rFonts w:asciiTheme="minorHAnsi" w:hAnsiTheme="minorHAnsi" w:cstheme="minorHAnsi"/>
              </w:rPr>
              <w:t>Program</w:t>
            </w:r>
          </w:p>
          <w:p w14:paraId="1DCFB1B7" w14:textId="3994EE1D" w:rsidR="005517CB" w:rsidRPr="006B7484" w:rsidRDefault="005517CB" w:rsidP="00C06217">
            <w:pPr>
              <w:pStyle w:val="Form-Title4"/>
            </w:pPr>
            <w:r w:rsidRPr="006B7484">
              <w:t xml:space="preserve">Doc Type: </w:t>
            </w:r>
            <w:r w:rsidR="00C538ED" w:rsidRPr="006B7484">
              <w:t>Notification</w:t>
            </w:r>
          </w:p>
        </w:tc>
      </w:tr>
    </w:tbl>
    <w:p w14:paraId="4B459DDD" w14:textId="5EE9A8F3" w:rsidR="00B5133D" w:rsidRDefault="00AE6F7C" w:rsidP="00100501">
      <w:pPr>
        <w:spacing w:before="240" w:after="120"/>
        <w:rPr>
          <w:b/>
        </w:rPr>
      </w:pPr>
      <w:r w:rsidRPr="006B7484">
        <w:rPr>
          <w:rStyle w:val="Form-Bodytext2Char"/>
        </w:rPr>
        <w:t>Instructio</w:t>
      </w:r>
      <w:r w:rsidRPr="00B5133D">
        <w:rPr>
          <w:rStyle w:val="Form-Bodytext2Char"/>
        </w:rPr>
        <w:t>ns:</w:t>
      </w:r>
      <w:r w:rsidRPr="00B5133D">
        <w:rPr>
          <w:b/>
          <w:bCs/>
        </w:rPr>
        <w:t xml:space="preserve"> </w:t>
      </w:r>
      <w:r w:rsidR="00B5133D" w:rsidRPr="00100501">
        <w:rPr>
          <w:bCs/>
        </w:rPr>
        <w:t>This report must be postmarked or received by</w:t>
      </w:r>
      <w:r w:rsidR="00935B83" w:rsidRPr="00100501">
        <w:rPr>
          <w:bCs/>
        </w:rPr>
        <w:t xml:space="preserve"> the</w:t>
      </w:r>
      <w:r w:rsidR="00B5133D" w:rsidRPr="00100501">
        <w:rPr>
          <w:bCs/>
        </w:rPr>
        <w:t xml:space="preserve"> applicable </w:t>
      </w:r>
      <w:r w:rsidR="00935B83" w:rsidRPr="00100501">
        <w:rPr>
          <w:bCs/>
        </w:rPr>
        <w:t>due date, located at the bottom of this page.</w:t>
      </w:r>
      <w:r w:rsidR="006A1C36">
        <w:rPr>
          <w:bCs/>
        </w:rPr>
        <w:t xml:space="preserve"> </w:t>
      </w:r>
      <w:r w:rsidR="006A1C36">
        <w:t>Submit completed report to both: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032"/>
        <w:gridCol w:w="5778"/>
      </w:tblGrid>
      <w:tr w:rsidR="000056D9" w:rsidRPr="006B7484" w14:paraId="18C30E06" w14:textId="77777777" w:rsidTr="00815896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44463E21" w14:textId="77777777" w:rsidR="00815896" w:rsidRPr="00100501" w:rsidRDefault="00815896" w:rsidP="00815896">
            <w:pPr>
              <w:pStyle w:val="Form-Bodytext1"/>
              <w:spacing w:before="0"/>
              <w:rPr>
                <w:szCs w:val="18"/>
              </w:rPr>
            </w:pPr>
            <w:r w:rsidRPr="00100501">
              <w:rPr>
                <w:szCs w:val="18"/>
              </w:rPr>
              <w:t>Minnesota Pollution Control Agency</w:t>
            </w:r>
          </w:p>
          <w:p w14:paraId="0BC17238" w14:textId="562AA377" w:rsidR="000056D9" w:rsidRPr="00100501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00501">
              <w:rPr>
                <w:szCs w:val="18"/>
              </w:rPr>
              <w:t>AQ Compliance Tracking Coordinator</w:t>
            </w:r>
            <w:r w:rsidR="00100501" w:rsidRPr="00100501">
              <w:rPr>
                <w:szCs w:val="18"/>
              </w:rPr>
              <w:t>:</w:t>
            </w:r>
          </w:p>
          <w:p w14:paraId="44D7517E" w14:textId="0538F191" w:rsidR="000056D9" w:rsidRPr="00100501" w:rsidRDefault="00100501" w:rsidP="000056D9">
            <w:pPr>
              <w:pStyle w:val="Form-Bodytext1"/>
              <w:spacing w:before="0"/>
              <w:rPr>
                <w:szCs w:val="18"/>
              </w:rPr>
            </w:pPr>
            <w:hyperlink r:id="rId9" w:history="1">
              <w:r w:rsidRPr="00100501">
                <w:rPr>
                  <w:rStyle w:val="Hyperlink"/>
                  <w:szCs w:val="18"/>
                </w:rPr>
                <w:t>AQRoutineReport.PCA@state.mn.us</w:t>
              </w:r>
            </w:hyperlink>
          </w:p>
          <w:p w14:paraId="51F70F44" w14:textId="4BEE41E4" w:rsidR="00100501" w:rsidRPr="00100501" w:rsidRDefault="00100501" w:rsidP="000056D9">
            <w:pPr>
              <w:pStyle w:val="Form-Bodytext1"/>
              <w:spacing w:before="0"/>
              <w:rPr>
                <w:szCs w:val="18"/>
              </w:rPr>
            </w:pPr>
          </w:p>
        </w:tc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E118616" w14:textId="77777777" w:rsidR="000056D9" w:rsidRPr="00100501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00501">
              <w:rPr>
                <w:szCs w:val="18"/>
              </w:rPr>
              <w:t>George Czerniak</w:t>
            </w:r>
          </w:p>
          <w:p w14:paraId="5151C06D" w14:textId="77777777" w:rsidR="000056D9" w:rsidRPr="00100501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00501">
              <w:rPr>
                <w:szCs w:val="18"/>
              </w:rPr>
              <w:t>AE-17J</w:t>
            </w:r>
          </w:p>
          <w:p w14:paraId="484FE58C" w14:textId="77777777" w:rsidR="000056D9" w:rsidRPr="00100501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00501">
              <w:rPr>
                <w:szCs w:val="18"/>
              </w:rPr>
              <w:t>U.S. EPA Region 5</w:t>
            </w:r>
          </w:p>
          <w:p w14:paraId="3C25FE6E" w14:textId="7C432803" w:rsidR="000056D9" w:rsidRPr="00100501" w:rsidRDefault="00935B83" w:rsidP="000056D9">
            <w:pPr>
              <w:pStyle w:val="Form-Bodytext1"/>
              <w:spacing w:before="0"/>
              <w:rPr>
                <w:szCs w:val="18"/>
              </w:rPr>
            </w:pPr>
            <w:r w:rsidRPr="00100501">
              <w:rPr>
                <w:szCs w:val="18"/>
              </w:rPr>
              <w:t>77</w:t>
            </w:r>
            <w:r w:rsidR="000056D9" w:rsidRPr="00100501">
              <w:rPr>
                <w:szCs w:val="18"/>
              </w:rPr>
              <w:t xml:space="preserve"> West Jackson Boulevard</w:t>
            </w:r>
          </w:p>
          <w:p w14:paraId="189EA23F" w14:textId="5E9ACD4D" w:rsidR="000056D9" w:rsidRPr="006B7484" w:rsidRDefault="000056D9" w:rsidP="000056D9">
            <w:pPr>
              <w:pStyle w:val="Form-Bodytext1"/>
              <w:spacing w:before="0"/>
              <w:rPr>
                <w:szCs w:val="18"/>
              </w:rPr>
            </w:pPr>
            <w:r w:rsidRPr="00100501">
              <w:rPr>
                <w:szCs w:val="18"/>
              </w:rPr>
              <w:t>Chicago, IL 60604-3507</w:t>
            </w:r>
          </w:p>
        </w:tc>
      </w:tr>
    </w:tbl>
    <w:p w14:paraId="7C9F38F1" w14:textId="77777777" w:rsidR="00815896" w:rsidRPr="006B7484" w:rsidRDefault="00815896" w:rsidP="000056D9"/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63"/>
        <w:gridCol w:w="4410"/>
        <w:gridCol w:w="1996"/>
        <w:gridCol w:w="3159"/>
      </w:tblGrid>
      <w:tr w:rsidR="00E41D02" w:rsidRPr="006B7484" w14:paraId="5723437F" w14:textId="77777777" w:rsidTr="00100501">
        <w:trPr>
          <w:cantSplit/>
        </w:trPr>
        <w:tc>
          <w:tcPr>
            <w:tcW w:w="1163" w:type="dxa"/>
            <w:tcMar>
              <w:left w:w="0" w:type="dxa"/>
              <w:right w:w="0" w:type="dxa"/>
            </w:tcMar>
            <w:vAlign w:val="bottom"/>
          </w:tcPr>
          <w:p w14:paraId="18262671" w14:textId="197FC80F" w:rsidR="00E41D02" w:rsidRPr="006B7484" w:rsidRDefault="00E41D02" w:rsidP="0008428D">
            <w:pPr>
              <w:pStyle w:val="Form-Bodytext1"/>
              <w:spacing w:before="80"/>
            </w:pPr>
            <w:r w:rsidRPr="006B7484">
              <w:t>A</w:t>
            </w:r>
            <w:r w:rsidR="00935B83">
              <w:t>I ID</w:t>
            </w:r>
            <w:r w:rsidRPr="006B7484">
              <w:t>: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3BDA043" w14:textId="77777777" w:rsidR="00E41D02" w:rsidRPr="006B7484" w:rsidRDefault="00E41D02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996" w:type="dxa"/>
            <w:vAlign w:val="bottom"/>
          </w:tcPr>
          <w:p w14:paraId="4CBA2FF0" w14:textId="2139C33B" w:rsidR="00E41D02" w:rsidRPr="006B7484" w:rsidRDefault="00E41D02" w:rsidP="0008428D">
            <w:pPr>
              <w:pStyle w:val="Form-Bodytext1"/>
              <w:spacing w:before="80"/>
              <w:jc w:val="right"/>
            </w:pPr>
            <w:r w:rsidRPr="006B7484">
              <w:t>Date (mm/dd/yyyy):</w:t>
            </w:r>
          </w:p>
        </w:tc>
        <w:bookmarkEnd w:id="0"/>
        <w:tc>
          <w:tcPr>
            <w:tcW w:w="3159" w:type="dxa"/>
            <w:tcBorders>
              <w:bottom w:val="single" w:sz="4" w:space="0" w:color="auto"/>
            </w:tcBorders>
            <w:vAlign w:val="bottom"/>
          </w:tcPr>
          <w:p w14:paraId="0A9D7F24" w14:textId="0BB82D22" w:rsidR="00E41D02" w:rsidRPr="006B7484" w:rsidRDefault="00DD5F60" w:rsidP="0008428D">
            <w:pPr>
              <w:pStyle w:val="Form-Bodytext1"/>
              <w:spacing w:before="80"/>
            </w:pPr>
            <w:r>
              <w:fldChar w:fldCharType="begin">
                <w:ffData>
                  <w:name w:val="Text26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41DE7" w:rsidRPr="006B7484" w14:paraId="3750793B" w14:textId="77777777" w:rsidTr="00100501">
        <w:trPr>
          <w:cantSplit/>
        </w:trPr>
        <w:tc>
          <w:tcPr>
            <w:tcW w:w="1163" w:type="dxa"/>
            <w:tcMar>
              <w:left w:w="0" w:type="dxa"/>
              <w:right w:w="0" w:type="dxa"/>
            </w:tcMar>
            <w:vAlign w:val="bottom"/>
          </w:tcPr>
          <w:p w14:paraId="465F57ED" w14:textId="77777777" w:rsidR="00A41DE7" w:rsidRPr="006B7484" w:rsidRDefault="00A41DE7" w:rsidP="002E1078">
            <w:pPr>
              <w:pStyle w:val="Form-Bodytext1"/>
            </w:pPr>
            <w:r w:rsidRPr="006B7484">
              <w:t>Facility name:</w:t>
            </w:r>
          </w:p>
        </w:tc>
        <w:tc>
          <w:tcPr>
            <w:tcW w:w="9565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2BCFD5B" w14:textId="77777777" w:rsidR="00A41DE7" w:rsidRPr="006B7484" w:rsidRDefault="00A41DE7" w:rsidP="002E1078">
            <w:pPr>
              <w:pStyle w:val="Form-Bodytext1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7472797A" w14:textId="4A0061C7" w:rsidR="00A41DE7" w:rsidRPr="006B7484" w:rsidRDefault="00E41D02" w:rsidP="00DF1354">
      <w:pPr>
        <w:pStyle w:val="Form-Heading3"/>
        <w:rPr>
          <w:rFonts w:asciiTheme="minorHAnsi" w:hAnsiTheme="minorHAnsi" w:cstheme="minorHAnsi"/>
          <w:sz w:val="28"/>
          <w:szCs w:val="28"/>
        </w:rPr>
      </w:pPr>
      <w:r w:rsidRPr="006B7484">
        <w:rPr>
          <w:rFonts w:asciiTheme="minorHAnsi" w:hAnsiTheme="minorHAnsi" w:cstheme="minorHAnsi"/>
          <w:sz w:val="28"/>
          <w:szCs w:val="28"/>
        </w:rPr>
        <w:t>Facility address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903"/>
        <w:gridCol w:w="1864"/>
        <w:gridCol w:w="1463"/>
        <w:gridCol w:w="2160"/>
        <w:gridCol w:w="1459"/>
        <w:gridCol w:w="2436"/>
      </w:tblGrid>
      <w:tr w:rsidR="00A41DE7" w:rsidRPr="006B7484" w14:paraId="3D02A0CC" w14:textId="77777777" w:rsidTr="002E1078">
        <w:trPr>
          <w:cantSplit/>
        </w:trPr>
        <w:tc>
          <w:tcPr>
            <w:tcW w:w="1346" w:type="dxa"/>
            <w:gridSpan w:val="2"/>
            <w:tcMar>
              <w:left w:w="0" w:type="dxa"/>
              <w:right w:w="0" w:type="dxa"/>
            </w:tcMar>
            <w:vAlign w:val="bottom"/>
          </w:tcPr>
          <w:p w14:paraId="254798DD" w14:textId="52AB6D22" w:rsidR="00A41DE7" w:rsidRPr="006B7484" w:rsidRDefault="00833ED6" w:rsidP="0008428D">
            <w:pPr>
              <w:pStyle w:val="Form-Bodytext1"/>
              <w:spacing w:before="80"/>
            </w:pPr>
            <w:r w:rsidRPr="006B7484">
              <w:t>Street</w:t>
            </w:r>
            <w:r w:rsidR="00A41DE7" w:rsidRPr="006B7484">
              <w:t xml:space="preserve"> 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C01440" w14:textId="77777777" w:rsidR="00A41DE7" w:rsidRPr="006B7484" w:rsidRDefault="00A41DE7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51D5BD68" w14:textId="292D16D9" w:rsidR="00A41DE7" w:rsidRPr="006B7484" w:rsidRDefault="00A41DE7" w:rsidP="0008428D">
            <w:pPr>
              <w:pStyle w:val="Form-Bodytext1"/>
              <w:spacing w:before="80"/>
              <w:jc w:val="right"/>
            </w:pPr>
            <w:r w:rsidRPr="006B7484">
              <w:t>County: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0FD016AD" w14:textId="77777777" w:rsidR="00A41DE7" w:rsidRPr="006B7484" w:rsidRDefault="00A41DE7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  <w:tr w:rsidR="00A41DE7" w:rsidRPr="006B7484" w14:paraId="4B8811AD" w14:textId="77777777" w:rsidTr="002E1078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28DF838F" w14:textId="77777777" w:rsidR="00A41DE7" w:rsidRPr="006B7484" w:rsidRDefault="00A41DE7" w:rsidP="002E1078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C6C970" w14:textId="77777777" w:rsidR="00A41DE7" w:rsidRPr="006B7484" w:rsidRDefault="00A41DE7" w:rsidP="002E1078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622A81E9" w14:textId="77777777" w:rsidR="00A41DE7" w:rsidRPr="006B7484" w:rsidRDefault="00A41DE7" w:rsidP="002E1078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13C6B8A4" w14:textId="77777777" w:rsidR="00A41DE7" w:rsidRPr="006B7484" w:rsidRDefault="00A41DE7" w:rsidP="002E1078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9A61BC2" w14:textId="77777777" w:rsidR="00A41DE7" w:rsidRPr="006B7484" w:rsidRDefault="00A41DE7" w:rsidP="002E1078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0483B374" w14:textId="77777777" w:rsidR="00A41DE7" w:rsidRPr="006B7484" w:rsidRDefault="00A41DE7" w:rsidP="002E1078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06076347" w14:textId="4784166D" w:rsidR="00E41D02" w:rsidRPr="006B7484" w:rsidRDefault="00E41D02" w:rsidP="00DF1354">
      <w:pPr>
        <w:pStyle w:val="Form-Heading3"/>
        <w:rPr>
          <w:rFonts w:asciiTheme="minorHAnsi" w:hAnsiTheme="minorHAnsi" w:cstheme="minorHAnsi"/>
          <w:sz w:val="28"/>
          <w:szCs w:val="28"/>
        </w:rPr>
      </w:pPr>
      <w:r w:rsidRPr="006B7484">
        <w:rPr>
          <w:rFonts w:asciiTheme="minorHAnsi" w:hAnsiTheme="minorHAnsi" w:cstheme="minorHAnsi"/>
          <w:sz w:val="28"/>
          <w:szCs w:val="28"/>
        </w:rPr>
        <w:t>Mailing address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903"/>
        <w:gridCol w:w="1864"/>
        <w:gridCol w:w="1463"/>
        <w:gridCol w:w="2160"/>
        <w:gridCol w:w="1459"/>
        <w:gridCol w:w="2436"/>
      </w:tblGrid>
      <w:tr w:rsidR="00E41D02" w:rsidRPr="006B7484" w14:paraId="6516B67A" w14:textId="77777777" w:rsidTr="00E41D02">
        <w:trPr>
          <w:cantSplit/>
        </w:trPr>
        <w:tc>
          <w:tcPr>
            <w:tcW w:w="1346" w:type="dxa"/>
            <w:gridSpan w:val="2"/>
            <w:tcMar>
              <w:left w:w="0" w:type="dxa"/>
              <w:right w:w="0" w:type="dxa"/>
            </w:tcMar>
            <w:vAlign w:val="bottom"/>
          </w:tcPr>
          <w:p w14:paraId="64784400" w14:textId="77777777" w:rsidR="00E41D02" w:rsidRPr="006B7484" w:rsidRDefault="00E41D02" w:rsidP="0008428D">
            <w:pPr>
              <w:pStyle w:val="Form-Bodytext1"/>
              <w:spacing w:before="80"/>
            </w:pPr>
            <w:r w:rsidRPr="006B7484">
              <w:t>Street address:</w:t>
            </w:r>
          </w:p>
        </w:tc>
        <w:tc>
          <w:tcPr>
            <w:tcW w:w="5487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4D5B074" w14:textId="77777777" w:rsidR="00E41D02" w:rsidRPr="006B7484" w:rsidRDefault="00E41D02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44DF4707" w14:textId="5FD2C5C7" w:rsidR="00E41D02" w:rsidRPr="006B7484" w:rsidRDefault="00E41D02" w:rsidP="0008428D">
            <w:pPr>
              <w:pStyle w:val="Form-Bodytext1"/>
              <w:spacing w:before="80"/>
              <w:jc w:val="right"/>
            </w:pPr>
          </w:p>
        </w:tc>
        <w:tc>
          <w:tcPr>
            <w:tcW w:w="2436" w:type="dxa"/>
            <w:vAlign w:val="bottom"/>
          </w:tcPr>
          <w:p w14:paraId="44B4BF2B" w14:textId="315D354E" w:rsidR="00E41D02" w:rsidRPr="006B7484" w:rsidRDefault="00E41D02" w:rsidP="0008428D">
            <w:pPr>
              <w:pStyle w:val="Form-Bodytext1"/>
              <w:spacing w:before="80"/>
            </w:pPr>
          </w:p>
        </w:tc>
      </w:tr>
      <w:tr w:rsidR="00E41D02" w:rsidRPr="006B7484" w14:paraId="63A12A4A" w14:textId="77777777" w:rsidTr="00E41D02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336348B4" w14:textId="77777777" w:rsidR="00E41D02" w:rsidRPr="006B7484" w:rsidRDefault="00E41D02" w:rsidP="001B42E9">
            <w:pPr>
              <w:pStyle w:val="Form-Bodytext1"/>
            </w:pPr>
            <w:r w:rsidRPr="006B7484">
              <w:t>City: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2E8E7D4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63" w:type="dxa"/>
            <w:vAlign w:val="bottom"/>
          </w:tcPr>
          <w:p w14:paraId="3C12599A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State: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27043B85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459" w:type="dxa"/>
            <w:vAlign w:val="bottom"/>
          </w:tcPr>
          <w:p w14:paraId="686C2E3D" w14:textId="77777777" w:rsidR="00E41D02" w:rsidRPr="006B7484" w:rsidRDefault="00E41D02" w:rsidP="001B42E9">
            <w:pPr>
              <w:pStyle w:val="Form-Bodytext1"/>
              <w:jc w:val="right"/>
            </w:pPr>
            <w:r w:rsidRPr="006B7484">
              <w:t>Zip code: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bottom"/>
          </w:tcPr>
          <w:p w14:paraId="1936BA98" w14:textId="77777777" w:rsidR="00E41D02" w:rsidRPr="006B7484" w:rsidRDefault="00E41D02" w:rsidP="001B42E9">
            <w:pPr>
              <w:pStyle w:val="Form-Bodytext1"/>
            </w:pPr>
            <w:r w:rsidRPr="006B74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</w:tr>
    </w:tbl>
    <w:p w14:paraId="512E01D6" w14:textId="77777777" w:rsidR="00E41D02" w:rsidRPr="006B7484" w:rsidRDefault="00E41D02">
      <w:pPr>
        <w:rPr>
          <w:rStyle w:val="Form-Bodytext1Char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1440"/>
        <w:gridCol w:w="4242"/>
        <w:gridCol w:w="1518"/>
        <w:gridCol w:w="3085"/>
      </w:tblGrid>
      <w:tr w:rsidR="00E41D02" w:rsidRPr="006B7484" w14:paraId="4F6A8F49" w14:textId="77777777" w:rsidTr="006A21BE">
        <w:trPr>
          <w:cantSplit/>
        </w:trPr>
        <w:tc>
          <w:tcPr>
            <w:tcW w:w="1883" w:type="dxa"/>
            <w:gridSpan w:val="2"/>
            <w:tcMar>
              <w:left w:w="0" w:type="dxa"/>
              <w:right w:w="0" w:type="dxa"/>
            </w:tcMar>
            <w:vAlign w:val="bottom"/>
          </w:tcPr>
          <w:p w14:paraId="78A29CC1" w14:textId="4CCB586A" w:rsidR="00E41D02" w:rsidRPr="006B7484" w:rsidRDefault="00E41D02" w:rsidP="002E1078">
            <w:pPr>
              <w:pStyle w:val="Form-Bodytext1"/>
            </w:pPr>
            <w:r w:rsidRPr="006B7484">
              <w:t>Facility contact person: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3546674" w14:textId="4C1BBB1D" w:rsidR="00E41D02" w:rsidRPr="006B7484" w:rsidRDefault="00E41D02" w:rsidP="002E1078">
            <w:pPr>
              <w:pStyle w:val="Form-Bodytext1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518" w:type="dxa"/>
            <w:vAlign w:val="bottom"/>
          </w:tcPr>
          <w:p w14:paraId="07EB5AFE" w14:textId="2E1CBFF1" w:rsidR="00E41D02" w:rsidRPr="006B7484" w:rsidRDefault="00E41D02" w:rsidP="00E41D02">
            <w:pPr>
              <w:pStyle w:val="Form-Bodytext1"/>
              <w:jc w:val="right"/>
            </w:pPr>
            <w:r w:rsidRPr="006B7484">
              <w:t>Phone number: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14:paraId="725559FF" w14:textId="2E311BDD" w:rsidR="00E41D02" w:rsidRPr="006B7484" w:rsidRDefault="00DD5F60" w:rsidP="002E1078">
            <w:pPr>
              <w:pStyle w:val="Form-Bodytext1"/>
            </w:pPr>
            <w: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" w:name="Text2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41D02" w:rsidRPr="006B7484" w14:paraId="61BD4F2D" w14:textId="77777777" w:rsidTr="007B7C98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37F6E76D" w14:textId="5B4F57F0" w:rsidR="00E41D02" w:rsidRPr="006B7484" w:rsidRDefault="00E41D02" w:rsidP="002E1078">
            <w:pPr>
              <w:pStyle w:val="Form-Bodytext1"/>
            </w:pPr>
            <w:r w:rsidRPr="006B7484">
              <w:t>Title: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C0F6CBF" w14:textId="3556ECD2" w:rsidR="00E41D02" w:rsidRPr="006B7484" w:rsidRDefault="00E41D02" w:rsidP="002E1078">
            <w:pPr>
              <w:pStyle w:val="Form-Bodytext1"/>
            </w:pPr>
            <w:r w:rsidRPr="006B7484"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3" w:name="Text263"/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  <w:bookmarkEnd w:id="3"/>
          </w:p>
        </w:tc>
        <w:tc>
          <w:tcPr>
            <w:tcW w:w="3085" w:type="dxa"/>
            <w:tcBorders>
              <w:top w:val="single" w:sz="4" w:space="0" w:color="auto"/>
            </w:tcBorders>
            <w:vAlign w:val="bottom"/>
          </w:tcPr>
          <w:p w14:paraId="56CBC123" w14:textId="77777777" w:rsidR="00E41D02" w:rsidRPr="006B7484" w:rsidRDefault="00E41D02" w:rsidP="002E1078">
            <w:pPr>
              <w:pStyle w:val="Form-Bodytext1"/>
            </w:pPr>
          </w:p>
        </w:tc>
      </w:tr>
    </w:tbl>
    <w:p w14:paraId="2D912521" w14:textId="26E79311" w:rsidR="00A41DE7" w:rsidRPr="006B7484" w:rsidRDefault="00955EA9" w:rsidP="00DF1354">
      <w:pPr>
        <w:pStyle w:val="Form-Heading3"/>
        <w:rPr>
          <w:rFonts w:asciiTheme="minorHAnsi" w:hAnsiTheme="minorHAnsi" w:cstheme="minorHAnsi"/>
          <w:sz w:val="28"/>
          <w:szCs w:val="28"/>
        </w:rPr>
      </w:pPr>
      <w:r w:rsidRPr="006B7484">
        <w:rPr>
          <w:rFonts w:asciiTheme="minorHAnsi" w:hAnsiTheme="minorHAnsi" w:cstheme="minorHAnsi"/>
          <w:sz w:val="28"/>
          <w:szCs w:val="28"/>
        </w:rPr>
        <w:t>Responsible official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43"/>
        <w:gridCol w:w="180"/>
        <w:gridCol w:w="270"/>
        <w:gridCol w:w="5940"/>
        <w:gridCol w:w="1800"/>
        <w:gridCol w:w="2095"/>
      </w:tblGrid>
      <w:tr w:rsidR="00A41DE7" w:rsidRPr="006B7484" w14:paraId="04749A97" w14:textId="77777777" w:rsidTr="006B7484">
        <w:trPr>
          <w:cantSplit/>
        </w:trPr>
        <w:tc>
          <w:tcPr>
            <w:tcW w:w="623" w:type="dxa"/>
            <w:gridSpan w:val="2"/>
            <w:tcMar>
              <w:left w:w="0" w:type="dxa"/>
              <w:right w:w="0" w:type="dxa"/>
            </w:tcMar>
            <w:vAlign w:val="bottom"/>
          </w:tcPr>
          <w:p w14:paraId="5030F6B8" w14:textId="2D744995" w:rsidR="00A41DE7" w:rsidRPr="006B7484" w:rsidRDefault="00A41DE7" w:rsidP="0008428D">
            <w:pPr>
              <w:pStyle w:val="Form-Bodytext1"/>
              <w:spacing w:before="80"/>
            </w:pPr>
            <w:r w:rsidRPr="006B7484">
              <w:t>Name:</w:t>
            </w:r>
          </w:p>
        </w:tc>
        <w:tc>
          <w:tcPr>
            <w:tcW w:w="621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175C704" w14:textId="14F435F5" w:rsidR="00A41DE7" w:rsidRPr="006B7484" w:rsidRDefault="00A41DE7" w:rsidP="0008428D">
            <w:pPr>
              <w:pStyle w:val="Form-Bodytext1"/>
              <w:spacing w:before="80"/>
            </w:pPr>
            <w:r w:rsidRPr="006B7484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4" w:name="Text119"/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  <w:bookmarkEnd w:id="4"/>
          </w:p>
        </w:tc>
        <w:tc>
          <w:tcPr>
            <w:tcW w:w="1800" w:type="dxa"/>
            <w:vAlign w:val="bottom"/>
          </w:tcPr>
          <w:p w14:paraId="1E609396" w14:textId="77777777" w:rsidR="00A41DE7" w:rsidRPr="006B7484" w:rsidRDefault="00A41DE7" w:rsidP="0008428D">
            <w:pPr>
              <w:pStyle w:val="Form-Bodytext1"/>
              <w:spacing w:before="80"/>
              <w:jc w:val="right"/>
            </w:pPr>
          </w:p>
        </w:tc>
        <w:tc>
          <w:tcPr>
            <w:tcW w:w="2095" w:type="dxa"/>
            <w:vAlign w:val="bottom"/>
          </w:tcPr>
          <w:p w14:paraId="7A0A9EA2" w14:textId="77777777" w:rsidR="00A41DE7" w:rsidRPr="006B7484" w:rsidRDefault="00A41DE7" w:rsidP="0008428D">
            <w:pPr>
              <w:pStyle w:val="Form-Bodytext1"/>
              <w:spacing w:before="80"/>
            </w:pPr>
          </w:p>
        </w:tc>
      </w:tr>
      <w:tr w:rsidR="00A41DE7" w:rsidRPr="006B7484" w14:paraId="3058B039" w14:textId="77777777" w:rsidTr="006A21BE">
        <w:trPr>
          <w:cantSplit/>
        </w:trPr>
        <w:tc>
          <w:tcPr>
            <w:tcW w:w="443" w:type="dxa"/>
            <w:tcMar>
              <w:left w:w="0" w:type="dxa"/>
              <w:right w:w="0" w:type="dxa"/>
            </w:tcMar>
            <w:vAlign w:val="bottom"/>
          </w:tcPr>
          <w:p w14:paraId="344A248D" w14:textId="7E9A6227" w:rsidR="00A41DE7" w:rsidRPr="006B7484" w:rsidRDefault="00955EA9" w:rsidP="002E1078">
            <w:pPr>
              <w:pStyle w:val="Form-Bodytext1"/>
            </w:pPr>
            <w:r w:rsidRPr="006B7484">
              <w:t>Title:</w:t>
            </w:r>
          </w:p>
        </w:tc>
        <w:tc>
          <w:tcPr>
            <w:tcW w:w="6390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B690C97" w14:textId="77777777" w:rsidR="00A41DE7" w:rsidRPr="006B7484" w:rsidRDefault="00A41DE7" w:rsidP="002E1078">
            <w:pPr>
              <w:pStyle w:val="Form-Bodytext1"/>
            </w:pPr>
            <w:r w:rsidRPr="006B74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</w:p>
        </w:tc>
        <w:tc>
          <w:tcPr>
            <w:tcW w:w="1800" w:type="dxa"/>
            <w:vAlign w:val="bottom"/>
          </w:tcPr>
          <w:p w14:paraId="2814CEC1" w14:textId="6E8E4D7B" w:rsidR="00A41DE7" w:rsidRPr="006B7484" w:rsidRDefault="00A41DE7" w:rsidP="002E1078">
            <w:pPr>
              <w:pStyle w:val="Form-Bodytext1"/>
              <w:jc w:val="right"/>
            </w:pPr>
          </w:p>
        </w:tc>
        <w:tc>
          <w:tcPr>
            <w:tcW w:w="2095" w:type="dxa"/>
            <w:vAlign w:val="bottom"/>
          </w:tcPr>
          <w:p w14:paraId="414C8A0B" w14:textId="34424CEF" w:rsidR="00A41DE7" w:rsidRPr="006B7484" w:rsidRDefault="00A41DE7" w:rsidP="002E1078">
            <w:pPr>
              <w:pStyle w:val="Form-Bodytext1"/>
            </w:pPr>
          </w:p>
        </w:tc>
      </w:tr>
      <w:tr w:rsidR="00955EA9" w:rsidRPr="006B7484" w14:paraId="163178F6" w14:textId="77777777" w:rsidTr="006A21BE">
        <w:trPr>
          <w:cantSplit/>
          <w:trHeight w:val="629"/>
        </w:trPr>
        <w:tc>
          <w:tcPr>
            <w:tcW w:w="893" w:type="dxa"/>
            <w:gridSpan w:val="3"/>
            <w:tcMar>
              <w:left w:w="0" w:type="dxa"/>
              <w:right w:w="0" w:type="dxa"/>
            </w:tcMar>
            <w:vAlign w:val="bottom"/>
          </w:tcPr>
          <w:p w14:paraId="556D4795" w14:textId="0470A194" w:rsidR="00955EA9" w:rsidRPr="006B7484" w:rsidRDefault="00955EA9" w:rsidP="002E1078">
            <w:pPr>
              <w:pStyle w:val="Form-Bodytext1"/>
            </w:pPr>
            <w:r w:rsidRPr="006B7484">
              <w:t>Signature: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02F0F41" w14:textId="787DA9FE" w:rsidR="00955EA9" w:rsidRPr="006B7484" w:rsidRDefault="00955EA9" w:rsidP="00955EA9">
            <w:pPr>
              <w:pStyle w:val="Form-Bodytext1"/>
              <w:jc w:val="both"/>
            </w:pPr>
          </w:p>
        </w:tc>
        <w:tc>
          <w:tcPr>
            <w:tcW w:w="1800" w:type="dxa"/>
            <w:vAlign w:val="bottom"/>
          </w:tcPr>
          <w:p w14:paraId="58691E3B" w14:textId="1CB831B8" w:rsidR="00955EA9" w:rsidRPr="006B7484" w:rsidRDefault="006B7484" w:rsidP="002E1078">
            <w:pPr>
              <w:pStyle w:val="Form-Bodytext1"/>
              <w:jc w:val="right"/>
            </w:pPr>
            <w:r w:rsidRPr="006B7484">
              <w:t>Date (mm/dd/yyyy):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bottom"/>
          </w:tcPr>
          <w:p w14:paraId="53B9B3BF" w14:textId="56621842" w:rsidR="00955EA9" w:rsidRPr="006B7484" w:rsidRDefault="006B7484" w:rsidP="002E1078">
            <w:pPr>
              <w:pStyle w:val="Form-Bodytext1"/>
            </w:pPr>
            <w:r w:rsidRPr="006B7484">
              <w:fldChar w:fldCharType="begin">
                <w:ffData>
                  <w:name w:val="Text2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264"/>
            <w:r w:rsidRPr="006B7484">
              <w:instrText xml:space="preserve"> FORMTEXT </w:instrText>
            </w:r>
            <w:r w:rsidRPr="006B7484">
              <w:fldChar w:fldCharType="separate"/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t> </w:t>
            </w:r>
            <w:r w:rsidRPr="006B7484">
              <w:fldChar w:fldCharType="end"/>
            </w:r>
            <w:bookmarkEnd w:id="5"/>
          </w:p>
        </w:tc>
      </w:tr>
    </w:tbl>
    <w:p w14:paraId="34D852BA" w14:textId="6C761BEC" w:rsidR="006B7484" w:rsidRPr="006B7484" w:rsidRDefault="006B7484" w:rsidP="00DF1354">
      <w:pPr>
        <w:pStyle w:val="Form-Heading3"/>
        <w:rPr>
          <w:rFonts w:asciiTheme="minorHAnsi" w:hAnsiTheme="minorHAnsi" w:cstheme="minorHAnsi"/>
          <w:sz w:val="28"/>
          <w:szCs w:val="28"/>
        </w:rPr>
      </w:pPr>
      <w:r w:rsidRPr="006B7484">
        <w:rPr>
          <w:rFonts w:asciiTheme="minorHAnsi" w:hAnsiTheme="minorHAnsi" w:cstheme="minorHAnsi"/>
          <w:sz w:val="28"/>
          <w:szCs w:val="28"/>
        </w:rPr>
        <w:t xml:space="preserve">Cleaning machine </w:t>
      </w:r>
      <w:r w:rsidRPr="006A21BE">
        <w:rPr>
          <w:rFonts w:cs="Arial"/>
          <w:szCs w:val="20"/>
        </w:rPr>
        <w:t>(fill out separate form for each solvent tank)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817"/>
        <w:gridCol w:w="1080"/>
        <w:gridCol w:w="90"/>
        <w:gridCol w:w="1260"/>
        <w:gridCol w:w="1530"/>
        <w:gridCol w:w="5688"/>
      </w:tblGrid>
      <w:tr w:rsidR="006B7484" w:rsidRPr="00100501" w14:paraId="3EE2F2D7" w14:textId="77777777" w:rsidTr="006A21BE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69EA82E2" w14:textId="13173081" w:rsidR="006B7484" w:rsidRPr="00100501" w:rsidRDefault="006B7484" w:rsidP="006B7484">
            <w:pPr>
              <w:pStyle w:val="Form-Bodytext1"/>
              <w:rPr>
                <w:b/>
                <w:bCs w:val="0"/>
              </w:rPr>
            </w:pPr>
            <w:r w:rsidRPr="00100501">
              <w:rPr>
                <w:b/>
                <w:bCs w:val="0"/>
              </w:rPr>
              <w:t>1.</w:t>
            </w:r>
          </w:p>
        </w:tc>
        <w:tc>
          <w:tcPr>
            <w:tcW w:w="1987" w:type="dxa"/>
            <w:gridSpan w:val="3"/>
            <w:tcMar>
              <w:left w:w="115" w:type="dxa"/>
              <w:right w:w="0" w:type="dxa"/>
            </w:tcMar>
            <w:vAlign w:val="bottom"/>
          </w:tcPr>
          <w:p w14:paraId="64AC05B8" w14:textId="1F0BF5B5" w:rsidR="006B7484" w:rsidRPr="00100501" w:rsidRDefault="006B7484" w:rsidP="006B7484">
            <w:pPr>
              <w:pStyle w:val="Form-Bodytext1"/>
            </w:pPr>
            <w:r w:rsidRPr="00100501">
              <w:t>Tank Identification No.: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14:paraId="36645A15" w14:textId="4BD10BA8" w:rsidR="006B7484" w:rsidRPr="00100501" w:rsidRDefault="006B7484" w:rsidP="006B7484">
            <w:pPr>
              <w:pStyle w:val="Form-Bodytext1"/>
            </w:pPr>
            <w:r w:rsidRPr="00100501"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6" w:name="Text265"/>
            <w:r w:rsidRPr="00100501">
              <w:instrText xml:space="preserve"> FORMTEXT </w:instrText>
            </w:r>
            <w:r w:rsidRPr="00100501">
              <w:fldChar w:fldCharType="separate"/>
            </w:r>
            <w:r w:rsidRPr="00100501">
              <w:rPr>
                <w:noProof/>
              </w:rPr>
              <w:t> </w:t>
            </w:r>
            <w:r w:rsidRPr="00100501">
              <w:rPr>
                <w:noProof/>
              </w:rPr>
              <w:t> </w:t>
            </w:r>
            <w:r w:rsidRPr="00100501">
              <w:rPr>
                <w:noProof/>
              </w:rPr>
              <w:t> </w:t>
            </w:r>
            <w:r w:rsidRPr="00100501">
              <w:rPr>
                <w:noProof/>
              </w:rPr>
              <w:t> </w:t>
            </w:r>
            <w:r w:rsidRPr="00100501">
              <w:rPr>
                <w:noProof/>
              </w:rPr>
              <w:t> </w:t>
            </w:r>
            <w:r w:rsidRPr="00100501">
              <w:fldChar w:fldCharType="end"/>
            </w:r>
            <w:bookmarkEnd w:id="6"/>
          </w:p>
        </w:tc>
        <w:tc>
          <w:tcPr>
            <w:tcW w:w="5688" w:type="dxa"/>
            <w:vAlign w:val="bottom"/>
          </w:tcPr>
          <w:p w14:paraId="42E0A33B" w14:textId="77777777" w:rsidR="006B7484" w:rsidRPr="00100501" w:rsidRDefault="006B7484" w:rsidP="006B7484">
            <w:pPr>
              <w:pStyle w:val="Form-Bodytext1"/>
            </w:pPr>
          </w:p>
        </w:tc>
      </w:tr>
      <w:tr w:rsidR="006B7484" w:rsidRPr="00100501" w14:paraId="3DE73F9E" w14:textId="77777777" w:rsidTr="006A21BE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238AE4DE" w14:textId="28EBC949" w:rsidR="006B7484" w:rsidRPr="00100501" w:rsidRDefault="006B7484" w:rsidP="006B7484">
            <w:pPr>
              <w:pStyle w:val="Form-Bodytext1"/>
            </w:pPr>
          </w:p>
        </w:tc>
        <w:tc>
          <w:tcPr>
            <w:tcW w:w="3247" w:type="dxa"/>
            <w:gridSpan w:val="4"/>
            <w:tcMar>
              <w:left w:w="115" w:type="dxa"/>
              <w:right w:w="0" w:type="dxa"/>
            </w:tcMar>
            <w:vAlign w:val="bottom"/>
          </w:tcPr>
          <w:p w14:paraId="227AEC6C" w14:textId="714DFDAB" w:rsidR="006B7484" w:rsidRPr="00100501" w:rsidRDefault="006B7484" w:rsidP="006B7484">
            <w:pPr>
              <w:pStyle w:val="Form-Bodytext1"/>
            </w:pPr>
            <w:r w:rsidRPr="00100501">
              <w:t>Date of tank installation (mm/dd/yyyy):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0CCA18E" w14:textId="5D7D320E" w:rsidR="006B7484" w:rsidRPr="00100501" w:rsidRDefault="00DD5F60" w:rsidP="006B7484">
            <w:pPr>
              <w:pStyle w:val="Form-Bodytext1"/>
            </w:pPr>
            <w:r>
              <w:fldChar w:fldCharType="begin">
                <w:ffData>
                  <w:name w:val="Text26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2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688" w:type="dxa"/>
            <w:vAlign w:val="bottom"/>
          </w:tcPr>
          <w:p w14:paraId="255EB8E0" w14:textId="77777777" w:rsidR="006B7484" w:rsidRPr="00100501" w:rsidRDefault="006B7484" w:rsidP="006B7484">
            <w:pPr>
              <w:pStyle w:val="Form-Bodytext1"/>
            </w:pPr>
          </w:p>
        </w:tc>
      </w:tr>
      <w:tr w:rsidR="00B854AB" w:rsidRPr="00100501" w14:paraId="7CB7DAC0" w14:textId="77777777" w:rsidTr="006A21BE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3D4AC145" w14:textId="77777777" w:rsidR="00B854AB" w:rsidRPr="00100501" w:rsidRDefault="00B854AB" w:rsidP="006B7484">
            <w:pPr>
              <w:pStyle w:val="Form-Bodytext1"/>
            </w:pPr>
          </w:p>
        </w:tc>
        <w:tc>
          <w:tcPr>
            <w:tcW w:w="817" w:type="dxa"/>
            <w:tcMar>
              <w:left w:w="115" w:type="dxa"/>
              <w:right w:w="0" w:type="dxa"/>
            </w:tcMar>
            <w:vAlign w:val="bottom"/>
          </w:tcPr>
          <w:p w14:paraId="77E53FD1" w14:textId="2EDC4BB6" w:rsidR="00B854AB" w:rsidRPr="00100501" w:rsidRDefault="00B854AB" w:rsidP="006B7484">
            <w:pPr>
              <w:pStyle w:val="Form-Bodytext1"/>
            </w:pPr>
            <w:r w:rsidRPr="00100501">
              <w:t>Tank is:</w:t>
            </w:r>
          </w:p>
        </w:tc>
        <w:tc>
          <w:tcPr>
            <w:tcW w:w="1080" w:type="dxa"/>
            <w:vAlign w:val="bottom"/>
          </w:tcPr>
          <w:p w14:paraId="30CE2745" w14:textId="3C4F455E" w:rsidR="00B854AB" w:rsidRPr="00100501" w:rsidRDefault="006A21BE" w:rsidP="006A21BE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Existing</w:t>
            </w:r>
          </w:p>
        </w:tc>
        <w:tc>
          <w:tcPr>
            <w:tcW w:w="8568" w:type="dxa"/>
            <w:gridSpan w:val="4"/>
            <w:vAlign w:val="bottom"/>
          </w:tcPr>
          <w:p w14:paraId="6FC53CBC" w14:textId="268A1024" w:rsidR="00B854AB" w:rsidRPr="00100501" w:rsidRDefault="006A21BE" w:rsidP="006B7484">
            <w:pPr>
              <w:pStyle w:val="Form-Bodytext1"/>
            </w:pPr>
            <w:r w:rsidRPr="00100501">
              <w:t>(This report is due by May 1, 1998)</w:t>
            </w:r>
          </w:p>
        </w:tc>
      </w:tr>
      <w:tr w:rsidR="006A21BE" w:rsidRPr="00100501" w14:paraId="0B45A285" w14:textId="77777777" w:rsidTr="006A21BE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73E83603" w14:textId="77777777" w:rsidR="006A21BE" w:rsidRPr="00100501" w:rsidRDefault="006A21BE" w:rsidP="0008428D">
            <w:pPr>
              <w:pStyle w:val="Form-Bodytext1"/>
              <w:spacing w:before="60"/>
            </w:pPr>
          </w:p>
        </w:tc>
        <w:tc>
          <w:tcPr>
            <w:tcW w:w="817" w:type="dxa"/>
            <w:tcMar>
              <w:left w:w="115" w:type="dxa"/>
              <w:right w:w="0" w:type="dxa"/>
            </w:tcMar>
            <w:vAlign w:val="bottom"/>
          </w:tcPr>
          <w:p w14:paraId="2E6D0ADA" w14:textId="77777777" w:rsidR="006A21BE" w:rsidRPr="00100501" w:rsidRDefault="006A21BE" w:rsidP="0008428D">
            <w:pPr>
              <w:pStyle w:val="Form-Bodytext1"/>
              <w:spacing w:before="60"/>
            </w:pPr>
          </w:p>
        </w:tc>
        <w:tc>
          <w:tcPr>
            <w:tcW w:w="1080" w:type="dxa"/>
            <w:vAlign w:val="bottom"/>
          </w:tcPr>
          <w:p w14:paraId="2846071E" w14:textId="52627346" w:rsidR="006A21BE" w:rsidRPr="00100501" w:rsidRDefault="006A21BE" w:rsidP="0008428D">
            <w:pPr>
              <w:pStyle w:val="Form-Bodytext1"/>
              <w:spacing w:before="60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New</w:t>
            </w:r>
          </w:p>
        </w:tc>
        <w:tc>
          <w:tcPr>
            <w:tcW w:w="8568" w:type="dxa"/>
            <w:gridSpan w:val="4"/>
            <w:vAlign w:val="bottom"/>
          </w:tcPr>
          <w:p w14:paraId="218BCD09" w14:textId="3920CEAC" w:rsidR="006A21BE" w:rsidRPr="00100501" w:rsidRDefault="006A21BE" w:rsidP="0008428D">
            <w:pPr>
              <w:pStyle w:val="Form-Bodytext1"/>
              <w:spacing w:before="60"/>
            </w:pPr>
            <w:r w:rsidRPr="00100501">
              <w:t>(This report is due 150 days after start-up or May 1, 1995, whichever is later)</w:t>
            </w:r>
          </w:p>
        </w:tc>
      </w:tr>
    </w:tbl>
    <w:p w14:paraId="02FA2F4A" w14:textId="77777777" w:rsidR="00A41DE7" w:rsidRPr="00100501" w:rsidRDefault="00A41DE7" w:rsidP="00A41DE7">
      <w:pPr>
        <w:rPr>
          <w:rStyle w:val="Form-Bodytext1Char"/>
          <w:szCs w:val="18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1537"/>
        <w:gridCol w:w="2340"/>
        <w:gridCol w:w="6588"/>
      </w:tblGrid>
      <w:tr w:rsidR="00330F0F" w:rsidRPr="00100501" w14:paraId="6B0368D7" w14:textId="77777777" w:rsidTr="00330F0F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266C3BA3" w14:textId="3AB94301" w:rsidR="00330F0F" w:rsidRPr="00100501" w:rsidRDefault="00330F0F" w:rsidP="001B42E9">
            <w:pPr>
              <w:pStyle w:val="Form-Bodytext1"/>
              <w:rPr>
                <w:b/>
                <w:bCs w:val="0"/>
              </w:rPr>
            </w:pPr>
            <w:r w:rsidRPr="00100501">
              <w:rPr>
                <w:b/>
                <w:bCs w:val="0"/>
              </w:rPr>
              <w:t>2.</w:t>
            </w:r>
          </w:p>
        </w:tc>
        <w:tc>
          <w:tcPr>
            <w:tcW w:w="1537" w:type="dxa"/>
            <w:tcMar>
              <w:left w:w="115" w:type="dxa"/>
              <w:right w:w="0" w:type="dxa"/>
            </w:tcMar>
            <w:vAlign w:val="bottom"/>
          </w:tcPr>
          <w:p w14:paraId="2138AFC3" w14:textId="2D3FCD70" w:rsidR="00330F0F" w:rsidRPr="00100501" w:rsidRDefault="00330F0F" w:rsidP="001B42E9">
            <w:pPr>
              <w:pStyle w:val="Form-Bodytext1"/>
            </w:pPr>
            <w:r w:rsidRPr="00100501">
              <w:t>Type of machine:</w:t>
            </w:r>
          </w:p>
        </w:tc>
        <w:tc>
          <w:tcPr>
            <w:tcW w:w="2340" w:type="dxa"/>
            <w:vAlign w:val="bottom"/>
          </w:tcPr>
          <w:p w14:paraId="16BB93A0" w14:textId="695E3E1B" w:rsidR="00330F0F" w:rsidRPr="00100501" w:rsidRDefault="00330F0F" w:rsidP="001B42E9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Batch vapor</w:t>
            </w:r>
          </w:p>
        </w:tc>
        <w:tc>
          <w:tcPr>
            <w:tcW w:w="6588" w:type="dxa"/>
            <w:vAlign w:val="bottom"/>
          </w:tcPr>
          <w:p w14:paraId="351B150D" w14:textId="704C607E" w:rsidR="00330F0F" w:rsidRPr="00100501" w:rsidRDefault="00330F0F" w:rsidP="001B42E9">
            <w:pPr>
              <w:pStyle w:val="Form-Bodytext1"/>
            </w:pPr>
          </w:p>
        </w:tc>
      </w:tr>
      <w:tr w:rsidR="00330F0F" w:rsidRPr="00100501" w14:paraId="1C46664F" w14:textId="77777777" w:rsidTr="00330F0F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7CD9E721" w14:textId="77777777" w:rsidR="00330F0F" w:rsidRPr="00100501" w:rsidRDefault="00330F0F" w:rsidP="0008428D">
            <w:pPr>
              <w:pStyle w:val="Form-Bodytext1"/>
              <w:spacing w:before="60"/>
            </w:pPr>
          </w:p>
        </w:tc>
        <w:tc>
          <w:tcPr>
            <w:tcW w:w="1537" w:type="dxa"/>
            <w:tcMar>
              <w:left w:w="115" w:type="dxa"/>
              <w:right w:w="0" w:type="dxa"/>
            </w:tcMar>
            <w:vAlign w:val="bottom"/>
          </w:tcPr>
          <w:p w14:paraId="4E84D3E6" w14:textId="77777777" w:rsidR="00330F0F" w:rsidRPr="00100501" w:rsidRDefault="00330F0F" w:rsidP="0008428D">
            <w:pPr>
              <w:pStyle w:val="Form-Bodytext1"/>
              <w:spacing w:before="60"/>
            </w:pPr>
          </w:p>
        </w:tc>
        <w:tc>
          <w:tcPr>
            <w:tcW w:w="2340" w:type="dxa"/>
            <w:vAlign w:val="bottom"/>
          </w:tcPr>
          <w:p w14:paraId="58C20295" w14:textId="2110356B" w:rsidR="00330F0F" w:rsidRPr="00100501" w:rsidRDefault="00330F0F" w:rsidP="0008428D">
            <w:pPr>
              <w:pStyle w:val="Form-Bodytext1"/>
              <w:spacing w:before="60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In-Line</w:t>
            </w:r>
          </w:p>
        </w:tc>
        <w:tc>
          <w:tcPr>
            <w:tcW w:w="6588" w:type="dxa"/>
            <w:vAlign w:val="bottom"/>
          </w:tcPr>
          <w:p w14:paraId="25E9FAC7" w14:textId="3D1EA787" w:rsidR="00330F0F" w:rsidRPr="00100501" w:rsidRDefault="00330F0F" w:rsidP="0008428D">
            <w:pPr>
              <w:pStyle w:val="Form-Bodytext1"/>
              <w:spacing w:before="60"/>
            </w:pPr>
          </w:p>
        </w:tc>
      </w:tr>
    </w:tbl>
    <w:p w14:paraId="2DF79E7E" w14:textId="77777777" w:rsidR="00330F0F" w:rsidRPr="00100501" w:rsidRDefault="00330F0F" w:rsidP="00A41DE7">
      <w:pPr>
        <w:rPr>
          <w:rStyle w:val="Form-Bodytext1Char"/>
          <w:szCs w:val="18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2257"/>
        <w:gridCol w:w="1620"/>
        <w:gridCol w:w="6588"/>
      </w:tblGrid>
      <w:tr w:rsidR="00DF1354" w:rsidRPr="00100501" w14:paraId="04EE6EDC" w14:textId="77777777" w:rsidTr="00DF1354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284F5AFA" w14:textId="6A2EA37F" w:rsidR="00DF1354" w:rsidRPr="00100501" w:rsidRDefault="00DF1354" w:rsidP="0008428D">
            <w:pPr>
              <w:pStyle w:val="Form-Bodytext1"/>
              <w:spacing w:before="80"/>
            </w:pPr>
          </w:p>
        </w:tc>
        <w:tc>
          <w:tcPr>
            <w:tcW w:w="2257" w:type="dxa"/>
            <w:tcMar>
              <w:left w:w="115" w:type="dxa"/>
              <w:right w:w="0" w:type="dxa"/>
            </w:tcMar>
            <w:vAlign w:val="bottom"/>
          </w:tcPr>
          <w:p w14:paraId="0761FBFF" w14:textId="209585EF" w:rsidR="00DF1354" w:rsidRPr="00100501" w:rsidRDefault="00DF1354" w:rsidP="0008428D">
            <w:pPr>
              <w:pStyle w:val="Form-Bodytext1"/>
              <w:spacing w:before="80"/>
            </w:pPr>
            <w:r w:rsidRPr="00100501">
              <w:t>Solvent/Air Interface area: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50D0A93" w14:textId="2EF0B68D" w:rsidR="00DF1354" w:rsidRPr="00100501" w:rsidRDefault="00DF1354" w:rsidP="0008428D">
            <w:pPr>
              <w:pStyle w:val="Form-Bodytext1"/>
              <w:spacing w:before="80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8" w:name="Text267"/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  <w:bookmarkEnd w:id="8"/>
          </w:p>
        </w:tc>
        <w:tc>
          <w:tcPr>
            <w:tcW w:w="6588" w:type="dxa"/>
            <w:vAlign w:val="bottom"/>
          </w:tcPr>
          <w:p w14:paraId="705B984B" w14:textId="159C84D7" w:rsidR="00DF1354" w:rsidRPr="00100501" w:rsidRDefault="00DF1354" w:rsidP="0008428D">
            <w:pPr>
              <w:pStyle w:val="Form-Bodytext1"/>
              <w:spacing w:before="80"/>
            </w:pPr>
            <w:r w:rsidRPr="00100501">
              <w:t>square meters</w:t>
            </w:r>
          </w:p>
        </w:tc>
      </w:tr>
      <w:tr w:rsidR="00DF1354" w:rsidRPr="006B7484" w14:paraId="409D9977" w14:textId="77777777" w:rsidTr="00DF1354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2DD0A493" w14:textId="77777777" w:rsidR="00DF1354" w:rsidRPr="00100501" w:rsidRDefault="00DF1354" w:rsidP="00DF1354">
            <w:pPr>
              <w:pStyle w:val="Form-Bodytext1"/>
              <w:spacing w:before="0"/>
            </w:pPr>
          </w:p>
        </w:tc>
        <w:tc>
          <w:tcPr>
            <w:tcW w:w="2257" w:type="dxa"/>
            <w:tcMar>
              <w:left w:w="115" w:type="dxa"/>
              <w:right w:w="0" w:type="dxa"/>
            </w:tcMar>
            <w:vAlign w:val="bottom"/>
          </w:tcPr>
          <w:p w14:paraId="38467697" w14:textId="77777777" w:rsidR="00DF1354" w:rsidRPr="00100501" w:rsidRDefault="00DF1354" w:rsidP="00DF1354">
            <w:pPr>
              <w:pStyle w:val="Form-Bodytext1"/>
              <w:spacing w:before="0"/>
              <w:rPr>
                <w:b/>
                <w:bCs w:val="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02405ADF" w14:textId="13DBCB2D" w:rsidR="00DF1354" w:rsidRPr="00CB0C21" w:rsidRDefault="00DF1354" w:rsidP="00DF1354">
            <w:pPr>
              <w:pStyle w:val="Form-Bodytext1"/>
              <w:spacing w:before="0"/>
              <w:rPr>
                <w:rFonts w:cs="Arial"/>
                <w:b/>
                <w:bCs w:val="0"/>
                <w:szCs w:val="18"/>
              </w:rPr>
            </w:pPr>
            <w:r w:rsidRPr="00100501">
              <w:rPr>
                <w:rFonts w:cs="Arial"/>
                <w:b/>
                <w:bCs w:val="0"/>
                <w:szCs w:val="18"/>
              </w:rPr>
              <w:t>or</w:t>
            </w:r>
          </w:p>
        </w:tc>
        <w:tc>
          <w:tcPr>
            <w:tcW w:w="6588" w:type="dxa"/>
            <w:vAlign w:val="bottom"/>
          </w:tcPr>
          <w:p w14:paraId="79EAD295" w14:textId="77777777" w:rsidR="00DF1354" w:rsidRPr="006B7484" w:rsidRDefault="00DF1354" w:rsidP="00DF1354">
            <w:pPr>
              <w:pStyle w:val="Form-Bodytext1"/>
              <w:spacing w:before="0"/>
            </w:pPr>
          </w:p>
        </w:tc>
      </w:tr>
      <w:tr w:rsidR="00DF1354" w:rsidRPr="006B7484" w14:paraId="3EE4A771" w14:textId="77777777" w:rsidTr="00DF1354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39E0166E" w14:textId="77777777" w:rsidR="00DF1354" w:rsidRPr="006B7484" w:rsidRDefault="00DF1354" w:rsidP="001B42E9">
            <w:pPr>
              <w:pStyle w:val="Form-Bodytext1"/>
            </w:pPr>
          </w:p>
        </w:tc>
        <w:tc>
          <w:tcPr>
            <w:tcW w:w="2257" w:type="dxa"/>
            <w:tcMar>
              <w:left w:w="115" w:type="dxa"/>
              <w:right w:w="0" w:type="dxa"/>
            </w:tcMar>
            <w:vAlign w:val="bottom"/>
          </w:tcPr>
          <w:p w14:paraId="64C943B1" w14:textId="77777777" w:rsidR="00DF1354" w:rsidRDefault="00DF1354" w:rsidP="001B42E9">
            <w:pPr>
              <w:pStyle w:val="Form-Bodytext1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836C3F5" w14:textId="14B61E51" w:rsidR="00DF1354" w:rsidRPr="006A21BE" w:rsidRDefault="00DF1354" w:rsidP="001B42E9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9" w:name="Text26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9"/>
          </w:p>
        </w:tc>
        <w:tc>
          <w:tcPr>
            <w:tcW w:w="6588" w:type="dxa"/>
            <w:vAlign w:val="bottom"/>
          </w:tcPr>
          <w:p w14:paraId="08083BA4" w14:textId="2560B7CE" w:rsidR="00DF1354" w:rsidRPr="006B7484" w:rsidRDefault="00DF1354" w:rsidP="001B42E9">
            <w:pPr>
              <w:pStyle w:val="Form-Bodytext1"/>
            </w:pPr>
            <w:r>
              <w:t>square feet</w:t>
            </w:r>
          </w:p>
        </w:tc>
      </w:tr>
      <w:tr w:rsidR="00DF1354" w:rsidRPr="006B7484" w14:paraId="3702FC13" w14:textId="77777777" w:rsidTr="00DF1354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4A1F99E8" w14:textId="77777777" w:rsidR="00DF1354" w:rsidRPr="006B7484" w:rsidRDefault="00DF1354" w:rsidP="0008428D">
            <w:pPr>
              <w:pStyle w:val="Form-Bodytext1"/>
              <w:spacing w:before="60"/>
            </w:pPr>
          </w:p>
        </w:tc>
        <w:tc>
          <w:tcPr>
            <w:tcW w:w="2257" w:type="dxa"/>
            <w:tcMar>
              <w:left w:w="115" w:type="dxa"/>
              <w:right w:w="0" w:type="dxa"/>
            </w:tcMar>
            <w:vAlign w:val="bottom"/>
          </w:tcPr>
          <w:p w14:paraId="396024A9" w14:textId="77777777" w:rsidR="00DF1354" w:rsidRDefault="00DF1354" w:rsidP="0008428D">
            <w:pPr>
              <w:pStyle w:val="Form-Bodytext1"/>
              <w:spacing w:before="60"/>
            </w:pPr>
          </w:p>
        </w:tc>
        <w:tc>
          <w:tcPr>
            <w:tcW w:w="8208" w:type="dxa"/>
            <w:gridSpan w:val="2"/>
            <w:vAlign w:val="bottom"/>
          </w:tcPr>
          <w:p w14:paraId="0425BE52" w14:textId="1E41884A" w:rsidR="00DF1354" w:rsidRPr="006B7484" w:rsidRDefault="00DF1354" w:rsidP="0008428D">
            <w:pPr>
              <w:pStyle w:val="Form-Bodytext1"/>
              <w:spacing w:before="60"/>
            </w:pPr>
            <w:r w:rsidRPr="006B7484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484">
              <w:rPr>
                <w:rFonts w:cs="Arial"/>
                <w:szCs w:val="18"/>
              </w:rPr>
              <w:instrText xml:space="preserve"> FORMCHECKBOX </w:instrText>
            </w:r>
            <w:r w:rsidRPr="006B7484">
              <w:rPr>
                <w:rFonts w:cs="Arial"/>
                <w:szCs w:val="18"/>
              </w:rPr>
            </w:r>
            <w:r w:rsidRPr="006B7484">
              <w:rPr>
                <w:rFonts w:cs="Arial"/>
                <w:szCs w:val="18"/>
              </w:rPr>
              <w:fldChar w:fldCharType="separate"/>
            </w:r>
            <w:r w:rsidRPr="006B7484">
              <w:rPr>
                <w:rFonts w:cs="Arial"/>
                <w:szCs w:val="18"/>
              </w:rPr>
              <w:fldChar w:fldCharType="end"/>
            </w:r>
            <w:r w:rsidRPr="006B7484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My cleaning machine has no solvent/air interface.</w:t>
            </w:r>
          </w:p>
        </w:tc>
      </w:tr>
    </w:tbl>
    <w:p w14:paraId="69CEC7D6" w14:textId="77777777" w:rsidR="00CB0C21" w:rsidRPr="00CB0C21" w:rsidRDefault="00CB0C21">
      <w:pPr>
        <w:rPr>
          <w:rStyle w:val="Form-Bodytext1Char"/>
          <w:szCs w:val="18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3787"/>
        <w:gridCol w:w="6678"/>
      </w:tblGrid>
      <w:tr w:rsidR="00CB0C21" w:rsidRPr="006B7484" w14:paraId="3AAFD546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76C4DF77" w14:textId="42443FD1" w:rsidR="00CB0C21" w:rsidRPr="00B7253A" w:rsidRDefault="00CB0C21" w:rsidP="001B42E9">
            <w:pPr>
              <w:pStyle w:val="Form-Bodytext1"/>
              <w:rPr>
                <w:b/>
                <w:bCs w:val="0"/>
              </w:rPr>
            </w:pPr>
            <w:r w:rsidRPr="00B7253A">
              <w:rPr>
                <w:b/>
                <w:bCs w:val="0"/>
              </w:rPr>
              <w:lastRenderedPageBreak/>
              <w:t>3.</w:t>
            </w:r>
          </w:p>
        </w:tc>
        <w:tc>
          <w:tcPr>
            <w:tcW w:w="3787" w:type="dxa"/>
            <w:tcMar>
              <w:left w:w="115" w:type="dxa"/>
              <w:right w:w="0" w:type="dxa"/>
            </w:tcMar>
            <w:vAlign w:val="bottom"/>
          </w:tcPr>
          <w:p w14:paraId="79BDD9DA" w14:textId="4F82D125" w:rsidR="00CB0C21" w:rsidRPr="006B7484" w:rsidRDefault="00CB0C21" w:rsidP="001B42E9">
            <w:pPr>
              <w:pStyle w:val="Form-Bodytext1"/>
            </w:pPr>
            <w:r w:rsidRPr="006B7484">
              <w:t xml:space="preserve">Tank </w:t>
            </w:r>
            <w:r>
              <w:t xml:space="preserve">description (Model No., Serial </w:t>
            </w:r>
            <w:r w:rsidR="0008428D">
              <w:t>N</w:t>
            </w:r>
            <w:r>
              <w:t>o., etc.):</w:t>
            </w:r>
          </w:p>
        </w:tc>
        <w:tc>
          <w:tcPr>
            <w:tcW w:w="6678" w:type="dxa"/>
            <w:tcBorders>
              <w:bottom w:val="single" w:sz="4" w:space="0" w:color="auto"/>
            </w:tcBorders>
            <w:vAlign w:val="bottom"/>
          </w:tcPr>
          <w:p w14:paraId="69BE0AC3" w14:textId="610B7507" w:rsidR="00CB0C21" w:rsidRPr="006B7484" w:rsidRDefault="00CB0C21" w:rsidP="001B42E9">
            <w:pPr>
              <w:pStyle w:val="Form-Bodytext1"/>
            </w:pPr>
            <w: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FF50C3" w14:textId="77777777" w:rsidR="00CB0C21" w:rsidRPr="00CB0C21" w:rsidRDefault="00CB0C21">
      <w:pPr>
        <w:rPr>
          <w:rStyle w:val="Form-Bodytext1Char"/>
          <w:szCs w:val="18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2977"/>
        <w:gridCol w:w="1530"/>
        <w:gridCol w:w="5958"/>
      </w:tblGrid>
      <w:tr w:rsidR="00CB0C21" w:rsidRPr="006B7484" w14:paraId="6FA80DB0" w14:textId="77777777" w:rsidTr="00CB0C21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5ACA13D7" w14:textId="0766D275" w:rsidR="00CB0C21" w:rsidRPr="00B7253A" w:rsidRDefault="00CB0C21" w:rsidP="0008428D">
            <w:pPr>
              <w:pStyle w:val="Form-Bodytext1"/>
              <w:spacing w:before="80"/>
              <w:rPr>
                <w:b/>
                <w:bCs w:val="0"/>
              </w:rPr>
            </w:pPr>
            <w:r w:rsidRPr="00B7253A">
              <w:rPr>
                <w:b/>
                <w:bCs w:val="0"/>
              </w:rPr>
              <w:t>4.</w:t>
            </w:r>
          </w:p>
        </w:tc>
        <w:tc>
          <w:tcPr>
            <w:tcW w:w="2977" w:type="dxa"/>
            <w:tcMar>
              <w:left w:w="115" w:type="dxa"/>
              <w:right w:w="0" w:type="dxa"/>
            </w:tcMar>
            <w:vAlign w:val="bottom"/>
          </w:tcPr>
          <w:p w14:paraId="1568187E" w14:textId="3A21EC46" w:rsidR="00CB0C21" w:rsidRPr="006B7484" w:rsidRDefault="00CB0C21" w:rsidP="0008428D">
            <w:pPr>
              <w:pStyle w:val="Form-Bodytext1"/>
              <w:spacing w:before="80"/>
            </w:pPr>
            <w:r>
              <w:t>Cleaning capacity of your machine: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5805724" w14:textId="77777777" w:rsidR="00CB0C21" w:rsidRPr="006A21BE" w:rsidRDefault="00CB0C21" w:rsidP="0008428D">
            <w:pPr>
              <w:pStyle w:val="Form-Bodytext1"/>
              <w:spacing w:before="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958" w:type="dxa"/>
            <w:vAlign w:val="bottom"/>
          </w:tcPr>
          <w:p w14:paraId="379BD0DA" w14:textId="207BD224" w:rsidR="00CB0C21" w:rsidRPr="006B7484" w:rsidRDefault="00CB0C21" w:rsidP="0008428D">
            <w:pPr>
              <w:pStyle w:val="Form-Bodytext1"/>
              <w:spacing w:before="80"/>
            </w:pPr>
            <w:r>
              <w:t>cubic meters</w:t>
            </w:r>
          </w:p>
        </w:tc>
      </w:tr>
      <w:tr w:rsidR="00CB0C21" w:rsidRPr="006B7484" w14:paraId="09626D82" w14:textId="77777777" w:rsidTr="00CB0C21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1D22189E" w14:textId="77777777" w:rsidR="00CB0C21" w:rsidRPr="006B7484" w:rsidRDefault="00CB0C21" w:rsidP="001B42E9">
            <w:pPr>
              <w:pStyle w:val="Form-Bodytext1"/>
              <w:spacing w:before="0"/>
            </w:pPr>
          </w:p>
        </w:tc>
        <w:tc>
          <w:tcPr>
            <w:tcW w:w="2977" w:type="dxa"/>
            <w:tcMar>
              <w:left w:w="115" w:type="dxa"/>
              <w:right w:w="0" w:type="dxa"/>
            </w:tcMar>
            <w:vAlign w:val="bottom"/>
          </w:tcPr>
          <w:p w14:paraId="40172CA8" w14:textId="77777777" w:rsidR="00CB0C21" w:rsidRDefault="00CB0C21" w:rsidP="001B42E9">
            <w:pPr>
              <w:pStyle w:val="Form-Bodytext1"/>
              <w:spacing w:before="0"/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418F8E7" w14:textId="77777777" w:rsidR="00CB0C21" w:rsidRPr="00CB0C21" w:rsidRDefault="00CB0C21" w:rsidP="001B42E9">
            <w:pPr>
              <w:pStyle w:val="Form-Bodytext1"/>
              <w:spacing w:before="0"/>
              <w:rPr>
                <w:rFonts w:cs="Arial"/>
                <w:b/>
                <w:bCs w:val="0"/>
                <w:szCs w:val="18"/>
              </w:rPr>
            </w:pPr>
            <w:r w:rsidRPr="00CB0C21">
              <w:rPr>
                <w:rFonts w:cs="Arial"/>
                <w:b/>
                <w:bCs w:val="0"/>
                <w:szCs w:val="18"/>
              </w:rPr>
              <w:t>or</w:t>
            </w:r>
          </w:p>
        </w:tc>
        <w:tc>
          <w:tcPr>
            <w:tcW w:w="5958" w:type="dxa"/>
            <w:vAlign w:val="bottom"/>
          </w:tcPr>
          <w:p w14:paraId="5D11A7E2" w14:textId="77777777" w:rsidR="00CB0C21" w:rsidRPr="006B7484" w:rsidRDefault="00CB0C21" w:rsidP="001B42E9">
            <w:pPr>
              <w:pStyle w:val="Form-Bodytext1"/>
              <w:spacing w:before="0"/>
            </w:pPr>
          </w:p>
        </w:tc>
      </w:tr>
      <w:tr w:rsidR="00CB0C21" w:rsidRPr="006B7484" w14:paraId="1F3B63EE" w14:textId="77777777" w:rsidTr="00CB0C21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200FD6FD" w14:textId="77777777" w:rsidR="00CB0C21" w:rsidRPr="006B7484" w:rsidRDefault="00CB0C21" w:rsidP="001B42E9">
            <w:pPr>
              <w:pStyle w:val="Form-Bodytext1"/>
            </w:pPr>
          </w:p>
        </w:tc>
        <w:tc>
          <w:tcPr>
            <w:tcW w:w="2977" w:type="dxa"/>
            <w:tcMar>
              <w:left w:w="115" w:type="dxa"/>
              <w:right w:w="0" w:type="dxa"/>
            </w:tcMar>
            <w:vAlign w:val="bottom"/>
          </w:tcPr>
          <w:p w14:paraId="1AB77BAF" w14:textId="77777777" w:rsidR="00CB0C21" w:rsidRDefault="00CB0C21" w:rsidP="001B42E9">
            <w:pPr>
              <w:pStyle w:val="Form-Bodytext1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C109EE7" w14:textId="77777777" w:rsidR="00CB0C21" w:rsidRPr="006A21BE" w:rsidRDefault="00CB0C21" w:rsidP="001B42E9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958" w:type="dxa"/>
            <w:vAlign w:val="bottom"/>
          </w:tcPr>
          <w:p w14:paraId="74ACAB7A" w14:textId="03FDFE33" w:rsidR="00CB0C21" w:rsidRPr="006B7484" w:rsidRDefault="00CB0C21" w:rsidP="001B42E9">
            <w:pPr>
              <w:pStyle w:val="Form-Bodytext1"/>
            </w:pPr>
            <w:r>
              <w:t>cubic feet</w:t>
            </w:r>
          </w:p>
        </w:tc>
      </w:tr>
    </w:tbl>
    <w:p w14:paraId="7AA75AA2" w14:textId="77777777" w:rsidR="00CB0C21" w:rsidRPr="00CB0C21" w:rsidRDefault="00CB0C21" w:rsidP="00CB0C21">
      <w:pPr>
        <w:pStyle w:val="Form-Heading3"/>
        <w:spacing w:after="0"/>
        <w:rPr>
          <w:rFonts w:asciiTheme="minorHAnsi" w:hAnsiTheme="minorHAnsi" w:cstheme="minorHAnsi"/>
          <w:bCs/>
          <w:sz w:val="28"/>
          <w:szCs w:val="28"/>
        </w:rPr>
      </w:pPr>
      <w:r w:rsidRPr="00CB0C21">
        <w:rPr>
          <w:rFonts w:asciiTheme="minorHAnsi" w:hAnsiTheme="minorHAnsi" w:cstheme="minorHAnsi"/>
          <w:bCs/>
          <w:sz w:val="28"/>
          <w:szCs w:val="28"/>
        </w:rPr>
        <w:t>General Instructions for Overall Emission Limit Also Known As Alternative Standard</w:t>
      </w:r>
    </w:p>
    <w:p w14:paraId="0B86A406" w14:textId="7F3D83A3" w:rsidR="00CB0C21" w:rsidRPr="00CB0C21" w:rsidRDefault="00CB0C21" w:rsidP="0008428D">
      <w:pPr>
        <w:pStyle w:val="Form-Bodytext1"/>
        <w:numPr>
          <w:ilvl w:val="0"/>
          <w:numId w:val="24"/>
        </w:numPr>
        <w:spacing w:before="80"/>
        <w:ind w:left="360"/>
      </w:pPr>
      <w:r w:rsidRPr="00CB0C21">
        <w:t>This option allows you the flexibility to establish your own emission</w:t>
      </w:r>
      <w:r>
        <w:t>-</w:t>
      </w:r>
      <w:r w:rsidRPr="00CB0C21">
        <w:t>reduction strategy provided you comply with the overall emission limit.</w:t>
      </w:r>
    </w:p>
    <w:p w14:paraId="474F20B1" w14:textId="4014D0E7" w:rsidR="00CB0C21" w:rsidRPr="00CB0C21" w:rsidRDefault="00CB0C21" w:rsidP="0008428D">
      <w:pPr>
        <w:pStyle w:val="Form-Bodytext1"/>
        <w:numPr>
          <w:ilvl w:val="0"/>
          <w:numId w:val="24"/>
        </w:numPr>
        <w:spacing w:before="80"/>
        <w:ind w:left="360"/>
      </w:pPr>
      <w:r w:rsidRPr="00CB0C21">
        <w:t>Applicable overall emission limits are based on your cleaning machine type and size.</w:t>
      </w:r>
    </w:p>
    <w:p w14:paraId="41A60E14" w14:textId="634762AD" w:rsidR="00CB0C21" w:rsidRPr="00CB0C21" w:rsidRDefault="00CB0C21" w:rsidP="0008428D">
      <w:pPr>
        <w:pStyle w:val="Form-Bodytext1"/>
        <w:numPr>
          <w:ilvl w:val="0"/>
          <w:numId w:val="24"/>
        </w:numPr>
        <w:spacing w:before="80"/>
        <w:ind w:left="360"/>
      </w:pPr>
      <w:r w:rsidRPr="00CB0C21">
        <w:t>If you comply with the limit specified for your machine, you do not have to follow any additional equipment monitoring or work practice requirements.</w:t>
      </w:r>
    </w:p>
    <w:p w14:paraId="1A76DEB3" w14:textId="4FD8CA2F" w:rsidR="00CB0C21" w:rsidRPr="00CB0C21" w:rsidRDefault="00CB0C21" w:rsidP="0008428D">
      <w:pPr>
        <w:pStyle w:val="Form-Bodytext1"/>
        <w:numPr>
          <w:ilvl w:val="0"/>
          <w:numId w:val="24"/>
        </w:numPr>
        <w:spacing w:before="80"/>
        <w:ind w:left="360"/>
      </w:pPr>
      <w:r w:rsidRPr="00CB0C21">
        <w:t>In addition, operators of machines complying with this option are not subject to the solvent cleaning procedures test. This is a test that the MPCA can give during an inspection. This test ensures that each operator has adequate knowledge of solvent cleaning operating procedures. Each operator of a solvent cleaning machine must complete and pass applicable sections of a solvent cleaning procedures test, when requested by the MPCA.</w:t>
      </w:r>
    </w:p>
    <w:p w14:paraId="6BC741BD" w14:textId="1177C672" w:rsidR="00CB0C21" w:rsidRPr="00CB0C21" w:rsidRDefault="00CB0C21" w:rsidP="0008428D">
      <w:pPr>
        <w:pStyle w:val="Form-Bodytext1"/>
        <w:numPr>
          <w:ilvl w:val="0"/>
          <w:numId w:val="24"/>
        </w:numPr>
        <w:spacing w:before="80"/>
        <w:ind w:left="360"/>
      </w:pPr>
      <w:r w:rsidRPr="00CB0C21">
        <w:t>This option is generally easiest to comply with when a machine is either well-controlled or infrequently used.</w:t>
      </w:r>
    </w:p>
    <w:p w14:paraId="6FBB833C" w14:textId="77777777" w:rsidR="00670EFE" w:rsidRDefault="00670EFE" w:rsidP="0008428D">
      <w:pPr>
        <w:spacing w:before="240" w:after="120"/>
        <w:rPr>
          <w:b/>
        </w:rPr>
      </w:pPr>
      <w:r>
        <w:rPr>
          <w:b/>
        </w:rPr>
        <w:t>To determine the 3-month average monthly emission limit for your machine, multiply the solvent/air interface area (size) of the machine by the applicable limit (shown in table below):</w:t>
      </w:r>
    </w:p>
    <w:tbl>
      <w:tblPr>
        <w:tblW w:w="765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30"/>
        <w:gridCol w:w="2970"/>
        <w:gridCol w:w="3150"/>
      </w:tblGrid>
      <w:tr w:rsidR="00D14E71" w:rsidRPr="00D14E71" w14:paraId="2CC5DD25" w14:textId="77777777" w:rsidTr="0008428D">
        <w:trPr>
          <w:cantSplit/>
        </w:trPr>
        <w:tc>
          <w:tcPr>
            <w:tcW w:w="1530" w:type="dxa"/>
            <w:tcMar>
              <w:left w:w="0" w:type="dxa"/>
              <w:right w:w="0" w:type="dxa"/>
            </w:tcMar>
            <w:vAlign w:val="bottom"/>
          </w:tcPr>
          <w:p w14:paraId="25A921CB" w14:textId="27D0C275" w:rsidR="00D14E71" w:rsidRPr="00D14E71" w:rsidRDefault="00D14E71" w:rsidP="00D14E71">
            <w:pPr>
              <w:pStyle w:val="Form-Bodytext1"/>
              <w:spacing w:before="60"/>
              <w:rPr>
                <w:b/>
                <w:bCs w:val="0"/>
              </w:rPr>
            </w:pPr>
            <w:r w:rsidRPr="00D14E71">
              <w:rPr>
                <w:b/>
                <w:bCs w:val="0"/>
              </w:rPr>
              <w:t>Machine Type</w:t>
            </w:r>
          </w:p>
        </w:tc>
        <w:tc>
          <w:tcPr>
            <w:tcW w:w="2970" w:type="dxa"/>
            <w:tcMar>
              <w:left w:w="115" w:type="dxa"/>
              <w:right w:w="0" w:type="dxa"/>
            </w:tcMar>
            <w:vAlign w:val="bottom"/>
          </w:tcPr>
          <w:p w14:paraId="64823B64" w14:textId="5722F2E0" w:rsidR="00D14E71" w:rsidRPr="00D14E71" w:rsidRDefault="00D14E71" w:rsidP="00D14E71">
            <w:pPr>
              <w:pStyle w:val="Form-Bodytext1"/>
              <w:spacing w:before="60"/>
              <w:jc w:val="center"/>
              <w:rPr>
                <w:b/>
                <w:bCs w:val="0"/>
              </w:rPr>
            </w:pPr>
            <w:r w:rsidRPr="00D14E71">
              <w:rPr>
                <w:b/>
                <w:bCs w:val="0"/>
              </w:rPr>
              <w:t>3-Month Average Monthly</w:t>
            </w:r>
            <w:r>
              <w:rPr>
                <w:b/>
                <w:bCs w:val="0"/>
              </w:rPr>
              <w:br/>
            </w:r>
            <w:r w:rsidRPr="00D14E71">
              <w:rPr>
                <w:b/>
                <w:bCs w:val="0"/>
              </w:rPr>
              <w:t>Emission Limit (kg/m2 x month)</w:t>
            </w:r>
            <w:r w:rsidRPr="002F46D7">
              <w:rPr>
                <w:b/>
                <w:bCs w:val="0"/>
                <w:vertAlign w:val="superscript"/>
              </w:rPr>
              <w:t>a</w:t>
            </w:r>
          </w:p>
        </w:tc>
        <w:tc>
          <w:tcPr>
            <w:tcW w:w="3150" w:type="dxa"/>
            <w:vAlign w:val="bottom"/>
          </w:tcPr>
          <w:p w14:paraId="732D5294" w14:textId="276348D2" w:rsidR="00D14E71" w:rsidRPr="00D14E71" w:rsidRDefault="00D14E71" w:rsidP="00D14E71">
            <w:pPr>
              <w:pStyle w:val="Form-Bodytext1"/>
              <w:spacing w:before="60"/>
              <w:jc w:val="center"/>
              <w:rPr>
                <w:b/>
                <w:bCs w:val="0"/>
              </w:rPr>
            </w:pPr>
            <w:r w:rsidRPr="00D14E71">
              <w:rPr>
                <w:b/>
                <w:bCs w:val="0"/>
              </w:rPr>
              <w:t>3-Month Average Monthly</w:t>
            </w:r>
            <w:r>
              <w:rPr>
                <w:b/>
                <w:bCs w:val="0"/>
              </w:rPr>
              <w:br/>
            </w:r>
            <w:r w:rsidRPr="00D14E71">
              <w:rPr>
                <w:b/>
                <w:bCs w:val="0"/>
              </w:rPr>
              <w:t>Emission Limit (lbs/ft2 x month)</w:t>
            </w:r>
            <w:r w:rsidRPr="002F46D7">
              <w:rPr>
                <w:b/>
                <w:bCs w:val="0"/>
                <w:vertAlign w:val="superscript"/>
              </w:rPr>
              <w:t>b</w:t>
            </w:r>
          </w:p>
        </w:tc>
      </w:tr>
      <w:tr w:rsidR="00D14E71" w:rsidRPr="00670EFE" w14:paraId="2AC8C5C3" w14:textId="77777777" w:rsidTr="0008428D">
        <w:trPr>
          <w:cantSplit/>
        </w:trPr>
        <w:tc>
          <w:tcPr>
            <w:tcW w:w="1530" w:type="dxa"/>
            <w:tcMar>
              <w:left w:w="0" w:type="dxa"/>
              <w:right w:w="0" w:type="dxa"/>
            </w:tcMar>
          </w:tcPr>
          <w:p w14:paraId="20C62700" w14:textId="6A514120" w:rsidR="00D14E71" w:rsidRPr="00670EFE" w:rsidRDefault="00D14E71" w:rsidP="00D14E71">
            <w:pPr>
              <w:pStyle w:val="Form-Bodytext1"/>
            </w:pPr>
            <w:r w:rsidRPr="00D84FCE">
              <w:t>Batch Vapor</w:t>
            </w:r>
          </w:p>
        </w:tc>
        <w:tc>
          <w:tcPr>
            <w:tcW w:w="2970" w:type="dxa"/>
            <w:tcMar>
              <w:left w:w="115" w:type="dxa"/>
              <w:right w:w="0" w:type="dxa"/>
            </w:tcMar>
          </w:tcPr>
          <w:p w14:paraId="6CD2F3C1" w14:textId="76E29923" w:rsidR="00D14E71" w:rsidRPr="00670EFE" w:rsidRDefault="00D14E71" w:rsidP="00D14E71">
            <w:pPr>
              <w:pStyle w:val="Form-Bodytext1"/>
              <w:jc w:val="center"/>
            </w:pPr>
            <w:r w:rsidRPr="00211C3E">
              <w:t>150</w:t>
            </w:r>
          </w:p>
        </w:tc>
        <w:tc>
          <w:tcPr>
            <w:tcW w:w="3150" w:type="dxa"/>
          </w:tcPr>
          <w:p w14:paraId="73DE1B43" w14:textId="6E19C707" w:rsidR="00D14E71" w:rsidRPr="00670EFE" w:rsidRDefault="00D14E71" w:rsidP="00D14E71">
            <w:pPr>
              <w:pStyle w:val="Form-Bodytext1"/>
              <w:jc w:val="center"/>
            </w:pPr>
            <w:r w:rsidRPr="00211C3E">
              <w:t>30.7</w:t>
            </w:r>
          </w:p>
        </w:tc>
      </w:tr>
      <w:tr w:rsidR="00D14E71" w:rsidRPr="00670EFE" w14:paraId="2CEF6C54" w14:textId="77777777" w:rsidTr="0008428D">
        <w:trPr>
          <w:cantSplit/>
        </w:trPr>
        <w:tc>
          <w:tcPr>
            <w:tcW w:w="1530" w:type="dxa"/>
            <w:tcMar>
              <w:left w:w="0" w:type="dxa"/>
              <w:right w:w="0" w:type="dxa"/>
            </w:tcMar>
          </w:tcPr>
          <w:p w14:paraId="0A28CCB7" w14:textId="4A3C6994" w:rsidR="00D14E71" w:rsidRPr="00670EFE" w:rsidRDefault="00D14E71" w:rsidP="00D14E71">
            <w:pPr>
              <w:pStyle w:val="Form-Bodytext1"/>
            </w:pPr>
            <w:r w:rsidRPr="00D84FCE">
              <w:t>Existing In-Line</w:t>
            </w:r>
          </w:p>
        </w:tc>
        <w:tc>
          <w:tcPr>
            <w:tcW w:w="2970" w:type="dxa"/>
            <w:tcMar>
              <w:left w:w="115" w:type="dxa"/>
              <w:right w:w="0" w:type="dxa"/>
            </w:tcMar>
          </w:tcPr>
          <w:p w14:paraId="5A42319D" w14:textId="6DF5465C" w:rsidR="00D14E71" w:rsidRPr="00670EFE" w:rsidRDefault="00D14E71" w:rsidP="00D14E71">
            <w:pPr>
              <w:pStyle w:val="Form-Bodytext1"/>
              <w:jc w:val="center"/>
            </w:pPr>
            <w:r w:rsidRPr="00211C3E">
              <w:t>153</w:t>
            </w:r>
          </w:p>
        </w:tc>
        <w:tc>
          <w:tcPr>
            <w:tcW w:w="3150" w:type="dxa"/>
          </w:tcPr>
          <w:p w14:paraId="38764986" w14:textId="75992A22" w:rsidR="00D14E71" w:rsidRPr="00670EFE" w:rsidRDefault="00D14E71" w:rsidP="00D14E71">
            <w:pPr>
              <w:pStyle w:val="Form-Bodytext1"/>
              <w:jc w:val="center"/>
            </w:pPr>
            <w:r w:rsidRPr="00211C3E">
              <w:t>31.4</w:t>
            </w:r>
          </w:p>
        </w:tc>
      </w:tr>
      <w:tr w:rsidR="00D14E71" w:rsidRPr="00670EFE" w14:paraId="5E7AB111" w14:textId="77777777" w:rsidTr="0008428D">
        <w:trPr>
          <w:cantSplit/>
        </w:trPr>
        <w:tc>
          <w:tcPr>
            <w:tcW w:w="1530" w:type="dxa"/>
            <w:tcMar>
              <w:left w:w="0" w:type="dxa"/>
              <w:right w:w="0" w:type="dxa"/>
            </w:tcMar>
          </w:tcPr>
          <w:p w14:paraId="561E3DBA" w14:textId="0AAB1D66" w:rsidR="00D14E71" w:rsidRPr="00670EFE" w:rsidRDefault="00D14E71" w:rsidP="00D14E71">
            <w:pPr>
              <w:pStyle w:val="Form-Bodytext1"/>
            </w:pPr>
            <w:r w:rsidRPr="00D84FCE">
              <w:t>New In-Line</w:t>
            </w:r>
          </w:p>
        </w:tc>
        <w:tc>
          <w:tcPr>
            <w:tcW w:w="2970" w:type="dxa"/>
            <w:tcMar>
              <w:left w:w="115" w:type="dxa"/>
              <w:right w:w="0" w:type="dxa"/>
            </w:tcMar>
          </w:tcPr>
          <w:p w14:paraId="6132E601" w14:textId="0FF25E27" w:rsidR="00D14E71" w:rsidRPr="00670EFE" w:rsidRDefault="00D14E71" w:rsidP="00D14E71">
            <w:pPr>
              <w:pStyle w:val="Form-Bodytext1"/>
              <w:jc w:val="center"/>
            </w:pPr>
            <w:r w:rsidRPr="00211C3E">
              <w:t>99</w:t>
            </w:r>
          </w:p>
        </w:tc>
        <w:tc>
          <w:tcPr>
            <w:tcW w:w="3150" w:type="dxa"/>
          </w:tcPr>
          <w:p w14:paraId="78AEA19B" w14:textId="6012C520" w:rsidR="00D14E71" w:rsidRPr="00670EFE" w:rsidRDefault="00D14E71" w:rsidP="00D14E71">
            <w:pPr>
              <w:pStyle w:val="Form-Bodytext1"/>
              <w:jc w:val="center"/>
            </w:pPr>
            <w:r w:rsidRPr="00211C3E">
              <w:t>20</w:t>
            </w:r>
          </w:p>
        </w:tc>
      </w:tr>
    </w:tbl>
    <w:p w14:paraId="0DA0DE72" w14:textId="77777777" w:rsidR="002F46D7" w:rsidRPr="002F46D7" w:rsidRDefault="002F46D7" w:rsidP="0008428D">
      <w:pPr>
        <w:spacing w:before="60"/>
        <w:ind w:left="360" w:hanging="360"/>
        <w:rPr>
          <w:bCs/>
        </w:rPr>
      </w:pPr>
      <w:r w:rsidRPr="002F46D7">
        <w:rPr>
          <w:bCs/>
          <w:vertAlign w:val="superscript"/>
        </w:rPr>
        <w:t>a</w:t>
      </w:r>
      <w:r w:rsidRPr="002F46D7">
        <w:rPr>
          <w:bCs/>
        </w:rPr>
        <w:tab/>
        <w:t>m</w:t>
      </w:r>
      <w:r w:rsidRPr="002F46D7">
        <w:rPr>
          <w:bCs/>
          <w:vertAlign w:val="superscript"/>
        </w:rPr>
        <w:t>2</w:t>
      </w:r>
      <w:r w:rsidRPr="002F46D7">
        <w:rPr>
          <w:bCs/>
        </w:rPr>
        <w:t xml:space="preserve"> = The total surface area of all cleaning tanks for a particular machine (i.e., solvent/air interface area).</w:t>
      </w:r>
    </w:p>
    <w:p w14:paraId="6F8264FF" w14:textId="77777777" w:rsidR="002F46D7" w:rsidRPr="002F46D7" w:rsidRDefault="002F46D7" w:rsidP="0008428D">
      <w:pPr>
        <w:spacing w:before="60"/>
        <w:ind w:left="360" w:hanging="360"/>
        <w:rPr>
          <w:bCs/>
        </w:rPr>
      </w:pPr>
      <w:r w:rsidRPr="002F46D7">
        <w:rPr>
          <w:bCs/>
          <w:vertAlign w:val="superscript"/>
        </w:rPr>
        <w:t>b</w:t>
      </w:r>
      <w:r w:rsidRPr="002F46D7">
        <w:rPr>
          <w:bCs/>
        </w:rPr>
        <w:tab/>
        <w:t>ft</w:t>
      </w:r>
      <w:r w:rsidRPr="002F46D7">
        <w:rPr>
          <w:bCs/>
          <w:vertAlign w:val="superscript"/>
        </w:rPr>
        <w:t>2</w:t>
      </w:r>
      <w:r w:rsidRPr="002F46D7">
        <w:rPr>
          <w:bCs/>
        </w:rPr>
        <w:t xml:space="preserve"> = The total surface area of all cleaning tanks for a particular machine (i.e., solvent/air interface area).</w:t>
      </w:r>
    </w:p>
    <w:p w14:paraId="79D4072C" w14:textId="77777777" w:rsidR="00FC38AD" w:rsidRPr="00FC38AD" w:rsidRDefault="00FC38AD">
      <w:pPr>
        <w:rPr>
          <w:rStyle w:val="Form-Bodytext1Char"/>
          <w:szCs w:val="18"/>
        </w:rPr>
      </w:pPr>
    </w:p>
    <w:p w14:paraId="3818CEAF" w14:textId="77777777" w:rsidR="00FC38AD" w:rsidRDefault="00FC38AD">
      <w:pPr>
        <w:rPr>
          <w:rStyle w:val="Form-Bodytext1Char"/>
          <w:szCs w:val="18"/>
        </w:rPr>
      </w:pPr>
      <w:r>
        <w:rPr>
          <w:rStyle w:val="Form-Bodytext1Char"/>
          <w:szCs w:val="18"/>
        </w:rPr>
        <w:t>If your machine does not have a solvent/air interface area:</w:t>
      </w:r>
    </w:p>
    <w:p w14:paraId="6400C40F" w14:textId="4221316C" w:rsidR="00FC38AD" w:rsidRPr="00FC38AD" w:rsidRDefault="00FC38AD" w:rsidP="0008428D">
      <w:pPr>
        <w:pStyle w:val="ListParagraph"/>
        <w:numPr>
          <w:ilvl w:val="0"/>
          <w:numId w:val="25"/>
        </w:numPr>
        <w:spacing w:before="80"/>
        <w:contextualSpacing w:val="0"/>
        <w:rPr>
          <w:rStyle w:val="Form-Bodytext1Char"/>
          <w:szCs w:val="18"/>
        </w:rPr>
      </w:pPr>
      <w:r w:rsidRPr="00FC38AD">
        <w:rPr>
          <w:rStyle w:val="Form-Bodytext1Char"/>
          <w:szCs w:val="18"/>
        </w:rPr>
        <w:t xml:space="preserve">Your emission limit is based on your machine’s cleaning capacity. </w:t>
      </w:r>
    </w:p>
    <w:p w14:paraId="0C6E69C4" w14:textId="1214EB9A" w:rsidR="00FC38AD" w:rsidRPr="00FC38AD" w:rsidRDefault="00FC38AD" w:rsidP="0008428D">
      <w:pPr>
        <w:pStyle w:val="ListParagraph"/>
        <w:numPr>
          <w:ilvl w:val="0"/>
          <w:numId w:val="25"/>
        </w:numPr>
        <w:spacing w:before="80"/>
        <w:contextualSpacing w:val="0"/>
        <w:rPr>
          <w:rStyle w:val="Form-Bodytext1Char"/>
          <w:szCs w:val="18"/>
        </w:rPr>
      </w:pPr>
      <w:r w:rsidRPr="00FC38AD">
        <w:rPr>
          <w:rStyle w:val="Form-Bodytext1Char"/>
          <w:szCs w:val="18"/>
        </w:rPr>
        <w:t>An emissions limit based on your machine’s cleaning capacity is only an option if your machine does not have a solvent/air interface area.</w:t>
      </w:r>
    </w:p>
    <w:p w14:paraId="1E2CAC03" w14:textId="5429A941" w:rsidR="00FC38AD" w:rsidRPr="00FC38AD" w:rsidRDefault="00FC38AD" w:rsidP="0008428D">
      <w:pPr>
        <w:pStyle w:val="ListParagraph"/>
        <w:numPr>
          <w:ilvl w:val="0"/>
          <w:numId w:val="25"/>
        </w:numPr>
        <w:spacing w:before="80"/>
        <w:contextualSpacing w:val="0"/>
        <w:rPr>
          <w:rStyle w:val="Form-Bodytext1Char"/>
          <w:szCs w:val="18"/>
        </w:rPr>
      </w:pPr>
      <w:r w:rsidRPr="00FC38AD">
        <w:rPr>
          <w:rStyle w:val="Form-Bodytext1Char"/>
          <w:szCs w:val="18"/>
        </w:rPr>
        <w:t>An emission limit based on your machine’s cleaning capacity is not a compliance option for a machine with a solvent/air interface area.</w:t>
      </w:r>
    </w:p>
    <w:p w14:paraId="10196DD2" w14:textId="712DD5BD" w:rsidR="00FC38AD" w:rsidRPr="00FC38AD" w:rsidRDefault="00FC38AD" w:rsidP="0008428D">
      <w:pPr>
        <w:pStyle w:val="Form-Heading3"/>
        <w:rPr>
          <w:rFonts w:cs="Arial"/>
          <w:szCs w:val="20"/>
        </w:rPr>
      </w:pPr>
      <w:r w:rsidRPr="00FC38AD">
        <w:rPr>
          <w:rFonts w:cs="Arial"/>
          <w:szCs w:val="20"/>
        </w:rPr>
        <w:t>Determine your machine’s cleaning capacity in one of the following ways: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0728"/>
      </w:tblGrid>
      <w:tr w:rsidR="00FC38AD" w:rsidRPr="006B7484" w14:paraId="3F7E4062" w14:textId="77777777" w:rsidTr="007E4FD0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460B6DC0" w14:textId="74E0B9D3" w:rsidR="00FC38AD" w:rsidRPr="006B7484" w:rsidRDefault="00FC38AD" w:rsidP="00BD525C">
            <w:pPr>
              <w:pStyle w:val="Form-Bodytext1"/>
            </w:pPr>
            <w:r w:rsidRPr="00FC38AD">
              <w:t>Check the literature that was provided with your machine at the time of purchase to see if it includes a measurement of the cleaning capacity for your cleaning machine;</w:t>
            </w:r>
          </w:p>
        </w:tc>
      </w:tr>
      <w:tr w:rsidR="00FC38AD" w:rsidRPr="006B7484" w14:paraId="4D6A41EC" w14:textId="77777777" w:rsidTr="007E4FD0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4CB8177F" w14:textId="49788004" w:rsidR="00FC38AD" w:rsidRPr="00FC38AD" w:rsidRDefault="00CC4D38" w:rsidP="00CC4D38">
            <w:pPr>
              <w:pStyle w:val="Form-Bodytext1"/>
              <w:spacing w:before="40" w:after="20"/>
              <w:ind w:left="720"/>
              <w:rPr>
                <w:b/>
                <w:bCs w:val="0"/>
              </w:rPr>
            </w:pPr>
            <w:r>
              <w:rPr>
                <w:b/>
                <w:bCs w:val="0"/>
              </w:rPr>
              <w:t>or</w:t>
            </w:r>
          </w:p>
        </w:tc>
      </w:tr>
      <w:tr w:rsidR="00FC38AD" w:rsidRPr="006B7484" w14:paraId="561ED7DC" w14:textId="77777777" w:rsidTr="007E4FD0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160EF021" w14:textId="593D2280" w:rsidR="00FC38AD" w:rsidRDefault="00FC38AD" w:rsidP="00BD525C">
            <w:pPr>
              <w:pStyle w:val="Form-Bodytext1"/>
            </w:pPr>
            <w:r w:rsidRPr="00FC38AD">
              <w:t>Ask the manufacturer of your machine for the cleaning capacity;</w:t>
            </w:r>
          </w:p>
        </w:tc>
      </w:tr>
      <w:tr w:rsidR="00FC38AD" w:rsidRPr="006B7484" w14:paraId="525B5D97" w14:textId="77777777" w:rsidTr="007E4FD0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487F2FD8" w14:textId="0D2346BE" w:rsidR="00FC38AD" w:rsidRPr="00FC38AD" w:rsidRDefault="00CC4D38" w:rsidP="00CC4D38">
            <w:pPr>
              <w:pStyle w:val="Form-Bodytext1"/>
              <w:spacing w:before="40" w:after="20"/>
              <w:ind w:left="720"/>
              <w:rPr>
                <w:b/>
                <w:bCs w:val="0"/>
              </w:rPr>
            </w:pPr>
            <w:r>
              <w:rPr>
                <w:b/>
                <w:bCs w:val="0"/>
              </w:rPr>
              <w:t>or</w:t>
            </w:r>
          </w:p>
        </w:tc>
      </w:tr>
      <w:tr w:rsidR="00FC38AD" w:rsidRPr="006B7484" w14:paraId="211B8D20" w14:textId="77777777" w:rsidTr="007E4FD0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47BFB8A6" w14:textId="7F48EC8C" w:rsidR="00FC38AD" w:rsidRDefault="00FC38AD" w:rsidP="00BD525C">
            <w:pPr>
              <w:pStyle w:val="Form-Bodytext1"/>
            </w:pPr>
            <w:r w:rsidRPr="00FC38AD">
              <w:t>Determine the cleaning capacity of your machine from the following information:</w:t>
            </w:r>
          </w:p>
        </w:tc>
      </w:tr>
      <w:tr w:rsidR="00FC38AD" w:rsidRPr="006B7484" w14:paraId="4443DAD2" w14:textId="77777777" w:rsidTr="007E4FD0">
        <w:trPr>
          <w:cantSplit/>
        </w:trPr>
        <w:tc>
          <w:tcPr>
            <w:tcW w:w="10728" w:type="dxa"/>
            <w:tcMar>
              <w:left w:w="0" w:type="dxa"/>
              <w:right w:w="0" w:type="dxa"/>
            </w:tcMar>
            <w:vAlign w:val="bottom"/>
          </w:tcPr>
          <w:p w14:paraId="4C57CD1C" w14:textId="6BF4A8EC" w:rsidR="00FC38AD" w:rsidRDefault="00FC38AD" w:rsidP="00FC38AD">
            <w:pPr>
              <w:pStyle w:val="Form-Bodytext1"/>
              <w:numPr>
                <w:ilvl w:val="0"/>
                <w:numId w:val="26"/>
              </w:numPr>
            </w:pPr>
            <w:r>
              <w:t>The internal width (IW) (specify meters or feet) of the cleaner tank;</w:t>
            </w:r>
          </w:p>
          <w:p w14:paraId="5F647952" w14:textId="616BFF7E" w:rsidR="00FC38AD" w:rsidRDefault="00FC38AD" w:rsidP="00FC38AD">
            <w:pPr>
              <w:pStyle w:val="Form-Bodytext1"/>
              <w:numPr>
                <w:ilvl w:val="0"/>
                <w:numId w:val="26"/>
              </w:numPr>
            </w:pPr>
            <w:r w:rsidRPr="00FC38AD">
              <w:t>The internal width (IW) (specify meters or feet) of the cleaner tank</w:t>
            </w:r>
            <w:r>
              <w:t>;</w:t>
            </w:r>
          </w:p>
          <w:p w14:paraId="2C8F29F0" w14:textId="26E88E49" w:rsidR="00FC38AD" w:rsidRDefault="00FC38AD" w:rsidP="00FC38AD">
            <w:pPr>
              <w:pStyle w:val="Form-Bodytext1"/>
              <w:numPr>
                <w:ilvl w:val="0"/>
                <w:numId w:val="26"/>
              </w:numPr>
            </w:pPr>
            <w:r>
              <w:t>The internal length (IL) (specify meters or feet) of the cleaner tank; and</w:t>
            </w:r>
          </w:p>
          <w:p w14:paraId="31BB05B1" w14:textId="77777777" w:rsidR="00FC38AD" w:rsidRDefault="00FC38AD" w:rsidP="00FC38AD">
            <w:pPr>
              <w:pStyle w:val="Form-Bodytext1"/>
              <w:numPr>
                <w:ilvl w:val="0"/>
                <w:numId w:val="26"/>
              </w:numPr>
            </w:pPr>
            <w:r>
              <w:t>The depth (D) (specify meters or feet) of the cleaner tank.</w:t>
            </w:r>
          </w:p>
          <w:p w14:paraId="59A5AF53" w14:textId="1FE7E457" w:rsidR="0008428D" w:rsidRPr="00FC38AD" w:rsidRDefault="0008428D" w:rsidP="00FC38AD">
            <w:pPr>
              <w:pStyle w:val="Form-Bodytext1"/>
              <w:numPr>
                <w:ilvl w:val="0"/>
                <w:numId w:val="26"/>
              </w:numPr>
            </w:pPr>
            <w:r w:rsidRPr="0008428D">
              <w:t>The cleaning capacity is obtained by multiplying the above numbers together (i.e., Capacity = IW x IL x D)</w:t>
            </w:r>
          </w:p>
        </w:tc>
      </w:tr>
    </w:tbl>
    <w:p w14:paraId="3C3DD689" w14:textId="77777777" w:rsidR="00FC38AD" w:rsidRDefault="00FC38AD" w:rsidP="00FC38AD">
      <w:pPr>
        <w:rPr>
          <w:rStyle w:val="Form-Bodytext1Char"/>
          <w:szCs w:val="18"/>
        </w:rPr>
      </w:pPr>
    </w:p>
    <w:p w14:paraId="30BA5C1A" w14:textId="07DDE4E4" w:rsidR="00CC4D38" w:rsidRDefault="00CC4D38" w:rsidP="00FC38AD">
      <w:pPr>
        <w:rPr>
          <w:rStyle w:val="Form-Bodytext1Char"/>
          <w:szCs w:val="18"/>
        </w:rPr>
      </w:pPr>
      <w:r w:rsidRPr="00CC4D38">
        <w:rPr>
          <w:rStyle w:val="Form-Bodytext1Char"/>
          <w:szCs w:val="18"/>
        </w:rPr>
        <w:t>Records of the cleaning capacity determination for each of your machines without a solvent/air interface are to be maintained on</w:t>
      </w:r>
      <w:r>
        <w:rPr>
          <w:rStyle w:val="Form-Bodytext1Char"/>
          <w:szCs w:val="18"/>
        </w:rPr>
        <w:noBreakHyphen/>
      </w:r>
      <w:r w:rsidRPr="00CC4D38">
        <w:rPr>
          <w:rStyle w:val="Form-Bodytext1Char"/>
          <w:szCs w:val="18"/>
        </w:rPr>
        <w:t>site in paper or electronic form for the lifetime of the machine.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10465"/>
      </w:tblGrid>
      <w:tr w:rsidR="00CC4D38" w:rsidRPr="006B7484" w14:paraId="576A8DF7" w14:textId="77777777" w:rsidTr="00CC4D38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</w:tcPr>
          <w:p w14:paraId="119E69C9" w14:textId="163745BE" w:rsidR="00CC4D38" w:rsidRPr="00B7253A" w:rsidRDefault="00CC4D38" w:rsidP="0008428D">
            <w:pPr>
              <w:pStyle w:val="Form-Bodytext1"/>
              <w:keepNext/>
              <w:keepLines/>
              <w:rPr>
                <w:b/>
                <w:bCs w:val="0"/>
              </w:rPr>
            </w:pPr>
            <w:r w:rsidRPr="00B7253A">
              <w:rPr>
                <w:b/>
                <w:bCs w:val="0"/>
              </w:rPr>
              <w:lastRenderedPageBreak/>
              <w:t>5.</w:t>
            </w:r>
          </w:p>
        </w:tc>
        <w:tc>
          <w:tcPr>
            <w:tcW w:w="10465" w:type="dxa"/>
            <w:tcMar>
              <w:left w:w="115" w:type="dxa"/>
              <w:right w:w="0" w:type="dxa"/>
            </w:tcMar>
            <w:vAlign w:val="bottom"/>
          </w:tcPr>
          <w:p w14:paraId="53113D53" w14:textId="4EDF6448" w:rsidR="00CC4D38" w:rsidRPr="006B7484" w:rsidRDefault="00CC4D38" w:rsidP="0008428D">
            <w:pPr>
              <w:pStyle w:val="Form-Bodytext1"/>
              <w:keepNext/>
              <w:keepLines/>
            </w:pPr>
            <w:r w:rsidRPr="00CC4D38">
              <w:t>If your machine does not have a solvent/air interface area, explain the calculation methods and the results used to determine the cleaning capacity of your machine: (attach a separate sheet of paper, if necessary)</w:t>
            </w:r>
          </w:p>
        </w:tc>
      </w:tr>
      <w:tr w:rsidR="00CC4D38" w:rsidRPr="006B7484" w14:paraId="5EFFD744" w14:textId="77777777" w:rsidTr="00DA2248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504AE368" w14:textId="77777777" w:rsidR="00CC4D38" w:rsidRDefault="00CC4D38" w:rsidP="0008428D">
            <w:pPr>
              <w:pStyle w:val="Form-Bodytext1"/>
              <w:spacing w:before="80"/>
            </w:pPr>
          </w:p>
        </w:tc>
        <w:tc>
          <w:tcPr>
            <w:tcW w:w="10465" w:type="dxa"/>
            <w:tcMar>
              <w:left w:w="115" w:type="dxa"/>
              <w:right w:w="0" w:type="dxa"/>
            </w:tcMar>
            <w:vAlign w:val="bottom"/>
          </w:tcPr>
          <w:p w14:paraId="6402EB0A" w14:textId="0BC5B11F" w:rsidR="00CC4D38" w:rsidRPr="006B7484" w:rsidRDefault="00CC4D38" w:rsidP="0008428D">
            <w:pPr>
              <w:pStyle w:val="Form-Bodytext1"/>
              <w:spacing w:before="80"/>
            </w:pPr>
            <w: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10" w:name="Text2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C4D38" w:rsidRPr="006B7484" w14:paraId="2138D244" w14:textId="77777777" w:rsidTr="00DA2248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013F59B9" w14:textId="77777777" w:rsidR="00CC4D38" w:rsidRDefault="00CC4D38" w:rsidP="0008428D">
            <w:pPr>
              <w:pStyle w:val="Form-Bodytext1"/>
              <w:spacing w:before="80"/>
            </w:pPr>
          </w:p>
        </w:tc>
        <w:tc>
          <w:tcPr>
            <w:tcW w:w="10465" w:type="dxa"/>
            <w:tcMar>
              <w:left w:w="115" w:type="dxa"/>
              <w:right w:w="0" w:type="dxa"/>
            </w:tcMar>
            <w:vAlign w:val="bottom"/>
          </w:tcPr>
          <w:p w14:paraId="7661CE6B" w14:textId="67C96CEA" w:rsidR="00CC4D38" w:rsidRPr="006B7484" w:rsidRDefault="00CC4D38" w:rsidP="0008428D">
            <w:pPr>
              <w:pStyle w:val="Form-Bodytext1"/>
              <w:spacing w:before="80"/>
            </w:pPr>
            <w: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4D38" w:rsidRPr="006B7484" w14:paraId="75314B6A" w14:textId="77777777" w:rsidTr="00DA2248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4D9B8F76" w14:textId="77777777" w:rsidR="00CC4D38" w:rsidRDefault="00CC4D38" w:rsidP="0008428D">
            <w:pPr>
              <w:pStyle w:val="Form-Bodytext1"/>
              <w:spacing w:before="80"/>
            </w:pPr>
          </w:p>
        </w:tc>
        <w:tc>
          <w:tcPr>
            <w:tcW w:w="10465" w:type="dxa"/>
            <w:tcMar>
              <w:left w:w="115" w:type="dxa"/>
              <w:right w:w="0" w:type="dxa"/>
            </w:tcMar>
            <w:vAlign w:val="bottom"/>
          </w:tcPr>
          <w:p w14:paraId="63DB7556" w14:textId="35642D37" w:rsidR="00CC4D38" w:rsidRPr="006B7484" w:rsidRDefault="00CC4D38" w:rsidP="0008428D">
            <w:pPr>
              <w:pStyle w:val="Form-Bodytext1"/>
              <w:spacing w:before="80"/>
            </w:pPr>
            <w: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4D38" w:rsidRPr="006B7484" w14:paraId="5230C9AF" w14:textId="77777777" w:rsidTr="00DA2248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0B029E2E" w14:textId="77777777" w:rsidR="00CC4D38" w:rsidRDefault="00CC4D38" w:rsidP="0008428D">
            <w:pPr>
              <w:pStyle w:val="Form-Bodytext1"/>
              <w:spacing w:before="80"/>
            </w:pPr>
          </w:p>
        </w:tc>
        <w:tc>
          <w:tcPr>
            <w:tcW w:w="10465" w:type="dxa"/>
            <w:tcMar>
              <w:left w:w="115" w:type="dxa"/>
              <w:right w:w="0" w:type="dxa"/>
            </w:tcMar>
            <w:vAlign w:val="bottom"/>
          </w:tcPr>
          <w:p w14:paraId="7E7B1064" w14:textId="5F277982" w:rsidR="00CC4D38" w:rsidRPr="006B7484" w:rsidRDefault="00CC4D38" w:rsidP="0008428D">
            <w:pPr>
              <w:pStyle w:val="Form-Bodytext1"/>
              <w:spacing w:before="80"/>
            </w:pPr>
            <w: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4D38" w:rsidRPr="006B7484" w14:paraId="1EA017FD" w14:textId="77777777" w:rsidTr="00DA2248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75F5FC70" w14:textId="77777777" w:rsidR="00CC4D38" w:rsidRDefault="00CC4D38" w:rsidP="0008428D">
            <w:pPr>
              <w:pStyle w:val="Form-Bodytext1"/>
              <w:spacing w:before="80"/>
            </w:pPr>
          </w:p>
        </w:tc>
        <w:tc>
          <w:tcPr>
            <w:tcW w:w="10465" w:type="dxa"/>
            <w:tcMar>
              <w:left w:w="115" w:type="dxa"/>
              <w:right w:w="0" w:type="dxa"/>
            </w:tcMar>
            <w:vAlign w:val="bottom"/>
          </w:tcPr>
          <w:p w14:paraId="78E259E8" w14:textId="086D6AF6" w:rsidR="00CC4D38" w:rsidRPr="006B7484" w:rsidRDefault="00CC4D38" w:rsidP="0008428D">
            <w:pPr>
              <w:pStyle w:val="Form-Bodytext1"/>
              <w:spacing w:before="80"/>
            </w:pPr>
            <w: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6A95B1" w14:textId="77777777" w:rsidR="00CC4D38" w:rsidRDefault="00CC4D38" w:rsidP="00FC38AD">
      <w:pPr>
        <w:rPr>
          <w:rStyle w:val="Form-Bodytext1Char"/>
          <w:szCs w:val="18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4597"/>
        <w:gridCol w:w="1620"/>
        <w:gridCol w:w="4248"/>
      </w:tblGrid>
      <w:tr w:rsidR="00CC4D38" w:rsidRPr="006B7484" w14:paraId="2D5E1C49" w14:textId="77777777" w:rsidTr="00E627AF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35AFAF69" w14:textId="0625557E" w:rsidR="00CC4D38" w:rsidRPr="00B7253A" w:rsidRDefault="00CC4D38" w:rsidP="0008428D">
            <w:pPr>
              <w:pStyle w:val="Form-Bodytext1"/>
              <w:spacing w:before="80"/>
              <w:rPr>
                <w:b/>
                <w:bCs w:val="0"/>
              </w:rPr>
            </w:pPr>
            <w:r w:rsidRPr="00B7253A">
              <w:rPr>
                <w:b/>
                <w:bCs w:val="0"/>
              </w:rPr>
              <w:t>6.</w:t>
            </w:r>
          </w:p>
        </w:tc>
        <w:tc>
          <w:tcPr>
            <w:tcW w:w="4597" w:type="dxa"/>
            <w:tcMar>
              <w:left w:w="115" w:type="dxa"/>
              <w:right w:w="0" w:type="dxa"/>
            </w:tcMar>
            <w:vAlign w:val="bottom"/>
          </w:tcPr>
          <w:p w14:paraId="2FE90CD0" w14:textId="66E9EDEF" w:rsidR="00CC4D38" w:rsidRPr="006B7484" w:rsidRDefault="00E627AF" w:rsidP="0008428D">
            <w:pPr>
              <w:pStyle w:val="Form-Bodytext1"/>
              <w:spacing w:before="80"/>
            </w:pPr>
            <w:r w:rsidRPr="00E627AF">
              <w:t>The first 3 month average emissions for this machine is</w:t>
            </w:r>
            <w:r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A9D4DD9" w14:textId="77777777" w:rsidR="00CC4D38" w:rsidRPr="006A21BE" w:rsidRDefault="00CC4D38" w:rsidP="0008428D">
            <w:pPr>
              <w:pStyle w:val="Form-Bodytext1"/>
              <w:spacing w:before="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48" w:type="dxa"/>
            <w:vAlign w:val="bottom"/>
          </w:tcPr>
          <w:p w14:paraId="1FC03FD9" w14:textId="64EE70D9" w:rsidR="00CC4D38" w:rsidRPr="006B7484" w:rsidRDefault="00E627AF" w:rsidP="0008428D">
            <w:pPr>
              <w:pStyle w:val="Form-Bodytext1"/>
              <w:spacing w:before="80"/>
            </w:pPr>
            <w:r>
              <w:t>kg/month</w:t>
            </w:r>
          </w:p>
        </w:tc>
      </w:tr>
      <w:tr w:rsidR="00CC4D38" w:rsidRPr="006B7484" w14:paraId="456F86CC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0E6FD5B1" w14:textId="77777777" w:rsidR="00CC4D38" w:rsidRPr="006B7484" w:rsidRDefault="00CC4D38" w:rsidP="00BD525C">
            <w:pPr>
              <w:pStyle w:val="Form-Bodytext1"/>
              <w:spacing w:before="0"/>
            </w:pPr>
          </w:p>
        </w:tc>
        <w:tc>
          <w:tcPr>
            <w:tcW w:w="4597" w:type="dxa"/>
            <w:tcMar>
              <w:left w:w="115" w:type="dxa"/>
              <w:right w:w="0" w:type="dxa"/>
            </w:tcMar>
            <w:vAlign w:val="bottom"/>
          </w:tcPr>
          <w:p w14:paraId="7365B17A" w14:textId="77777777" w:rsidR="00CC4D38" w:rsidRDefault="00CC4D38" w:rsidP="00BD525C">
            <w:pPr>
              <w:pStyle w:val="Form-Bodytext1"/>
              <w:spacing w:before="0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1F568EC8" w14:textId="77777777" w:rsidR="00CC4D38" w:rsidRPr="00CB0C21" w:rsidRDefault="00CC4D38" w:rsidP="00BD525C">
            <w:pPr>
              <w:pStyle w:val="Form-Bodytext1"/>
              <w:spacing w:before="0"/>
              <w:rPr>
                <w:rFonts w:cs="Arial"/>
                <w:b/>
                <w:bCs w:val="0"/>
                <w:szCs w:val="18"/>
              </w:rPr>
            </w:pPr>
            <w:r w:rsidRPr="00CB0C21">
              <w:rPr>
                <w:rFonts w:cs="Arial"/>
                <w:b/>
                <w:bCs w:val="0"/>
                <w:szCs w:val="18"/>
              </w:rPr>
              <w:t>or</w:t>
            </w:r>
          </w:p>
        </w:tc>
        <w:tc>
          <w:tcPr>
            <w:tcW w:w="4248" w:type="dxa"/>
            <w:vAlign w:val="bottom"/>
          </w:tcPr>
          <w:p w14:paraId="56B05311" w14:textId="77777777" w:rsidR="00CC4D38" w:rsidRPr="006B7484" w:rsidRDefault="00CC4D38" w:rsidP="00BD525C">
            <w:pPr>
              <w:pStyle w:val="Form-Bodytext1"/>
              <w:spacing w:before="0"/>
            </w:pPr>
          </w:p>
        </w:tc>
      </w:tr>
      <w:tr w:rsidR="00CC4D38" w:rsidRPr="006B7484" w14:paraId="74C0C078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62930EDB" w14:textId="77777777" w:rsidR="00CC4D38" w:rsidRPr="006B7484" w:rsidRDefault="00CC4D38" w:rsidP="00BD525C">
            <w:pPr>
              <w:pStyle w:val="Form-Bodytext1"/>
            </w:pPr>
          </w:p>
        </w:tc>
        <w:tc>
          <w:tcPr>
            <w:tcW w:w="4597" w:type="dxa"/>
            <w:tcMar>
              <w:left w:w="115" w:type="dxa"/>
              <w:right w:w="0" w:type="dxa"/>
            </w:tcMar>
            <w:vAlign w:val="bottom"/>
          </w:tcPr>
          <w:p w14:paraId="3EADE417" w14:textId="42DDBA7F" w:rsidR="00CC4D38" w:rsidRDefault="0008428D" w:rsidP="00BD525C">
            <w:pPr>
              <w:pStyle w:val="Form-Bodytext1"/>
            </w:pPr>
            <w:r w:rsidRPr="00E627AF">
              <w:rPr>
                <w:i/>
                <w:iCs/>
              </w:rPr>
              <w:t>(Calculation sheets should be attached.)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0141BDA" w14:textId="77777777" w:rsidR="00CC4D38" w:rsidRPr="006A21BE" w:rsidRDefault="00CC4D38" w:rsidP="00BD525C">
            <w:pPr>
              <w:pStyle w:val="Form-Bodytext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248" w:type="dxa"/>
            <w:vAlign w:val="bottom"/>
          </w:tcPr>
          <w:p w14:paraId="0E7D3757" w14:textId="28CBD473" w:rsidR="00CC4D38" w:rsidRPr="006B7484" w:rsidRDefault="00E627AF" w:rsidP="00BD525C">
            <w:pPr>
              <w:pStyle w:val="Form-Bodytext1"/>
            </w:pPr>
            <w:r>
              <w:t>lb/month</w:t>
            </w:r>
          </w:p>
        </w:tc>
      </w:tr>
    </w:tbl>
    <w:p w14:paraId="6EC9257A" w14:textId="77777777" w:rsidR="00CC4D38" w:rsidRDefault="00CC4D38" w:rsidP="00FC38AD">
      <w:pPr>
        <w:rPr>
          <w:rStyle w:val="Form-Bodytext1Char"/>
          <w:szCs w:val="18"/>
        </w:rPr>
      </w:pP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10465"/>
      </w:tblGrid>
      <w:tr w:rsidR="00B7253A" w:rsidRPr="006B7484" w14:paraId="27592E1E" w14:textId="77777777" w:rsidTr="00B7253A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</w:tcPr>
          <w:p w14:paraId="0AB55EC8" w14:textId="6ADBA9A7" w:rsidR="00B7253A" w:rsidRPr="00B7253A" w:rsidRDefault="00B7253A" w:rsidP="00B7253A">
            <w:pPr>
              <w:pStyle w:val="Form-Bodytext1"/>
              <w:rPr>
                <w:b/>
                <w:bCs w:val="0"/>
              </w:rPr>
            </w:pPr>
            <w:r w:rsidRPr="00B7253A">
              <w:rPr>
                <w:b/>
                <w:bCs w:val="0"/>
              </w:rPr>
              <w:t>7.</w:t>
            </w:r>
          </w:p>
        </w:tc>
        <w:tc>
          <w:tcPr>
            <w:tcW w:w="10465" w:type="dxa"/>
            <w:tcMar>
              <w:left w:w="115" w:type="dxa"/>
              <w:right w:w="0" w:type="dxa"/>
            </w:tcMar>
            <w:vAlign w:val="bottom"/>
          </w:tcPr>
          <w:p w14:paraId="5EC42F58" w14:textId="371D6249" w:rsidR="00B7253A" w:rsidRPr="006B7484" w:rsidRDefault="0008428D" w:rsidP="0008428D">
            <w:pPr>
              <w:pStyle w:val="Form-Bodytext1"/>
            </w:pPr>
            <w:r w:rsidRPr="0008428D">
              <w:rPr>
                <w:b/>
                <w:bCs w:val="0"/>
                <w:sz w:val="20"/>
              </w:rPr>
              <w:t>For all facilities with halogenated solvent cleaning machines</w:t>
            </w:r>
            <w:r>
              <w:rPr>
                <w:b/>
                <w:bCs w:val="0"/>
                <w:sz w:val="20"/>
              </w:rPr>
              <w:t xml:space="preserve">, </w:t>
            </w:r>
            <w:r w:rsidRPr="0008428D">
              <w:rPr>
                <w:szCs w:val="18"/>
              </w:rPr>
              <w:t>p</w:t>
            </w:r>
            <w:r w:rsidR="00B7253A" w:rsidRPr="0008428D">
              <w:rPr>
                <w:szCs w:val="18"/>
              </w:rPr>
              <w:t>lease fill in the following information</w:t>
            </w:r>
            <w:r w:rsidRPr="0008428D">
              <w:rPr>
                <w:szCs w:val="18"/>
              </w:rPr>
              <w:t>:</w:t>
            </w:r>
          </w:p>
        </w:tc>
      </w:tr>
    </w:tbl>
    <w:p w14:paraId="06456EE1" w14:textId="77777777" w:rsidR="00B0781B" w:rsidRPr="00B0781B" w:rsidRDefault="00B0781B">
      <w:pPr>
        <w:rPr>
          <w:sz w:val="4"/>
          <w:szCs w:val="4"/>
        </w:rPr>
      </w:pPr>
    </w:p>
    <w:tbl>
      <w:tblPr>
        <w:tblW w:w="107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"/>
        <w:gridCol w:w="3488"/>
        <w:gridCol w:w="2009"/>
        <w:gridCol w:w="1800"/>
        <w:gridCol w:w="1080"/>
        <w:gridCol w:w="2088"/>
      </w:tblGrid>
      <w:tr w:rsidR="00B0781B" w:rsidRPr="00100501" w14:paraId="5DFEB65F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56779A40" w14:textId="77777777" w:rsidR="00B0781B" w:rsidRPr="009E2C05" w:rsidRDefault="00B0781B" w:rsidP="00BD525C">
            <w:pPr>
              <w:pStyle w:val="Form-Bodytext1"/>
              <w:rPr>
                <w:b/>
                <w:bCs w:val="0"/>
              </w:rPr>
            </w:pPr>
          </w:p>
        </w:tc>
        <w:tc>
          <w:tcPr>
            <w:tcW w:w="3488" w:type="dxa"/>
            <w:tcMar>
              <w:left w:w="115" w:type="dxa"/>
              <w:right w:w="0" w:type="dxa"/>
            </w:tcMar>
            <w:vAlign w:val="bottom"/>
          </w:tcPr>
          <w:p w14:paraId="34D75937" w14:textId="3E5CF51B" w:rsidR="00B0781B" w:rsidRPr="00100501" w:rsidRDefault="00B0781B" w:rsidP="00BD525C">
            <w:pPr>
              <w:pStyle w:val="Form-Bodytext1"/>
              <w:rPr>
                <w:b/>
                <w:bCs w:val="0"/>
              </w:rPr>
            </w:pPr>
            <w:r w:rsidRPr="00100501">
              <w:rPr>
                <w:b/>
                <w:bCs w:val="0"/>
              </w:rPr>
              <w:t>Halogenated Solvent</w:t>
            </w:r>
          </w:p>
        </w:tc>
        <w:tc>
          <w:tcPr>
            <w:tcW w:w="2009" w:type="dxa"/>
            <w:vAlign w:val="bottom"/>
          </w:tcPr>
          <w:p w14:paraId="44866EC5" w14:textId="5ABE3B05" w:rsidR="00B0781B" w:rsidRPr="00100501" w:rsidRDefault="00B0781B" w:rsidP="00BD525C">
            <w:pPr>
              <w:pStyle w:val="Form-Bodytext1"/>
              <w:rPr>
                <w:b/>
                <w:bCs w:val="0"/>
              </w:rPr>
            </w:pPr>
            <w:r w:rsidRPr="00100501">
              <w:rPr>
                <w:b/>
                <w:bCs w:val="0"/>
              </w:rPr>
              <w:t>Annual Consumption* for 1997 (in lbs)</w:t>
            </w:r>
          </w:p>
        </w:tc>
        <w:tc>
          <w:tcPr>
            <w:tcW w:w="4968" w:type="dxa"/>
            <w:gridSpan w:val="3"/>
            <w:vAlign w:val="bottom"/>
          </w:tcPr>
          <w:p w14:paraId="456565C9" w14:textId="14FC1DFC" w:rsidR="00B0781B" w:rsidRPr="00100501" w:rsidRDefault="00B0781B" w:rsidP="00BD525C">
            <w:pPr>
              <w:pStyle w:val="Form-Bodytext1"/>
              <w:rPr>
                <w:b/>
                <w:bCs w:val="0"/>
              </w:rPr>
            </w:pPr>
            <w:r w:rsidRPr="00100501">
              <w:rPr>
                <w:b/>
                <w:bCs w:val="0"/>
              </w:rPr>
              <w:t>Annual Consumption</w:t>
            </w:r>
            <w:r w:rsidR="00BC1A2A" w:rsidRPr="00100501">
              <w:rPr>
                <w:b/>
                <w:bCs w:val="0"/>
              </w:rPr>
              <w:br/>
            </w:r>
            <w:r w:rsidRPr="00100501">
              <w:rPr>
                <w:b/>
                <w:bCs w:val="0"/>
              </w:rPr>
              <w:t>for 1996 (in lbs)</w:t>
            </w:r>
          </w:p>
        </w:tc>
      </w:tr>
      <w:tr w:rsidR="00BC1A2A" w:rsidRPr="00100501" w14:paraId="571A0B72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42AC7D1E" w14:textId="77777777" w:rsidR="00BC1A2A" w:rsidRPr="00100501" w:rsidRDefault="00BC1A2A" w:rsidP="00BC1A2A">
            <w:pPr>
              <w:pStyle w:val="Form-Bodytext1"/>
            </w:pPr>
          </w:p>
        </w:tc>
        <w:tc>
          <w:tcPr>
            <w:tcW w:w="3488" w:type="dxa"/>
            <w:tcMar>
              <w:left w:w="115" w:type="dxa"/>
              <w:right w:w="0" w:type="dxa"/>
            </w:tcMar>
            <w:vAlign w:val="bottom"/>
          </w:tcPr>
          <w:p w14:paraId="6E48C75B" w14:textId="5393B2FF" w:rsidR="00BC1A2A" w:rsidRPr="00100501" w:rsidRDefault="00BC1A2A" w:rsidP="00BC1A2A">
            <w:pPr>
              <w:pStyle w:val="Form-Bodytext1"/>
            </w:pPr>
            <w:r w:rsidRPr="00100501">
              <w:t>Methylene Chloride (CAS# 75-09-2)</w:t>
            </w:r>
          </w:p>
        </w:tc>
        <w:tc>
          <w:tcPr>
            <w:tcW w:w="2009" w:type="dxa"/>
            <w:vAlign w:val="bottom"/>
          </w:tcPr>
          <w:p w14:paraId="7914D7A1" w14:textId="6446B0DC" w:rsidR="00BC1A2A" w:rsidRPr="00100501" w:rsidRDefault="00BC1A2A" w:rsidP="0008428D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82113F9" w14:textId="3B913CAE" w:rsidR="00BC1A2A" w:rsidRPr="00100501" w:rsidRDefault="00BC1A2A" w:rsidP="0008428D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11" w:name="Text270"/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  <w:bookmarkEnd w:id="11"/>
          </w:p>
        </w:tc>
        <w:tc>
          <w:tcPr>
            <w:tcW w:w="1080" w:type="dxa"/>
            <w:vAlign w:val="bottom"/>
          </w:tcPr>
          <w:p w14:paraId="1A2B6F9E" w14:textId="173175EA" w:rsidR="00BC1A2A" w:rsidRPr="00100501" w:rsidRDefault="00BC1A2A" w:rsidP="00BC1A2A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Actual</w:t>
            </w:r>
          </w:p>
        </w:tc>
        <w:tc>
          <w:tcPr>
            <w:tcW w:w="2088" w:type="dxa"/>
            <w:vAlign w:val="bottom"/>
          </w:tcPr>
          <w:p w14:paraId="2FA13925" w14:textId="5F854D46" w:rsidR="00BC1A2A" w:rsidRPr="00100501" w:rsidRDefault="00BC1A2A" w:rsidP="00BC1A2A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Estimated</w:t>
            </w:r>
          </w:p>
        </w:tc>
      </w:tr>
      <w:tr w:rsidR="00BC1A2A" w:rsidRPr="00100501" w14:paraId="588FC3B3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51AB6A2F" w14:textId="77777777" w:rsidR="00BC1A2A" w:rsidRPr="00100501" w:rsidRDefault="00BC1A2A" w:rsidP="00BC1A2A">
            <w:pPr>
              <w:pStyle w:val="Form-Bodytext1"/>
            </w:pPr>
          </w:p>
        </w:tc>
        <w:tc>
          <w:tcPr>
            <w:tcW w:w="3488" w:type="dxa"/>
            <w:tcMar>
              <w:left w:w="115" w:type="dxa"/>
              <w:right w:w="0" w:type="dxa"/>
            </w:tcMar>
            <w:vAlign w:val="bottom"/>
          </w:tcPr>
          <w:p w14:paraId="38157AB2" w14:textId="71D3C77C" w:rsidR="00BC1A2A" w:rsidRPr="00100501" w:rsidRDefault="00BC1A2A" w:rsidP="00BC1A2A">
            <w:pPr>
              <w:pStyle w:val="Form-Bodytext1"/>
            </w:pPr>
            <w:r w:rsidRPr="00100501">
              <w:t>Perchloroethylene (CAS# 127-18-4)</w:t>
            </w:r>
          </w:p>
        </w:tc>
        <w:tc>
          <w:tcPr>
            <w:tcW w:w="2009" w:type="dxa"/>
            <w:vAlign w:val="bottom"/>
          </w:tcPr>
          <w:p w14:paraId="2B10CE8A" w14:textId="086B232F" w:rsidR="00BC1A2A" w:rsidRPr="00100501" w:rsidRDefault="00BC1A2A" w:rsidP="0008428D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09D3C708" w14:textId="5709D107" w:rsidR="00BC1A2A" w:rsidRPr="00100501" w:rsidRDefault="00BC1A2A" w:rsidP="0008428D">
            <w:pPr>
              <w:pStyle w:val="Form-Bodytext1"/>
            </w:pPr>
            <w:r w:rsidRPr="00100501"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12" w:name="Text271"/>
            <w:r w:rsidRPr="00100501">
              <w:instrText xml:space="preserve"> FORMTEXT </w:instrText>
            </w:r>
            <w:r w:rsidRPr="00100501">
              <w:fldChar w:fldCharType="separate"/>
            </w:r>
            <w:r w:rsidRPr="00100501">
              <w:rPr>
                <w:noProof/>
              </w:rPr>
              <w:t> </w:t>
            </w:r>
            <w:r w:rsidRPr="00100501">
              <w:rPr>
                <w:noProof/>
              </w:rPr>
              <w:t> </w:t>
            </w:r>
            <w:r w:rsidRPr="00100501">
              <w:rPr>
                <w:noProof/>
              </w:rPr>
              <w:t> </w:t>
            </w:r>
            <w:r w:rsidRPr="00100501">
              <w:rPr>
                <w:noProof/>
              </w:rPr>
              <w:t> </w:t>
            </w:r>
            <w:r w:rsidRPr="00100501">
              <w:rPr>
                <w:noProof/>
              </w:rPr>
              <w:t> </w:t>
            </w:r>
            <w:r w:rsidRPr="00100501">
              <w:fldChar w:fldCharType="end"/>
            </w:r>
            <w:bookmarkEnd w:id="12"/>
          </w:p>
        </w:tc>
        <w:tc>
          <w:tcPr>
            <w:tcW w:w="1080" w:type="dxa"/>
            <w:vAlign w:val="bottom"/>
          </w:tcPr>
          <w:p w14:paraId="19C13392" w14:textId="3225A192" w:rsidR="00BC1A2A" w:rsidRPr="00100501" w:rsidRDefault="00BC1A2A" w:rsidP="00BC1A2A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Actual</w:t>
            </w:r>
          </w:p>
        </w:tc>
        <w:tc>
          <w:tcPr>
            <w:tcW w:w="2088" w:type="dxa"/>
            <w:vAlign w:val="bottom"/>
          </w:tcPr>
          <w:p w14:paraId="3ED04FBC" w14:textId="68B42452" w:rsidR="00BC1A2A" w:rsidRPr="00100501" w:rsidRDefault="00BC1A2A" w:rsidP="00BC1A2A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Estimated</w:t>
            </w:r>
          </w:p>
        </w:tc>
      </w:tr>
      <w:tr w:rsidR="00BC1A2A" w:rsidRPr="00100501" w14:paraId="7898D586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7F7CE836" w14:textId="77777777" w:rsidR="00BC1A2A" w:rsidRPr="00100501" w:rsidRDefault="00BC1A2A" w:rsidP="00BC1A2A">
            <w:pPr>
              <w:pStyle w:val="Form-Bodytext1"/>
            </w:pPr>
          </w:p>
        </w:tc>
        <w:tc>
          <w:tcPr>
            <w:tcW w:w="3488" w:type="dxa"/>
            <w:tcMar>
              <w:left w:w="115" w:type="dxa"/>
              <w:right w:w="0" w:type="dxa"/>
            </w:tcMar>
            <w:vAlign w:val="bottom"/>
          </w:tcPr>
          <w:p w14:paraId="75E56270" w14:textId="078D1D92" w:rsidR="00BC1A2A" w:rsidRPr="00100501" w:rsidRDefault="00BC1A2A" w:rsidP="00BC1A2A">
            <w:pPr>
              <w:pStyle w:val="Form-Bodytext1"/>
            </w:pPr>
            <w:r w:rsidRPr="00100501">
              <w:t>Trichloroethylene (CAS# 79-01-6)</w:t>
            </w:r>
          </w:p>
        </w:tc>
        <w:tc>
          <w:tcPr>
            <w:tcW w:w="2009" w:type="dxa"/>
            <w:vAlign w:val="bottom"/>
          </w:tcPr>
          <w:p w14:paraId="7BFE6895" w14:textId="4CA60F1C" w:rsidR="00BC1A2A" w:rsidRPr="00100501" w:rsidRDefault="00BC1A2A" w:rsidP="0008428D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27EA6D59" w14:textId="743C34DD" w:rsidR="00BC1A2A" w:rsidRPr="00100501" w:rsidRDefault="00BC1A2A" w:rsidP="0008428D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2C9866F0" w14:textId="2A9624A6" w:rsidR="00BC1A2A" w:rsidRPr="00100501" w:rsidRDefault="00BC1A2A" w:rsidP="00BC1A2A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Actual</w:t>
            </w:r>
          </w:p>
        </w:tc>
        <w:tc>
          <w:tcPr>
            <w:tcW w:w="2088" w:type="dxa"/>
            <w:vAlign w:val="bottom"/>
          </w:tcPr>
          <w:p w14:paraId="69FF0CBE" w14:textId="5D08B8DD" w:rsidR="00BC1A2A" w:rsidRPr="00100501" w:rsidRDefault="00BC1A2A" w:rsidP="00BC1A2A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Estimated</w:t>
            </w:r>
          </w:p>
        </w:tc>
      </w:tr>
      <w:tr w:rsidR="0008428D" w:rsidRPr="00100501" w14:paraId="5EFE4401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65755C9E" w14:textId="77777777" w:rsidR="0008428D" w:rsidRPr="00100501" w:rsidRDefault="0008428D" w:rsidP="0008428D">
            <w:pPr>
              <w:pStyle w:val="Form-Bodytext1"/>
            </w:pPr>
          </w:p>
        </w:tc>
        <w:tc>
          <w:tcPr>
            <w:tcW w:w="3488" w:type="dxa"/>
            <w:tcMar>
              <w:left w:w="115" w:type="dxa"/>
              <w:right w:w="0" w:type="dxa"/>
            </w:tcMar>
            <w:vAlign w:val="bottom"/>
          </w:tcPr>
          <w:p w14:paraId="626F0AD7" w14:textId="3A986A63" w:rsidR="0008428D" w:rsidRPr="00100501" w:rsidRDefault="0008428D" w:rsidP="0008428D">
            <w:pPr>
              <w:pStyle w:val="Form-Bodytext1"/>
            </w:pPr>
            <w:r w:rsidRPr="00100501">
              <w:t>1,1,1-Trichloroethane (Methyl Chloroform) (CAS# 71-55-6)</w:t>
            </w:r>
          </w:p>
        </w:tc>
        <w:tc>
          <w:tcPr>
            <w:tcW w:w="2009" w:type="dxa"/>
          </w:tcPr>
          <w:p w14:paraId="58FFB418" w14:textId="2100C56E" w:rsidR="0008428D" w:rsidRPr="00100501" w:rsidRDefault="0008428D" w:rsidP="0008428D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64ACDC53" w14:textId="35A2C5FB" w:rsidR="0008428D" w:rsidRPr="00100501" w:rsidRDefault="0008428D" w:rsidP="0008428D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</w:tcPr>
          <w:p w14:paraId="568D53A9" w14:textId="409210CA" w:rsidR="0008428D" w:rsidRPr="00100501" w:rsidRDefault="0008428D" w:rsidP="0008428D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Actual</w:t>
            </w:r>
          </w:p>
        </w:tc>
        <w:tc>
          <w:tcPr>
            <w:tcW w:w="2088" w:type="dxa"/>
          </w:tcPr>
          <w:p w14:paraId="06CF6FBC" w14:textId="3E9AF0B9" w:rsidR="0008428D" w:rsidRPr="00100501" w:rsidRDefault="0008428D" w:rsidP="0008428D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Estimated</w:t>
            </w:r>
          </w:p>
        </w:tc>
      </w:tr>
      <w:tr w:rsidR="00BC1A2A" w:rsidRPr="00100501" w14:paraId="73E56DBE" w14:textId="77777777" w:rsidTr="0008428D">
        <w:trPr>
          <w:cantSplit/>
        </w:trPr>
        <w:tc>
          <w:tcPr>
            <w:tcW w:w="263" w:type="dxa"/>
            <w:tcMar>
              <w:left w:w="0" w:type="dxa"/>
              <w:right w:w="0" w:type="dxa"/>
            </w:tcMar>
            <w:vAlign w:val="bottom"/>
          </w:tcPr>
          <w:p w14:paraId="0F0D9FBC" w14:textId="77777777" w:rsidR="00BC1A2A" w:rsidRPr="00100501" w:rsidRDefault="00BC1A2A" w:rsidP="00BC1A2A">
            <w:pPr>
              <w:pStyle w:val="Form-Bodytext1"/>
            </w:pPr>
          </w:p>
        </w:tc>
        <w:tc>
          <w:tcPr>
            <w:tcW w:w="3488" w:type="dxa"/>
            <w:tcMar>
              <w:left w:w="115" w:type="dxa"/>
              <w:right w:w="0" w:type="dxa"/>
            </w:tcMar>
            <w:vAlign w:val="bottom"/>
          </w:tcPr>
          <w:p w14:paraId="18B5AA45" w14:textId="4BB431AC" w:rsidR="00BC1A2A" w:rsidRPr="00100501" w:rsidRDefault="00BC1A2A" w:rsidP="00BC1A2A">
            <w:pPr>
              <w:pStyle w:val="Form-Bodytext1"/>
            </w:pPr>
            <w:r w:rsidRPr="00100501">
              <w:t>Carbon Tetrachloride (CAS# 56-23-5)</w:t>
            </w:r>
          </w:p>
        </w:tc>
        <w:tc>
          <w:tcPr>
            <w:tcW w:w="2009" w:type="dxa"/>
            <w:vAlign w:val="bottom"/>
          </w:tcPr>
          <w:p w14:paraId="0C51CAAC" w14:textId="5133F422" w:rsidR="00BC1A2A" w:rsidRPr="00100501" w:rsidRDefault="00BC1A2A" w:rsidP="0008428D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00" w:type="dxa"/>
            <w:vAlign w:val="bottom"/>
          </w:tcPr>
          <w:p w14:paraId="6978BC6C" w14:textId="44C505EF" w:rsidR="00BC1A2A" w:rsidRPr="00100501" w:rsidRDefault="00BC1A2A" w:rsidP="0008428D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7A8B1DFC" w14:textId="73610DFD" w:rsidR="00BC1A2A" w:rsidRPr="00100501" w:rsidRDefault="00BC1A2A" w:rsidP="00BC1A2A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Actual</w:t>
            </w:r>
          </w:p>
        </w:tc>
        <w:tc>
          <w:tcPr>
            <w:tcW w:w="2088" w:type="dxa"/>
            <w:vAlign w:val="bottom"/>
          </w:tcPr>
          <w:p w14:paraId="38D8E567" w14:textId="6D62AB47" w:rsidR="00BC1A2A" w:rsidRPr="00100501" w:rsidRDefault="00BC1A2A" w:rsidP="00BC1A2A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Estimated</w:t>
            </w:r>
          </w:p>
        </w:tc>
      </w:tr>
      <w:tr w:rsidR="00BC1A2A" w:rsidRPr="00100501" w14:paraId="10C5806F" w14:textId="77777777" w:rsidTr="0008428D">
        <w:trPr>
          <w:cantSplit/>
        </w:trPr>
        <w:tc>
          <w:tcPr>
            <w:tcW w:w="26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0946EF" w14:textId="77777777" w:rsidR="00BC1A2A" w:rsidRPr="00100501" w:rsidRDefault="00BC1A2A" w:rsidP="00BC1A2A">
            <w:pPr>
              <w:pStyle w:val="Form-Bodytext1"/>
            </w:pPr>
          </w:p>
        </w:tc>
        <w:tc>
          <w:tcPr>
            <w:tcW w:w="3488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8F31644" w14:textId="02BD35BA" w:rsidR="00BC1A2A" w:rsidRPr="00100501" w:rsidRDefault="00BC1A2A" w:rsidP="00BC1A2A">
            <w:pPr>
              <w:pStyle w:val="Form-Bodytext1"/>
            </w:pPr>
            <w:r w:rsidRPr="00100501">
              <w:t>Chloroform (CAS# 67-66-3)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bottom"/>
          </w:tcPr>
          <w:p w14:paraId="30AA0792" w14:textId="67C5C089" w:rsidR="00BC1A2A" w:rsidRPr="00100501" w:rsidRDefault="00BC1A2A" w:rsidP="0008428D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FC95349" w14:textId="55818135" w:rsidR="00BC1A2A" w:rsidRPr="00100501" w:rsidRDefault="00BC1A2A" w:rsidP="0008428D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FORMTEXT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noProof/>
                <w:szCs w:val="18"/>
              </w:rPr>
              <w:t> </w:t>
            </w:r>
            <w:r w:rsidRPr="00100501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24121A12" w14:textId="1A1D1101" w:rsidR="00BC1A2A" w:rsidRPr="00100501" w:rsidRDefault="00BC1A2A" w:rsidP="00BC1A2A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Actual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bottom"/>
          </w:tcPr>
          <w:p w14:paraId="05F12FDA" w14:textId="408D767A" w:rsidR="00BC1A2A" w:rsidRPr="00100501" w:rsidRDefault="00BC1A2A" w:rsidP="00BC1A2A">
            <w:pPr>
              <w:pStyle w:val="Form-Bodytext1"/>
            </w:pPr>
            <w:r w:rsidRPr="00100501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501">
              <w:rPr>
                <w:rFonts w:cs="Arial"/>
                <w:szCs w:val="18"/>
              </w:rPr>
              <w:instrText xml:space="preserve"> FORMCHECKBOX </w:instrText>
            </w:r>
            <w:r w:rsidRPr="00100501">
              <w:rPr>
                <w:rFonts w:cs="Arial"/>
                <w:szCs w:val="18"/>
              </w:rPr>
            </w:r>
            <w:r w:rsidRPr="00100501">
              <w:rPr>
                <w:rFonts w:cs="Arial"/>
                <w:szCs w:val="18"/>
              </w:rPr>
              <w:fldChar w:fldCharType="separate"/>
            </w:r>
            <w:r w:rsidRPr="00100501">
              <w:rPr>
                <w:rFonts w:cs="Arial"/>
                <w:szCs w:val="18"/>
              </w:rPr>
              <w:fldChar w:fldCharType="end"/>
            </w:r>
            <w:r w:rsidRPr="00100501">
              <w:rPr>
                <w:rFonts w:cs="Arial"/>
                <w:szCs w:val="18"/>
              </w:rPr>
              <w:t xml:space="preserve"> Estimated</w:t>
            </w:r>
          </w:p>
        </w:tc>
      </w:tr>
      <w:tr w:rsidR="00B5133D" w:rsidRPr="00100501" w14:paraId="5F3C5A8A" w14:textId="77777777" w:rsidTr="0008428D">
        <w:trPr>
          <w:cantSplit/>
        </w:trPr>
        <w:tc>
          <w:tcPr>
            <w:tcW w:w="26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2B3DCF3" w14:textId="77777777" w:rsidR="00B5133D" w:rsidRPr="00100501" w:rsidRDefault="00B5133D" w:rsidP="00BC1A2A">
            <w:pPr>
              <w:pStyle w:val="Form-Bodytext1"/>
            </w:pPr>
          </w:p>
        </w:tc>
        <w:tc>
          <w:tcPr>
            <w:tcW w:w="10465" w:type="dxa"/>
            <w:gridSpan w:val="5"/>
            <w:tcBorders>
              <w:top w:val="single" w:sz="4" w:space="0" w:color="auto"/>
              <w:bottom w:val="nil"/>
            </w:tcBorders>
            <w:tcMar>
              <w:left w:w="115" w:type="dxa"/>
              <w:right w:w="0" w:type="dxa"/>
            </w:tcMar>
            <w:vAlign w:val="bottom"/>
          </w:tcPr>
          <w:p w14:paraId="6C53A05F" w14:textId="2CE09B07" w:rsidR="00B5133D" w:rsidRPr="00100501" w:rsidRDefault="00B5133D" w:rsidP="00BC1A2A">
            <w:pPr>
              <w:pStyle w:val="Form-Bodytext1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t>*</w:t>
            </w:r>
            <w:r w:rsidRPr="00100501">
              <w:rPr>
                <w:rFonts w:cs="Arial"/>
                <w:i/>
                <w:iCs/>
                <w:szCs w:val="18"/>
              </w:rPr>
              <w:t>Consumption</w:t>
            </w:r>
            <w:r w:rsidRPr="00100501">
              <w:rPr>
                <w:rFonts w:cs="Arial"/>
                <w:szCs w:val="18"/>
              </w:rPr>
              <w:t xml:space="preserve"> means the amount of halogenated hazardous air pollutant solvent added to the solvent cleaning machine.</w:t>
            </w:r>
          </w:p>
        </w:tc>
      </w:tr>
      <w:tr w:rsidR="00B5133D" w:rsidRPr="006B7484" w14:paraId="28932E22" w14:textId="77777777" w:rsidTr="0008428D">
        <w:trPr>
          <w:cantSplit/>
        </w:trPr>
        <w:tc>
          <w:tcPr>
            <w:tcW w:w="263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14:paraId="38BDFB37" w14:textId="77777777" w:rsidR="00B5133D" w:rsidRPr="00100501" w:rsidRDefault="00B5133D" w:rsidP="00BC1A2A">
            <w:pPr>
              <w:pStyle w:val="Form-Bodytext1"/>
            </w:pPr>
          </w:p>
        </w:tc>
        <w:tc>
          <w:tcPr>
            <w:tcW w:w="10465" w:type="dxa"/>
            <w:gridSpan w:val="5"/>
            <w:tcBorders>
              <w:top w:val="nil"/>
            </w:tcBorders>
            <w:tcMar>
              <w:left w:w="115" w:type="dxa"/>
              <w:right w:w="0" w:type="dxa"/>
            </w:tcMar>
            <w:vAlign w:val="bottom"/>
          </w:tcPr>
          <w:p w14:paraId="1B673230" w14:textId="3D0AB09F" w:rsidR="00B5133D" w:rsidRPr="00100501" w:rsidRDefault="00B5133D" w:rsidP="00B5133D">
            <w:pPr>
              <w:pStyle w:val="Form-Bodytext1"/>
              <w:numPr>
                <w:ilvl w:val="0"/>
                <w:numId w:val="27"/>
              </w:numPr>
              <w:ind w:left="360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t xml:space="preserve">If you use actual annual consumptions for 1996, fill in the amount and check the “actual” box.  </w:t>
            </w:r>
          </w:p>
          <w:p w14:paraId="6B5B4C83" w14:textId="6E9D0753" w:rsidR="00B5133D" w:rsidRPr="00100501" w:rsidRDefault="00B5133D" w:rsidP="0008428D">
            <w:pPr>
              <w:pStyle w:val="Form-Bodytext1"/>
              <w:numPr>
                <w:ilvl w:val="0"/>
                <w:numId w:val="27"/>
              </w:numPr>
              <w:spacing w:after="20"/>
              <w:ind w:left="360"/>
              <w:rPr>
                <w:rFonts w:cs="Arial"/>
                <w:szCs w:val="18"/>
              </w:rPr>
            </w:pPr>
            <w:r w:rsidRPr="00100501">
              <w:rPr>
                <w:rFonts w:cs="Arial"/>
                <w:szCs w:val="18"/>
              </w:rPr>
              <w:t>If you do not have actual annual consumption records for 1996, give us your best estimate for the amounts and check the “estimated” box.</w:t>
            </w:r>
          </w:p>
        </w:tc>
      </w:tr>
    </w:tbl>
    <w:p w14:paraId="7563A4C7" w14:textId="77777777" w:rsidR="00B7253A" w:rsidRDefault="00B7253A" w:rsidP="00FC38AD">
      <w:pPr>
        <w:rPr>
          <w:rStyle w:val="Form-Bodytext1Char"/>
          <w:szCs w:val="18"/>
        </w:rPr>
      </w:pPr>
    </w:p>
    <w:sectPr w:rsidR="00B7253A" w:rsidSect="00E17EF3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F473" w14:textId="77777777" w:rsidR="00AC5FA6" w:rsidRPr="006B7484" w:rsidRDefault="00AC5FA6" w:rsidP="00276BFD">
      <w:r w:rsidRPr="006B7484">
        <w:separator/>
      </w:r>
    </w:p>
  </w:endnote>
  <w:endnote w:type="continuationSeparator" w:id="0">
    <w:p w14:paraId="1800D002" w14:textId="77777777" w:rsidR="00AC5FA6" w:rsidRPr="006B7484" w:rsidRDefault="00AC5FA6" w:rsidP="00276BFD">
      <w:r w:rsidRPr="006B74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MV Bol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B810" w14:textId="77777777" w:rsidR="004A6D28" w:rsidRPr="006B7484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6B7484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B7484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651-296-6300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800-657-3864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</w:r>
    <w:r w:rsidR="006E439E" w:rsidRPr="006B7484">
      <w:rPr>
        <w:rFonts w:ascii="Calibri" w:hAnsi="Calibri"/>
        <w:iCs/>
        <w:sz w:val="16"/>
        <w:szCs w:val="16"/>
      </w:rPr>
      <w:t>Use your preferred relay service</w:t>
    </w:r>
    <w:r w:rsidR="004A6D28" w:rsidRPr="006B7484">
      <w:rPr>
        <w:rFonts w:ascii="Calibri" w:hAnsi="Calibri"/>
        <w:iCs/>
        <w:sz w:val="16"/>
        <w:szCs w:val="16"/>
      </w:rPr>
      <w:tab/>
      <w:t>•</w:t>
    </w:r>
    <w:r w:rsidR="004A6D28" w:rsidRPr="006B7484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72A961F1" w:rsidR="004A6D28" w:rsidRPr="006B7484" w:rsidRDefault="00B257DF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6B7484">
      <w:rPr>
        <w:rFonts w:ascii="Calibri" w:hAnsi="Calibri" w:cs="Arial"/>
        <w:i/>
        <w:sz w:val="16"/>
        <w:szCs w:val="16"/>
      </w:rPr>
      <w:t>aq-f5-</w:t>
    </w:r>
    <w:r w:rsidR="00955EA9" w:rsidRPr="006B7484">
      <w:rPr>
        <w:rFonts w:ascii="Calibri" w:hAnsi="Calibri" w:cs="Arial"/>
        <w:i/>
        <w:sz w:val="16"/>
        <w:szCs w:val="16"/>
      </w:rPr>
      <w:t>t</w:t>
    </w:r>
    <w:r w:rsidRPr="006B7484">
      <w:rPr>
        <w:rFonts w:ascii="Calibri" w:hAnsi="Calibri" w:cs="Arial"/>
        <w:i/>
        <w:sz w:val="16"/>
        <w:szCs w:val="16"/>
      </w:rPr>
      <w:t>f01</w:t>
    </w:r>
    <w:r w:rsidR="004A6D28" w:rsidRPr="006B7484">
      <w:rPr>
        <w:rFonts w:ascii="Calibri" w:hAnsi="Calibri" w:cs="Arial"/>
        <w:i/>
        <w:sz w:val="16"/>
        <w:szCs w:val="16"/>
      </w:rPr>
      <w:t xml:space="preserve">  •  </w:t>
    </w:r>
    <w:r w:rsidR="00100501">
      <w:rPr>
        <w:rFonts w:ascii="Calibri" w:hAnsi="Calibri" w:cs="Arial"/>
        <w:i/>
        <w:sz w:val="16"/>
        <w:szCs w:val="16"/>
      </w:rPr>
      <w:t>7/</w:t>
    </w:r>
    <w:r w:rsidR="00DD5F60">
      <w:rPr>
        <w:rFonts w:ascii="Calibri" w:hAnsi="Calibri" w:cs="Arial"/>
        <w:i/>
        <w:sz w:val="16"/>
        <w:szCs w:val="16"/>
      </w:rPr>
      <w:t>16</w:t>
    </w:r>
    <w:r w:rsidR="00100501">
      <w:rPr>
        <w:rFonts w:ascii="Calibri" w:hAnsi="Calibri" w:cs="Arial"/>
        <w:i/>
        <w:sz w:val="16"/>
        <w:szCs w:val="16"/>
      </w:rPr>
      <w:t>/26</w:t>
    </w:r>
    <w:r w:rsidR="004A6D28" w:rsidRPr="006B7484">
      <w:rPr>
        <w:rFonts w:ascii="Calibri" w:hAnsi="Calibri" w:cs="Arial"/>
        <w:sz w:val="16"/>
        <w:szCs w:val="16"/>
      </w:rPr>
      <w:tab/>
    </w:r>
    <w:r w:rsidR="004A6D28" w:rsidRPr="006B7484">
      <w:rPr>
        <w:rFonts w:ascii="Calibri" w:hAnsi="Calibri"/>
        <w:i/>
        <w:iCs/>
        <w:sz w:val="16"/>
        <w:szCs w:val="16"/>
      </w:rPr>
      <w:t xml:space="preserve">Page 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iCs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6B7484">
      <w:rPr>
        <w:rFonts w:ascii="Calibri" w:hAnsi="Calibri"/>
        <w:i/>
        <w:iCs/>
        <w:sz w:val="16"/>
        <w:szCs w:val="16"/>
      </w:rPr>
      <w:t xml:space="preserve"> of 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6B7484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 w:rsidRPr="006B7484">
      <w:rPr>
        <w:rStyle w:val="PageNumber"/>
        <w:rFonts w:ascii="Calibri" w:hAnsi="Calibri"/>
        <w:i/>
        <w:sz w:val="16"/>
        <w:szCs w:val="16"/>
      </w:rPr>
      <w:t>1</w:t>
    </w:r>
    <w:r w:rsidR="004A6D28" w:rsidRPr="006B7484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38E0" w14:textId="77777777" w:rsidR="00AC5FA6" w:rsidRPr="006B7484" w:rsidRDefault="00AC5FA6" w:rsidP="00276BFD">
      <w:r w:rsidRPr="006B7484">
        <w:separator/>
      </w:r>
    </w:p>
  </w:footnote>
  <w:footnote w:type="continuationSeparator" w:id="0">
    <w:p w14:paraId="40E7C34E" w14:textId="77777777" w:rsidR="00AC5FA6" w:rsidRPr="006B7484" w:rsidRDefault="00AC5FA6" w:rsidP="00276BFD">
      <w:r w:rsidRPr="006B748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D5925"/>
    <w:multiLevelType w:val="hybridMultilevel"/>
    <w:tmpl w:val="490EF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67E0"/>
    <w:multiLevelType w:val="hybridMultilevel"/>
    <w:tmpl w:val="E0525F86"/>
    <w:lvl w:ilvl="0" w:tplc="09207BD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174E"/>
    <w:multiLevelType w:val="hybridMultilevel"/>
    <w:tmpl w:val="778E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C036D"/>
    <w:multiLevelType w:val="hybridMultilevel"/>
    <w:tmpl w:val="1EDE7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9957A0"/>
    <w:multiLevelType w:val="hybridMultilevel"/>
    <w:tmpl w:val="1CF8B2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46D87F6F"/>
    <w:multiLevelType w:val="hybridMultilevel"/>
    <w:tmpl w:val="591AC562"/>
    <w:lvl w:ilvl="0" w:tplc="5B1EE4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E554E"/>
    <w:multiLevelType w:val="hybridMultilevel"/>
    <w:tmpl w:val="80F4B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87178"/>
    <w:multiLevelType w:val="hybridMultilevel"/>
    <w:tmpl w:val="9C527E6A"/>
    <w:lvl w:ilvl="0" w:tplc="0C2C6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5CCF32F7"/>
    <w:multiLevelType w:val="multilevel"/>
    <w:tmpl w:val="CC3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7" w15:restartNumberingAfterBreak="0">
    <w:nsid w:val="60A73E08"/>
    <w:multiLevelType w:val="hybridMultilevel"/>
    <w:tmpl w:val="0FD016C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10A76"/>
    <w:multiLevelType w:val="hybridMultilevel"/>
    <w:tmpl w:val="17B03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3C2B"/>
    <w:multiLevelType w:val="hybridMultilevel"/>
    <w:tmpl w:val="399218DA"/>
    <w:lvl w:ilvl="0" w:tplc="D4CC17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DE286D"/>
    <w:multiLevelType w:val="hybridMultilevel"/>
    <w:tmpl w:val="1C7A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4" w15:restartNumberingAfterBreak="0">
    <w:nsid w:val="75313882"/>
    <w:multiLevelType w:val="hybridMultilevel"/>
    <w:tmpl w:val="DA4660A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4117510">
    <w:abstractNumId w:val="22"/>
  </w:num>
  <w:num w:numId="2" w16cid:durableId="10357388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9167888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644233199">
    <w:abstractNumId w:val="21"/>
  </w:num>
  <w:num w:numId="5" w16cid:durableId="1454977197">
    <w:abstractNumId w:val="2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377241281">
    <w:abstractNumId w:val="9"/>
  </w:num>
  <w:num w:numId="7" w16cid:durableId="989363492">
    <w:abstractNumId w:val="14"/>
  </w:num>
  <w:num w:numId="8" w16cid:durableId="555894680">
    <w:abstractNumId w:val="16"/>
  </w:num>
  <w:num w:numId="9" w16cid:durableId="6949984">
    <w:abstractNumId w:val="23"/>
  </w:num>
  <w:num w:numId="10" w16cid:durableId="1701974068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12883917">
    <w:abstractNumId w:val="2"/>
  </w:num>
  <w:num w:numId="12" w16cid:durableId="841358413">
    <w:abstractNumId w:val="12"/>
  </w:num>
  <w:num w:numId="13" w16cid:durableId="1793358719">
    <w:abstractNumId w:val="6"/>
  </w:num>
  <w:num w:numId="14" w16cid:durableId="776752713">
    <w:abstractNumId w:val="15"/>
  </w:num>
  <w:num w:numId="15" w16cid:durableId="255793178">
    <w:abstractNumId w:val="11"/>
  </w:num>
  <w:num w:numId="16" w16cid:durableId="2021929851">
    <w:abstractNumId w:val="1"/>
  </w:num>
  <w:num w:numId="17" w16cid:durableId="1623727069">
    <w:abstractNumId w:val="19"/>
  </w:num>
  <w:num w:numId="18" w16cid:durableId="2140148248">
    <w:abstractNumId w:val="24"/>
  </w:num>
  <w:num w:numId="19" w16cid:durableId="946426345">
    <w:abstractNumId w:val="13"/>
  </w:num>
  <w:num w:numId="20" w16cid:durableId="1234388770">
    <w:abstractNumId w:val="10"/>
  </w:num>
  <w:num w:numId="21" w16cid:durableId="888802254">
    <w:abstractNumId w:val="3"/>
  </w:num>
  <w:num w:numId="22" w16cid:durableId="1447887944">
    <w:abstractNumId w:val="7"/>
  </w:num>
  <w:num w:numId="23" w16cid:durableId="1839734279">
    <w:abstractNumId w:val="17"/>
  </w:num>
  <w:num w:numId="24" w16cid:durableId="363528426">
    <w:abstractNumId w:val="5"/>
  </w:num>
  <w:num w:numId="25" w16cid:durableId="731469778">
    <w:abstractNumId w:val="20"/>
  </w:num>
  <w:num w:numId="26" w16cid:durableId="1953780158">
    <w:abstractNumId w:val="4"/>
  </w:num>
  <w:num w:numId="27" w16cid:durableId="10352284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4svWzX12vpDzre36YMyxDv9QdJTDkkd6rkdSGqCrBaEpIJtpV/gJj5qqoHNtNy68fXBtLnQiJVB6/u7zHoCwQ==" w:salt="xmeZTG12m6vglYp3NSYPZ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56D9"/>
    <w:rsid w:val="0000782F"/>
    <w:rsid w:val="00012D4E"/>
    <w:rsid w:val="000136A4"/>
    <w:rsid w:val="000233B6"/>
    <w:rsid w:val="00056056"/>
    <w:rsid w:val="00061880"/>
    <w:rsid w:val="000752DA"/>
    <w:rsid w:val="0008428D"/>
    <w:rsid w:val="000A60CC"/>
    <w:rsid w:val="000C3601"/>
    <w:rsid w:val="000D1963"/>
    <w:rsid w:val="000D504F"/>
    <w:rsid w:val="00100501"/>
    <w:rsid w:val="0010489B"/>
    <w:rsid w:val="0011088E"/>
    <w:rsid w:val="00121B92"/>
    <w:rsid w:val="0012355D"/>
    <w:rsid w:val="001307BA"/>
    <w:rsid w:val="00130D11"/>
    <w:rsid w:val="00144FF7"/>
    <w:rsid w:val="00151647"/>
    <w:rsid w:val="001522BE"/>
    <w:rsid w:val="001534D6"/>
    <w:rsid w:val="00154672"/>
    <w:rsid w:val="0015760A"/>
    <w:rsid w:val="00165736"/>
    <w:rsid w:val="00176EA1"/>
    <w:rsid w:val="001A0E3E"/>
    <w:rsid w:val="001C193D"/>
    <w:rsid w:val="001F0B5C"/>
    <w:rsid w:val="00202F5E"/>
    <w:rsid w:val="002158CA"/>
    <w:rsid w:val="0022102E"/>
    <w:rsid w:val="00243C0E"/>
    <w:rsid w:val="00260B22"/>
    <w:rsid w:val="00274A83"/>
    <w:rsid w:val="00276BFD"/>
    <w:rsid w:val="00292728"/>
    <w:rsid w:val="002A555F"/>
    <w:rsid w:val="002B2B95"/>
    <w:rsid w:val="002B44B7"/>
    <w:rsid w:val="002C5280"/>
    <w:rsid w:val="002D6A1E"/>
    <w:rsid w:val="002F29B0"/>
    <w:rsid w:val="002F46D7"/>
    <w:rsid w:val="002F7ED4"/>
    <w:rsid w:val="00315202"/>
    <w:rsid w:val="003178C5"/>
    <w:rsid w:val="00321182"/>
    <w:rsid w:val="00321966"/>
    <w:rsid w:val="00330F0F"/>
    <w:rsid w:val="0036146E"/>
    <w:rsid w:val="00370447"/>
    <w:rsid w:val="003D65E7"/>
    <w:rsid w:val="003E1EC1"/>
    <w:rsid w:val="003E75DA"/>
    <w:rsid w:val="003F1CA0"/>
    <w:rsid w:val="00404898"/>
    <w:rsid w:val="004260E4"/>
    <w:rsid w:val="0042650D"/>
    <w:rsid w:val="0043712B"/>
    <w:rsid w:val="00454DFE"/>
    <w:rsid w:val="00455D70"/>
    <w:rsid w:val="00462F79"/>
    <w:rsid w:val="00463548"/>
    <w:rsid w:val="0047385D"/>
    <w:rsid w:val="00492FE7"/>
    <w:rsid w:val="004A6D28"/>
    <w:rsid w:val="004C145C"/>
    <w:rsid w:val="004C1DFE"/>
    <w:rsid w:val="004D7F24"/>
    <w:rsid w:val="004F3D41"/>
    <w:rsid w:val="00503D44"/>
    <w:rsid w:val="0050447E"/>
    <w:rsid w:val="00507512"/>
    <w:rsid w:val="00516110"/>
    <w:rsid w:val="005260FA"/>
    <w:rsid w:val="00533467"/>
    <w:rsid w:val="005471FB"/>
    <w:rsid w:val="005517CB"/>
    <w:rsid w:val="005642B9"/>
    <w:rsid w:val="0058714B"/>
    <w:rsid w:val="005C6B1D"/>
    <w:rsid w:val="005D0A05"/>
    <w:rsid w:val="005F1074"/>
    <w:rsid w:val="005F378B"/>
    <w:rsid w:val="0060655E"/>
    <w:rsid w:val="00611633"/>
    <w:rsid w:val="00627471"/>
    <w:rsid w:val="006359B0"/>
    <w:rsid w:val="0064522D"/>
    <w:rsid w:val="00670EFE"/>
    <w:rsid w:val="00672CC5"/>
    <w:rsid w:val="006A1C36"/>
    <w:rsid w:val="006A21BE"/>
    <w:rsid w:val="006A22B5"/>
    <w:rsid w:val="006B289C"/>
    <w:rsid w:val="006B7484"/>
    <w:rsid w:val="006C4082"/>
    <w:rsid w:val="006D0B11"/>
    <w:rsid w:val="006E439E"/>
    <w:rsid w:val="006F1DBA"/>
    <w:rsid w:val="00703614"/>
    <w:rsid w:val="00712ECC"/>
    <w:rsid w:val="00723244"/>
    <w:rsid w:val="00724401"/>
    <w:rsid w:val="007663B5"/>
    <w:rsid w:val="0077248A"/>
    <w:rsid w:val="007C0065"/>
    <w:rsid w:val="007C389A"/>
    <w:rsid w:val="007E1863"/>
    <w:rsid w:val="007E76AD"/>
    <w:rsid w:val="00815896"/>
    <w:rsid w:val="00820C3A"/>
    <w:rsid w:val="008303E2"/>
    <w:rsid w:val="00833ED6"/>
    <w:rsid w:val="00857640"/>
    <w:rsid w:val="0086499C"/>
    <w:rsid w:val="00885A01"/>
    <w:rsid w:val="008955FF"/>
    <w:rsid w:val="008A19A7"/>
    <w:rsid w:val="008A2387"/>
    <w:rsid w:val="008A44C0"/>
    <w:rsid w:val="008C195B"/>
    <w:rsid w:val="008C2C87"/>
    <w:rsid w:val="008E3766"/>
    <w:rsid w:val="008E58AA"/>
    <w:rsid w:val="008F335D"/>
    <w:rsid w:val="00911B03"/>
    <w:rsid w:val="00922700"/>
    <w:rsid w:val="00931DED"/>
    <w:rsid w:val="00934FAC"/>
    <w:rsid w:val="00935B83"/>
    <w:rsid w:val="00955EA9"/>
    <w:rsid w:val="00957142"/>
    <w:rsid w:val="009637B7"/>
    <w:rsid w:val="00973410"/>
    <w:rsid w:val="009B73BF"/>
    <w:rsid w:val="009B7BCC"/>
    <w:rsid w:val="009C40A6"/>
    <w:rsid w:val="009D0CED"/>
    <w:rsid w:val="009D63CA"/>
    <w:rsid w:val="009E2C05"/>
    <w:rsid w:val="00A13C4A"/>
    <w:rsid w:val="00A24DA8"/>
    <w:rsid w:val="00A26268"/>
    <w:rsid w:val="00A4065F"/>
    <w:rsid w:val="00A41DE7"/>
    <w:rsid w:val="00A83853"/>
    <w:rsid w:val="00AB651D"/>
    <w:rsid w:val="00AC5FA6"/>
    <w:rsid w:val="00AE6F7C"/>
    <w:rsid w:val="00B000B0"/>
    <w:rsid w:val="00B014BE"/>
    <w:rsid w:val="00B0781B"/>
    <w:rsid w:val="00B1066E"/>
    <w:rsid w:val="00B24143"/>
    <w:rsid w:val="00B257DF"/>
    <w:rsid w:val="00B33D99"/>
    <w:rsid w:val="00B5133D"/>
    <w:rsid w:val="00B54CB1"/>
    <w:rsid w:val="00B7253A"/>
    <w:rsid w:val="00B854AB"/>
    <w:rsid w:val="00B953D6"/>
    <w:rsid w:val="00BA745E"/>
    <w:rsid w:val="00BB4AE8"/>
    <w:rsid w:val="00BC0D1D"/>
    <w:rsid w:val="00BC1A2A"/>
    <w:rsid w:val="00BC209F"/>
    <w:rsid w:val="00BC2EB7"/>
    <w:rsid w:val="00BC46ED"/>
    <w:rsid w:val="00BD5633"/>
    <w:rsid w:val="00BE5C1A"/>
    <w:rsid w:val="00BE7E44"/>
    <w:rsid w:val="00BF113D"/>
    <w:rsid w:val="00C06217"/>
    <w:rsid w:val="00C16E3D"/>
    <w:rsid w:val="00C20ABF"/>
    <w:rsid w:val="00C21ACF"/>
    <w:rsid w:val="00C21FE1"/>
    <w:rsid w:val="00C35B33"/>
    <w:rsid w:val="00C44F64"/>
    <w:rsid w:val="00C4799C"/>
    <w:rsid w:val="00C528B8"/>
    <w:rsid w:val="00C538ED"/>
    <w:rsid w:val="00C53F36"/>
    <w:rsid w:val="00C80170"/>
    <w:rsid w:val="00C86512"/>
    <w:rsid w:val="00CA6034"/>
    <w:rsid w:val="00CB0C21"/>
    <w:rsid w:val="00CB10FD"/>
    <w:rsid w:val="00CB3002"/>
    <w:rsid w:val="00CC1431"/>
    <w:rsid w:val="00CC4D38"/>
    <w:rsid w:val="00CE7D9E"/>
    <w:rsid w:val="00CF2860"/>
    <w:rsid w:val="00D048C1"/>
    <w:rsid w:val="00D101CE"/>
    <w:rsid w:val="00D1155A"/>
    <w:rsid w:val="00D14E71"/>
    <w:rsid w:val="00D46981"/>
    <w:rsid w:val="00D46ECE"/>
    <w:rsid w:val="00D53867"/>
    <w:rsid w:val="00D72EFC"/>
    <w:rsid w:val="00D74510"/>
    <w:rsid w:val="00D77602"/>
    <w:rsid w:val="00D87C39"/>
    <w:rsid w:val="00DA0E05"/>
    <w:rsid w:val="00DB2DD3"/>
    <w:rsid w:val="00DC3E45"/>
    <w:rsid w:val="00DD5F60"/>
    <w:rsid w:val="00DD6B22"/>
    <w:rsid w:val="00DF1354"/>
    <w:rsid w:val="00E056A1"/>
    <w:rsid w:val="00E146F5"/>
    <w:rsid w:val="00E17EF3"/>
    <w:rsid w:val="00E234B8"/>
    <w:rsid w:val="00E2747A"/>
    <w:rsid w:val="00E32BFE"/>
    <w:rsid w:val="00E32F12"/>
    <w:rsid w:val="00E34E5E"/>
    <w:rsid w:val="00E41D02"/>
    <w:rsid w:val="00E627AF"/>
    <w:rsid w:val="00E66E3D"/>
    <w:rsid w:val="00E75DF6"/>
    <w:rsid w:val="00E81B26"/>
    <w:rsid w:val="00E915B4"/>
    <w:rsid w:val="00EA40E5"/>
    <w:rsid w:val="00EA4DCB"/>
    <w:rsid w:val="00EB2BD8"/>
    <w:rsid w:val="00EB5FCC"/>
    <w:rsid w:val="00EC2C2D"/>
    <w:rsid w:val="00EE314E"/>
    <w:rsid w:val="00EE5FE7"/>
    <w:rsid w:val="00F00755"/>
    <w:rsid w:val="00F00A67"/>
    <w:rsid w:val="00F2691D"/>
    <w:rsid w:val="00F30509"/>
    <w:rsid w:val="00F475F4"/>
    <w:rsid w:val="00F66827"/>
    <w:rsid w:val="00F710DA"/>
    <w:rsid w:val="00F74C2D"/>
    <w:rsid w:val="00F86D42"/>
    <w:rsid w:val="00FC38AD"/>
    <w:rsid w:val="00FC3C62"/>
    <w:rsid w:val="00FC5337"/>
    <w:rsid w:val="00F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53A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paragraph" w:styleId="NormalWeb">
    <w:name w:val="Normal (Web)"/>
    <w:basedOn w:val="Normal"/>
    <w:uiPriority w:val="99"/>
    <w:unhideWhenUsed/>
    <w:rsid w:val="005F378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D63CA"/>
    <w:pPr>
      <w:ind w:left="720"/>
      <w:contextualSpacing/>
    </w:pPr>
  </w:style>
  <w:style w:type="paragraph" w:styleId="Revision">
    <w:name w:val="Revision"/>
    <w:hidden/>
    <w:uiPriority w:val="99"/>
    <w:semiHidden/>
    <w:rsid w:val="00E75DF6"/>
    <w:rPr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5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8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8A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0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QRoutineReport.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39C1-B592-4676-8CDC-52D8D276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TF-01 - Initial Statement Of Compliance Report - Alternative Standard/Overall Emission Limit - Halogenated Solvent Cleaning Equipment</vt:lpstr>
    </vt:vector>
  </TitlesOfParts>
  <Manager>Sandra Simbeck</Manager>
  <Company>PCA</Company>
  <LinksUpToDate>false</LinksUpToDate>
  <CharactersWithSpaces>6889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TF-01 - Initial Statement Of Compliance Report - Alternative Standard/Overall Emission Limit - Halogenated Solvent Cleaning Equipment</dc:title>
  <dc:subject>TF-01 - Initial Statement Of Compliance Report - Alternative Standard/Overall Emission Limit - Halogenated Solvent Cleaning Equipment</dc:subject>
  <dc:creator>Minnesota Pollution Control Agency - Andy Place, Rebecca Settle (Sandra Simbeck)</dc:creator>
  <cp:keywords>Minnesota Pollution Control Agency,aq-f5-tf01,tf-01,air quality,statement of compliance,alternative standard,overall emission limit,halogenated solvent cleaning equipment,notification</cp:keywords>
  <dc:description>_x000d_
</dc:description>
  <cp:lastModifiedBy>Simbeck, Sandra (MPCA)</cp:lastModifiedBy>
  <cp:revision>32</cp:revision>
  <cp:lastPrinted>2018-04-17T12:39:00Z</cp:lastPrinted>
  <dcterms:created xsi:type="dcterms:W3CDTF">2025-11-13T18:16:00Z</dcterms:created>
  <dcterms:modified xsi:type="dcterms:W3CDTF">2026-07-17T17:23:00Z</dcterms:modified>
  <cp:category>air quality,compliance</cp:category>
</cp:coreProperties>
</file>