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8" w:type="dxa"/>
        <w:tblLayout w:type="fixed"/>
        <w:tblLook w:val="0000" w:firstRow="0" w:lastRow="0" w:firstColumn="0" w:lastColumn="0" w:noHBand="0" w:noVBand="0"/>
        <w:tblCaption w:val="MPCA logo with St. Paul office address"/>
        <w:tblDescription w:val="Minnesota Pollution Control Agency, 520 Lafayette Road North, St. Paul, MN 55155-4194"/>
      </w:tblPr>
      <w:tblGrid>
        <w:gridCol w:w="3978"/>
        <w:gridCol w:w="6750"/>
      </w:tblGrid>
      <w:tr w:rsidR="008303E2" w14:paraId="43E1836F" w14:textId="77777777" w:rsidTr="00703614">
        <w:trPr>
          <w:cantSplit/>
          <w:trHeight w:val="1260"/>
        </w:trPr>
        <w:tc>
          <w:tcPr>
            <w:tcW w:w="3978" w:type="dxa"/>
          </w:tcPr>
          <w:p w14:paraId="5DF00953" w14:textId="77777777" w:rsidR="008303E2" w:rsidRDefault="0064522D" w:rsidP="00D87C39">
            <w:pPr>
              <w:widowControl w:val="0"/>
              <w:spacing w:before="120"/>
              <w:ind w:left="-110"/>
            </w:pPr>
            <w:r>
              <w:rPr>
                <w:noProof/>
              </w:rPr>
              <w:drawing>
                <wp:inline distT="0" distB="0" distL="0" distR="0" wp14:anchorId="08AB4F06" wp14:editId="7FA4C7D7">
                  <wp:extent cx="2390775" cy="685800"/>
                  <wp:effectExtent l="0" t="0" r="9525" b="0"/>
                  <wp:docPr id="5" name="Picture 5" descr="Minnesota Pollution Control Agency (MPCA), 520 Lafayette Road North, St. Paul, MN 55155-4194" title="Image of MPCA logo with St. Paul offic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ew mm Logo for Fo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685800"/>
                          </a:xfrm>
                          <a:prstGeom prst="rect">
                            <a:avLst/>
                          </a:prstGeom>
                          <a:noFill/>
                          <a:ln>
                            <a:noFill/>
                          </a:ln>
                        </pic:spPr>
                      </pic:pic>
                    </a:graphicData>
                  </a:graphic>
                </wp:inline>
              </w:drawing>
            </w:r>
          </w:p>
        </w:tc>
        <w:tc>
          <w:tcPr>
            <w:tcW w:w="6750" w:type="dxa"/>
          </w:tcPr>
          <w:p w14:paraId="5CA2931C" w14:textId="42E7A100" w:rsidR="008303E2" w:rsidRPr="00CF2860" w:rsidRDefault="00C538ED" w:rsidP="0077248A">
            <w:pPr>
              <w:pStyle w:val="Form-Title1"/>
              <w:spacing w:before="0"/>
              <w:rPr>
                <w:szCs w:val="40"/>
              </w:rPr>
            </w:pPr>
            <w:r>
              <w:rPr>
                <w:szCs w:val="40"/>
              </w:rPr>
              <w:t>NF-0</w:t>
            </w:r>
            <w:r w:rsidR="00A22DC0">
              <w:rPr>
                <w:szCs w:val="40"/>
              </w:rPr>
              <w:t>4</w:t>
            </w:r>
          </w:p>
          <w:p w14:paraId="0E593408" w14:textId="66D617B4" w:rsidR="00E17EF3" w:rsidRPr="00451B53" w:rsidRDefault="00C538ED" w:rsidP="00E17EF3">
            <w:pPr>
              <w:pStyle w:val="Form-Title2"/>
              <w:spacing w:before="20"/>
              <w:rPr>
                <w:rFonts w:cstheme="minorHAnsi"/>
                <w:b/>
                <w:bCs w:val="0"/>
                <w:spacing w:val="-4"/>
              </w:rPr>
            </w:pPr>
            <w:r w:rsidRPr="00451B53">
              <w:rPr>
                <w:rFonts w:cstheme="minorHAnsi"/>
                <w:b/>
                <w:bCs w:val="0"/>
                <w:spacing w:val="-4"/>
              </w:rPr>
              <w:t xml:space="preserve">Notification form for </w:t>
            </w:r>
            <w:r w:rsidR="00A22DC0" w:rsidRPr="00451B53">
              <w:rPr>
                <w:rFonts w:cstheme="minorHAnsi"/>
                <w:b/>
                <w:bCs w:val="0"/>
                <w:spacing w:val="-4"/>
              </w:rPr>
              <w:t>Compliance Status</w:t>
            </w:r>
          </w:p>
          <w:p w14:paraId="6F5EF415" w14:textId="11860D58" w:rsidR="00636F50" w:rsidRPr="00451B53" w:rsidRDefault="00636F50" w:rsidP="00E17EF3">
            <w:pPr>
              <w:pStyle w:val="Form-Title2"/>
              <w:spacing w:before="20"/>
              <w:rPr>
                <w:rFonts w:cstheme="minorHAnsi"/>
                <w:b/>
                <w:bCs w:val="0"/>
                <w:spacing w:val="-4"/>
              </w:rPr>
            </w:pPr>
            <w:r w:rsidRPr="00451B53">
              <w:rPr>
                <w:rFonts w:cstheme="minorHAnsi"/>
                <w:b/>
                <w:bCs w:val="0"/>
                <w:spacing w:val="-4"/>
              </w:rPr>
              <w:t>Chromium Electroplating &amp; Anodizing Tanks</w:t>
            </w:r>
          </w:p>
          <w:p w14:paraId="332D01A0" w14:textId="0F2DDB18" w:rsidR="00C538ED" w:rsidRPr="00E17EF3" w:rsidRDefault="00C538ED" w:rsidP="00E17EF3">
            <w:pPr>
              <w:pStyle w:val="Form-Title2"/>
              <w:spacing w:before="20"/>
              <w:rPr>
                <w:rFonts w:asciiTheme="minorHAnsi" w:hAnsiTheme="minorHAnsi" w:cstheme="minorHAnsi"/>
              </w:rPr>
            </w:pPr>
            <w:r w:rsidRPr="00E17EF3">
              <w:rPr>
                <w:rFonts w:asciiTheme="minorHAnsi" w:hAnsiTheme="minorHAnsi" w:cstheme="minorHAnsi"/>
              </w:rPr>
              <w:t xml:space="preserve">Air Quality </w:t>
            </w:r>
            <w:r w:rsidR="00E17EF3" w:rsidRPr="00E17EF3">
              <w:rPr>
                <w:rFonts w:asciiTheme="minorHAnsi" w:hAnsiTheme="minorHAnsi" w:cstheme="minorHAnsi"/>
              </w:rPr>
              <w:t xml:space="preserve">Permit </w:t>
            </w:r>
            <w:r w:rsidRPr="00E17EF3">
              <w:rPr>
                <w:rFonts w:asciiTheme="minorHAnsi" w:hAnsiTheme="minorHAnsi" w:cstheme="minorHAnsi"/>
              </w:rPr>
              <w:t>Program</w:t>
            </w:r>
          </w:p>
          <w:p w14:paraId="1DCFB1B7" w14:textId="3994EE1D" w:rsidR="005517CB" w:rsidRPr="005517CB" w:rsidRDefault="005517CB" w:rsidP="00C06217">
            <w:pPr>
              <w:pStyle w:val="Form-Title4"/>
            </w:pPr>
            <w:r>
              <w:t xml:space="preserve">Doc Type: </w:t>
            </w:r>
            <w:r w:rsidR="00C538ED">
              <w:t>Notification</w:t>
            </w:r>
          </w:p>
        </w:tc>
      </w:tr>
    </w:tbl>
    <w:p w14:paraId="0BB34455" w14:textId="6086AEAB" w:rsidR="003C77FC" w:rsidRPr="00766069" w:rsidRDefault="00AE6F7C" w:rsidP="003C77FC">
      <w:pPr>
        <w:pStyle w:val="Heading2"/>
        <w:keepNext w:val="0"/>
        <w:widowControl w:val="0"/>
        <w:spacing w:before="360" w:after="120"/>
        <w:ind w:right="-198"/>
        <w:rPr>
          <w:rFonts w:ascii="Arial" w:hAnsi="Arial"/>
          <w:sz w:val="18"/>
        </w:rPr>
      </w:pPr>
      <w:r w:rsidRPr="00766069">
        <w:rPr>
          <w:rStyle w:val="Form-Bodytext2Char"/>
        </w:rPr>
        <w:t>Instructions:</w:t>
      </w:r>
      <w:r w:rsidR="003A4661" w:rsidRPr="00766069">
        <w:rPr>
          <w:rStyle w:val="Form-Bodytext2Char"/>
          <w:b w:val="0"/>
          <w:bCs w:val="0"/>
        </w:rPr>
        <w:t xml:space="preserve"> </w:t>
      </w:r>
      <w:r w:rsidR="00F56A72" w:rsidRPr="00766069">
        <w:rPr>
          <w:rStyle w:val="Form-Bodytext2Char"/>
          <w:b w:val="0"/>
          <w:bCs w:val="0"/>
        </w:rPr>
        <w:t xml:space="preserve">This report must be postmarked or received by the applicable due date, located at the bottom of this page. </w:t>
      </w:r>
      <w:r w:rsidR="00980928" w:rsidRPr="00766069">
        <w:rPr>
          <w:rStyle w:val="Form-Bodytext2Char"/>
          <w:b w:val="0"/>
          <w:bCs w:val="0"/>
        </w:rPr>
        <w:t xml:space="preserve">Submit completed report </w:t>
      </w:r>
      <w:r w:rsidR="00F56A72" w:rsidRPr="00766069">
        <w:rPr>
          <w:rStyle w:val="Form-Bodytext2Char"/>
          <w:b w:val="0"/>
          <w:bCs w:val="0"/>
        </w:rPr>
        <w:t xml:space="preserve">to both: </w:t>
      </w:r>
    </w:p>
    <w:p w14:paraId="5E96B4FE" w14:textId="77777777" w:rsidR="003A4661" w:rsidRPr="00766069" w:rsidRDefault="003A4661" w:rsidP="00766069"/>
    <w:tbl>
      <w:tblPr>
        <w:tblW w:w="0" w:type="auto"/>
        <w:tblInd w:w="18" w:type="dxa"/>
        <w:tblLayout w:type="fixed"/>
        <w:tblLook w:val="0000" w:firstRow="0" w:lastRow="0" w:firstColumn="0" w:lastColumn="0" w:noHBand="0" w:noVBand="0"/>
      </w:tblPr>
      <w:tblGrid>
        <w:gridCol w:w="4032"/>
        <w:gridCol w:w="5778"/>
      </w:tblGrid>
      <w:tr w:rsidR="003C77FC" w:rsidRPr="00766069" w14:paraId="0B86B3FA" w14:textId="77777777" w:rsidTr="001B600D">
        <w:tc>
          <w:tcPr>
            <w:tcW w:w="4032" w:type="dxa"/>
            <w:tcBorders>
              <w:top w:val="nil"/>
              <w:left w:val="nil"/>
              <w:bottom w:val="nil"/>
              <w:right w:val="nil"/>
            </w:tcBorders>
            <w:tcMar>
              <w:left w:w="0" w:type="dxa"/>
              <w:right w:w="115" w:type="dxa"/>
            </w:tcMar>
          </w:tcPr>
          <w:p w14:paraId="77512686" w14:textId="77777777" w:rsidR="003C77FC" w:rsidRPr="00766069" w:rsidRDefault="003C77FC" w:rsidP="0057584D">
            <w:pPr>
              <w:pStyle w:val="Form-Bodytext1"/>
              <w:spacing w:before="0"/>
              <w:rPr>
                <w:szCs w:val="18"/>
              </w:rPr>
            </w:pPr>
            <w:r w:rsidRPr="00766069">
              <w:rPr>
                <w:szCs w:val="18"/>
              </w:rPr>
              <w:t>Minnesota Pollution Control Agency</w:t>
            </w:r>
          </w:p>
          <w:p w14:paraId="7F3FE4FA" w14:textId="444AD874" w:rsidR="003C77FC" w:rsidRPr="00766069" w:rsidRDefault="003C77FC" w:rsidP="0057584D">
            <w:pPr>
              <w:pStyle w:val="Form-Bodytext1"/>
              <w:spacing w:before="0"/>
              <w:rPr>
                <w:szCs w:val="18"/>
              </w:rPr>
            </w:pPr>
            <w:r w:rsidRPr="00766069">
              <w:rPr>
                <w:szCs w:val="18"/>
              </w:rPr>
              <w:t>AQ Compliance Tracking Coordinator</w:t>
            </w:r>
            <w:r w:rsidR="00766069" w:rsidRPr="00766069">
              <w:rPr>
                <w:szCs w:val="18"/>
              </w:rPr>
              <w:t>:</w:t>
            </w:r>
          </w:p>
          <w:p w14:paraId="57707374" w14:textId="1A2DA15D" w:rsidR="003C77FC" w:rsidRPr="00766069" w:rsidRDefault="00766069" w:rsidP="0057584D">
            <w:pPr>
              <w:pStyle w:val="Form-Bodytext1"/>
              <w:spacing w:before="0"/>
              <w:rPr>
                <w:szCs w:val="18"/>
              </w:rPr>
            </w:pPr>
            <w:hyperlink r:id="rId9" w:history="1">
              <w:r w:rsidRPr="00766069">
                <w:rPr>
                  <w:rStyle w:val="Hyperlink"/>
                  <w:szCs w:val="18"/>
                </w:rPr>
                <w:t>AQRoutineReport.PCA@state.mn.us</w:t>
              </w:r>
            </w:hyperlink>
          </w:p>
          <w:p w14:paraId="29D2FF34" w14:textId="071D2AD0" w:rsidR="00766069" w:rsidRPr="00766069" w:rsidRDefault="00766069" w:rsidP="0057584D">
            <w:pPr>
              <w:pStyle w:val="Form-Bodytext1"/>
              <w:spacing w:before="0"/>
              <w:rPr>
                <w:szCs w:val="18"/>
              </w:rPr>
            </w:pPr>
          </w:p>
        </w:tc>
        <w:tc>
          <w:tcPr>
            <w:tcW w:w="5778" w:type="dxa"/>
            <w:tcBorders>
              <w:top w:val="nil"/>
              <w:left w:val="nil"/>
              <w:bottom w:val="nil"/>
              <w:right w:val="nil"/>
            </w:tcBorders>
          </w:tcPr>
          <w:p w14:paraId="1E954975" w14:textId="77777777" w:rsidR="003C77FC" w:rsidRPr="00766069" w:rsidRDefault="003C77FC" w:rsidP="0057584D">
            <w:pPr>
              <w:pStyle w:val="Form-Bodytext1"/>
              <w:spacing w:before="0"/>
              <w:rPr>
                <w:szCs w:val="18"/>
              </w:rPr>
            </w:pPr>
            <w:r w:rsidRPr="00766069">
              <w:rPr>
                <w:szCs w:val="18"/>
              </w:rPr>
              <w:t>George Czerniak</w:t>
            </w:r>
          </w:p>
          <w:p w14:paraId="602FBFA1" w14:textId="77777777" w:rsidR="003C77FC" w:rsidRPr="00766069" w:rsidRDefault="003C77FC" w:rsidP="0057584D">
            <w:pPr>
              <w:pStyle w:val="Form-Bodytext1"/>
              <w:spacing w:before="0"/>
              <w:rPr>
                <w:szCs w:val="18"/>
              </w:rPr>
            </w:pPr>
            <w:r w:rsidRPr="00766069">
              <w:rPr>
                <w:szCs w:val="18"/>
              </w:rPr>
              <w:t>AE-17J</w:t>
            </w:r>
          </w:p>
          <w:p w14:paraId="22D7712F" w14:textId="77777777" w:rsidR="003C77FC" w:rsidRPr="00766069" w:rsidRDefault="003C77FC" w:rsidP="0057584D">
            <w:pPr>
              <w:pStyle w:val="Form-Bodytext1"/>
              <w:spacing w:before="0"/>
              <w:rPr>
                <w:szCs w:val="18"/>
              </w:rPr>
            </w:pPr>
            <w:r w:rsidRPr="00766069">
              <w:rPr>
                <w:szCs w:val="18"/>
              </w:rPr>
              <w:t>U.S. EPA Region 5</w:t>
            </w:r>
          </w:p>
          <w:p w14:paraId="3E1DEEEB" w14:textId="7E068819" w:rsidR="003C77FC" w:rsidRPr="00766069" w:rsidRDefault="003A4661" w:rsidP="0057584D">
            <w:pPr>
              <w:pStyle w:val="Form-Bodytext1"/>
              <w:spacing w:before="0"/>
              <w:rPr>
                <w:szCs w:val="18"/>
              </w:rPr>
            </w:pPr>
            <w:r w:rsidRPr="00766069">
              <w:rPr>
                <w:szCs w:val="18"/>
              </w:rPr>
              <w:t>77</w:t>
            </w:r>
            <w:r w:rsidR="003C77FC" w:rsidRPr="00766069">
              <w:rPr>
                <w:szCs w:val="18"/>
              </w:rPr>
              <w:t xml:space="preserve"> West Jackson Boulevard</w:t>
            </w:r>
          </w:p>
          <w:p w14:paraId="1D6374DB" w14:textId="3FF84AD0" w:rsidR="003C77FC" w:rsidRPr="00766069" w:rsidRDefault="003C77FC" w:rsidP="0057584D">
            <w:pPr>
              <w:pStyle w:val="Form-Bodytext1"/>
              <w:spacing w:before="0"/>
              <w:rPr>
                <w:szCs w:val="18"/>
              </w:rPr>
            </w:pPr>
            <w:r w:rsidRPr="00766069">
              <w:rPr>
                <w:szCs w:val="18"/>
              </w:rPr>
              <w:t>Chicago, IL 60604-3507</w:t>
            </w:r>
          </w:p>
        </w:tc>
      </w:tr>
    </w:tbl>
    <w:p w14:paraId="491744DB" w14:textId="77777777" w:rsidR="003C77FC" w:rsidRPr="00766069" w:rsidRDefault="003C77FC" w:rsidP="003C77FC"/>
    <w:p w14:paraId="406DFD1C" w14:textId="3B376E16" w:rsidR="001B600D" w:rsidRPr="00766069" w:rsidRDefault="001B600D" w:rsidP="001B600D">
      <w:pPr>
        <w:tabs>
          <w:tab w:val="left" w:pos="360"/>
          <w:tab w:val="left" w:pos="900"/>
          <w:tab w:val="left" w:pos="1260"/>
          <w:tab w:val="left" w:pos="2610"/>
          <w:tab w:val="left" w:pos="3240"/>
          <w:tab w:val="left" w:pos="3690"/>
          <w:tab w:val="left" w:pos="5940"/>
          <w:tab w:val="left" w:pos="6570"/>
          <w:tab w:val="left" w:pos="7650"/>
        </w:tabs>
        <w:spacing w:before="60" w:after="60"/>
        <w:ind w:right="-180"/>
      </w:pPr>
      <w:r w:rsidRPr="00766069">
        <w:t>For</w:t>
      </w:r>
      <w:r w:rsidR="003A4661" w:rsidRPr="00766069">
        <w:t xml:space="preserve"> assistance</w:t>
      </w:r>
      <w:r w:rsidRPr="00766069">
        <w:t>, call:</w:t>
      </w:r>
    </w:p>
    <w:tbl>
      <w:tblPr>
        <w:tblW w:w="10656" w:type="dxa"/>
        <w:tblLayout w:type="fixed"/>
        <w:tblLook w:val="0000" w:firstRow="0" w:lastRow="0" w:firstColumn="0" w:lastColumn="0" w:noHBand="0" w:noVBand="0"/>
      </w:tblPr>
      <w:tblGrid>
        <w:gridCol w:w="4230"/>
        <w:gridCol w:w="6426"/>
      </w:tblGrid>
      <w:tr w:rsidR="001B600D" w14:paraId="0B934193" w14:textId="77777777" w:rsidTr="0057584D">
        <w:tc>
          <w:tcPr>
            <w:tcW w:w="4230" w:type="dxa"/>
            <w:tcBorders>
              <w:top w:val="nil"/>
              <w:left w:val="nil"/>
              <w:bottom w:val="nil"/>
              <w:right w:val="nil"/>
            </w:tcBorders>
            <w:tcMar>
              <w:left w:w="0" w:type="dxa"/>
              <w:right w:w="115" w:type="dxa"/>
            </w:tcMar>
          </w:tcPr>
          <w:p w14:paraId="56940292" w14:textId="77777777" w:rsidR="001B600D" w:rsidRPr="00766069" w:rsidRDefault="001B600D" w:rsidP="0057584D">
            <w:pPr>
              <w:tabs>
                <w:tab w:val="left" w:pos="360"/>
                <w:tab w:val="left" w:pos="900"/>
                <w:tab w:val="left" w:pos="1260"/>
                <w:tab w:val="left" w:pos="2610"/>
                <w:tab w:val="left" w:pos="3240"/>
                <w:tab w:val="left" w:pos="3690"/>
                <w:tab w:val="left" w:pos="5940"/>
                <w:tab w:val="left" w:pos="6570"/>
                <w:tab w:val="left" w:pos="7650"/>
              </w:tabs>
            </w:pPr>
            <w:r w:rsidRPr="00766069">
              <w:t>For businesses with 100 or fewer employees:</w:t>
            </w:r>
          </w:p>
          <w:p w14:paraId="07338E5C" w14:textId="11F4EA0C" w:rsidR="001B600D" w:rsidRPr="00766069" w:rsidRDefault="001B600D" w:rsidP="0057584D">
            <w:pPr>
              <w:tabs>
                <w:tab w:val="left" w:pos="360"/>
                <w:tab w:val="left" w:pos="900"/>
                <w:tab w:val="left" w:pos="1260"/>
                <w:tab w:val="left" w:pos="2610"/>
                <w:tab w:val="left" w:pos="3240"/>
                <w:tab w:val="left" w:pos="3690"/>
                <w:tab w:val="left" w:pos="5940"/>
                <w:tab w:val="left" w:pos="6570"/>
                <w:tab w:val="left" w:pos="7650"/>
              </w:tabs>
            </w:pPr>
            <w:r w:rsidRPr="00766069">
              <w:t xml:space="preserve">Small Business </w:t>
            </w:r>
            <w:r w:rsidR="003A4661" w:rsidRPr="00766069">
              <w:t xml:space="preserve">Environmental </w:t>
            </w:r>
            <w:r w:rsidRPr="00766069">
              <w:t>Assistance Program</w:t>
            </w:r>
          </w:p>
          <w:p w14:paraId="5FE90170" w14:textId="77777777" w:rsidR="001B600D" w:rsidRPr="00766069" w:rsidRDefault="001B600D" w:rsidP="0057584D">
            <w:pPr>
              <w:tabs>
                <w:tab w:val="left" w:pos="360"/>
                <w:tab w:val="left" w:pos="900"/>
                <w:tab w:val="left" w:pos="1260"/>
                <w:tab w:val="left" w:pos="2610"/>
                <w:tab w:val="left" w:pos="3240"/>
                <w:tab w:val="left" w:pos="3690"/>
                <w:tab w:val="left" w:pos="5940"/>
                <w:tab w:val="left" w:pos="6570"/>
                <w:tab w:val="left" w:pos="7650"/>
              </w:tabs>
            </w:pPr>
            <w:r w:rsidRPr="00766069">
              <w:t>Metro: 651-282-6143; Statewide: 800-657-3938</w:t>
            </w:r>
          </w:p>
        </w:tc>
        <w:tc>
          <w:tcPr>
            <w:tcW w:w="6426" w:type="dxa"/>
            <w:tcBorders>
              <w:top w:val="nil"/>
              <w:left w:val="nil"/>
              <w:bottom w:val="nil"/>
              <w:right w:val="nil"/>
            </w:tcBorders>
          </w:tcPr>
          <w:p w14:paraId="08E9115D" w14:textId="77777777" w:rsidR="001B600D" w:rsidRPr="00766069" w:rsidRDefault="001B600D" w:rsidP="0057584D">
            <w:pPr>
              <w:tabs>
                <w:tab w:val="left" w:pos="360"/>
                <w:tab w:val="left" w:pos="900"/>
                <w:tab w:val="left" w:pos="1260"/>
                <w:tab w:val="left" w:pos="2610"/>
                <w:tab w:val="left" w:pos="3240"/>
                <w:tab w:val="left" w:pos="3690"/>
                <w:tab w:val="left" w:pos="5940"/>
                <w:tab w:val="left" w:pos="6570"/>
                <w:tab w:val="left" w:pos="7650"/>
              </w:tabs>
            </w:pPr>
            <w:r w:rsidRPr="00766069">
              <w:t>For other facilities:</w:t>
            </w:r>
          </w:p>
          <w:p w14:paraId="704BD0EF" w14:textId="77777777" w:rsidR="001B600D" w:rsidRPr="00766069" w:rsidRDefault="001B600D" w:rsidP="0057584D">
            <w:pPr>
              <w:tabs>
                <w:tab w:val="left" w:pos="360"/>
                <w:tab w:val="left" w:pos="900"/>
                <w:tab w:val="left" w:pos="1260"/>
                <w:tab w:val="left" w:pos="2610"/>
                <w:tab w:val="left" w:pos="3240"/>
                <w:tab w:val="left" w:pos="3690"/>
                <w:tab w:val="left" w:pos="5940"/>
                <w:tab w:val="left" w:pos="6570"/>
                <w:tab w:val="left" w:pos="7650"/>
              </w:tabs>
            </w:pPr>
            <w:r w:rsidRPr="00766069">
              <w:t>MPCA Customer Assistance Center</w:t>
            </w:r>
          </w:p>
          <w:p w14:paraId="279B4AD9" w14:textId="59F10E1D" w:rsidR="001B600D" w:rsidRDefault="003A4661" w:rsidP="0057584D">
            <w:pPr>
              <w:tabs>
                <w:tab w:val="left" w:pos="360"/>
                <w:tab w:val="left" w:pos="900"/>
                <w:tab w:val="left" w:pos="1260"/>
                <w:tab w:val="left" w:pos="2610"/>
                <w:tab w:val="left" w:pos="3240"/>
                <w:tab w:val="left" w:pos="3690"/>
                <w:tab w:val="left" w:pos="5940"/>
                <w:tab w:val="left" w:pos="6570"/>
                <w:tab w:val="left" w:pos="7650"/>
              </w:tabs>
            </w:pPr>
            <w:r w:rsidRPr="00766069">
              <w:t>Metro: 651-296-6300; Statewide: 800-657-3864</w:t>
            </w:r>
          </w:p>
        </w:tc>
      </w:tr>
    </w:tbl>
    <w:p w14:paraId="0CAAB375" w14:textId="77777777" w:rsidR="003C77FC" w:rsidRPr="003C77FC" w:rsidRDefault="003C77FC" w:rsidP="003C77FC"/>
    <w:tbl>
      <w:tblPr>
        <w:tblW w:w="10728" w:type="dxa"/>
        <w:tblInd w:w="7" w:type="dxa"/>
        <w:tblLayout w:type="fixed"/>
        <w:tblCellMar>
          <w:left w:w="43" w:type="dxa"/>
          <w:right w:w="43" w:type="dxa"/>
        </w:tblCellMar>
        <w:tblLook w:val="01E0" w:firstRow="1" w:lastRow="1" w:firstColumn="1" w:lastColumn="1" w:noHBand="0" w:noVBand="0"/>
      </w:tblPr>
      <w:tblGrid>
        <w:gridCol w:w="1613"/>
        <w:gridCol w:w="4377"/>
        <w:gridCol w:w="4738"/>
      </w:tblGrid>
      <w:tr w:rsidR="00CD2560" w:rsidRPr="00BE70E9" w14:paraId="14647967" w14:textId="77777777" w:rsidTr="00015BF7">
        <w:trPr>
          <w:cantSplit/>
        </w:trPr>
        <w:tc>
          <w:tcPr>
            <w:tcW w:w="1613" w:type="dxa"/>
            <w:tcMar>
              <w:left w:w="0" w:type="dxa"/>
              <w:right w:w="0" w:type="dxa"/>
            </w:tcMar>
            <w:vAlign w:val="bottom"/>
          </w:tcPr>
          <w:p w14:paraId="7EAA6751" w14:textId="34B86815" w:rsidR="00CD2560" w:rsidRDefault="00CD2560" w:rsidP="00C04F75">
            <w:pPr>
              <w:pStyle w:val="Form-Bodytext1"/>
              <w:numPr>
                <w:ilvl w:val="0"/>
                <w:numId w:val="24"/>
              </w:numPr>
              <w:ind w:left="360"/>
            </w:pPr>
            <w:r>
              <w:t>A</w:t>
            </w:r>
            <w:r w:rsidR="0009498B">
              <w:t>I ID</w:t>
            </w:r>
            <w:r>
              <w:t>:</w:t>
            </w:r>
          </w:p>
        </w:tc>
        <w:tc>
          <w:tcPr>
            <w:tcW w:w="4377" w:type="dxa"/>
            <w:tcBorders>
              <w:bottom w:val="single" w:sz="4" w:space="0" w:color="auto"/>
            </w:tcBorders>
            <w:tcMar>
              <w:left w:w="115" w:type="dxa"/>
              <w:right w:w="0" w:type="dxa"/>
            </w:tcMar>
            <w:vAlign w:val="bottom"/>
          </w:tcPr>
          <w:p w14:paraId="6A4A8170" w14:textId="793D7812" w:rsidR="00CD2560" w:rsidRDefault="00CD2560" w:rsidP="002E1078">
            <w:pPr>
              <w:pStyle w:val="Form-Bodytext1"/>
            </w:pPr>
            <w:r>
              <w:fldChar w:fldCharType="begin">
                <w:ffData>
                  <w:name w:val="Text262"/>
                  <w:enabled/>
                  <w:calcOnExit w:val="0"/>
                  <w:textInput/>
                </w:ffData>
              </w:fldChar>
            </w:r>
            <w:bookmarkStart w:id="0" w:name="Text2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4738" w:type="dxa"/>
            <w:vAlign w:val="bottom"/>
          </w:tcPr>
          <w:p w14:paraId="47549EFF" w14:textId="008D53F1" w:rsidR="00CD2560" w:rsidRDefault="00CD2560" w:rsidP="002E1078">
            <w:pPr>
              <w:pStyle w:val="Form-Bodytext1"/>
              <w:rPr>
                <w:i/>
                <w:iCs/>
              </w:rPr>
            </w:pPr>
            <w:r>
              <w:rPr>
                <w:i/>
                <w:iCs/>
              </w:rPr>
              <w:t xml:space="preserve">  </w:t>
            </w:r>
            <w:r w:rsidRPr="00CD2560">
              <w:rPr>
                <w:i/>
                <w:iCs/>
              </w:rPr>
              <w:t>Leave blank if you do not have this number.</w:t>
            </w:r>
          </w:p>
        </w:tc>
      </w:tr>
      <w:tr w:rsidR="00015BF7" w:rsidRPr="00BE70E9" w14:paraId="3DAB741A" w14:textId="77777777" w:rsidTr="00015BF7">
        <w:trPr>
          <w:cantSplit/>
        </w:trPr>
        <w:tc>
          <w:tcPr>
            <w:tcW w:w="1613" w:type="dxa"/>
            <w:tcMar>
              <w:left w:w="0" w:type="dxa"/>
              <w:right w:w="0" w:type="dxa"/>
            </w:tcMar>
            <w:vAlign w:val="bottom"/>
          </w:tcPr>
          <w:p w14:paraId="3529C1A4" w14:textId="6FEA0C2D" w:rsidR="00015BF7" w:rsidRDefault="00015BF7" w:rsidP="00C04F75">
            <w:pPr>
              <w:pStyle w:val="Form-Bodytext1"/>
              <w:numPr>
                <w:ilvl w:val="0"/>
                <w:numId w:val="24"/>
              </w:numPr>
              <w:ind w:left="360"/>
            </w:pPr>
            <w:r>
              <w:t>Permit number:</w:t>
            </w:r>
          </w:p>
        </w:tc>
        <w:tc>
          <w:tcPr>
            <w:tcW w:w="4377" w:type="dxa"/>
            <w:tcBorders>
              <w:bottom w:val="single" w:sz="4" w:space="0" w:color="auto"/>
            </w:tcBorders>
            <w:tcMar>
              <w:left w:w="115" w:type="dxa"/>
              <w:right w:w="0" w:type="dxa"/>
            </w:tcMar>
            <w:vAlign w:val="bottom"/>
          </w:tcPr>
          <w:p w14:paraId="1DF680AE" w14:textId="7DFC0A57" w:rsidR="00015BF7" w:rsidRDefault="00015BF7" w:rsidP="002E1078">
            <w:pPr>
              <w:pStyle w:val="Form-Bodytext1"/>
            </w:pPr>
            <w:r>
              <w:fldChar w:fldCharType="begin">
                <w:ffData>
                  <w:name w:val="Text273"/>
                  <w:enabled/>
                  <w:calcOnExit w:val="0"/>
                  <w:textInput/>
                </w:ffData>
              </w:fldChar>
            </w:r>
            <w:bookmarkStart w:id="1" w:name="Text2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4738" w:type="dxa"/>
            <w:vAlign w:val="bottom"/>
          </w:tcPr>
          <w:p w14:paraId="14B34D5C" w14:textId="77777777" w:rsidR="00015BF7" w:rsidRDefault="00015BF7" w:rsidP="002E1078">
            <w:pPr>
              <w:pStyle w:val="Form-Bodytext1"/>
              <w:rPr>
                <w:i/>
                <w:iCs/>
              </w:rPr>
            </w:pPr>
          </w:p>
        </w:tc>
      </w:tr>
      <w:tr w:rsidR="00A41DE7" w:rsidRPr="00BE70E9" w14:paraId="3750793B" w14:textId="77777777" w:rsidTr="00C04F75">
        <w:trPr>
          <w:cantSplit/>
        </w:trPr>
        <w:tc>
          <w:tcPr>
            <w:tcW w:w="1613" w:type="dxa"/>
            <w:tcMar>
              <w:left w:w="0" w:type="dxa"/>
              <w:right w:w="0" w:type="dxa"/>
            </w:tcMar>
            <w:vAlign w:val="bottom"/>
          </w:tcPr>
          <w:p w14:paraId="465F57ED" w14:textId="7BB4D17A" w:rsidR="00A41DE7" w:rsidRPr="00BE70E9" w:rsidRDefault="00A41DE7" w:rsidP="00C04F75">
            <w:pPr>
              <w:pStyle w:val="Form-Bodytext1"/>
              <w:numPr>
                <w:ilvl w:val="0"/>
                <w:numId w:val="24"/>
              </w:numPr>
              <w:ind w:left="360"/>
            </w:pPr>
            <w:r w:rsidRPr="00BE70E9">
              <w:t>Facility name:</w:t>
            </w:r>
          </w:p>
        </w:tc>
        <w:tc>
          <w:tcPr>
            <w:tcW w:w="9115" w:type="dxa"/>
            <w:gridSpan w:val="2"/>
            <w:tcBorders>
              <w:bottom w:val="single" w:sz="4" w:space="0" w:color="auto"/>
            </w:tcBorders>
            <w:tcMar>
              <w:left w:w="115" w:type="dxa"/>
              <w:right w:w="0" w:type="dxa"/>
            </w:tcMar>
            <w:vAlign w:val="bottom"/>
          </w:tcPr>
          <w:p w14:paraId="52BCFD5B"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bl>
    <w:p w14:paraId="7472797A" w14:textId="37FFBF57" w:rsidR="00A41DE7" w:rsidRPr="00C04F75" w:rsidRDefault="00A41DE7" w:rsidP="00720C31">
      <w:pPr>
        <w:pStyle w:val="Form-Heading3"/>
        <w:numPr>
          <w:ilvl w:val="0"/>
          <w:numId w:val="24"/>
        </w:numPr>
        <w:spacing w:after="0"/>
        <w:ind w:left="360"/>
        <w:rPr>
          <w:rFonts w:cs="Arial"/>
          <w:sz w:val="18"/>
          <w:szCs w:val="18"/>
        </w:rPr>
      </w:pPr>
      <w:r w:rsidRPr="00C04F75">
        <w:rPr>
          <w:rFonts w:cs="Arial"/>
          <w:sz w:val="18"/>
          <w:szCs w:val="18"/>
        </w:rPr>
        <w:t>Physical location of source</w:t>
      </w:r>
      <w:r w:rsidR="00C04F75" w:rsidRPr="00C04F75">
        <w:rPr>
          <w:rFonts w:cs="Arial"/>
          <w:sz w:val="18"/>
          <w:szCs w:val="18"/>
        </w:rPr>
        <w:t xml:space="preserve"> tank(s) – Street address</w:t>
      </w:r>
      <w:r w:rsidRPr="00C04F75">
        <w:rPr>
          <w:rFonts w:cs="Arial"/>
          <w:sz w:val="18"/>
          <w:szCs w:val="18"/>
        </w:rPr>
        <w:t>:</w:t>
      </w:r>
    </w:p>
    <w:tbl>
      <w:tblPr>
        <w:tblW w:w="10285" w:type="dxa"/>
        <w:tblInd w:w="450" w:type="dxa"/>
        <w:tblLayout w:type="fixed"/>
        <w:tblCellMar>
          <w:left w:w="43" w:type="dxa"/>
          <w:right w:w="43" w:type="dxa"/>
        </w:tblCellMar>
        <w:tblLook w:val="01E0" w:firstRow="1" w:lastRow="1" w:firstColumn="1" w:lastColumn="1" w:noHBand="0" w:noVBand="0"/>
      </w:tblPr>
      <w:tblGrid>
        <w:gridCol w:w="450"/>
        <w:gridCol w:w="810"/>
        <w:gridCol w:w="2340"/>
        <w:gridCol w:w="630"/>
        <w:gridCol w:w="2160"/>
        <w:gridCol w:w="1459"/>
        <w:gridCol w:w="2436"/>
      </w:tblGrid>
      <w:tr w:rsidR="00A41DE7" w:rsidRPr="00BE70E9" w14:paraId="3D02A0CC" w14:textId="77777777" w:rsidTr="00C04F75">
        <w:trPr>
          <w:cantSplit/>
        </w:trPr>
        <w:tc>
          <w:tcPr>
            <w:tcW w:w="1260" w:type="dxa"/>
            <w:gridSpan w:val="2"/>
            <w:tcMar>
              <w:left w:w="0" w:type="dxa"/>
              <w:right w:w="0" w:type="dxa"/>
            </w:tcMar>
            <w:vAlign w:val="bottom"/>
          </w:tcPr>
          <w:p w14:paraId="254798DD" w14:textId="52AB6D22" w:rsidR="00A41DE7" w:rsidRPr="00BE70E9" w:rsidRDefault="00833ED6" w:rsidP="002E1078">
            <w:pPr>
              <w:pStyle w:val="Form-Bodytext1"/>
            </w:pPr>
            <w:r>
              <w:t>Street</w:t>
            </w:r>
            <w:r w:rsidR="00A41DE7">
              <w:t xml:space="preserve"> address:</w:t>
            </w:r>
          </w:p>
        </w:tc>
        <w:tc>
          <w:tcPr>
            <w:tcW w:w="5130" w:type="dxa"/>
            <w:gridSpan w:val="3"/>
            <w:tcBorders>
              <w:bottom w:val="single" w:sz="4" w:space="0" w:color="auto"/>
            </w:tcBorders>
            <w:tcMar>
              <w:left w:w="115" w:type="dxa"/>
              <w:right w:w="0" w:type="dxa"/>
            </w:tcMar>
            <w:vAlign w:val="bottom"/>
          </w:tcPr>
          <w:p w14:paraId="46C01440"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1459" w:type="dxa"/>
            <w:vAlign w:val="bottom"/>
          </w:tcPr>
          <w:p w14:paraId="51D5BD68" w14:textId="292D16D9" w:rsidR="00A41DE7" w:rsidRPr="00BE70E9" w:rsidRDefault="00A41DE7" w:rsidP="002E1078">
            <w:pPr>
              <w:pStyle w:val="Form-Bodytext1"/>
              <w:jc w:val="right"/>
            </w:pPr>
            <w:r>
              <w:t>County:</w:t>
            </w:r>
          </w:p>
        </w:tc>
        <w:tc>
          <w:tcPr>
            <w:tcW w:w="2436" w:type="dxa"/>
            <w:tcBorders>
              <w:bottom w:val="single" w:sz="4" w:space="0" w:color="auto"/>
            </w:tcBorders>
            <w:vAlign w:val="bottom"/>
          </w:tcPr>
          <w:p w14:paraId="0FD016AD" w14:textId="77777777" w:rsidR="00A41DE7" w:rsidRPr="00BE70E9" w:rsidRDefault="00A41DE7" w:rsidP="002E1078">
            <w:pPr>
              <w:pStyle w:val="Form-Bodytext1"/>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4B8811AD" w14:textId="77777777" w:rsidTr="00C04F75">
        <w:trPr>
          <w:cantSplit/>
        </w:trPr>
        <w:tc>
          <w:tcPr>
            <w:tcW w:w="450" w:type="dxa"/>
            <w:tcMar>
              <w:left w:w="0" w:type="dxa"/>
              <w:right w:w="0" w:type="dxa"/>
            </w:tcMar>
            <w:vAlign w:val="bottom"/>
          </w:tcPr>
          <w:p w14:paraId="28DF838F" w14:textId="77777777" w:rsidR="00A41DE7" w:rsidRDefault="00A41DE7" w:rsidP="002E1078">
            <w:pPr>
              <w:pStyle w:val="Form-Bodytext1"/>
            </w:pPr>
            <w:r>
              <w:t>City:</w:t>
            </w:r>
          </w:p>
        </w:tc>
        <w:tc>
          <w:tcPr>
            <w:tcW w:w="3150" w:type="dxa"/>
            <w:gridSpan w:val="2"/>
            <w:tcBorders>
              <w:bottom w:val="single" w:sz="4" w:space="0" w:color="auto"/>
            </w:tcBorders>
            <w:tcMar>
              <w:left w:w="115" w:type="dxa"/>
              <w:right w:w="0" w:type="dxa"/>
            </w:tcMar>
            <w:vAlign w:val="bottom"/>
          </w:tcPr>
          <w:p w14:paraId="21C6C970" w14:textId="77777777" w:rsidR="00A41DE7" w:rsidRPr="00BE70E9" w:rsidRDefault="00A41DE7" w:rsidP="002E1078">
            <w:pPr>
              <w:pStyle w:val="Form-Bodytext1"/>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vAlign w:val="bottom"/>
          </w:tcPr>
          <w:p w14:paraId="622A81E9" w14:textId="77777777" w:rsidR="00A41DE7" w:rsidRPr="00BE70E9" w:rsidRDefault="00A41DE7" w:rsidP="002E1078">
            <w:pPr>
              <w:pStyle w:val="Form-Bodytext1"/>
              <w:jc w:val="right"/>
            </w:pPr>
            <w:r>
              <w:t>State:</w:t>
            </w:r>
          </w:p>
        </w:tc>
        <w:tc>
          <w:tcPr>
            <w:tcW w:w="2160" w:type="dxa"/>
            <w:tcBorders>
              <w:bottom w:val="single" w:sz="4" w:space="0" w:color="auto"/>
            </w:tcBorders>
            <w:vAlign w:val="bottom"/>
          </w:tcPr>
          <w:p w14:paraId="13C6B8A4" w14:textId="77777777" w:rsidR="00A41DE7" w:rsidRPr="00BE70E9" w:rsidRDefault="00A41DE7" w:rsidP="002E1078">
            <w:pPr>
              <w:pStyle w:val="Form-Bodytext1"/>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vAlign w:val="bottom"/>
          </w:tcPr>
          <w:p w14:paraId="49A61BC2" w14:textId="77777777" w:rsidR="00A41DE7" w:rsidRDefault="00A41DE7" w:rsidP="002E1078">
            <w:pPr>
              <w:pStyle w:val="Form-Bodytext1"/>
              <w:jc w:val="right"/>
            </w:pPr>
            <w:r>
              <w:t>Zip code:</w:t>
            </w:r>
          </w:p>
        </w:tc>
        <w:tc>
          <w:tcPr>
            <w:tcW w:w="2436" w:type="dxa"/>
            <w:tcBorders>
              <w:bottom w:val="single" w:sz="4" w:space="0" w:color="auto"/>
            </w:tcBorders>
            <w:vAlign w:val="bottom"/>
          </w:tcPr>
          <w:p w14:paraId="0483B374" w14:textId="77777777" w:rsidR="00A41DE7" w:rsidRPr="00BE70E9" w:rsidRDefault="00A41DE7" w:rsidP="002E1078">
            <w:pPr>
              <w:pStyle w:val="Form-Bodytext1"/>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D912521" w14:textId="6BD1BDC2" w:rsidR="00A41DE7" w:rsidRPr="00C04F75" w:rsidRDefault="00A41DE7" w:rsidP="00720C31">
      <w:pPr>
        <w:pStyle w:val="Form-Heading3"/>
        <w:numPr>
          <w:ilvl w:val="0"/>
          <w:numId w:val="24"/>
        </w:numPr>
        <w:spacing w:after="0"/>
        <w:ind w:left="360"/>
        <w:rPr>
          <w:rFonts w:cs="Arial"/>
          <w:sz w:val="18"/>
          <w:szCs w:val="18"/>
        </w:rPr>
      </w:pPr>
      <w:r w:rsidRPr="00C04F75">
        <w:rPr>
          <w:rFonts w:cs="Arial"/>
          <w:sz w:val="18"/>
          <w:szCs w:val="18"/>
        </w:rPr>
        <w:t>Owner/Operator</w:t>
      </w:r>
    </w:p>
    <w:tbl>
      <w:tblPr>
        <w:tblW w:w="10285" w:type="dxa"/>
        <w:tblInd w:w="450" w:type="dxa"/>
        <w:tblLayout w:type="fixed"/>
        <w:tblCellMar>
          <w:left w:w="43" w:type="dxa"/>
          <w:right w:w="43" w:type="dxa"/>
        </w:tblCellMar>
        <w:tblLook w:val="01E0" w:firstRow="1" w:lastRow="1" w:firstColumn="1" w:lastColumn="1" w:noHBand="0" w:noVBand="0"/>
      </w:tblPr>
      <w:tblGrid>
        <w:gridCol w:w="360"/>
        <w:gridCol w:w="180"/>
        <w:gridCol w:w="2790"/>
        <w:gridCol w:w="270"/>
        <w:gridCol w:w="630"/>
        <w:gridCol w:w="90"/>
        <w:gridCol w:w="720"/>
        <w:gridCol w:w="1350"/>
        <w:gridCol w:w="630"/>
        <w:gridCol w:w="829"/>
        <w:gridCol w:w="2436"/>
      </w:tblGrid>
      <w:tr w:rsidR="00A41DE7" w:rsidRPr="00BE70E9" w14:paraId="04749A97" w14:textId="77777777" w:rsidTr="00C04F75">
        <w:trPr>
          <w:cantSplit/>
        </w:trPr>
        <w:tc>
          <w:tcPr>
            <w:tcW w:w="540" w:type="dxa"/>
            <w:gridSpan w:val="2"/>
            <w:tcMar>
              <w:left w:w="0" w:type="dxa"/>
              <w:right w:w="0" w:type="dxa"/>
            </w:tcMar>
            <w:vAlign w:val="bottom"/>
          </w:tcPr>
          <w:p w14:paraId="5030F6B8" w14:textId="2D744995" w:rsidR="00A41DE7" w:rsidRDefault="00A41DE7" w:rsidP="002E1078">
            <w:pPr>
              <w:pStyle w:val="Form-Bodytext1"/>
            </w:pPr>
            <w:r>
              <w:t>Name:</w:t>
            </w:r>
          </w:p>
        </w:tc>
        <w:tc>
          <w:tcPr>
            <w:tcW w:w="3780" w:type="dxa"/>
            <w:gridSpan w:val="4"/>
            <w:tcBorders>
              <w:bottom w:val="single" w:sz="4" w:space="0" w:color="auto"/>
            </w:tcBorders>
            <w:tcMar>
              <w:left w:w="115" w:type="dxa"/>
              <w:right w:w="0" w:type="dxa"/>
            </w:tcMar>
            <w:vAlign w:val="bottom"/>
          </w:tcPr>
          <w:p w14:paraId="0175C704" w14:textId="14F435F5" w:rsidR="00A41DE7" w:rsidRPr="00BE70E9" w:rsidRDefault="00A41DE7" w:rsidP="002E1078">
            <w:pPr>
              <w:pStyle w:val="Form-Bodytext1"/>
            </w:pPr>
            <w:r>
              <w:fldChar w:fldCharType="begin">
                <w:ffData>
                  <w:name w:val="Text119"/>
                  <w:enabled/>
                  <w:calcOnExit w:val="0"/>
                  <w:textInput/>
                </w:ffData>
              </w:fldChar>
            </w:r>
            <w:bookmarkStart w:id="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720" w:type="dxa"/>
            <w:vAlign w:val="bottom"/>
          </w:tcPr>
          <w:p w14:paraId="1E609396" w14:textId="457547D3" w:rsidR="00A41DE7" w:rsidRDefault="00C04F75" w:rsidP="002E1078">
            <w:pPr>
              <w:pStyle w:val="Form-Bodytext1"/>
              <w:jc w:val="right"/>
            </w:pPr>
            <w:r>
              <w:t>Title:</w:t>
            </w:r>
          </w:p>
        </w:tc>
        <w:tc>
          <w:tcPr>
            <w:tcW w:w="5245" w:type="dxa"/>
            <w:gridSpan w:val="4"/>
            <w:tcBorders>
              <w:bottom w:val="single" w:sz="4" w:space="0" w:color="auto"/>
            </w:tcBorders>
            <w:vAlign w:val="bottom"/>
          </w:tcPr>
          <w:p w14:paraId="7A0A9EA2" w14:textId="2332A524" w:rsidR="00A41DE7" w:rsidRPr="00BE70E9" w:rsidRDefault="00C04F75" w:rsidP="002E1078">
            <w:pPr>
              <w:pStyle w:val="Form-Bodytext1"/>
            </w:pPr>
            <w:r>
              <w:fldChar w:fldCharType="begin">
                <w:ffData>
                  <w:name w:val="Text263"/>
                  <w:enabled/>
                  <w:calcOnExit w:val="0"/>
                  <w:textInput/>
                </w:ffData>
              </w:fldChar>
            </w:r>
            <w:bookmarkStart w:id="3" w:name="Text2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41DE7" w:rsidRPr="00BE70E9" w14:paraId="3058B039" w14:textId="77777777" w:rsidTr="00C04F75">
        <w:trPr>
          <w:cantSplit/>
        </w:trPr>
        <w:tc>
          <w:tcPr>
            <w:tcW w:w="3330" w:type="dxa"/>
            <w:gridSpan w:val="3"/>
            <w:tcMar>
              <w:left w:w="0" w:type="dxa"/>
              <w:right w:w="0" w:type="dxa"/>
            </w:tcMar>
            <w:vAlign w:val="bottom"/>
          </w:tcPr>
          <w:p w14:paraId="344A248D" w14:textId="790C4102" w:rsidR="00A41DE7" w:rsidRPr="00BE70E9" w:rsidRDefault="00A41DE7" w:rsidP="002E1078">
            <w:pPr>
              <w:pStyle w:val="Form-Bodytext1"/>
            </w:pPr>
            <w:r w:rsidRPr="00A67E7F">
              <w:rPr>
                <w:b/>
                <w:bCs w:val="0"/>
              </w:rPr>
              <w:t>Mailing address</w:t>
            </w:r>
            <w:r w:rsidR="00C04F75">
              <w:t xml:space="preserve"> (if different from above)</w:t>
            </w:r>
            <w:r>
              <w:t>:</w:t>
            </w:r>
          </w:p>
        </w:tc>
        <w:tc>
          <w:tcPr>
            <w:tcW w:w="3690" w:type="dxa"/>
            <w:gridSpan w:val="6"/>
            <w:tcBorders>
              <w:bottom w:val="single" w:sz="4" w:space="0" w:color="auto"/>
            </w:tcBorders>
            <w:tcMar>
              <w:left w:w="115" w:type="dxa"/>
              <w:right w:w="0" w:type="dxa"/>
            </w:tcMar>
            <w:vAlign w:val="bottom"/>
          </w:tcPr>
          <w:p w14:paraId="1B690C97" w14:textId="77777777" w:rsidR="00A41DE7" w:rsidRPr="00BE70E9" w:rsidRDefault="00A41DE7" w:rsidP="002E1078">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c>
          <w:tcPr>
            <w:tcW w:w="829" w:type="dxa"/>
            <w:vAlign w:val="bottom"/>
          </w:tcPr>
          <w:p w14:paraId="2814CEC1" w14:textId="77777777" w:rsidR="00A41DE7" w:rsidRPr="00BE70E9" w:rsidRDefault="00A41DE7" w:rsidP="002E1078">
            <w:pPr>
              <w:pStyle w:val="Form-Bodytext1"/>
              <w:jc w:val="right"/>
            </w:pPr>
            <w:r>
              <w:t>County:</w:t>
            </w:r>
          </w:p>
        </w:tc>
        <w:tc>
          <w:tcPr>
            <w:tcW w:w="2436" w:type="dxa"/>
            <w:tcBorders>
              <w:bottom w:val="single" w:sz="4" w:space="0" w:color="auto"/>
            </w:tcBorders>
            <w:vAlign w:val="bottom"/>
          </w:tcPr>
          <w:p w14:paraId="414C8A0B" w14:textId="77777777" w:rsidR="00A41DE7" w:rsidRPr="00BE70E9" w:rsidRDefault="00A41DE7" w:rsidP="002E1078">
            <w:pPr>
              <w:pStyle w:val="Form-Bodytext1"/>
            </w:pPr>
            <w:r w:rsidRPr="00BE70E9">
              <w:fldChar w:fldCharType="begin">
                <w:ffData>
                  <w:name w:val="Text2"/>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p>
        </w:tc>
      </w:tr>
      <w:tr w:rsidR="00A41DE7" w:rsidRPr="00BE70E9" w14:paraId="163178F6" w14:textId="77777777" w:rsidTr="00C04F75">
        <w:trPr>
          <w:cantSplit/>
        </w:trPr>
        <w:tc>
          <w:tcPr>
            <w:tcW w:w="360" w:type="dxa"/>
            <w:tcMar>
              <w:left w:w="0" w:type="dxa"/>
              <w:right w:w="0" w:type="dxa"/>
            </w:tcMar>
            <w:vAlign w:val="bottom"/>
          </w:tcPr>
          <w:p w14:paraId="556D4795" w14:textId="77777777" w:rsidR="00A41DE7" w:rsidRDefault="00A41DE7" w:rsidP="002E1078">
            <w:pPr>
              <w:pStyle w:val="Form-Bodytext1"/>
            </w:pPr>
            <w:r>
              <w:t>City:</w:t>
            </w:r>
          </w:p>
        </w:tc>
        <w:tc>
          <w:tcPr>
            <w:tcW w:w="3240" w:type="dxa"/>
            <w:gridSpan w:val="3"/>
            <w:tcBorders>
              <w:bottom w:val="single" w:sz="4" w:space="0" w:color="auto"/>
            </w:tcBorders>
            <w:tcMar>
              <w:left w:w="115" w:type="dxa"/>
              <w:right w:w="0" w:type="dxa"/>
            </w:tcMar>
            <w:vAlign w:val="bottom"/>
          </w:tcPr>
          <w:p w14:paraId="5C6006E7" w14:textId="77777777" w:rsidR="00A41DE7" w:rsidRPr="00BE70E9" w:rsidRDefault="00A41DE7" w:rsidP="002E1078">
            <w:pPr>
              <w:pStyle w:val="Form-Bodytext1"/>
            </w:pPr>
            <w:r>
              <w:fldChar w:fldCharType="begin">
                <w:ffData>
                  <w:name w:val="Text1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30" w:type="dxa"/>
            <w:vAlign w:val="bottom"/>
          </w:tcPr>
          <w:p w14:paraId="6AF5BBB5" w14:textId="77777777" w:rsidR="00A41DE7" w:rsidRPr="00BE70E9" w:rsidRDefault="00A41DE7" w:rsidP="002E1078">
            <w:pPr>
              <w:pStyle w:val="Form-Bodytext1"/>
              <w:jc w:val="right"/>
            </w:pPr>
            <w:r>
              <w:t>State:</w:t>
            </w:r>
          </w:p>
        </w:tc>
        <w:tc>
          <w:tcPr>
            <w:tcW w:w="2160" w:type="dxa"/>
            <w:gridSpan w:val="3"/>
            <w:tcBorders>
              <w:bottom w:val="single" w:sz="4" w:space="0" w:color="auto"/>
            </w:tcBorders>
            <w:vAlign w:val="bottom"/>
          </w:tcPr>
          <w:p w14:paraId="702F0F41" w14:textId="77777777" w:rsidR="00A41DE7" w:rsidRPr="00BE70E9" w:rsidRDefault="00A41DE7" w:rsidP="002E1078">
            <w:pPr>
              <w:pStyle w:val="Form-Bodytext1"/>
            </w:pPr>
            <w:r>
              <w:fldChar w:fldCharType="begin">
                <w:ffData>
                  <w:name w:val="Text1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59" w:type="dxa"/>
            <w:gridSpan w:val="2"/>
            <w:vAlign w:val="bottom"/>
          </w:tcPr>
          <w:p w14:paraId="58691E3B" w14:textId="77777777" w:rsidR="00A41DE7" w:rsidRDefault="00A41DE7" w:rsidP="002E1078">
            <w:pPr>
              <w:pStyle w:val="Form-Bodytext1"/>
              <w:jc w:val="right"/>
            </w:pPr>
            <w:r>
              <w:t>Zip code:</w:t>
            </w:r>
          </w:p>
        </w:tc>
        <w:tc>
          <w:tcPr>
            <w:tcW w:w="2436" w:type="dxa"/>
            <w:tcBorders>
              <w:bottom w:val="single" w:sz="4" w:space="0" w:color="auto"/>
            </w:tcBorders>
            <w:vAlign w:val="bottom"/>
          </w:tcPr>
          <w:p w14:paraId="53B9B3BF" w14:textId="77777777" w:rsidR="00A41DE7" w:rsidRPr="00BE70E9" w:rsidRDefault="00A41DE7" w:rsidP="002E1078">
            <w:pPr>
              <w:pStyle w:val="Form-Bodytext1"/>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2FA2F4A" w14:textId="77777777" w:rsidR="00A41DE7" w:rsidRPr="00BF113D" w:rsidRDefault="00A41DE7" w:rsidP="00720C31">
      <w:pPr>
        <w:spacing w:before="120"/>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793"/>
        <w:gridCol w:w="3690"/>
        <w:gridCol w:w="1530"/>
        <w:gridCol w:w="3715"/>
      </w:tblGrid>
      <w:tr w:rsidR="00C04F75" w:rsidRPr="00BE70E9" w14:paraId="1E1BCE1F" w14:textId="77777777" w:rsidTr="004D246E">
        <w:trPr>
          <w:cantSplit/>
        </w:trPr>
        <w:tc>
          <w:tcPr>
            <w:tcW w:w="1793" w:type="dxa"/>
            <w:tcMar>
              <w:left w:w="0" w:type="dxa"/>
              <w:right w:w="0" w:type="dxa"/>
            </w:tcMar>
            <w:vAlign w:val="bottom"/>
          </w:tcPr>
          <w:p w14:paraId="2EF34431" w14:textId="1A2B08C6" w:rsidR="00C04F75" w:rsidRPr="004D246E" w:rsidRDefault="00C04F75" w:rsidP="004D246E">
            <w:pPr>
              <w:pStyle w:val="Form-Bodytext1"/>
              <w:numPr>
                <w:ilvl w:val="0"/>
                <w:numId w:val="24"/>
              </w:numPr>
              <w:ind w:left="360"/>
              <w:rPr>
                <w:b/>
                <w:bCs w:val="0"/>
              </w:rPr>
            </w:pPr>
            <w:r w:rsidRPr="004D246E">
              <w:rPr>
                <w:b/>
                <w:bCs w:val="0"/>
              </w:rPr>
              <w:t>Contact person:</w:t>
            </w:r>
          </w:p>
        </w:tc>
        <w:tc>
          <w:tcPr>
            <w:tcW w:w="3690" w:type="dxa"/>
            <w:tcBorders>
              <w:bottom w:val="single" w:sz="4" w:space="0" w:color="auto"/>
            </w:tcBorders>
            <w:tcMar>
              <w:left w:w="115" w:type="dxa"/>
              <w:right w:w="0" w:type="dxa"/>
            </w:tcMar>
            <w:vAlign w:val="bottom"/>
          </w:tcPr>
          <w:p w14:paraId="7E516434" w14:textId="77777777" w:rsidR="00C04F75" w:rsidRPr="00BE70E9" w:rsidRDefault="00C04F75" w:rsidP="00677BB5">
            <w:pPr>
              <w:pStyle w:val="Form-Bodytext1"/>
            </w:pPr>
            <w:r w:rsidRPr="00BE70E9">
              <w:fldChar w:fldCharType="begin">
                <w:ffData>
                  <w:name w:val="Text1"/>
                  <w:enabled/>
                  <w:calcOnExit w:val="0"/>
                  <w:textInput/>
                </w:ffData>
              </w:fldChar>
            </w:r>
            <w:r w:rsidRPr="00BE70E9">
              <w:instrText xml:space="preserve"> FORMTEXT </w:instrText>
            </w:r>
            <w:r w:rsidRPr="00BE70E9">
              <w:fldChar w:fldCharType="separate"/>
            </w:r>
            <w:r w:rsidRPr="00BE70E9">
              <w:t> </w:t>
            </w:r>
            <w:r w:rsidRPr="00BE70E9">
              <w:t> </w:t>
            </w:r>
            <w:r w:rsidRPr="00BE70E9">
              <w:t> </w:t>
            </w:r>
            <w:r w:rsidRPr="00BE70E9">
              <w:t> </w:t>
            </w:r>
            <w:r w:rsidRPr="00BE70E9">
              <w:t> </w:t>
            </w:r>
            <w:r w:rsidRPr="00BE70E9">
              <w:fldChar w:fldCharType="end"/>
            </w:r>
            <w:r>
              <w:t xml:space="preserve"> </w:t>
            </w:r>
          </w:p>
        </w:tc>
        <w:tc>
          <w:tcPr>
            <w:tcW w:w="1530" w:type="dxa"/>
            <w:vAlign w:val="bottom"/>
          </w:tcPr>
          <w:p w14:paraId="137E082B" w14:textId="60405FF5" w:rsidR="00C04F75" w:rsidRPr="00BE70E9" w:rsidRDefault="00C04F75" w:rsidP="00C04F75">
            <w:pPr>
              <w:pStyle w:val="Form-Bodytext1"/>
              <w:jc w:val="right"/>
            </w:pPr>
            <w:r>
              <w:t>Telephone:</w:t>
            </w:r>
          </w:p>
        </w:tc>
        <w:tc>
          <w:tcPr>
            <w:tcW w:w="3715" w:type="dxa"/>
            <w:tcBorders>
              <w:bottom w:val="single" w:sz="4" w:space="0" w:color="auto"/>
            </w:tcBorders>
            <w:vAlign w:val="bottom"/>
          </w:tcPr>
          <w:p w14:paraId="458BC545" w14:textId="37947145" w:rsidR="00C04F75" w:rsidRPr="00BE70E9" w:rsidRDefault="00C04F75" w:rsidP="00677BB5">
            <w:pPr>
              <w:pStyle w:val="Form-Bodytext1"/>
            </w:pPr>
            <w:r>
              <w:fldChar w:fldCharType="begin">
                <w:ffData>
                  <w:name w:val="Text264"/>
                  <w:enabled/>
                  <w:calcOnExit w:val="0"/>
                  <w:textInput/>
                </w:ffData>
              </w:fldChar>
            </w:r>
            <w:bookmarkStart w:id="4" w:name="Text2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bl>
    <w:p w14:paraId="20882522" w14:textId="77777777" w:rsidR="00C04F75" w:rsidRDefault="00C04F75">
      <w:pPr>
        <w:rPr>
          <w:rStyle w:val="Form-Bodytext1Char"/>
          <w:sz w:val="8"/>
          <w:szCs w:val="8"/>
        </w:rPr>
      </w:pPr>
    </w:p>
    <w:tbl>
      <w:tblPr>
        <w:tblW w:w="10728" w:type="dxa"/>
        <w:tblInd w:w="7" w:type="dxa"/>
        <w:tblLayout w:type="fixed"/>
        <w:tblCellMar>
          <w:left w:w="43" w:type="dxa"/>
          <w:right w:w="43" w:type="dxa"/>
        </w:tblCellMar>
        <w:tblLook w:val="01E0" w:firstRow="1" w:lastRow="1" w:firstColumn="1" w:lastColumn="1" w:noHBand="0" w:noVBand="0"/>
      </w:tblPr>
      <w:tblGrid>
        <w:gridCol w:w="10728"/>
      </w:tblGrid>
      <w:tr w:rsidR="00B022C3" w:rsidRPr="001B600D" w14:paraId="0B492A45" w14:textId="77777777" w:rsidTr="00150052">
        <w:trPr>
          <w:cantSplit/>
        </w:trPr>
        <w:tc>
          <w:tcPr>
            <w:tcW w:w="10728" w:type="dxa"/>
            <w:tcMar>
              <w:left w:w="0" w:type="dxa"/>
              <w:right w:w="0" w:type="dxa"/>
            </w:tcMar>
            <w:vAlign w:val="bottom"/>
          </w:tcPr>
          <w:p w14:paraId="0308FFC7" w14:textId="6CAE9AA8" w:rsidR="00B022C3" w:rsidRPr="001B600D" w:rsidRDefault="001B600D" w:rsidP="001B600D">
            <w:pPr>
              <w:pStyle w:val="Form-Bodytext1"/>
              <w:spacing w:before="160"/>
              <w:rPr>
                <w:rFonts w:ascii="Calibri" w:hAnsi="Calibri" w:cs="Calibri"/>
                <w:b/>
                <w:bCs w:val="0"/>
                <w:sz w:val="28"/>
                <w:szCs w:val="28"/>
              </w:rPr>
            </w:pPr>
            <w:r w:rsidRPr="001B600D">
              <w:rPr>
                <w:rFonts w:ascii="Calibri" w:hAnsi="Calibri" w:cs="Calibri"/>
                <w:b/>
                <w:bCs w:val="0"/>
                <w:sz w:val="28"/>
                <w:szCs w:val="28"/>
              </w:rPr>
              <w:t>Due Dates</w:t>
            </w:r>
          </w:p>
        </w:tc>
      </w:tr>
      <w:tr w:rsidR="00B022C3" w:rsidRPr="001B600D" w14:paraId="523C4FD3" w14:textId="77777777" w:rsidTr="00150052">
        <w:trPr>
          <w:cantSplit/>
        </w:trPr>
        <w:tc>
          <w:tcPr>
            <w:tcW w:w="10728" w:type="dxa"/>
            <w:tcMar>
              <w:left w:w="0" w:type="dxa"/>
              <w:right w:w="0" w:type="dxa"/>
            </w:tcMar>
            <w:vAlign w:val="bottom"/>
          </w:tcPr>
          <w:p w14:paraId="16DA5D5C" w14:textId="16174305" w:rsidR="001B600D" w:rsidRPr="001B600D" w:rsidRDefault="001B600D" w:rsidP="001B600D">
            <w:pPr>
              <w:pStyle w:val="Form-Bodytext1"/>
              <w:rPr>
                <w:szCs w:val="18"/>
              </w:rPr>
            </w:pPr>
            <w:r w:rsidRPr="001B600D">
              <w:rPr>
                <w:szCs w:val="18"/>
              </w:rPr>
              <w:t>If testing is required:</w:t>
            </w:r>
          </w:p>
        </w:tc>
      </w:tr>
      <w:tr w:rsidR="001B600D" w:rsidRPr="001B600D" w14:paraId="53191C1B" w14:textId="77777777" w:rsidTr="00150052">
        <w:trPr>
          <w:cantSplit/>
        </w:trPr>
        <w:tc>
          <w:tcPr>
            <w:tcW w:w="10728" w:type="dxa"/>
            <w:tcMar>
              <w:left w:w="0" w:type="dxa"/>
              <w:right w:w="0" w:type="dxa"/>
            </w:tcMar>
            <w:vAlign w:val="bottom"/>
          </w:tcPr>
          <w:p w14:paraId="028568FB" w14:textId="304F1A08" w:rsidR="001B600D" w:rsidRPr="001B600D" w:rsidRDefault="001B600D" w:rsidP="001B600D">
            <w:pPr>
              <w:pStyle w:val="Form-Bodytext1"/>
              <w:numPr>
                <w:ilvl w:val="0"/>
                <w:numId w:val="30"/>
              </w:numPr>
              <w:rPr>
                <w:szCs w:val="18"/>
              </w:rPr>
            </w:pPr>
            <w:r w:rsidRPr="001B600D">
              <w:rPr>
                <w:szCs w:val="18"/>
              </w:rPr>
              <w:t>Due within 90 days after your initial performance test.</w:t>
            </w:r>
          </w:p>
        </w:tc>
      </w:tr>
      <w:tr w:rsidR="001B600D" w:rsidRPr="001B600D" w14:paraId="3BABDE9B" w14:textId="77777777" w:rsidTr="00150052">
        <w:trPr>
          <w:cantSplit/>
        </w:trPr>
        <w:tc>
          <w:tcPr>
            <w:tcW w:w="10728" w:type="dxa"/>
            <w:tcMar>
              <w:left w:w="0" w:type="dxa"/>
              <w:right w:w="0" w:type="dxa"/>
            </w:tcMar>
            <w:vAlign w:val="bottom"/>
          </w:tcPr>
          <w:p w14:paraId="6FA22D2C" w14:textId="2716D19D" w:rsidR="001B600D" w:rsidRPr="001B600D" w:rsidRDefault="001B600D" w:rsidP="001B600D">
            <w:pPr>
              <w:pStyle w:val="Form-Bodytext1"/>
              <w:rPr>
                <w:szCs w:val="18"/>
              </w:rPr>
            </w:pPr>
            <w:r w:rsidRPr="001B600D">
              <w:rPr>
                <w:szCs w:val="18"/>
              </w:rPr>
              <w:t xml:space="preserve">If testing is </w:t>
            </w:r>
            <w:r w:rsidRPr="001B600D">
              <w:rPr>
                <w:b/>
                <w:bCs w:val="0"/>
                <w:szCs w:val="18"/>
              </w:rPr>
              <w:t xml:space="preserve">not </w:t>
            </w:r>
            <w:r w:rsidRPr="001B600D">
              <w:rPr>
                <w:szCs w:val="18"/>
              </w:rPr>
              <w:t>required:</w:t>
            </w:r>
          </w:p>
        </w:tc>
      </w:tr>
      <w:tr w:rsidR="00766069" w:rsidRPr="00766069" w14:paraId="4907C182" w14:textId="77777777" w:rsidTr="00150052">
        <w:trPr>
          <w:cantSplit/>
        </w:trPr>
        <w:tc>
          <w:tcPr>
            <w:tcW w:w="10728" w:type="dxa"/>
            <w:tcMar>
              <w:left w:w="0" w:type="dxa"/>
              <w:right w:w="0" w:type="dxa"/>
            </w:tcMar>
            <w:vAlign w:val="bottom"/>
          </w:tcPr>
          <w:p w14:paraId="1901132D" w14:textId="3E68F69A" w:rsidR="001B600D" w:rsidRPr="00766069" w:rsidRDefault="001B600D" w:rsidP="001B600D">
            <w:pPr>
              <w:pStyle w:val="Form-Bodytext1"/>
              <w:numPr>
                <w:ilvl w:val="0"/>
                <w:numId w:val="30"/>
              </w:numPr>
              <w:spacing w:before="60"/>
              <w:rPr>
                <w:szCs w:val="18"/>
              </w:rPr>
            </w:pPr>
            <w:r w:rsidRPr="00766069">
              <w:rPr>
                <w:szCs w:val="18"/>
              </w:rPr>
              <w:t xml:space="preserve">For </w:t>
            </w:r>
            <w:r w:rsidRPr="00766069">
              <w:rPr>
                <w:b/>
                <w:bCs w:val="0"/>
                <w:szCs w:val="18"/>
              </w:rPr>
              <w:t>existing</w:t>
            </w:r>
            <w:r w:rsidRPr="00766069">
              <w:rPr>
                <w:szCs w:val="18"/>
              </w:rPr>
              <w:t xml:space="preserve"> tanks (operation commenced on or before 12/16/93):</w:t>
            </w:r>
          </w:p>
          <w:p w14:paraId="5949597F" w14:textId="34AC56C3" w:rsidR="001B600D" w:rsidRPr="00766069" w:rsidRDefault="001B600D" w:rsidP="001B600D">
            <w:pPr>
              <w:pStyle w:val="Form-Bodytext1"/>
              <w:numPr>
                <w:ilvl w:val="0"/>
                <w:numId w:val="31"/>
              </w:numPr>
              <w:spacing w:before="60"/>
              <w:ind w:left="1080"/>
              <w:rPr>
                <w:szCs w:val="18"/>
              </w:rPr>
            </w:pPr>
            <w:r w:rsidRPr="00766069">
              <w:rPr>
                <w:szCs w:val="18"/>
              </w:rPr>
              <w:t>Due 2/24/97 for hard chromium electroplating and chromium anodizing tanks.</w:t>
            </w:r>
          </w:p>
          <w:p w14:paraId="59836D48" w14:textId="77777777" w:rsidR="001B600D" w:rsidRPr="00766069" w:rsidRDefault="001B600D" w:rsidP="001B600D">
            <w:pPr>
              <w:pStyle w:val="Form-Bodytext1"/>
              <w:numPr>
                <w:ilvl w:val="0"/>
                <w:numId w:val="31"/>
              </w:numPr>
              <w:spacing w:before="60"/>
              <w:ind w:left="1080"/>
              <w:rPr>
                <w:szCs w:val="18"/>
              </w:rPr>
            </w:pPr>
            <w:r w:rsidRPr="00766069">
              <w:rPr>
                <w:szCs w:val="18"/>
              </w:rPr>
              <w:t>Due 2/24/96 for decorative chromium electroplating tanks.</w:t>
            </w:r>
          </w:p>
          <w:p w14:paraId="5BE5CA8E" w14:textId="699C5C63" w:rsidR="001B600D" w:rsidRPr="00766069" w:rsidRDefault="001B600D" w:rsidP="001B600D">
            <w:pPr>
              <w:pStyle w:val="Form-Bodytext1"/>
              <w:numPr>
                <w:ilvl w:val="0"/>
                <w:numId w:val="31"/>
              </w:numPr>
              <w:spacing w:before="60"/>
              <w:rPr>
                <w:szCs w:val="18"/>
              </w:rPr>
            </w:pPr>
            <w:r w:rsidRPr="00766069">
              <w:rPr>
                <w:szCs w:val="18"/>
              </w:rPr>
              <w:t xml:space="preserve">For </w:t>
            </w:r>
            <w:r w:rsidRPr="00766069">
              <w:rPr>
                <w:b/>
                <w:bCs w:val="0"/>
                <w:szCs w:val="18"/>
              </w:rPr>
              <w:t xml:space="preserve">new </w:t>
            </w:r>
            <w:r w:rsidRPr="00766069">
              <w:rPr>
                <w:szCs w:val="18"/>
              </w:rPr>
              <w:t>tanks (construction or reconstruction commenced after 12/16/93):</w:t>
            </w:r>
          </w:p>
          <w:p w14:paraId="1998A1B3" w14:textId="24354131" w:rsidR="001B600D" w:rsidRPr="00766069" w:rsidRDefault="001B600D" w:rsidP="001B600D">
            <w:pPr>
              <w:pStyle w:val="Form-Bodytext1"/>
              <w:numPr>
                <w:ilvl w:val="0"/>
                <w:numId w:val="32"/>
              </w:numPr>
              <w:spacing w:before="60"/>
              <w:ind w:left="1080"/>
              <w:rPr>
                <w:szCs w:val="18"/>
              </w:rPr>
            </w:pPr>
            <w:r w:rsidRPr="00766069">
              <w:rPr>
                <w:szCs w:val="18"/>
              </w:rPr>
              <w:t>Due within 30 days of start</w:t>
            </w:r>
            <w:r w:rsidR="005F6E23" w:rsidRPr="00766069">
              <w:rPr>
                <w:szCs w:val="18"/>
              </w:rPr>
              <w:t>-</w:t>
            </w:r>
            <w:r w:rsidRPr="00766069">
              <w:rPr>
                <w:szCs w:val="18"/>
              </w:rPr>
              <w:t>up if initial startup occurred after 1/25/95.</w:t>
            </w:r>
          </w:p>
          <w:p w14:paraId="53A055C8" w14:textId="1F9D5413" w:rsidR="001B600D" w:rsidRPr="00766069" w:rsidRDefault="001B600D" w:rsidP="001B600D">
            <w:pPr>
              <w:pStyle w:val="Form-Bodytext1"/>
              <w:numPr>
                <w:ilvl w:val="0"/>
                <w:numId w:val="32"/>
              </w:numPr>
              <w:spacing w:before="60"/>
              <w:ind w:left="1080"/>
              <w:rPr>
                <w:szCs w:val="18"/>
              </w:rPr>
            </w:pPr>
            <w:r w:rsidRPr="00766069">
              <w:rPr>
                <w:szCs w:val="18"/>
              </w:rPr>
              <w:t>Due 2/24/95 if initial startup occurred between 12/16/93 and 1/25/95.</w:t>
            </w:r>
          </w:p>
        </w:tc>
      </w:tr>
    </w:tbl>
    <w:p w14:paraId="19A8F4A9" w14:textId="77777777" w:rsidR="00FB464F" w:rsidRPr="00FB464F" w:rsidRDefault="00FB464F" w:rsidP="00FB464F">
      <w:pPr>
        <w:spacing w:before="240" w:after="120"/>
        <w:rPr>
          <w:bCs/>
          <w:szCs w:val="18"/>
        </w:rPr>
      </w:pPr>
    </w:p>
    <w:p w14:paraId="0A213087" w14:textId="77777777" w:rsidR="00FB464F" w:rsidRDefault="00FB464F">
      <w:pPr>
        <w:rPr>
          <w:bCs/>
          <w:szCs w:val="18"/>
        </w:rPr>
      </w:pPr>
      <w:r>
        <w:rPr>
          <w:bCs/>
          <w:szCs w:val="18"/>
        </w:rPr>
        <w:br w:type="page"/>
      </w:r>
    </w:p>
    <w:p w14:paraId="16CB2A2A" w14:textId="01BEA734" w:rsidR="00B022C3" w:rsidRDefault="00DF1D4B" w:rsidP="00DF1D4B">
      <w:pPr>
        <w:pStyle w:val="ListParagraph"/>
        <w:numPr>
          <w:ilvl w:val="0"/>
          <w:numId w:val="24"/>
        </w:numPr>
        <w:spacing w:before="240" w:after="120"/>
        <w:ind w:left="360"/>
        <w:contextualSpacing w:val="0"/>
        <w:rPr>
          <w:bCs/>
          <w:szCs w:val="18"/>
        </w:rPr>
      </w:pPr>
      <w:r w:rsidRPr="00DF1D4B">
        <w:rPr>
          <w:bCs/>
          <w:szCs w:val="18"/>
        </w:rPr>
        <w:lastRenderedPageBreak/>
        <w:t>Complete the following tabl</w:t>
      </w:r>
      <w:r w:rsidR="00FB464F">
        <w:rPr>
          <w:bCs/>
          <w:szCs w:val="18"/>
        </w:rPr>
        <w:t>e</w:t>
      </w:r>
      <w:r w:rsidRPr="00DF1D4B">
        <w:rPr>
          <w:bCs/>
          <w:szCs w:val="18"/>
        </w:rPr>
        <w:t>. If additional lines are needed, make copies of this page.</w:t>
      </w:r>
    </w:p>
    <w:tbl>
      <w:tblPr>
        <w:tblW w:w="10728" w:type="dxa"/>
        <w:tblInd w:w="7"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073"/>
        <w:gridCol w:w="1170"/>
        <w:gridCol w:w="1350"/>
        <w:gridCol w:w="1530"/>
        <w:gridCol w:w="1080"/>
        <w:gridCol w:w="1530"/>
        <w:gridCol w:w="1530"/>
        <w:gridCol w:w="1465"/>
      </w:tblGrid>
      <w:tr w:rsidR="00DF1D4B" w:rsidRPr="00BF113D" w14:paraId="4D05A9EA" w14:textId="77777777" w:rsidTr="00FB464F">
        <w:trPr>
          <w:cantSplit/>
        </w:trPr>
        <w:tc>
          <w:tcPr>
            <w:tcW w:w="1073" w:type="dxa"/>
            <w:tcBorders>
              <w:bottom w:val="single" w:sz="2" w:space="0" w:color="auto"/>
            </w:tcBorders>
            <w:tcMar>
              <w:left w:w="0" w:type="dxa"/>
              <w:right w:w="0" w:type="dxa"/>
            </w:tcMar>
            <w:vAlign w:val="bottom"/>
          </w:tcPr>
          <w:p w14:paraId="3B89E514" w14:textId="77777777" w:rsidR="00DF1D4B" w:rsidRPr="00BF113D" w:rsidRDefault="00DF1D4B" w:rsidP="00150052">
            <w:pPr>
              <w:pStyle w:val="Form-Bodytext1"/>
              <w:rPr>
                <w:b/>
                <w:bCs w:val="0"/>
              </w:rPr>
            </w:pPr>
            <w:r w:rsidRPr="00BF113D">
              <w:rPr>
                <w:b/>
                <w:bCs w:val="0"/>
              </w:rPr>
              <w:t>Tank ID #</w:t>
            </w:r>
          </w:p>
        </w:tc>
        <w:tc>
          <w:tcPr>
            <w:tcW w:w="1170" w:type="dxa"/>
            <w:tcBorders>
              <w:bottom w:val="single" w:sz="2" w:space="0" w:color="auto"/>
            </w:tcBorders>
            <w:tcMar>
              <w:left w:w="43" w:type="dxa"/>
              <w:right w:w="43" w:type="dxa"/>
            </w:tcMar>
            <w:vAlign w:val="bottom"/>
          </w:tcPr>
          <w:p w14:paraId="342604C9" w14:textId="77777777" w:rsidR="00DF1D4B" w:rsidRPr="00BF113D" w:rsidRDefault="00DF1D4B" w:rsidP="00150052">
            <w:pPr>
              <w:pStyle w:val="Form-Bodytext1"/>
              <w:rPr>
                <w:b/>
                <w:bCs w:val="0"/>
              </w:rPr>
            </w:pPr>
            <w:r w:rsidRPr="00BF113D">
              <w:rPr>
                <w:b/>
                <w:bCs w:val="0"/>
              </w:rPr>
              <w:t>Type of Tank</w:t>
            </w:r>
          </w:p>
        </w:tc>
        <w:tc>
          <w:tcPr>
            <w:tcW w:w="1350" w:type="dxa"/>
            <w:tcBorders>
              <w:bottom w:val="single" w:sz="2" w:space="0" w:color="auto"/>
            </w:tcBorders>
            <w:tcMar>
              <w:left w:w="43" w:type="dxa"/>
              <w:right w:w="43" w:type="dxa"/>
            </w:tcMar>
            <w:vAlign w:val="bottom"/>
          </w:tcPr>
          <w:p w14:paraId="319268AA" w14:textId="5BC2C107" w:rsidR="00DF1D4B" w:rsidRPr="00BF113D" w:rsidRDefault="00FB464F" w:rsidP="00DF1D4B">
            <w:pPr>
              <w:pStyle w:val="Form-Bodytext1"/>
              <w:rPr>
                <w:b/>
                <w:bCs w:val="0"/>
              </w:rPr>
            </w:pPr>
            <w:r>
              <w:rPr>
                <w:b/>
                <w:bCs w:val="0"/>
              </w:rPr>
              <w:t>Applicable emission limit</w:t>
            </w:r>
          </w:p>
        </w:tc>
        <w:tc>
          <w:tcPr>
            <w:tcW w:w="1530" w:type="dxa"/>
            <w:tcBorders>
              <w:bottom w:val="single" w:sz="2" w:space="0" w:color="auto"/>
            </w:tcBorders>
            <w:tcMar>
              <w:left w:w="43" w:type="dxa"/>
              <w:right w:w="43" w:type="dxa"/>
            </w:tcMar>
            <w:vAlign w:val="bottom"/>
          </w:tcPr>
          <w:p w14:paraId="0A301C78" w14:textId="1388A39F" w:rsidR="00DF1D4B" w:rsidRPr="00BF113D" w:rsidRDefault="00FB464F" w:rsidP="00DF1D4B">
            <w:pPr>
              <w:pStyle w:val="Form-Bodytext1"/>
              <w:rPr>
                <w:b/>
                <w:bCs w:val="0"/>
              </w:rPr>
            </w:pPr>
            <w:r>
              <w:rPr>
                <w:b/>
                <w:bCs w:val="0"/>
              </w:rPr>
              <w:t>Type of control equipment</w:t>
            </w:r>
          </w:p>
        </w:tc>
        <w:tc>
          <w:tcPr>
            <w:tcW w:w="1080" w:type="dxa"/>
            <w:tcBorders>
              <w:bottom w:val="single" w:sz="2" w:space="0" w:color="auto"/>
            </w:tcBorders>
            <w:vAlign w:val="bottom"/>
          </w:tcPr>
          <w:p w14:paraId="58C60CD6" w14:textId="4FD28D8D" w:rsidR="00DF1D4B" w:rsidRPr="00BF113D" w:rsidRDefault="00FB464F" w:rsidP="00DF1D4B">
            <w:pPr>
              <w:pStyle w:val="Form-Bodytext1"/>
              <w:rPr>
                <w:b/>
                <w:bCs w:val="0"/>
              </w:rPr>
            </w:pPr>
            <w:r>
              <w:rPr>
                <w:b/>
                <w:bCs w:val="0"/>
              </w:rPr>
              <w:t>Control System ID#</w:t>
            </w:r>
          </w:p>
        </w:tc>
        <w:tc>
          <w:tcPr>
            <w:tcW w:w="1530" w:type="dxa"/>
            <w:tcBorders>
              <w:bottom w:val="single" w:sz="2" w:space="0" w:color="auto"/>
            </w:tcBorders>
            <w:tcMar>
              <w:left w:w="43" w:type="dxa"/>
              <w:right w:w="43" w:type="dxa"/>
            </w:tcMar>
            <w:vAlign w:val="bottom"/>
          </w:tcPr>
          <w:p w14:paraId="40E747BB" w14:textId="3CDD22CD" w:rsidR="00DF1D4B" w:rsidRPr="00BF113D" w:rsidRDefault="00FB464F" w:rsidP="00DF1D4B">
            <w:pPr>
              <w:pStyle w:val="Form-Bodytext1"/>
              <w:rPr>
                <w:b/>
                <w:bCs w:val="0"/>
              </w:rPr>
            </w:pPr>
            <w:r>
              <w:rPr>
                <w:b/>
                <w:bCs w:val="0"/>
              </w:rPr>
              <w:t>Method to determine compliance</w:t>
            </w:r>
            <w:r w:rsidRPr="00FB464F">
              <w:rPr>
                <w:b/>
                <w:bCs w:val="0"/>
                <w:vertAlign w:val="superscript"/>
              </w:rPr>
              <w:t>1</w:t>
            </w:r>
          </w:p>
        </w:tc>
        <w:tc>
          <w:tcPr>
            <w:tcW w:w="1530" w:type="dxa"/>
            <w:tcBorders>
              <w:bottom w:val="single" w:sz="2" w:space="0" w:color="auto"/>
            </w:tcBorders>
            <w:tcMar>
              <w:left w:w="43" w:type="dxa"/>
              <w:right w:w="43" w:type="dxa"/>
            </w:tcMar>
            <w:vAlign w:val="bottom"/>
          </w:tcPr>
          <w:p w14:paraId="03B7B08C" w14:textId="34B8C089" w:rsidR="00DF1D4B" w:rsidRPr="00BF113D" w:rsidRDefault="00FB464F" w:rsidP="00150052">
            <w:pPr>
              <w:pStyle w:val="Form-Bodytext1"/>
              <w:rPr>
                <w:b/>
                <w:bCs w:val="0"/>
              </w:rPr>
            </w:pPr>
            <w:r>
              <w:rPr>
                <w:b/>
                <w:bCs w:val="0"/>
              </w:rPr>
              <w:t>Test method followed</w:t>
            </w:r>
          </w:p>
        </w:tc>
        <w:tc>
          <w:tcPr>
            <w:tcW w:w="1465" w:type="dxa"/>
            <w:tcBorders>
              <w:bottom w:val="single" w:sz="2" w:space="0" w:color="auto"/>
            </w:tcBorders>
            <w:tcMar>
              <w:left w:w="43" w:type="dxa"/>
              <w:right w:w="43" w:type="dxa"/>
            </w:tcMar>
            <w:vAlign w:val="bottom"/>
          </w:tcPr>
          <w:p w14:paraId="38FC95A5" w14:textId="0A8CD457" w:rsidR="00DF1D4B" w:rsidRPr="00BF113D" w:rsidRDefault="00FB464F" w:rsidP="00150052">
            <w:pPr>
              <w:pStyle w:val="Form-Bodytext1"/>
              <w:rPr>
                <w:b/>
                <w:bCs w:val="0"/>
              </w:rPr>
            </w:pPr>
            <w:r>
              <w:rPr>
                <w:b/>
                <w:bCs w:val="0"/>
              </w:rPr>
              <w:t>Type of quantity of HAP emitted</w:t>
            </w:r>
            <w:r w:rsidRPr="00FB464F">
              <w:rPr>
                <w:b/>
                <w:bCs w:val="0"/>
                <w:vertAlign w:val="superscript"/>
              </w:rPr>
              <w:t>2</w:t>
            </w:r>
          </w:p>
        </w:tc>
      </w:tr>
      <w:tr w:rsidR="00DF1D4B" w:rsidRPr="00BF113D" w14:paraId="74142485" w14:textId="77777777" w:rsidTr="00FB464F">
        <w:trPr>
          <w:cantSplit/>
        </w:trPr>
        <w:tc>
          <w:tcPr>
            <w:tcW w:w="1073" w:type="dxa"/>
            <w:tcBorders>
              <w:top w:val="single" w:sz="2" w:space="0" w:color="auto"/>
              <w:bottom w:val="single" w:sz="2" w:space="0" w:color="auto"/>
            </w:tcBorders>
            <w:shd w:val="pct5" w:color="auto" w:fill="auto"/>
            <w:tcMar>
              <w:left w:w="0" w:type="dxa"/>
              <w:right w:w="0" w:type="dxa"/>
            </w:tcMar>
            <w:vAlign w:val="bottom"/>
          </w:tcPr>
          <w:p w14:paraId="6D546114" w14:textId="23DADD69" w:rsidR="00DF1D4B" w:rsidRPr="00BF113D" w:rsidRDefault="00DF1D4B" w:rsidP="00FB464F">
            <w:pPr>
              <w:pStyle w:val="Form-Bodytext1"/>
              <w:spacing w:before="60"/>
              <w:rPr>
                <w:i/>
                <w:iCs/>
              </w:rPr>
            </w:pPr>
            <w:r w:rsidRPr="00BF113D">
              <w:rPr>
                <w:i/>
                <w:iCs/>
              </w:rPr>
              <w:t>Example:</w:t>
            </w:r>
            <w:r>
              <w:rPr>
                <w:i/>
                <w:iCs/>
              </w:rPr>
              <w:t xml:space="preserve"> 1</w:t>
            </w:r>
          </w:p>
        </w:tc>
        <w:tc>
          <w:tcPr>
            <w:tcW w:w="1170" w:type="dxa"/>
            <w:tcBorders>
              <w:top w:val="single" w:sz="2" w:space="0" w:color="auto"/>
              <w:bottom w:val="single" w:sz="2" w:space="0" w:color="auto"/>
            </w:tcBorders>
            <w:shd w:val="pct5" w:color="auto" w:fill="auto"/>
            <w:tcMar>
              <w:left w:w="43" w:type="dxa"/>
              <w:right w:w="43" w:type="dxa"/>
            </w:tcMar>
            <w:vAlign w:val="bottom"/>
          </w:tcPr>
          <w:p w14:paraId="591D2BC2" w14:textId="77777777" w:rsidR="00DF1D4B" w:rsidRPr="00BF113D" w:rsidRDefault="00DF1D4B" w:rsidP="00FB464F">
            <w:pPr>
              <w:pStyle w:val="Form-Bodytext1"/>
              <w:spacing w:before="60"/>
              <w:rPr>
                <w:i/>
                <w:iCs/>
              </w:rPr>
            </w:pPr>
            <w:r w:rsidRPr="00BF113D">
              <w:rPr>
                <w:i/>
                <w:iCs/>
              </w:rPr>
              <w:t>Hard coat plating</w:t>
            </w:r>
          </w:p>
        </w:tc>
        <w:tc>
          <w:tcPr>
            <w:tcW w:w="1350" w:type="dxa"/>
            <w:tcBorders>
              <w:top w:val="single" w:sz="2" w:space="0" w:color="auto"/>
              <w:bottom w:val="single" w:sz="2" w:space="0" w:color="auto"/>
            </w:tcBorders>
            <w:shd w:val="pct5" w:color="auto" w:fill="auto"/>
            <w:tcMar>
              <w:left w:w="43" w:type="dxa"/>
              <w:right w:w="43" w:type="dxa"/>
            </w:tcMar>
            <w:vAlign w:val="bottom"/>
          </w:tcPr>
          <w:p w14:paraId="4F24961B" w14:textId="36E5C9B0" w:rsidR="00DF1D4B" w:rsidRPr="00BF113D" w:rsidRDefault="00FB464F" w:rsidP="00FB464F">
            <w:pPr>
              <w:pStyle w:val="Form-Bodytext1"/>
              <w:spacing w:before="60"/>
              <w:rPr>
                <w:i/>
                <w:iCs/>
              </w:rPr>
            </w:pPr>
            <w:r>
              <w:rPr>
                <w:i/>
                <w:iCs/>
              </w:rPr>
              <w:t>0.015 mg/dscm</w:t>
            </w:r>
          </w:p>
        </w:tc>
        <w:tc>
          <w:tcPr>
            <w:tcW w:w="1530" w:type="dxa"/>
            <w:tcBorders>
              <w:top w:val="single" w:sz="2" w:space="0" w:color="auto"/>
              <w:bottom w:val="single" w:sz="2" w:space="0" w:color="auto"/>
            </w:tcBorders>
            <w:shd w:val="pct5" w:color="auto" w:fill="auto"/>
            <w:tcMar>
              <w:left w:w="43" w:type="dxa"/>
              <w:right w:w="43" w:type="dxa"/>
            </w:tcMar>
            <w:vAlign w:val="bottom"/>
          </w:tcPr>
          <w:p w14:paraId="54DEA049" w14:textId="02D9EA41" w:rsidR="00DF1D4B" w:rsidRPr="00BF113D" w:rsidRDefault="00FB464F" w:rsidP="00FB464F">
            <w:pPr>
              <w:pStyle w:val="Form-Bodytext1"/>
              <w:spacing w:before="60"/>
              <w:rPr>
                <w:i/>
                <w:iCs/>
              </w:rPr>
            </w:pPr>
            <w:r>
              <w:rPr>
                <w:i/>
                <w:iCs/>
              </w:rPr>
              <w:t>Composite mesh pad system</w:t>
            </w:r>
          </w:p>
        </w:tc>
        <w:tc>
          <w:tcPr>
            <w:tcW w:w="1080" w:type="dxa"/>
            <w:tcBorders>
              <w:top w:val="single" w:sz="2" w:space="0" w:color="auto"/>
              <w:bottom w:val="single" w:sz="2" w:space="0" w:color="auto"/>
            </w:tcBorders>
            <w:shd w:val="pct5" w:color="auto" w:fill="auto"/>
            <w:vAlign w:val="bottom"/>
          </w:tcPr>
          <w:p w14:paraId="499F6179" w14:textId="62E84C2D" w:rsidR="00DF1D4B" w:rsidRPr="00BF113D" w:rsidRDefault="00FB464F" w:rsidP="00FB464F">
            <w:pPr>
              <w:pStyle w:val="Form-Bodytext1"/>
              <w:spacing w:before="60"/>
              <w:rPr>
                <w:i/>
                <w:iCs/>
              </w:rPr>
            </w:pPr>
            <w:r>
              <w:rPr>
                <w:i/>
                <w:iCs/>
              </w:rPr>
              <w:t>10</w:t>
            </w:r>
          </w:p>
        </w:tc>
        <w:tc>
          <w:tcPr>
            <w:tcW w:w="1530" w:type="dxa"/>
            <w:tcBorders>
              <w:top w:val="single" w:sz="2" w:space="0" w:color="auto"/>
              <w:bottom w:val="single" w:sz="2" w:space="0" w:color="auto"/>
            </w:tcBorders>
            <w:shd w:val="pct5" w:color="auto" w:fill="auto"/>
            <w:tcMar>
              <w:left w:w="43" w:type="dxa"/>
              <w:right w:w="43" w:type="dxa"/>
            </w:tcMar>
            <w:vAlign w:val="bottom"/>
          </w:tcPr>
          <w:p w14:paraId="026B4CBB" w14:textId="0CB0C2B6" w:rsidR="00DF1D4B" w:rsidRPr="00BF113D" w:rsidRDefault="00FB464F" w:rsidP="00FB464F">
            <w:pPr>
              <w:pStyle w:val="Form-Bodytext1"/>
              <w:spacing w:before="60"/>
              <w:rPr>
                <w:i/>
                <w:iCs/>
              </w:rPr>
            </w:pPr>
            <w:r>
              <w:rPr>
                <w:i/>
                <w:iCs/>
              </w:rPr>
              <w:t>Performance test</w:t>
            </w:r>
          </w:p>
        </w:tc>
        <w:tc>
          <w:tcPr>
            <w:tcW w:w="1530" w:type="dxa"/>
            <w:tcBorders>
              <w:top w:val="single" w:sz="2" w:space="0" w:color="auto"/>
              <w:bottom w:val="single" w:sz="2" w:space="0" w:color="auto"/>
            </w:tcBorders>
            <w:shd w:val="pct5" w:color="auto" w:fill="auto"/>
            <w:tcMar>
              <w:left w:w="43" w:type="dxa"/>
              <w:right w:w="43" w:type="dxa"/>
            </w:tcMar>
            <w:vAlign w:val="bottom"/>
          </w:tcPr>
          <w:p w14:paraId="696B5961" w14:textId="2986277D" w:rsidR="00DF1D4B" w:rsidRPr="00BF113D" w:rsidRDefault="00FB464F" w:rsidP="00FB464F">
            <w:pPr>
              <w:pStyle w:val="Form-Bodytext1"/>
              <w:spacing w:before="60"/>
              <w:rPr>
                <w:i/>
                <w:iCs/>
              </w:rPr>
            </w:pPr>
            <w:r>
              <w:rPr>
                <w:i/>
                <w:iCs/>
              </w:rPr>
              <w:t>EPA Method 306</w:t>
            </w:r>
          </w:p>
        </w:tc>
        <w:tc>
          <w:tcPr>
            <w:tcW w:w="1465" w:type="dxa"/>
            <w:tcBorders>
              <w:top w:val="single" w:sz="2" w:space="0" w:color="auto"/>
              <w:bottom w:val="single" w:sz="2" w:space="0" w:color="auto"/>
            </w:tcBorders>
            <w:shd w:val="pct5" w:color="auto" w:fill="auto"/>
            <w:tcMar>
              <w:left w:w="43" w:type="dxa"/>
              <w:right w:w="43" w:type="dxa"/>
            </w:tcMar>
            <w:vAlign w:val="bottom"/>
          </w:tcPr>
          <w:p w14:paraId="5650C7F7" w14:textId="10394A6A" w:rsidR="00FB464F" w:rsidRPr="00BF113D" w:rsidRDefault="00FB464F" w:rsidP="00FB464F">
            <w:pPr>
              <w:pStyle w:val="Form-Bodytext1"/>
              <w:spacing w:before="60"/>
              <w:rPr>
                <w:i/>
                <w:iCs/>
              </w:rPr>
            </w:pPr>
            <w:r>
              <w:rPr>
                <w:i/>
                <w:iCs/>
              </w:rPr>
              <w:t>Cr. 0.0009 mg/dscm</w:t>
            </w:r>
          </w:p>
        </w:tc>
      </w:tr>
      <w:tr w:rsidR="00735692" w:rsidRPr="00BF113D" w14:paraId="7CC2262A"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vAlign w:val="bottom"/>
          </w:tcPr>
          <w:p w14:paraId="299AFB98" w14:textId="2B41BC5A" w:rsidR="00735692" w:rsidRPr="00BF113D" w:rsidRDefault="00735692" w:rsidP="00735692">
            <w:pPr>
              <w:pStyle w:val="Form-Bodytext1"/>
              <w:rPr>
                <w:i/>
                <w:iCs/>
              </w:rPr>
            </w:pPr>
            <w:r>
              <w:rPr>
                <w:i/>
                <w:iCs/>
              </w:rPr>
              <w:fldChar w:fldCharType="begin">
                <w:ffData>
                  <w:name w:val="Text266"/>
                  <w:enabled/>
                  <w:calcOnExit w:val="0"/>
                  <w:textInput/>
                </w:ffData>
              </w:fldChar>
            </w:r>
            <w:bookmarkStart w:id="5" w:name="Text266"/>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5"/>
          </w:p>
        </w:tc>
        <w:tc>
          <w:tcPr>
            <w:tcW w:w="1170" w:type="dxa"/>
            <w:tcBorders>
              <w:top w:val="single" w:sz="2" w:space="0" w:color="auto"/>
              <w:bottom w:val="single" w:sz="2" w:space="0" w:color="auto"/>
            </w:tcBorders>
            <w:shd w:val="clear" w:color="auto" w:fill="auto"/>
            <w:tcMar>
              <w:left w:w="43" w:type="dxa"/>
              <w:right w:w="43" w:type="dxa"/>
            </w:tcMar>
            <w:vAlign w:val="bottom"/>
          </w:tcPr>
          <w:p w14:paraId="39B2B5AF" w14:textId="18402793" w:rsidR="00735692" w:rsidRPr="00BF113D" w:rsidRDefault="00735692" w:rsidP="00735692">
            <w:pPr>
              <w:pStyle w:val="Form-Bodytext1"/>
              <w:rPr>
                <w:i/>
                <w:iCs/>
              </w:rPr>
            </w:pPr>
            <w:r>
              <w:rPr>
                <w:i/>
                <w:iCs/>
              </w:rPr>
              <w:fldChar w:fldCharType="begin">
                <w:ffData>
                  <w:name w:val="Text267"/>
                  <w:enabled/>
                  <w:calcOnExit w:val="0"/>
                  <w:textInput/>
                </w:ffData>
              </w:fldChar>
            </w:r>
            <w:bookmarkStart w:id="6" w:name="Text267"/>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bookmarkEnd w:id="6"/>
          </w:p>
        </w:tc>
        <w:tc>
          <w:tcPr>
            <w:tcW w:w="1350" w:type="dxa"/>
            <w:tcBorders>
              <w:top w:val="single" w:sz="2" w:space="0" w:color="auto"/>
              <w:bottom w:val="single" w:sz="2" w:space="0" w:color="auto"/>
            </w:tcBorders>
            <w:shd w:val="clear" w:color="auto" w:fill="auto"/>
            <w:tcMar>
              <w:left w:w="43" w:type="dxa"/>
              <w:right w:w="43" w:type="dxa"/>
            </w:tcMar>
          </w:tcPr>
          <w:p w14:paraId="17F0CEA6" w14:textId="64335C46"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0C346224" w14:textId="0668DB01"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50A5BC85" w14:textId="7254E50F"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013E1210" w14:textId="4EA0B93B"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54797D3" w14:textId="6726DE0A"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66985357" w14:textId="4F1522B2"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23E5DAA1"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tcPr>
          <w:p w14:paraId="5DF12C21" w14:textId="0F133884"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0836CE0D" w14:textId="574CD398"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bottom w:val="single" w:sz="2" w:space="0" w:color="auto"/>
            </w:tcBorders>
            <w:shd w:val="clear" w:color="auto" w:fill="auto"/>
            <w:tcMar>
              <w:left w:w="43" w:type="dxa"/>
              <w:right w:w="43" w:type="dxa"/>
            </w:tcMar>
          </w:tcPr>
          <w:p w14:paraId="398B76F4" w14:textId="2167CD03"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365F4B41" w14:textId="7FA661B8"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00D6C393" w14:textId="3DE4642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A199267" w14:textId="06EEF1E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52125581" w14:textId="59210E4E"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2467243C" w14:textId="78E0D33D"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5442C9BC"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tcPr>
          <w:p w14:paraId="5B0C1E41" w14:textId="6F6BDBAB"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7AF17D73" w14:textId="395E6308"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bottom w:val="single" w:sz="2" w:space="0" w:color="auto"/>
            </w:tcBorders>
            <w:shd w:val="clear" w:color="auto" w:fill="auto"/>
            <w:tcMar>
              <w:left w:w="43" w:type="dxa"/>
              <w:right w:w="43" w:type="dxa"/>
            </w:tcMar>
          </w:tcPr>
          <w:p w14:paraId="1D669CD1" w14:textId="2630AEEE"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049AB11B" w14:textId="2CFFBE11"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3D890E9C" w14:textId="7DE27DEF"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E023A2F" w14:textId="17C2690F"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67EE9CD" w14:textId="642EBD05"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0DDC3751" w14:textId="6414BD6D"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3BE32A74" w14:textId="77777777" w:rsidTr="00FB464F">
        <w:trPr>
          <w:cantSplit/>
        </w:trPr>
        <w:tc>
          <w:tcPr>
            <w:tcW w:w="1073" w:type="dxa"/>
            <w:tcBorders>
              <w:top w:val="single" w:sz="2" w:space="0" w:color="auto"/>
              <w:bottom w:val="single" w:sz="2" w:space="0" w:color="auto"/>
            </w:tcBorders>
            <w:shd w:val="clear" w:color="auto" w:fill="auto"/>
            <w:tcMar>
              <w:left w:w="0" w:type="dxa"/>
              <w:right w:w="0" w:type="dxa"/>
            </w:tcMar>
          </w:tcPr>
          <w:p w14:paraId="52A39772" w14:textId="17D72669"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bottom w:val="single" w:sz="2" w:space="0" w:color="auto"/>
            </w:tcBorders>
            <w:shd w:val="clear" w:color="auto" w:fill="auto"/>
            <w:tcMar>
              <w:left w:w="43" w:type="dxa"/>
              <w:right w:w="43" w:type="dxa"/>
            </w:tcMar>
          </w:tcPr>
          <w:p w14:paraId="68F5D245" w14:textId="750A0A90"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bottom w:val="single" w:sz="2" w:space="0" w:color="auto"/>
            </w:tcBorders>
            <w:shd w:val="clear" w:color="auto" w:fill="auto"/>
            <w:tcMar>
              <w:left w:w="43" w:type="dxa"/>
              <w:right w:w="43" w:type="dxa"/>
            </w:tcMar>
          </w:tcPr>
          <w:p w14:paraId="39908373" w14:textId="34B394D6"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780F9935" w14:textId="6A2B4D2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bottom w:val="single" w:sz="2" w:space="0" w:color="auto"/>
            </w:tcBorders>
            <w:shd w:val="clear" w:color="auto" w:fill="auto"/>
          </w:tcPr>
          <w:p w14:paraId="09757C92" w14:textId="75063740"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7B389952" w14:textId="184524E4"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bottom w:val="single" w:sz="2" w:space="0" w:color="auto"/>
            </w:tcBorders>
            <w:shd w:val="clear" w:color="auto" w:fill="auto"/>
            <w:tcMar>
              <w:left w:w="43" w:type="dxa"/>
              <w:right w:w="43" w:type="dxa"/>
            </w:tcMar>
          </w:tcPr>
          <w:p w14:paraId="455EC60A" w14:textId="70165E3A"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bottom w:val="single" w:sz="2" w:space="0" w:color="auto"/>
            </w:tcBorders>
            <w:shd w:val="clear" w:color="auto" w:fill="auto"/>
            <w:tcMar>
              <w:left w:w="43" w:type="dxa"/>
              <w:right w:w="43" w:type="dxa"/>
            </w:tcMar>
          </w:tcPr>
          <w:p w14:paraId="5FE05329" w14:textId="0AB3D897"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735692" w:rsidRPr="00BF113D" w14:paraId="2EA13330" w14:textId="77777777" w:rsidTr="00FB464F">
        <w:trPr>
          <w:cantSplit/>
        </w:trPr>
        <w:tc>
          <w:tcPr>
            <w:tcW w:w="1073" w:type="dxa"/>
            <w:tcBorders>
              <w:top w:val="single" w:sz="2" w:space="0" w:color="auto"/>
            </w:tcBorders>
            <w:shd w:val="clear" w:color="auto" w:fill="auto"/>
            <w:tcMar>
              <w:left w:w="0" w:type="dxa"/>
              <w:right w:w="0" w:type="dxa"/>
            </w:tcMar>
          </w:tcPr>
          <w:p w14:paraId="659AB36C" w14:textId="33E94437" w:rsidR="00735692" w:rsidRPr="00BF113D" w:rsidRDefault="00735692" w:rsidP="00735692">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170" w:type="dxa"/>
            <w:tcBorders>
              <w:top w:val="single" w:sz="2" w:space="0" w:color="auto"/>
            </w:tcBorders>
            <w:shd w:val="clear" w:color="auto" w:fill="auto"/>
            <w:tcMar>
              <w:left w:w="43" w:type="dxa"/>
              <w:right w:w="43" w:type="dxa"/>
            </w:tcMar>
          </w:tcPr>
          <w:p w14:paraId="7AE22054" w14:textId="1D441C4B" w:rsidR="00735692" w:rsidRPr="00BF113D" w:rsidRDefault="00735692" w:rsidP="00735692">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1350" w:type="dxa"/>
            <w:tcBorders>
              <w:top w:val="single" w:sz="2" w:space="0" w:color="auto"/>
            </w:tcBorders>
            <w:shd w:val="clear" w:color="auto" w:fill="auto"/>
            <w:tcMar>
              <w:left w:w="43" w:type="dxa"/>
              <w:right w:w="43" w:type="dxa"/>
            </w:tcMar>
          </w:tcPr>
          <w:p w14:paraId="4FFF3E83" w14:textId="6861AE4E" w:rsidR="00735692" w:rsidRPr="00BF113D"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tcBorders>
            <w:shd w:val="clear" w:color="auto" w:fill="auto"/>
            <w:tcMar>
              <w:left w:w="43" w:type="dxa"/>
              <w:right w:w="43" w:type="dxa"/>
            </w:tcMar>
          </w:tcPr>
          <w:p w14:paraId="0E0DF525" w14:textId="1A3B5C69"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080" w:type="dxa"/>
            <w:tcBorders>
              <w:top w:val="single" w:sz="2" w:space="0" w:color="auto"/>
            </w:tcBorders>
            <w:shd w:val="clear" w:color="auto" w:fill="auto"/>
          </w:tcPr>
          <w:p w14:paraId="48823FD8" w14:textId="0A829527"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tcBorders>
            <w:shd w:val="clear" w:color="auto" w:fill="auto"/>
            <w:tcMar>
              <w:left w:w="43" w:type="dxa"/>
              <w:right w:w="43" w:type="dxa"/>
            </w:tcMar>
          </w:tcPr>
          <w:p w14:paraId="47D80C2C" w14:textId="2FA4FA66"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30" w:type="dxa"/>
            <w:tcBorders>
              <w:top w:val="single" w:sz="2" w:space="0" w:color="auto"/>
            </w:tcBorders>
            <w:shd w:val="clear" w:color="auto" w:fill="auto"/>
            <w:tcMar>
              <w:left w:w="43" w:type="dxa"/>
              <w:right w:w="43" w:type="dxa"/>
            </w:tcMar>
          </w:tcPr>
          <w:p w14:paraId="4657D17F" w14:textId="2529C91D"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465" w:type="dxa"/>
            <w:tcBorders>
              <w:top w:val="single" w:sz="2" w:space="0" w:color="auto"/>
            </w:tcBorders>
            <w:shd w:val="clear" w:color="auto" w:fill="auto"/>
            <w:tcMar>
              <w:left w:w="43" w:type="dxa"/>
              <w:right w:w="43" w:type="dxa"/>
            </w:tcMar>
          </w:tcPr>
          <w:p w14:paraId="320CC2FD" w14:textId="3088D21A" w:rsidR="00735692" w:rsidRDefault="00735692" w:rsidP="00735692">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bl>
    <w:p w14:paraId="48E5E81F" w14:textId="28382CDB" w:rsidR="005B6DA0" w:rsidRPr="005B6DA0" w:rsidRDefault="005B6DA0" w:rsidP="00FB464F">
      <w:pPr>
        <w:spacing w:before="60"/>
        <w:rPr>
          <w:bCs/>
          <w:szCs w:val="18"/>
        </w:rPr>
      </w:pPr>
      <w:r w:rsidRPr="005B6DA0">
        <w:rPr>
          <w:bCs/>
          <w:szCs w:val="18"/>
          <w:vertAlign w:val="superscript"/>
        </w:rPr>
        <w:t>1</w:t>
      </w:r>
      <w:r w:rsidR="00FB464F">
        <w:t>I</w:t>
      </w:r>
      <w:r w:rsidR="00FB464F" w:rsidRPr="00FB464F">
        <w:rPr>
          <w:bCs/>
          <w:szCs w:val="18"/>
        </w:rPr>
        <w:t>f a performance test was conducted, submit the test report containing the elements required by 40 C</w:t>
      </w:r>
      <w:r w:rsidR="00DE35F3">
        <w:rPr>
          <w:bCs/>
          <w:szCs w:val="18"/>
        </w:rPr>
        <w:t>.</w:t>
      </w:r>
      <w:r w:rsidR="00FB464F" w:rsidRPr="00FB464F">
        <w:rPr>
          <w:bCs/>
          <w:szCs w:val="18"/>
        </w:rPr>
        <w:t>F</w:t>
      </w:r>
      <w:r w:rsidR="00DE35F3">
        <w:rPr>
          <w:bCs/>
          <w:szCs w:val="18"/>
        </w:rPr>
        <w:t>.</w:t>
      </w:r>
      <w:r w:rsidR="00FB464F" w:rsidRPr="00FB464F">
        <w:rPr>
          <w:bCs/>
          <w:szCs w:val="18"/>
        </w:rPr>
        <w:t>R</w:t>
      </w:r>
      <w:r w:rsidR="00DE35F3">
        <w:rPr>
          <w:bCs/>
          <w:szCs w:val="18"/>
        </w:rPr>
        <w:t>.</w:t>
      </w:r>
      <w:r w:rsidR="00FB464F" w:rsidRPr="00FB464F">
        <w:rPr>
          <w:bCs/>
          <w:szCs w:val="18"/>
        </w:rPr>
        <w:t xml:space="preserve"> 63.344(a).</w:t>
      </w:r>
    </w:p>
    <w:p w14:paraId="02A979F6" w14:textId="68D3D809" w:rsidR="00FB464F" w:rsidRDefault="005B6DA0" w:rsidP="00FB464F">
      <w:pPr>
        <w:spacing w:before="40"/>
        <w:rPr>
          <w:bCs/>
          <w:szCs w:val="18"/>
        </w:rPr>
      </w:pPr>
      <w:r w:rsidRPr="005B6DA0">
        <w:rPr>
          <w:bCs/>
          <w:szCs w:val="18"/>
          <w:vertAlign w:val="superscript"/>
        </w:rPr>
        <w:t>2</w:t>
      </w:r>
      <w:r w:rsidR="00FB464F" w:rsidRPr="00FB464F">
        <w:rPr>
          <w:bCs/>
          <w:szCs w:val="18"/>
        </w:rPr>
        <w:t>If the compliance procedures of 40 C</w:t>
      </w:r>
      <w:r w:rsidR="00DE35F3">
        <w:rPr>
          <w:bCs/>
          <w:szCs w:val="18"/>
        </w:rPr>
        <w:t>.</w:t>
      </w:r>
      <w:r w:rsidR="00FB464F" w:rsidRPr="00FB464F">
        <w:rPr>
          <w:bCs/>
          <w:szCs w:val="18"/>
        </w:rPr>
        <w:t>F</w:t>
      </w:r>
      <w:r w:rsidR="00DE35F3">
        <w:rPr>
          <w:bCs/>
          <w:szCs w:val="18"/>
        </w:rPr>
        <w:t>.</w:t>
      </w:r>
      <w:r w:rsidR="00FB464F" w:rsidRPr="00FB464F">
        <w:rPr>
          <w:bCs/>
          <w:szCs w:val="18"/>
        </w:rPr>
        <w:t>R</w:t>
      </w:r>
      <w:r w:rsidR="00DE35F3">
        <w:rPr>
          <w:bCs/>
          <w:szCs w:val="18"/>
        </w:rPr>
        <w:t>.</w:t>
      </w:r>
      <w:r w:rsidR="00FB464F" w:rsidRPr="00FB464F">
        <w:rPr>
          <w:bCs/>
          <w:szCs w:val="18"/>
        </w:rPr>
        <w:t xml:space="preserve"> 63.344(e) are being followed, attach the calculations needed to support the emission limit expressed in mg/hr</w:t>
      </w:r>
      <w:r w:rsidR="00FB464F">
        <w:rPr>
          <w:bCs/>
          <w:szCs w:val="18"/>
        </w:rPr>
        <w:t xml:space="preserve">. </w:t>
      </w:r>
    </w:p>
    <w:p w14:paraId="55BADF1F" w14:textId="27D3C7EC" w:rsidR="005B6DA0" w:rsidRDefault="005B6DA0" w:rsidP="00FB464F">
      <w:pPr>
        <w:spacing w:before="40"/>
      </w:pPr>
      <w:r>
        <w:t>mg/dscm = milligrams per dry standard cubic meter</w:t>
      </w:r>
    </w:p>
    <w:p w14:paraId="6E68A3CF" w14:textId="3A304605" w:rsidR="00511B98" w:rsidRDefault="00511B98" w:rsidP="00511B98">
      <w:pPr>
        <w:pStyle w:val="ListParagraph"/>
        <w:numPr>
          <w:ilvl w:val="0"/>
          <w:numId w:val="24"/>
        </w:numPr>
        <w:spacing w:before="240" w:after="120"/>
        <w:ind w:left="360"/>
        <w:contextualSpacing w:val="0"/>
        <w:rPr>
          <w:bCs/>
          <w:szCs w:val="18"/>
        </w:rPr>
      </w:pPr>
      <w:r w:rsidRPr="00511B98">
        <w:rPr>
          <w:bCs/>
          <w:szCs w:val="18"/>
        </w:rPr>
        <w:t>Complete the following table for each control technique used</w:t>
      </w:r>
      <w:r w:rsidRPr="00DF1D4B">
        <w:rPr>
          <w:bCs/>
          <w:szCs w:val="18"/>
        </w:rPr>
        <w:t>. If additional lines are needed, make copies of this page.</w:t>
      </w:r>
    </w:p>
    <w:tbl>
      <w:tblPr>
        <w:tblW w:w="9450" w:type="dxa"/>
        <w:tblInd w:w="360" w:type="dxa"/>
        <w:tblBorders>
          <w:bottom w:val="single" w:sz="2" w:space="0" w:color="auto"/>
          <w:insideH w:val="single" w:sz="2" w:space="0" w:color="auto"/>
          <w:insideV w:val="single" w:sz="2" w:space="0" w:color="auto"/>
        </w:tblBorders>
        <w:tblLayout w:type="fixed"/>
        <w:tblCellMar>
          <w:left w:w="43" w:type="dxa"/>
          <w:right w:w="43" w:type="dxa"/>
        </w:tblCellMar>
        <w:tblLook w:val="01E0" w:firstRow="1" w:lastRow="1" w:firstColumn="1" w:lastColumn="1" w:noHBand="0" w:noVBand="0"/>
      </w:tblPr>
      <w:tblGrid>
        <w:gridCol w:w="1170"/>
        <w:gridCol w:w="1440"/>
        <w:gridCol w:w="2115"/>
        <w:gridCol w:w="1575"/>
        <w:gridCol w:w="1575"/>
        <w:gridCol w:w="1575"/>
      </w:tblGrid>
      <w:tr w:rsidR="00B60EC8" w:rsidRPr="00BF113D" w14:paraId="78D5CB69" w14:textId="77777777" w:rsidTr="00B60EC8">
        <w:trPr>
          <w:cantSplit/>
        </w:trPr>
        <w:tc>
          <w:tcPr>
            <w:tcW w:w="1170" w:type="dxa"/>
            <w:tcBorders>
              <w:top w:val="nil"/>
              <w:bottom w:val="nil"/>
              <w:right w:val="nil"/>
            </w:tcBorders>
            <w:tcMar>
              <w:left w:w="0" w:type="dxa"/>
              <w:right w:w="0" w:type="dxa"/>
            </w:tcMar>
            <w:vAlign w:val="bottom"/>
          </w:tcPr>
          <w:p w14:paraId="2916FC0A" w14:textId="77777777" w:rsidR="00B60EC8" w:rsidRDefault="00B60EC8" w:rsidP="0057584D">
            <w:pPr>
              <w:pStyle w:val="Form-Bodytext1"/>
              <w:rPr>
                <w:b/>
                <w:bCs w:val="0"/>
              </w:rPr>
            </w:pPr>
          </w:p>
        </w:tc>
        <w:tc>
          <w:tcPr>
            <w:tcW w:w="1440" w:type="dxa"/>
            <w:tcBorders>
              <w:top w:val="nil"/>
              <w:left w:val="nil"/>
              <w:bottom w:val="nil"/>
              <w:right w:val="nil"/>
            </w:tcBorders>
            <w:tcMar>
              <w:left w:w="43" w:type="dxa"/>
              <w:right w:w="43" w:type="dxa"/>
            </w:tcMar>
            <w:vAlign w:val="bottom"/>
          </w:tcPr>
          <w:p w14:paraId="71CFDE47" w14:textId="77777777" w:rsidR="00B60EC8" w:rsidRDefault="00B60EC8" w:rsidP="0057584D">
            <w:pPr>
              <w:pStyle w:val="Form-Bodytext1"/>
              <w:rPr>
                <w:b/>
                <w:bCs w:val="0"/>
              </w:rPr>
            </w:pPr>
          </w:p>
        </w:tc>
        <w:tc>
          <w:tcPr>
            <w:tcW w:w="6840" w:type="dxa"/>
            <w:gridSpan w:val="4"/>
            <w:tcBorders>
              <w:top w:val="nil"/>
              <w:left w:val="nil"/>
              <w:bottom w:val="double" w:sz="4" w:space="0" w:color="auto"/>
            </w:tcBorders>
            <w:tcMar>
              <w:left w:w="43" w:type="dxa"/>
              <w:right w:w="43" w:type="dxa"/>
            </w:tcMar>
            <w:vAlign w:val="bottom"/>
          </w:tcPr>
          <w:p w14:paraId="543E65D7" w14:textId="3B87920A" w:rsidR="00B60EC8" w:rsidRDefault="00B60EC8" w:rsidP="0057584D">
            <w:pPr>
              <w:pStyle w:val="Form-Bodytext1"/>
              <w:rPr>
                <w:b/>
                <w:bCs w:val="0"/>
              </w:rPr>
            </w:pPr>
            <w:r w:rsidRPr="00B60EC8">
              <w:rPr>
                <w:b/>
                <w:bCs w:val="0"/>
              </w:rPr>
              <w:t>Range of site-specific operating parameter values</w:t>
            </w:r>
            <w:r w:rsidRPr="00B60EC8">
              <w:rPr>
                <w:b/>
                <w:bCs w:val="0"/>
                <w:vertAlign w:val="superscript"/>
              </w:rPr>
              <w:t>1</w:t>
            </w:r>
          </w:p>
        </w:tc>
      </w:tr>
      <w:tr w:rsidR="00511B98" w:rsidRPr="00BF113D" w14:paraId="24D92B16" w14:textId="77777777" w:rsidTr="00B60EC8">
        <w:trPr>
          <w:cantSplit/>
          <w:trHeight w:val="294"/>
        </w:trPr>
        <w:tc>
          <w:tcPr>
            <w:tcW w:w="1170" w:type="dxa"/>
            <w:tcBorders>
              <w:top w:val="nil"/>
            </w:tcBorders>
            <w:tcMar>
              <w:left w:w="0" w:type="dxa"/>
              <w:right w:w="0" w:type="dxa"/>
            </w:tcMar>
            <w:vAlign w:val="bottom"/>
          </w:tcPr>
          <w:p w14:paraId="26FB74C5" w14:textId="474F4476" w:rsidR="00511B98" w:rsidRPr="00BF113D" w:rsidRDefault="00CE3461" w:rsidP="00B60EC8">
            <w:pPr>
              <w:pStyle w:val="Form-Bodytext1"/>
              <w:spacing w:before="60"/>
              <w:rPr>
                <w:b/>
                <w:bCs w:val="0"/>
              </w:rPr>
            </w:pPr>
            <w:r>
              <w:rPr>
                <w:b/>
                <w:bCs w:val="0"/>
              </w:rPr>
              <w:t>Control System ID #</w:t>
            </w:r>
          </w:p>
        </w:tc>
        <w:tc>
          <w:tcPr>
            <w:tcW w:w="1440" w:type="dxa"/>
            <w:tcBorders>
              <w:top w:val="nil"/>
            </w:tcBorders>
            <w:tcMar>
              <w:left w:w="43" w:type="dxa"/>
              <w:right w:w="43" w:type="dxa"/>
            </w:tcMar>
            <w:vAlign w:val="bottom"/>
          </w:tcPr>
          <w:p w14:paraId="17BB6AE8" w14:textId="0454149D" w:rsidR="00511B98" w:rsidRPr="00BF113D" w:rsidRDefault="00CE3461" w:rsidP="00B60EC8">
            <w:pPr>
              <w:pStyle w:val="Form-Bodytext1"/>
              <w:spacing w:before="60"/>
              <w:rPr>
                <w:b/>
                <w:bCs w:val="0"/>
              </w:rPr>
            </w:pPr>
            <w:r>
              <w:rPr>
                <w:b/>
                <w:bCs w:val="0"/>
              </w:rPr>
              <w:t>Tank ID #(s)</w:t>
            </w:r>
          </w:p>
        </w:tc>
        <w:tc>
          <w:tcPr>
            <w:tcW w:w="2115" w:type="dxa"/>
            <w:tcBorders>
              <w:top w:val="double" w:sz="4" w:space="0" w:color="auto"/>
            </w:tcBorders>
            <w:tcMar>
              <w:left w:w="43" w:type="dxa"/>
              <w:right w:w="43" w:type="dxa"/>
            </w:tcMar>
            <w:vAlign w:val="bottom"/>
          </w:tcPr>
          <w:p w14:paraId="0C0108BF" w14:textId="19BBDF2E" w:rsidR="00511B98" w:rsidRPr="00BF113D" w:rsidRDefault="00CE3461" w:rsidP="00B60EC8">
            <w:pPr>
              <w:pStyle w:val="Form-Bodytext1"/>
              <w:spacing w:before="60"/>
              <w:rPr>
                <w:b/>
                <w:bCs w:val="0"/>
              </w:rPr>
            </w:pPr>
            <w:r>
              <w:rPr>
                <w:b/>
                <w:bCs w:val="0"/>
              </w:rPr>
              <w:t>Pressure drop</w:t>
            </w:r>
          </w:p>
        </w:tc>
        <w:tc>
          <w:tcPr>
            <w:tcW w:w="1575" w:type="dxa"/>
            <w:tcBorders>
              <w:top w:val="double" w:sz="4" w:space="0" w:color="auto"/>
            </w:tcBorders>
            <w:tcMar>
              <w:left w:w="43" w:type="dxa"/>
              <w:right w:w="43" w:type="dxa"/>
            </w:tcMar>
            <w:vAlign w:val="bottom"/>
          </w:tcPr>
          <w:p w14:paraId="1EB93F49" w14:textId="37EA68DF" w:rsidR="00511B98" w:rsidRPr="00BF113D" w:rsidRDefault="00CE3461" w:rsidP="00B60EC8">
            <w:pPr>
              <w:pStyle w:val="Form-Bodytext1"/>
              <w:spacing w:before="60"/>
              <w:rPr>
                <w:b/>
                <w:bCs w:val="0"/>
              </w:rPr>
            </w:pPr>
            <w:r>
              <w:rPr>
                <w:b/>
                <w:bCs w:val="0"/>
              </w:rPr>
              <w:t>Velocity pressure</w:t>
            </w:r>
          </w:p>
        </w:tc>
        <w:tc>
          <w:tcPr>
            <w:tcW w:w="1575" w:type="dxa"/>
            <w:tcBorders>
              <w:top w:val="double" w:sz="4" w:space="0" w:color="auto"/>
            </w:tcBorders>
            <w:vAlign w:val="bottom"/>
          </w:tcPr>
          <w:p w14:paraId="43BD9A54" w14:textId="50CEDF25" w:rsidR="00511B98" w:rsidRPr="00BF113D" w:rsidRDefault="00CE3461" w:rsidP="00B60EC8">
            <w:pPr>
              <w:pStyle w:val="Form-Bodytext1"/>
              <w:spacing w:before="60"/>
              <w:rPr>
                <w:b/>
                <w:bCs w:val="0"/>
              </w:rPr>
            </w:pPr>
            <w:r>
              <w:rPr>
                <w:b/>
                <w:bCs w:val="0"/>
              </w:rPr>
              <w:t>Surface tension</w:t>
            </w:r>
          </w:p>
        </w:tc>
        <w:tc>
          <w:tcPr>
            <w:tcW w:w="1575" w:type="dxa"/>
            <w:tcBorders>
              <w:top w:val="double" w:sz="4" w:space="0" w:color="auto"/>
            </w:tcBorders>
            <w:tcMar>
              <w:left w:w="43" w:type="dxa"/>
              <w:right w:w="43" w:type="dxa"/>
            </w:tcMar>
            <w:vAlign w:val="bottom"/>
          </w:tcPr>
          <w:p w14:paraId="5BD654F1" w14:textId="1802D0F1" w:rsidR="00511B98" w:rsidRPr="00BF113D" w:rsidRDefault="00CE3461" w:rsidP="00B60EC8">
            <w:pPr>
              <w:pStyle w:val="Form-Bodytext1"/>
              <w:spacing w:before="60"/>
              <w:rPr>
                <w:b/>
                <w:bCs w:val="0"/>
              </w:rPr>
            </w:pPr>
            <w:r>
              <w:rPr>
                <w:b/>
                <w:bCs w:val="0"/>
              </w:rPr>
              <w:t>Foam blanket thickness</w:t>
            </w:r>
          </w:p>
        </w:tc>
      </w:tr>
      <w:tr w:rsidR="00511B98" w:rsidRPr="00BF113D" w14:paraId="77F10CF6" w14:textId="77777777" w:rsidTr="00B60EC8">
        <w:trPr>
          <w:cantSplit/>
        </w:trPr>
        <w:tc>
          <w:tcPr>
            <w:tcW w:w="1170" w:type="dxa"/>
            <w:shd w:val="pct5" w:color="auto" w:fill="auto"/>
            <w:tcMar>
              <w:left w:w="0" w:type="dxa"/>
              <w:right w:w="0" w:type="dxa"/>
            </w:tcMar>
            <w:vAlign w:val="bottom"/>
          </w:tcPr>
          <w:p w14:paraId="3A56A0F1" w14:textId="6CD4E923" w:rsidR="00511B98" w:rsidRPr="00BF113D" w:rsidRDefault="00CE3461" w:rsidP="0057584D">
            <w:pPr>
              <w:pStyle w:val="Form-Bodytext1"/>
              <w:spacing w:before="60"/>
              <w:rPr>
                <w:i/>
                <w:iCs/>
              </w:rPr>
            </w:pPr>
            <w:r>
              <w:rPr>
                <w:i/>
                <w:iCs/>
              </w:rPr>
              <w:t>Example: 10</w:t>
            </w:r>
          </w:p>
        </w:tc>
        <w:tc>
          <w:tcPr>
            <w:tcW w:w="1440" w:type="dxa"/>
            <w:shd w:val="pct5" w:color="auto" w:fill="auto"/>
            <w:tcMar>
              <w:left w:w="43" w:type="dxa"/>
              <w:right w:w="43" w:type="dxa"/>
            </w:tcMar>
            <w:vAlign w:val="bottom"/>
          </w:tcPr>
          <w:p w14:paraId="28690F00" w14:textId="3F00E26B" w:rsidR="00511B98" w:rsidRPr="00BF113D" w:rsidRDefault="00CE3461" w:rsidP="0057584D">
            <w:pPr>
              <w:pStyle w:val="Form-Bodytext1"/>
              <w:spacing w:before="60"/>
              <w:rPr>
                <w:i/>
                <w:iCs/>
              </w:rPr>
            </w:pPr>
            <w:r>
              <w:rPr>
                <w:i/>
                <w:iCs/>
              </w:rPr>
              <w:t>1</w:t>
            </w:r>
          </w:p>
        </w:tc>
        <w:tc>
          <w:tcPr>
            <w:tcW w:w="2115" w:type="dxa"/>
            <w:shd w:val="pct5" w:color="auto" w:fill="auto"/>
            <w:tcMar>
              <w:left w:w="43" w:type="dxa"/>
              <w:right w:w="43" w:type="dxa"/>
            </w:tcMar>
            <w:vAlign w:val="bottom"/>
          </w:tcPr>
          <w:p w14:paraId="6171377C" w14:textId="68164E87" w:rsidR="00511B98" w:rsidRPr="00CE3461" w:rsidRDefault="00CE3461" w:rsidP="0057584D">
            <w:pPr>
              <w:pStyle w:val="Form-Bodytext1"/>
              <w:spacing w:before="60"/>
              <w:rPr>
                <w:rFonts w:ascii="Symbol" w:hAnsi="Symbol"/>
                <w:i/>
                <w:iCs/>
              </w:rPr>
            </w:pPr>
            <w:r>
              <w:rPr>
                <w:i/>
                <w:iCs/>
              </w:rPr>
              <w:t xml:space="preserve">7 in. w.c. </w:t>
            </w:r>
            <w:r>
              <w:rPr>
                <w:rFonts w:cs="Arial"/>
                <w:i/>
                <w:iCs/>
              </w:rPr>
              <w:t>±</w:t>
            </w:r>
            <w:r>
              <w:rPr>
                <w:i/>
                <w:iCs/>
              </w:rPr>
              <w:t xml:space="preserve"> 1 in.</w:t>
            </w:r>
          </w:p>
        </w:tc>
        <w:tc>
          <w:tcPr>
            <w:tcW w:w="1575" w:type="dxa"/>
            <w:shd w:val="pct5" w:color="auto" w:fill="auto"/>
            <w:tcMar>
              <w:left w:w="43" w:type="dxa"/>
              <w:right w:w="43" w:type="dxa"/>
            </w:tcMar>
            <w:vAlign w:val="bottom"/>
          </w:tcPr>
          <w:p w14:paraId="4F6A6AA2" w14:textId="15871A65" w:rsidR="00511B98" w:rsidRPr="00BF113D" w:rsidRDefault="00CE3461" w:rsidP="0057584D">
            <w:pPr>
              <w:pStyle w:val="Form-Bodytext1"/>
              <w:spacing w:before="60"/>
              <w:rPr>
                <w:i/>
                <w:iCs/>
              </w:rPr>
            </w:pPr>
            <w:r>
              <w:rPr>
                <w:i/>
                <w:iCs/>
              </w:rPr>
              <w:t>N/A</w:t>
            </w:r>
          </w:p>
        </w:tc>
        <w:tc>
          <w:tcPr>
            <w:tcW w:w="1575" w:type="dxa"/>
            <w:shd w:val="pct5" w:color="auto" w:fill="auto"/>
            <w:vAlign w:val="bottom"/>
          </w:tcPr>
          <w:p w14:paraId="4089B9D8" w14:textId="0D6AA717" w:rsidR="00511B98" w:rsidRPr="00BF113D" w:rsidRDefault="00CE3461" w:rsidP="0057584D">
            <w:pPr>
              <w:pStyle w:val="Form-Bodytext1"/>
              <w:spacing w:before="60"/>
              <w:rPr>
                <w:i/>
                <w:iCs/>
              </w:rPr>
            </w:pPr>
            <w:r>
              <w:rPr>
                <w:i/>
                <w:iCs/>
              </w:rPr>
              <w:t>N/A</w:t>
            </w:r>
          </w:p>
        </w:tc>
        <w:tc>
          <w:tcPr>
            <w:tcW w:w="1575" w:type="dxa"/>
            <w:shd w:val="pct5" w:color="auto" w:fill="auto"/>
            <w:tcMar>
              <w:left w:w="43" w:type="dxa"/>
              <w:right w:w="43" w:type="dxa"/>
            </w:tcMar>
            <w:vAlign w:val="bottom"/>
          </w:tcPr>
          <w:p w14:paraId="7EAB6A02" w14:textId="09040F8F" w:rsidR="00511B98" w:rsidRPr="00BF113D" w:rsidRDefault="00CE3461" w:rsidP="0057584D">
            <w:pPr>
              <w:pStyle w:val="Form-Bodytext1"/>
              <w:spacing w:before="60"/>
              <w:rPr>
                <w:i/>
                <w:iCs/>
              </w:rPr>
            </w:pPr>
            <w:r>
              <w:rPr>
                <w:i/>
                <w:iCs/>
              </w:rPr>
              <w:t>N/A</w:t>
            </w:r>
          </w:p>
        </w:tc>
      </w:tr>
      <w:tr w:rsidR="00511B98" w:rsidRPr="00BF113D" w14:paraId="4F521907" w14:textId="77777777" w:rsidTr="00B60EC8">
        <w:trPr>
          <w:cantSplit/>
        </w:trPr>
        <w:tc>
          <w:tcPr>
            <w:tcW w:w="1170" w:type="dxa"/>
            <w:shd w:val="clear" w:color="auto" w:fill="auto"/>
            <w:tcMar>
              <w:left w:w="0" w:type="dxa"/>
              <w:right w:w="0" w:type="dxa"/>
            </w:tcMar>
            <w:vAlign w:val="bottom"/>
          </w:tcPr>
          <w:p w14:paraId="758B24E3" w14:textId="77777777" w:rsidR="00511B98" w:rsidRPr="00BF113D" w:rsidRDefault="00511B98" w:rsidP="0057584D">
            <w:pPr>
              <w:pStyle w:val="Form-Bodytext1"/>
              <w:rPr>
                <w:i/>
                <w:iCs/>
              </w:rPr>
            </w:pPr>
            <w:r>
              <w:rPr>
                <w:i/>
                <w:iCs/>
              </w:rPr>
              <w:fldChar w:fldCharType="begin">
                <w:ffData>
                  <w:name w:val="Text266"/>
                  <w:enabled/>
                  <w:calcOnExit w:val="0"/>
                  <w:textInput/>
                </w:ffData>
              </w:fldChar>
            </w:r>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p>
        </w:tc>
        <w:tc>
          <w:tcPr>
            <w:tcW w:w="1440" w:type="dxa"/>
            <w:shd w:val="clear" w:color="auto" w:fill="auto"/>
            <w:tcMar>
              <w:left w:w="43" w:type="dxa"/>
              <w:right w:w="43" w:type="dxa"/>
            </w:tcMar>
            <w:vAlign w:val="bottom"/>
          </w:tcPr>
          <w:p w14:paraId="76130B7A" w14:textId="77777777" w:rsidR="00511B98" w:rsidRPr="00BF113D" w:rsidRDefault="00511B98" w:rsidP="0057584D">
            <w:pPr>
              <w:pStyle w:val="Form-Bodytext1"/>
              <w:rPr>
                <w:i/>
                <w:iCs/>
              </w:rPr>
            </w:pPr>
            <w:r>
              <w:rPr>
                <w:i/>
                <w:iCs/>
              </w:rPr>
              <w:fldChar w:fldCharType="begin">
                <w:ffData>
                  <w:name w:val="Text267"/>
                  <w:enabled/>
                  <w:calcOnExit w:val="0"/>
                  <w:textInput/>
                </w:ffData>
              </w:fldChar>
            </w:r>
            <w:r>
              <w:rPr>
                <w:i/>
                <w:iCs/>
              </w:rPr>
              <w:instrText xml:space="preserve"> FORMTEXT </w:instrText>
            </w:r>
            <w:r>
              <w:rPr>
                <w:i/>
                <w:iCs/>
              </w:rPr>
            </w:r>
            <w:r>
              <w:rPr>
                <w:i/>
                <w:iCs/>
              </w:rPr>
              <w:fldChar w:fldCharType="separate"/>
            </w:r>
            <w:r>
              <w:rPr>
                <w:i/>
                <w:iCs/>
                <w:noProof/>
              </w:rPr>
              <w:t> </w:t>
            </w:r>
            <w:r>
              <w:rPr>
                <w:i/>
                <w:iCs/>
                <w:noProof/>
              </w:rPr>
              <w:t> </w:t>
            </w:r>
            <w:r>
              <w:rPr>
                <w:i/>
                <w:iCs/>
                <w:noProof/>
              </w:rPr>
              <w:t> </w:t>
            </w:r>
            <w:r>
              <w:rPr>
                <w:i/>
                <w:iCs/>
                <w:noProof/>
              </w:rPr>
              <w:t> </w:t>
            </w:r>
            <w:r>
              <w:rPr>
                <w:i/>
                <w:iCs/>
                <w:noProof/>
              </w:rPr>
              <w:t> </w:t>
            </w:r>
            <w:r>
              <w:rPr>
                <w:i/>
                <w:iCs/>
              </w:rPr>
              <w:fldChar w:fldCharType="end"/>
            </w:r>
          </w:p>
        </w:tc>
        <w:tc>
          <w:tcPr>
            <w:tcW w:w="2115" w:type="dxa"/>
            <w:shd w:val="clear" w:color="auto" w:fill="auto"/>
            <w:tcMar>
              <w:left w:w="43" w:type="dxa"/>
              <w:right w:w="43" w:type="dxa"/>
            </w:tcMar>
          </w:tcPr>
          <w:p w14:paraId="53AC40A1" w14:textId="77777777" w:rsidR="00511B98" w:rsidRPr="00BF113D"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12383D54"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Pr>
          <w:p w14:paraId="12957504"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0AB6E875"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511B98" w:rsidRPr="00BF113D" w14:paraId="494C2E80" w14:textId="77777777" w:rsidTr="00B60EC8">
        <w:trPr>
          <w:cantSplit/>
        </w:trPr>
        <w:tc>
          <w:tcPr>
            <w:tcW w:w="1170" w:type="dxa"/>
            <w:shd w:val="clear" w:color="auto" w:fill="auto"/>
            <w:tcMar>
              <w:left w:w="0" w:type="dxa"/>
              <w:right w:w="0" w:type="dxa"/>
            </w:tcMar>
          </w:tcPr>
          <w:p w14:paraId="1B9700C8" w14:textId="77777777" w:rsidR="00511B98" w:rsidRPr="00BF113D" w:rsidRDefault="00511B98" w:rsidP="0057584D">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440" w:type="dxa"/>
            <w:shd w:val="clear" w:color="auto" w:fill="auto"/>
            <w:tcMar>
              <w:left w:w="43" w:type="dxa"/>
              <w:right w:w="43" w:type="dxa"/>
            </w:tcMar>
          </w:tcPr>
          <w:p w14:paraId="0B05A6F7" w14:textId="77777777" w:rsidR="00511B98" w:rsidRPr="00BF113D" w:rsidRDefault="00511B98" w:rsidP="0057584D">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2115" w:type="dxa"/>
            <w:shd w:val="clear" w:color="auto" w:fill="auto"/>
            <w:tcMar>
              <w:left w:w="43" w:type="dxa"/>
              <w:right w:w="43" w:type="dxa"/>
            </w:tcMar>
          </w:tcPr>
          <w:p w14:paraId="72E30EF2" w14:textId="77777777" w:rsidR="00511B98" w:rsidRPr="00BF113D"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0BC1431E"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Pr>
          <w:p w14:paraId="10388A47"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641D77FE"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511B98" w:rsidRPr="00BF113D" w14:paraId="5EE7BF1F" w14:textId="77777777" w:rsidTr="00B60EC8">
        <w:trPr>
          <w:cantSplit/>
        </w:trPr>
        <w:tc>
          <w:tcPr>
            <w:tcW w:w="1170" w:type="dxa"/>
            <w:shd w:val="clear" w:color="auto" w:fill="auto"/>
            <w:tcMar>
              <w:left w:w="0" w:type="dxa"/>
              <w:right w:w="0" w:type="dxa"/>
            </w:tcMar>
          </w:tcPr>
          <w:p w14:paraId="0AA0C5C3" w14:textId="77777777" w:rsidR="00511B98" w:rsidRPr="00BF113D" w:rsidRDefault="00511B98" w:rsidP="0057584D">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440" w:type="dxa"/>
            <w:shd w:val="clear" w:color="auto" w:fill="auto"/>
            <w:tcMar>
              <w:left w:w="43" w:type="dxa"/>
              <w:right w:w="43" w:type="dxa"/>
            </w:tcMar>
          </w:tcPr>
          <w:p w14:paraId="54CF7479" w14:textId="77777777" w:rsidR="00511B98" w:rsidRPr="00BF113D" w:rsidRDefault="00511B98" w:rsidP="0057584D">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2115" w:type="dxa"/>
            <w:shd w:val="clear" w:color="auto" w:fill="auto"/>
            <w:tcMar>
              <w:left w:w="43" w:type="dxa"/>
              <w:right w:w="43" w:type="dxa"/>
            </w:tcMar>
          </w:tcPr>
          <w:p w14:paraId="35B42D5C" w14:textId="77777777" w:rsidR="00511B98" w:rsidRPr="00BF113D"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5C3CEF5F"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Pr>
          <w:p w14:paraId="28B7FE42"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35A1EF49"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511B98" w:rsidRPr="00BF113D" w14:paraId="5BA80D68" w14:textId="77777777" w:rsidTr="00B60EC8">
        <w:trPr>
          <w:cantSplit/>
        </w:trPr>
        <w:tc>
          <w:tcPr>
            <w:tcW w:w="1170" w:type="dxa"/>
            <w:shd w:val="clear" w:color="auto" w:fill="auto"/>
            <w:tcMar>
              <w:left w:w="0" w:type="dxa"/>
              <w:right w:w="0" w:type="dxa"/>
            </w:tcMar>
          </w:tcPr>
          <w:p w14:paraId="7B9C005E" w14:textId="77777777" w:rsidR="00511B98" w:rsidRPr="00BF113D" w:rsidRDefault="00511B98" w:rsidP="0057584D">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440" w:type="dxa"/>
            <w:shd w:val="clear" w:color="auto" w:fill="auto"/>
            <w:tcMar>
              <w:left w:w="43" w:type="dxa"/>
              <w:right w:w="43" w:type="dxa"/>
            </w:tcMar>
          </w:tcPr>
          <w:p w14:paraId="2AC71CDF" w14:textId="77777777" w:rsidR="00511B98" w:rsidRPr="00BF113D" w:rsidRDefault="00511B98" w:rsidP="0057584D">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2115" w:type="dxa"/>
            <w:shd w:val="clear" w:color="auto" w:fill="auto"/>
            <w:tcMar>
              <w:left w:w="43" w:type="dxa"/>
              <w:right w:w="43" w:type="dxa"/>
            </w:tcMar>
          </w:tcPr>
          <w:p w14:paraId="33AB6144" w14:textId="77777777" w:rsidR="00511B98" w:rsidRPr="00BF113D"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50BF47C4"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Pr>
          <w:p w14:paraId="553110C7"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565D95AE"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r w:rsidR="00511B98" w:rsidRPr="00BF113D" w14:paraId="757C2C40" w14:textId="77777777" w:rsidTr="00B60EC8">
        <w:trPr>
          <w:cantSplit/>
        </w:trPr>
        <w:tc>
          <w:tcPr>
            <w:tcW w:w="1170" w:type="dxa"/>
            <w:shd w:val="clear" w:color="auto" w:fill="auto"/>
            <w:tcMar>
              <w:left w:w="0" w:type="dxa"/>
              <w:right w:w="0" w:type="dxa"/>
            </w:tcMar>
          </w:tcPr>
          <w:p w14:paraId="59173548" w14:textId="77777777" w:rsidR="00511B98" w:rsidRPr="00BF113D" w:rsidRDefault="00511B98" w:rsidP="0057584D">
            <w:pPr>
              <w:pStyle w:val="Form-Bodytext1"/>
              <w:rPr>
                <w:i/>
                <w:iCs/>
              </w:rPr>
            </w:pPr>
            <w:r w:rsidRPr="00E4411A">
              <w:rPr>
                <w:i/>
                <w:iCs/>
              </w:rPr>
              <w:fldChar w:fldCharType="begin">
                <w:ffData>
                  <w:name w:val="Text266"/>
                  <w:enabled/>
                  <w:calcOnExit w:val="0"/>
                  <w:textInput/>
                </w:ffData>
              </w:fldChar>
            </w:r>
            <w:r w:rsidRPr="00E4411A">
              <w:rPr>
                <w:i/>
                <w:iCs/>
              </w:rPr>
              <w:instrText xml:space="preserve"> FORMTEXT </w:instrText>
            </w:r>
            <w:r w:rsidRPr="00E4411A">
              <w:rPr>
                <w:i/>
                <w:iCs/>
              </w:rPr>
            </w:r>
            <w:r w:rsidRPr="00E4411A">
              <w:rPr>
                <w:i/>
                <w:iCs/>
              </w:rPr>
              <w:fldChar w:fldCharType="separate"/>
            </w:r>
            <w:r w:rsidRPr="00E4411A">
              <w:rPr>
                <w:i/>
                <w:iCs/>
                <w:noProof/>
              </w:rPr>
              <w:t> </w:t>
            </w:r>
            <w:r w:rsidRPr="00E4411A">
              <w:rPr>
                <w:i/>
                <w:iCs/>
                <w:noProof/>
              </w:rPr>
              <w:t> </w:t>
            </w:r>
            <w:r w:rsidRPr="00E4411A">
              <w:rPr>
                <w:i/>
                <w:iCs/>
                <w:noProof/>
              </w:rPr>
              <w:t> </w:t>
            </w:r>
            <w:r w:rsidRPr="00E4411A">
              <w:rPr>
                <w:i/>
                <w:iCs/>
                <w:noProof/>
              </w:rPr>
              <w:t> </w:t>
            </w:r>
            <w:r w:rsidRPr="00E4411A">
              <w:rPr>
                <w:i/>
                <w:iCs/>
                <w:noProof/>
              </w:rPr>
              <w:t> </w:t>
            </w:r>
            <w:r w:rsidRPr="00E4411A">
              <w:rPr>
                <w:i/>
                <w:iCs/>
              </w:rPr>
              <w:fldChar w:fldCharType="end"/>
            </w:r>
          </w:p>
        </w:tc>
        <w:tc>
          <w:tcPr>
            <w:tcW w:w="1440" w:type="dxa"/>
            <w:shd w:val="clear" w:color="auto" w:fill="auto"/>
            <w:tcMar>
              <w:left w:w="43" w:type="dxa"/>
              <w:right w:w="43" w:type="dxa"/>
            </w:tcMar>
          </w:tcPr>
          <w:p w14:paraId="6A63F793" w14:textId="77777777" w:rsidR="00511B98" w:rsidRPr="00BF113D" w:rsidRDefault="00511B98" w:rsidP="0057584D">
            <w:pPr>
              <w:pStyle w:val="Form-Bodytext1"/>
              <w:rPr>
                <w:i/>
                <w:iCs/>
              </w:rPr>
            </w:pPr>
            <w:r w:rsidRPr="00F81B9F">
              <w:rPr>
                <w:i/>
                <w:iCs/>
              </w:rPr>
              <w:fldChar w:fldCharType="begin">
                <w:ffData>
                  <w:name w:val="Text267"/>
                  <w:enabled/>
                  <w:calcOnExit w:val="0"/>
                  <w:textInput/>
                </w:ffData>
              </w:fldChar>
            </w:r>
            <w:r w:rsidRPr="00F81B9F">
              <w:rPr>
                <w:i/>
                <w:iCs/>
              </w:rPr>
              <w:instrText xml:space="preserve"> FORMTEXT </w:instrText>
            </w:r>
            <w:r w:rsidRPr="00F81B9F">
              <w:rPr>
                <w:i/>
                <w:iCs/>
              </w:rPr>
            </w:r>
            <w:r w:rsidRPr="00F81B9F">
              <w:rPr>
                <w:i/>
                <w:iCs/>
              </w:rPr>
              <w:fldChar w:fldCharType="separate"/>
            </w:r>
            <w:r w:rsidRPr="00F81B9F">
              <w:rPr>
                <w:i/>
                <w:iCs/>
                <w:noProof/>
              </w:rPr>
              <w:t> </w:t>
            </w:r>
            <w:r w:rsidRPr="00F81B9F">
              <w:rPr>
                <w:i/>
                <w:iCs/>
                <w:noProof/>
              </w:rPr>
              <w:t> </w:t>
            </w:r>
            <w:r w:rsidRPr="00F81B9F">
              <w:rPr>
                <w:i/>
                <w:iCs/>
                <w:noProof/>
              </w:rPr>
              <w:t> </w:t>
            </w:r>
            <w:r w:rsidRPr="00F81B9F">
              <w:rPr>
                <w:i/>
                <w:iCs/>
                <w:noProof/>
              </w:rPr>
              <w:t> </w:t>
            </w:r>
            <w:r w:rsidRPr="00F81B9F">
              <w:rPr>
                <w:i/>
                <w:iCs/>
                <w:noProof/>
              </w:rPr>
              <w:t> </w:t>
            </w:r>
            <w:r w:rsidRPr="00F81B9F">
              <w:rPr>
                <w:i/>
                <w:iCs/>
              </w:rPr>
              <w:fldChar w:fldCharType="end"/>
            </w:r>
          </w:p>
        </w:tc>
        <w:tc>
          <w:tcPr>
            <w:tcW w:w="2115" w:type="dxa"/>
            <w:shd w:val="clear" w:color="auto" w:fill="auto"/>
            <w:tcMar>
              <w:left w:w="43" w:type="dxa"/>
              <w:right w:w="43" w:type="dxa"/>
            </w:tcMar>
          </w:tcPr>
          <w:p w14:paraId="181DBC3D" w14:textId="77777777" w:rsidR="00511B98" w:rsidRPr="00BF113D"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47CB30F9"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Pr>
          <w:p w14:paraId="59229EDE"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c>
          <w:tcPr>
            <w:tcW w:w="1575" w:type="dxa"/>
            <w:shd w:val="clear" w:color="auto" w:fill="auto"/>
            <w:tcMar>
              <w:left w:w="43" w:type="dxa"/>
              <w:right w:w="43" w:type="dxa"/>
            </w:tcMar>
          </w:tcPr>
          <w:p w14:paraId="20357F65" w14:textId="77777777" w:rsidR="00511B98" w:rsidRDefault="00511B98" w:rsidP="0057584D">
            <w:pPr>
              <w:pStyle w:val="Form-Bodytext1"/>
              <w:rPr>
                <w:i/>
                <w:iCs/>
              </w:rPr>
            </w:pPr>
            <w:r w:rsidRPr="00D92A14">
              <w:rPr>
                <w:i/>
                <w:iCs/>
              </w:rPr>
              <w:fldChar w:fldCharType="begin">
                <w:ffData>
                  <w:name w:val="Text267"/>
                  <w:enabled/>
                  <w:calcOnExit w:val="0"/>
                  <w:textInput/>
                </w:ffData>
              </w:fldChar>
            </w:r>
            <w:r w:rsidRPr="00D92A14">
              <w:rPr>
                <w:i/>
                <w:iCs/>
              </w:rPr>
              <w:instrText xml:space="preserve"> FORMTEXT </w:instrText>
            </w:r>
            <w:r w:rsidRPr="00D92A14">
              <w:rPr>
                <w:i/>
                <w:iCs/>
              </w:rPr>
            </w:r>
            <w:r w:rsidRPr="00D92A14">
              <w:rPr>
                <w:i/>
                <w:iCs/>
              </w:rPr>
              <w:fldChar w:fldCharType="separate"/>
            </w:r>
            <w:r w:rsidRPr="00D92A14">
              <w:rPr>
                <w:i/>
                <w:iCs/>
                <w:noProof/>
              </w:rPr>
              <w:t> </w:t>
            </w:r>
            <w:r w:rsidRPr="00D92A14">
              <w:rPr>
                <w:i/>
                <w:iCs/>
                <w:noProof/>
              </w:rPr>
              <w:t> </w:t>
            </w:r>
            <w:r w:rsidRPr="00D92A14">
              <w:rPr>
                <w:i/>
                <w:iCs/>
                <w:noProof/>
              </w:rPr>
              <w:t> </w:t>
            </w:r>
            <w:r w:rsidRPr="00D92A14">
              <w:rPr>
                <w:i/>
                <w:iCs/>
                <w:noProof/>
              </w:rPr>
              <w:t> </w:t>
            </w:r>
            <w:r w:rsidRPr="00D92A14">
              <w:rPr>
                <w:i/>
                <w:iCs/>
                <w:noProof/>
              </w:rPr>
              <w:t> </w:t>
            </w:r>
            <w:r w:rsidRPr="00D92A14">
              <w:rPr>
                <w:i/>
                <w:iCs/>
              </w:rPr>
              <w:fldChar w:fldCharType="end"/>
            </w:r>
          </w:p>
        </w:tc>
      </w:tr>
    </w:tbl>
    <w:p w14:paraId="598A1489" w14:textId="7AA3CFBD" w:rsidR="00B60EC8" w:rsidRDefault="00B60EC8" w:rsidP="00CE1AB4">
      <w:pPr>
        <w:spacing w:before="40"/>
        <w:rPr>
          <w:bCs/>
          <w:szCs w:val="18"/>
        </w:rPr>
      </w:pPr>
      <w:r w:rsidRPr="00DE35F3">
        <w:rPr>
          <w:bCs/>
          <w:szCs w:val="18"/>
          <w:vertAlign w:val="superscript"/>
        </w:rPr>
        <w:t>1</w:t>
      </w:r>
      <w:r w:rsidRPr="00B60EC8">
        <w:rPr>
          <w:bCs/>
          <w:szCs w:val="18"/>
        </w:rPr>
        <w:t>If the applicable monitoring and reporting requirements to demonstrate continuous compliance differ from those in 40 C</w:t>
      </w:r>
      <w:r w:rsidR="00DE35F3">
        <w:rPr>
          <w:bCs/>
          <w:szCs w:val="18"/>
        </w:rPr>
        <w:t>.</w:t>
      </w:r>
      <w:r w:rsidRPr="00B60EC8">
        <w:rPr>
          <w:bCs/>
          <w:szCs w:val="18"/>
        </w:rPr>
        <w:t>F</w:t>
      </w:r>
      <w:r w:rsidR="00DE35F3">
        <w:rPr>
          <w:bCs/>
          <w:szCs w:val="18"/>
        </w:rPr>
        <w:t>.</w:t>
      </w:r>
      <w:r w:rsidRPr="00B60EC8">
        <w:rPr>
          <w:bCs/>
          <w:szCs w:val="18"/>
        </w:rPr>
        <w:t>R</w:t>
      </w:r>
      <w:r w:rsidR="00DE35F3">
        <w:rPr>
          <w:bCs/>
          <w:szCs w:val="18"/>
        </w:rPr>
        <w:t>.</w:t>
      </w:r>
      <w:r w:rsidRPr="00B60EC8">
        <w:rPr>
          <w:bCs/>
          <w:szCs w:val="18"/>
        </w:rPr>
        <w:t xml:space="preserve"> Part</w:t>
      </w:r>
      <w:r w:rsidR="00DE35F3">
        <w:rPr>
          <w:bCs/>
          <w:szCs w:val="18"/>
        </w:rPr>
        <w:t> </w:t>
      </w:r>
      <w:r w:rsidRPr="00B60EC8">
        <w:rPr>
          <w:bCs/>
          <w:szCs w:val="18"/>
        </w:rPr>
        <w:t>63, subpart N, attach a description. Parameter value ranges are established through initial performance testing and are those that correspond to emissions at or below the level of the standard(s).</w:t>
      </w:r>
    </w:p>
    <w:p w14:paraId="1B1C4919" w14:textId="77777777" w:rsidR="00B60EC8" w:rsidRPr="00B60EC8" w:rsidRDefault="00B60EC8" w:rsidP="00CE1AB4">
      <w:pPr>
        <w:spacing w:before="40"/>
        <w:rPr>
          <w:bCs/>
          <w:szCs w:val="18"/>
        </w:rPr>
      </w:pPr>
      <w:r w:rsidRPr="00B60EC8">
        <w:rPr>
          <w:bCs/>
          <w:szCs w:val="18"/>
        </w:rPr>
        <w:t>mg/dscm = milligrams per dry standard cubic meter</w:t>
      </w:r>
    </w:p>
    <w:p w14:paraId="156ABCC0" w14:textId="272D02CD" w:rsidR="00B60EC8" w:rsidRDefault="00B60EC8" w:rsidP="007236B5">
      <w:pPr>
        <w:spacing w:before="40" w:after="240"/>
        <w:rPr>
          <w:bCs/>
          <w:szCs w:val="18"/>
        </w:rPr>
      </w:pPr>
      <w:r w:rsidRPr="00B60EC8">
        <w:rPr>
          <w:bCs/>
          <w:szCs w:val="18"/>
        </w:rPr>
        <w:t>in. w.c. = inches of water column</w:t>
      </w:r>
    </w:p>
    <w:tbl>
      <w:tblPr>
        <w:tblW w:w="10728" w:type="dxa"/>
        <w:tblInd w:w="7" w:type="dxa"/>
        <w:tblLayout w:type="fixed"/>
        <w:tblCellMar>
          <w:left w:w="43" w:type="dxa"/>
          <w:right w:w="43" w:type="dxa"/>
        </w:tblCellMar>
        <w:tblLook w:val="01E0" w:firstRow="1" w:lastRow="1" w:firstColumn="1" w:lastColumn="1" w:noHBand="0" w:noVBand="0"/>
      </w:tblPr>
      <w:tblGrid>
        <w:gridCol w:w="713"/>
        <w:gridCol w:w="270"/>
        <w:gridCol w:w="1440"/>
        <w:gridCol w:w="1800"/>
        <w:gridCol w:w="810"/>
        <w:gridCol w:w="900"/>
        <w:gridCol w:w="1890"/>
        <w:gridCol w:w="2905"/>
      </w:tblGrid>
      <w:tr w:rsidR="005B6DA0" w:rsidRPr="00BE70E9" w14:paraId="2FBBFEDA" w14:textId="77777777" w:rsidTr="00150052">
        <w:trPr>
          <w:cantSplit/>
        </w:trPr>
        <w:tc>
          <w:tcPr>
            <w:tcW w:w="10728" w:type="dxa"/>
            <w:gridSpan w:val="8"/>
            <w:tcMar>
              <w:left w:w="0" w:type="dxa"/>
              <w:right w:w="0" w:type="dxa"/>
            </w:tcMar>
            <w:vAlign w:val="bottom"/>
          </w:tcPr>
          <w:p w14:paraId="67407B03" w14:textId="18225DDB" w:rsidR="005B6DA0" w:rsidRPr="00BE70E9" w:rsidRDefault="005B6DA0" w:rsidP="005B6DA0">
            <w:pPr>
              <w:pStyle w:val="Form-Bodytext1"/>
              <w:numPr>
                <w:ilvl w:val="0"/>
                <w:numId w:val="24"/>
              </w:numPr>
              <w:spacing w:before="160"/>
              <w:ind w:left="360"/>
            </w:pPr>
            <w:r w:rsidRPr="005B6DA0">
              <w:rPr>
                <w:szCs w:val="18"/>
              </w:rPr>
              <w:t>Check the box that will apply after construction/reconstruction occurs</w:t>
            </w:r>
            <w:r>
              <w:rPr>
                <w:szCs w:val="18"/>
              </w:rPr>
              <w:t>:</w:t>
            </w:r>
          </w:p>
        </w:tc>
      </w:tr>
      <w:tr w:rsidR="005B6DA0" w:rsidRPr="00BE70E9" w14:paraId="6F754F27" w14:textId="77777777" w:rsidTr="00150052">
        <w:trPr>
          <w:cantSplit/>
        </w:trPr>
        <w:tc>
          <w:tcPr>
            <w:tcW w:w="10728" w:type="dxa"/>
            <w:gridSpan w:val="8"/>
            <w:tcMar>
              <w:left w:w="0" w:type="dxa"/>
              <w:right w:w="0" w:type="dxa"/>
            </w:tcMar>
            <w:vAlign w:val="bottom"/>
          </w:tcPr>
          <w:p w14:paraId="3C9B27CD" w14:textId="77777777" w:rsidR="005B6DA0" w:rsidRDefault="005B6DA0" w:rsidP="00150052">
            <w:pPr>
              <w:pStyle w:val="Form-Bodytext1"/>
              <w:ind w:left="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5B6DA0">
              <w:rPr>
                <w:rFonts w:cs="Arial"/>
                <w:szCs w:val="18"/>
              </w:rPr>
              <w:t>Tanks are located at a facility that is a major source.</w:t>
            </w:r>
          </w:p>
          <w:p w14:paraId="02B8327B" w14:textId="363253AA" w:rsidR="005B6DA0" w:rsidRDefault="005B6DA0" w:rsidP="00150052">
            <w:pPr>
              <w:pStyle w:val="Form-Bodytext1"/>
              <w:ind w:left="360"/>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Pr="00E66E3D">
              <w:rPr>
                <w:rFonts w:cs="Arial"/>
                <w:szCs w:val="18"/>
              </w:rPr>
              <w:t xml:space="preserve"> </w:t>
            </w:r>
            <w:r w:rsidRPr="005B6DA0">
              <w:rPr>
                <w:rFonts w:cs="Arial"/>
                <w:szCs w:val="18"/>
              </w:rPr>
              <w:t>Tanks are located at a facility that is an area source.</w:t>
            </w:r>
          </w:p>
        </w:tc>
      </w:tr>
      <w:tr w:rsidR="005B6DA0" w:rsidRPr="00BE70E9" w14:paraId="204531AE" w14:textId="77777777" w:rsidTr="00150052">
        <w:trPr>
          <w:cantSplit/>
        </w:trPr>
        <w:tc>
          <w:tcPr>
            <w:tcW w:w="10728" w:type="dxa"/>
            <w:gridSpan w:val="8"/>
            <w:tcMar>
              <w:left w:w="0" w:type="dxa"/>
              <w:right w:w="0" w:type="dxa"/>
            </w:tcMar>
            <w:vAlign w:val="bottom"/>
          </w:tcPr>
          <w:p w14:paraId="23C38EAC" w14:textId="58003171" w:rsidR="005B6DA0" w:rsidRPr="00E66E3D" w:rsidRDefault="005B6DA0" w:rsidP="005B6DA0">
            <w:pPr>
              <w:pStyle w:val="Form-Bodytext1"/>
              <w:rPr>
                <w:rFonts w:cs="Arial"/>
                <w:szCs w:val="18"/>
              </w:rPr>
            </w:pPr>
            <w:r w:rsidRPr="005B6DA0">
              <w:rPr>
                <w:rFonts w:cs="Arial"/>
                <w:szCs w:val="18"/>
              </w:rPr>
              <w:t>A major source is a facility that emits greater than 10 tons per year of any one hazardous air pollutant (HAP) or 25 tons per year of multiple HAPs. All other sources are area sources. The major/area source determination is based on all HAP emission points inside the facility fenceline, not just the chromium electroplating and anodizing tanks.</w:t>
            </w:r>
          </w:p>
        </w:tc>
      </w:tr>
      <w:tr w:rsidR="006E0A23" w:rsidRPr="00BE70E9" w14:paraId="76E40DC9" w14:textId="77777777" w:rsidTr="00150052">
        <w:trPr>
          <w:cantSplit/>
        </w:trPr>
        <w:tc>
          <w:tcPr>
            <w:tcW w:w="10728" w:type="dxa"/>
            <w:gridSpan w:val="8"/>
            <w:tcMar>
              <w:left w:w="0" w:type="dxa"/>
              <w:right w:w="0" w:type="dxa"/>
            </w:tcMar>
            <w:vAlign w:val="bottom"/>
          </w:tcPr>
          <w:p w14:paraId="2584E8CF" w14:textId="4110D194" w:rsidR="006E0A23" w:rsidRPr="006E0A23" w:rsidRDefault="006E0A23" w:rsidP="006E0A23">
            <w:pPr>
              <w:pStyle w:val="Form-Bodytext1"/>
              <w:numPr>
                <w:ilvl w:val="0"/>
                <w:numId w:val="24"/>
              </w:numPr>
              <w:spacing w:before="240"/>
              <w:ind w:left="360"/>
              <w:rPr>
                <w:szCs w:val="18"/>
              </w:rPr>
            </w:pPr>
            <w:r w:rsidRPr="006E0A23">
              <w:rPr>
                <w:szCs w:val="18"/>
              </w:rPr>
              <w:t>Complete the following if hard chromium electroplating tanks are being constructed/reconstructed.</w:t>
            </w:r>
            <w:r>
              <w:rPr>
                <w:szCs w:val="18"/>
              </w:rPr>
              <w:t xml:space="preserve"> </w:t>
            </w:r>
            <w:r w:rsidRPr="006E0A23">
              <w:rPr>
                <w:szCs w:val="18"/>
              </w:rPr>
              <w:t>Check the box(es) that apply.</w:t>
            </w:r>
          </w:p>
        </w:tc>
      </w:tr>
      <w:tr w:rsidR="006E0A23" w:rsidRPr="00BE70E9" w14:paraId="34ED1A56" w14:textId="77777777" w:rsidTr="00150052">
        <w:trPr>
          <w:cantSplit/>
        </w:trPr>
        <w:tc>
          <w:tcPr>
            <w:tcW w:w="10728" w:type="dxa"/>
            <w:gridSpan w:val="8"/>
            <w:tcMar>
              <w:left w:w="0" w:type="dxa"/>
              <w:right w:w="0" w:type="dxa"/>
            </w:tcMar>
            <w:vAlign w:val="bottom"/>
          </w:tcPr>
          <w:p w14:paraId="25F1C7E4" w14:textId="291488A4" w:rsidR="006E0A23" w:rsidRDefault="006E0A23" w:rsidP="00D84D7A">
            <w:pPr>
              <w:pStyle w:val="Form-Bodytext1"/>
              <w:ind w:left="360"/>
              <w:rPr>
                <w:rFonts w:cs="Arial"/>
                <w:szCs w:val="18"/>
              </w:rPr>
            </w:pPr>
            <w:r w:rsidRPr="00E66E3D">
              <w:rPr>
                <w:rFonts w:cs="Arial"/>
                <w:szCs w:val="18"/>
              </w:rPr>
              <w:fldChar w:fldCharType="begin">
                <w:ffData>
                  <w:name w:val="Check4"/>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00D84D7A">
              <w:rPr>
                <w:rFonts w:cs="Arial"/>
                <w:szCs w:val="18"/>
              </w:rPr>
              <w:tab/>
            </w:r>
            <w:r w:rsidR="00D84D7A" w:rsidRPr="00D84D7A">
              <w:rPr>
                <w:rFonts w:cs="Arial"/>
                <w:szCs w:val="18"/>
              </w:rPr>
              <w:t xml:space="preserve">The maximum cumulative potential rectifier capacity of the hard chromium electroplating tanks is greater than or equal to </w:t>
            </w:r>
            <w:r w:rsidR="00D84D7A">
              <w:rPr>
                <w:rFonts w:cs="Arial"/>
                <w:szCs w:val="18"/>
              </w:rPr>
              <w:tab/>
            </w:r>
            <w:r w:rsidR="00D84D7A" w:rsidRPr="00D84D7A">
              <w:rPr>
                <w:rFonts w:cs="Arial"/>
                <w:szCs w:val="18"/>
              </w:rPr>
              <w:t>60</w:t>
            </w:r>
            <w:r w:rsidR="00D84D7A">
              <w:rPr>
                <w:rFonts w:cs="Arial"/>
                <w:szCs w:val="18"/>
              </w:rPr>
              <w:t> </w:t>
            </w:r>
            <w:r w:rsidR="00D84D7A" w:rsidRPr="00D84D7A">
              <w:rPr>
                <w:rFonts w:cs="Arial"/>
                <w:szCs w:val="18"/>
              </w:rPr>
              <w:t>million ampere-hours per year (amp-hr/yr). This was determined by taking the sum of the total</w:t>
            </w:r>
            <w:r w:rsidR="00D84D7A">
              <w:rPr>
                <w:rFonts w:cs="Arial"/>
                <w:szCs w:val="18"/>
              </w:rPr>
              <w:t xml:space="preserve"> </w:t>
            </w:r>
            <w:r w:rsidR="00D84D7A">
              <w:t xml:space="preserve">installed rectifier capacity </w:t>
            </w:r>
            <w:r w:rsidR="00D84D7A">
              <w:tab/>
              <w:t>(amperes) multiplied by 8,400 hours per year (hr/yr). and by 0.7 for each tank.</w:t>
            </w:r>
          </w:p>
          <w:p w14:paraId="4DA3BC1D" w14:textId="4D54224D" w:rsidR="006E0A23" w:rsidRDefault="006E0A23" w:rsidP="00D84D7A">
            <w:pPr>
              <w:pStyle w:val="Form-Bodytext1"/>
              <w:ind w:left="360"/>
              <w:rPr>
                <w:rFonts w:cs="Arial"/>
                <w:szCs w:val="18"/>
              </w:rPr>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sidR="00D84D7A">
              <w:rPr>
                <w:rFonts w:cs="Arial"/>
                <w:szCs w:val="18"/>
              </w:rPr>
              <w:tab/>
            </w:r>
            <w:r w:rsidR="00D84D7A" w:rsidRPr="00D84D7A">
              <w:rPr>
                <w:rFonts w:cs="Arial"/>
                <w:szCs w:val="18"/>
              </w:rPr>
              <w:t>The maximum cumulative potential rectifier capacity of the hard chromium electroplating tanks is</w:t>
            </w:r>
            <w:r w:rsidR="00D84D7A">
              <w:rPr>
                <w:rFonts w:cs="Arial"/>
                <w:szCs w:val="18"/>
              </w:rPr>
              <w:t xml:space="preserve"> </w:t>
            </w:r>
            <w:r w:rsidR="00D84D7A" w:rsidRPr="00D84D7A">
              <w:rPr>
                <w:rFonts w:cs="Arial"/>
                <w:szCs w:val="18"/>
              </w:rPr>
              <w:t>less than 60 million amp-</w:t>
            </w:r>
            <w:r w:rsidR="00D84D7A">
              <w:rPr>
                <w:rFonts w:cs="Arial"/>
                <w:szCs w:val="18"/>
              </w:rPr>
              <w:tab/>
            </w:r>
            <w:r w:rsidR="00D84D7A" w:rsidRPr="00D84D7A">
              <w:rPr>
                <w:rFonts w:cs="Arial"/>
                <w:szCs w:val="18"/>
              </w:rPr>
              <w:t xml:space="preserve">hr/yr. This was determined by taking the sum of the total installed rectifier capacity (amperes) multiplied by 8,400 hr/yr and by </w:t>
            </w:r>
            <w:r w:rsidR="00D84D7A">
              <w:rPr>
                <w:rFonts w:cs="Arial"/>
                <w:szCs w:val="18"/>
              </w:rPr>
              <w:tab/>
            </w:r>
            <w:r w:rsidR="00D84D7A" w:rsidRPr="00D84D7A">
              <w:rPr>
                <w:rFonts w:cs="Arial"/>
                <w:szCs w:val="18"/>
              </w:rPr>
              <w:t>0.7</w:t>
            </w:r>
            <w:r w:rsidR="00D84D7A">
              <w:rPr>
                <w:rFonts w:cs="Arial"/>
                <w:szCs w:val="18"/>
              </w:rPr>
              <w:t> </w:t>
            </w:r>
            <w:r w:rsidR="00D84D7A" w:rsidRPr="00D84D7A">
              <w:rPr>
                <w:rFonts w:cs="Arial"/>
                <w:szCs w:val="18"/>
              </w:rPr>
              <w:t>for each tank.</w:t>
            </w:r>
          </w:p>
          <w:p w14:paraId="47534A16" w14:textId="3D46BA12" w:rsidR="00D84D7A" w:rsidRDefault="00D84D7A" w:rsidP="00D84D7A">
            <w:pPr>
              <w:pStyle w:val="Form-Bodytext1"/>
              <w:ind w:left="360"/>
              <w:rPr>
                <w:rFonts w:cs="Arial"/>
                <w:szCs w:val="18"/>
              </w:rPr>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D84D7A">
              <w:rPr>
                <w:rFonts w:cs="Arial"/>
                <w:szCs w:val="18"/>
              </w:rPr>
              <w:t xml:space="preserve">Records show that the facility’s previous 12-month cumulative current usage for the hard chromium electroplating tanks was </w:t>
            </w:r>
            <w:r>
              <w:rPr>
                <w:rFonts w:cs="Arial"/>
                <w:szCs w:val="18"/>
              </w:rPr>
              <w:tab/>
            </w:r>
            <w:r w:rsidRPr="00D84D7A">
              <w:rPr>
                <w:rFonts w:cs="Arial"/>
                <w:szCs w:val="18"/>
              </w:rPr>
              <w:t>less than 60 million amp-hr/yr.</w:t>
            </w:r>
          </w:p>
          <w:p w14:paraId="478E30A6" w14:textId="3D39DA4B" w:rsidR="00D84D7A" w:rsidRPr="00D84D7A" w:rsidRDefault="00D84D7A" w:rsidP="00D84D7A">
            <w:pPr>
              <w:pStyle w:val="Form-Bodytext1"/>
              <w:ind w:left="360"/>
              <w:rPr>
                <w:rFonts w:cs="Arial"/>
                <w:szCs w:val="18"/>
              </w:rPr>
            </w:pPr>
            <w:r w:rsidRPr="00E66E3D">
              <w:rPr>
                <w:rFonts w:cs="Arial"/>
                <w:szCs w:val="18"/>
              </w:rPr>
              <w:fldChar w:fldCharType="begin">
                <w:ffData>
                  <w:name w:val="Check5"/>
                  <w:enabled/>
                  <w:calcOnExit w:val="0"/>
                  <w:checkBox>
                    <w:sizeAuto/>
                    <w:default w:val="0"/>
                  </w:checkBox>
                </w:ffData>
              </w:fldChar>
            </w:r>
            <w:r w:rsidRPr="00E66E3D">
              <w:rPr>
                <w:rFonts w:cs="Arial"/>
                <w:szCs w:val="18"/>
              </w:rPr>
              <w:instrText xml:space="preserve"> FORMCHECKBOX </w:instrText>
            </w:r>
            <w:r w:rsidRPr="00E66E3D">
              <w:rPr>
                <w:rFonts w:cs="Arial"/>
                <w:szCs w:val="18"/>
              </w:rPr>
            </w:r>
            <w:r w:rsidRPr="00E66E3D">
              <w:rPr>
                <w:rFonts w:cs="Arial"/>
                <w:szCs w:val="18"/>
              </w:rPr>
              <w:fldChar w:fldCharType="separate"/>
            </w:r>
            <w:r w:rsidRPr="00E66E3D">
              <w:rPr>
                <w:rFonts w:cs="Arial"/>
                <w:szCs w:val="18"/>
              </w:rPr>
              <w:fldChar w:fldCharType="end"/>
            </w:r>
            <w:r>
              <w:rPr>
                <w:rFonts w:cs="Arial"/>
                <w:szCs w:val="18"/>
              </w:rPr>
              <w:tab/>
            </w:r>
            <w:r w:rsidRPr="00D84D7A">
              <w:rPr>
                <w:rFonts w:cs="Arial"/>
                <w:szCs w:val="18"/>
              </w:rPr>
              <w:t>The facility wishes to accept a Federally-enforceable limit of less than 60 million amp-hr/yr on the</w:t>
            </w:r>
            <w:r>
              <w:rPr>
                <w:rFonts w:cs="Arial"/>
                <w:szCs w:val="18"/>
              </w:rPr>
              <w:t xml:space="preserve"> </w:t>
            </w:r>
            <w:r w:rsidRPr="00D84D7A">
              <w:rPr>
                <w:rFonts w:cs="Arial"/>
                <w:szCs w:val="18"/>
              </w:rPr>
              <w:t xml:space="preserve">maximum cumulative </w:t>
            </w:r>
            <w:r>
              <w:rPr>
                <w:rFonts w:cs="Arial"/>
                <w:szCs w:val="18"/>
              </w:rPr>
              <w:tab/>
            </w:r>
            <w:r w:rsidRPr="00D84D7A">
              <w:rPr>
                <w:rFonts w:cs="Arial"/>
                <w:szCs w:val="18"/>
              </w:rPr>
              <w:t>potential rectifier capacity of the hard chromium electroplating tanks.</w:t>
            </w:r>
          </w:p>
        </w:tc>
      </w:tr>
      <w:tr w:rsidR="00EF5B31" w:rsidRPr="00BE70E9" w14:paraId="3FA586BA" w14:textId="77777777" w:rsidTr="00A67E7F">
        <w:trPr>
          <w:cantSplit/>
        </w:trPr>
        <w:tc>
          <w:tcPr>
            <w:tcW w:w="10728" w:type="dxa"/>
            <w:gridSpan w:val="8"/>
            <w:tcMar>
              <w:left w:w="0" w:type="dxa"/>
              <w:right w:w="0" w:type="dxa"/>
            </w:tcMar>
          </w:tcPr>
          <w:p w14:paraId="373321D4" w14:textId="1AAF3BC6" w:rsidR="00EF5B31" w:rsidRPr="00EF5B31" w:rsidRDefault="003A4661" w:rsidP="00A67E7F">
            <w:pPr>
              <w:pStyle w:val="Form-Bodytext1"/>
              <w:numPr>
                <w:ilvl w:val="0"/>
                <w:numId w:val="24"/>
              </w:numPr>
              <w:spacing w:before="240"/>
              <w:ind w:left="360"/>
              <w:rPr>
                <w:rFonts w:cs="Arial"/>
                <w:szCs w:val="18"/>
              </w:rPr>
            </w:pPr>
            <w:r w:rsidRPr="00766069">
              <w:rPr>
                <w:rFonts w:cs="Arial"/>
                <w:szCs w:val="18"/>
              </w:rPr>
              <w:lastRenderedPageBreak/>
              <w:t>Provide</w:t>
            </w:r>
            <w:r w:rsidR="00691333" w:rsidRPr="003A4661">
              <w:rPr>
                <w:rFonts w:cs="Arial"/>
                <w:color w:val="C00000"/>
                <w:szCs w:val="18"/>
              </w:rPr>
              <w:t xml:space="preserve"> </w:t>
            </w:r>
            <w:r w:rsidR="00EF5B31" w:rsidRPr="003A4661">
              <w:rPr>
                <w:rFonts w:cs="Arial"/>
                <w:szCs w:val="18"/>
              </w:rPr>
              <w:t>a</w:t>
            </w:r>
            <w:r w:rsidR="00EF5B31" w:rsidRPr="00EF5B31">
              <w:rPr>
                <w:rFonts w:cs="Arial"/>
                <w:szCs w:val="18"/>
              </w:rPr>
              <w:t xml:space="preserve"> brief description of the proposed emission control technique(s), including design drawing, design</w:t>
            </w:r>
            <w:r w:rsidR="00EF5B31">
              <w:rPr>
                <w:rFonts w:cs="Arial"/>
                <w:szCs w:val="18"/>
              </w:rPr>
              <w:t xml:space="preserve"> </w:t>
            </w:r>
            <w:r w:rsidR="00EF5B31" w:rsidRPr="00EF5B31">
              <w:rPr>
                <w:rFonts w:cs="Arial"/>
                <w:szCs w:val="18"/>
              </w:rPr>
              <w:t>capacity, and emissions estimates with supporting calculations.</w:t>
            </w:r>
            <w:r>
              <w:rPr>
                <w:rFonts w:cs="Arial"/>
                <w:szCs w:val="18"/>
              </w:rPr>
              <w:t xml:space="preserve"> Include an attachment with more details as necessary. </w:t>
            </w:r>
          </w:p>
        </w:tc>
      </w:tr>
      <w:tr w:rsidR="00EF5B31" w:rsidRPr="00BE70E9" w14:paraId="28345797" w14:textId="77777777" w:rsidTr="00A67E7F">
        <w:trPr>
          <w:cantSplit/>
          <w:trHeight w:val="702"/>
        </w:trPr>
        <w:tc>
          <w:tcPr>
            <w:tcW w:w="10728" w:type="dxa"/>
            <w:gridSpan w:val="8"/>
            <w:tcMar>
              <w:left w:w="0" w:type="dxa"/>
              <w:right w:w="0" w:type="dxa"/>
            </w:tcMar>
          </w:tcPr>
          <w:p w14:paraId="555E92D8" w14:textId="1C0CADF6" w:rsidR="00EF5B31" w:rsidRPr="00EF5B31" w:rsidRDefault="00EF5B31" w:rsidP="00A67E7F">
            <w:pPr>
              <w:pStyle w:val="Form-Bodytext1"/>
              <w:ind w:left="360"/>
              <w:rPr>
                <w:rFonts w:cs="Arial"/>
                <w:szCs w:val="18"/>
              </w:rPr>
            </w:pPr>
            <w:r>
              <w:rPr>
                <w:rFonts w:cs="Arial"/>
                <w:szCs w:val="18"/>
              </w:rPr>
              <w:fldChar w:fldCharType="begin">
                <w:ffData>
                  <w:name w:val="Text268"/>
                  <w:enabled/>
                  <w:calcOnExit w:val="0"/>
                  <w:textInput/>
                </w:ffData>
              </w:fldChar>
            </w:r>
            <w:bookmarkStart w:id="7" w:name="Text268"/>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7"/>
          </w:p>
        </w:tc>
      </w:tr>
      <w:tr w:rsidR="00EF5B31" w:rsidRPr="00BE70E9" w14:paraId="7C1347A8" w14:textId="77777777" w:rsidTr="00EF5B31">
        <w:trPr>
          <w:cantSplit/>
        </w:trPr>
        <w:tc>
          <w:tcPr>
            <w:tcW w:w="10728" w:type="dxa"/>
            <w:gridSpan w:val="8"/>
            <w:tcMar>
              <w:left w:w="0" w:type="dxa"/>
              <w:right w:w="0" w:type="dxa"/>
            </w:tcMar>
            <w:vAlign w:val="bottom"/>
          </w:tcPr>
          <w:p w14:paraId="73FAEAEC" w14:textId="6E60802A" w:rsidR="00EF5B31" w:rsidRPr="00EF5B31" w:rsidRDefault="00EF5B31" w:rsidP="00EF5B31">
            <w:pPr>
              <w:pStyle w:val="Form-Bodytext1"/>
              <w:numPr>
                <w:ilvl w:val="0"/>
                <w:numId w:val="24"/>
              </w:numPr>
              <w:spacing w:before="240"/>
              <w:ind w:left="360"/>
              <w:rPr>
                <w:rFonts w:cs="Arial"/>
                <w:szCs w:val="18"/>
              </w:rPr>
            </w:pPr>
            <w:r w:rsidRPr="00EF5B31">
              <w:rPr>
                <w:rFonts w:cs="Arial"/>
                <w:szCs w:val="18"/>
              </w:rPr>
              <w:t xml:space="preserve">If reconstruction is to occur, </w:t>
            </w:r>
            <w:r w:rsidR="003A4661">
              <w:rPr>
                <w:rFonts w:cs="Arial"/>
                <w:szCs w:val="18"/>
              </w:rPr>
              <w:t xml:space="preserve">provide </w:t>
            </w:r>
            <w:r w:rsidRPr="00EF5B31">
              <w:rPr>
                <w:rFonts w:cs="Arial"/>
                <w:szCs w:val="18"/>
              </w:rPr>
              <w:t>a brief description of the source and the components to be replaced.</w:t>
            </w:r>
            <w:r w:rsidR="003A4661">
              <w:rPr>
                <w:rFonts w:cs="Arial"/>
                <w:szCs w:val="18"/>
              </w:rPr>
              <w:t xml:space="preserve"> Include an attachment with more details as necessary.</w:t>
            </w:r>
          </w:p>
        </w:tc>
      </w:tr>
      <w:tr w:rsidR="00EF5B31" w:rsidRPr="00BE70E9" w14:paraId="72F780BD" w14:textId="77777777" w:rsidTr="00A67E7F">
        <w:trPr>
          <w:cantSplit/>
          <w:trHeight w:val="630"/>
        </w:trPr>
        <w:tc>
          <w:tcPr>
            <w:tcW w:w="10728" w:type="dxa"/>
            <w:gridSpan w:val="8"/>
            <w:tcMar>
              <w:left w:w="0" w:type="dxa"/>
              <w:right w:w="0" w:type="dxa"/>
            </w:tcMar>
          </w:tcPr>
          <w:p w14:paraId="1785616E" w14:textId="76F75D8C" w:rsidR="00EF5B31" w:rsidRPr="00EF5B31" w:rsidRDefault="00EF5B31" w:rsidP="00A67E7F">
            <w:pPr>
              <w:pStyle w:val="Form-Bodytext1"/>
              <w:ind w:left="360"/>
              <w:rPr>
                <w:rFonts w:cs="Arial"/>
                <w:szCs w:val="18"/>
              </w:rPr>
            </w:pPr>
            <w:r>
              <w:rPr>
                <w:rFonts w:cs="Arial"/>
                <w:szCs w:val="18"/>
              </w:rPr>
              <w:fldChar w:fldCharType="begin">
                <w:ffData>
                  <w:name w:val="Text269"/>
                  <w:enabled/>
                  <w:calcOnExit w:val="0"/>
                  <w:textInput/>
                </w:ffData>
              </w:fldChar>
            </w:r>
            <w:bookmarkStart w:id="8" w:name="Text269"/>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8"/>
          </w:p>
        </w:tc>
      </w:tr>
      <w:tr w:rsidR="004919F1" w:rsidRPr="00BE70E9" w14:paraId="66F3F913" w14:textId="77777777" w:rsidTr="004919F1">
        <w:trPr>
          <w:cantSplit/>
        </w:trPr>
        <w:tc>
          <w:tcPr>
            <w:tcW w:w="10728" w:type="dxa"/>
            <w:gridSpan w:val="8"/>
            <w:tcMar>
              <w:left w:w="0" w:type="dxa"/>
              <w:right w:w="0" w:type="dxa"/>
            </w:tcMar>
            <w:vAlign w:val="bottom"/>
          </w:tcPr>
          <w:p w14:paraId="18C20985" w14:textId="261071D7" w:rsidR="004919F1" w:rsidRPr="004919F1" w:rsidRDefault="004919F1" w:rsidP="004919F1">
            <w:pPr>
              <w:pStyle w:val="Form-Bodytext1"/>
              <w:numPr>
                <w:ilvl w:val="0"/>
                <w:numId w:val="24"/>
              </w:numPr>
              <w:spacing w:before="240"/>
              <w:ind w:left="360"/>
              <w:rPr>
                <w:rFonts w:cs="Arial"/>
                <w:szCs w:val="18"/>
              </w:rPr>
            </w:pPr>
            <w:r w:rsidRPr="004919F1">
              <w:rPr>
                <w:rFonts w:cs="Arial"/>
                <w:szCs w:val="18"/>
              </w:rPr>
              <w:t>Complete the following if reconstruction is to occur, and the facility believes that there are economic or technical limitations to prevent the facility from complying with all relevant standards or requirements.</w:t>
            </w:r>
          </w:p>
        </w:tc>
      </w:tr>
      <w:tr w:rsidR="004919F1" w:rsidRPr="00BE70E9" w14:paraId="0C98F616" w14:textId="77777777" w:rsidTr="004919F1">
        <w:trPr>
          <w:cantSplit/>
        </w:trPr>
        <w:tc>
          <w:tcPr>
            <w:tcW w:w="10728" w:type="dxa"/>
            <w:gridSpan w:val="8"/>
            <w:tcMar>
              <w:left w:w="0" w:type="dxa"/>
              <w:right w:w="0" w:type="dxa"/>
            </w:tcMar>
            <w:vAlign w:val="bottom"/>
          </w:tcPr>
          <w:p w14:paraId="00B7E4F0" w14:textId="77777777" w:rsidR="004919F1" w:rsidRDefault="004919F1" w:rsidP="004919F1">
            <w:pPr>
              <w:pStyle w:val="Form-Bodytext1"/>
              <w:numPr>
                <w:ilvl w:val="0"/>
                <w:numId w:val="28"/>
              </w:numPr>
              <w:rPr>
                <w:rFonts w:cs="Arial"/>
                <w:szCs w:val="18"/>
              </w:rPr>
            </w:pPr>
            <w:r w:rsidRPr="004919F1">
              <w:rPr>
                <w:rFonts w:cs="Arial"/>
                <w:szCs w:val="18"/>
              </w:rPr>
              <w:t>Attach a discussion of any economic or technical limitations of complying with the relevant standards or requirements. The discussion must be sufficiently detailed to demonstrate how these limitations will affect the facility’s ability to comply</w:t>
            </w:r>
            <w:r>
              <w:rPr>
                <w:rFonts w:cs="Arial"/>
                <w:szCs w:val="18"/>
              </w:rPr>
              <w:t>.</w:t>
            </w:r>
          </w:p>
          <w:p w14:paraId="004C5D03" w14:textId="66FBE4F5" w:rsidR="004919F1" w:rsidRPr="004919F1" w:rsidRDefault="004919F1" w:rsidP="004919F1">
            <w:pPr>
              <w:pStyle w:val="Form-Bodytext1"/>
              <w:numPr>
                <w:ilvl w:val="0"/>
                <w:numId w:val="28"/>
              </w:numPr>
              <w:rPr>
                <w:rFonts w:cs="Arial"/>
                <w:szCs w:val="18"/>
              </w:rPr>
            </w:pPr>
            <w:r w:rsidRPr="004919F1">
              <w:rPr>
                <w:rFonts w:cs="Arial"/>
                <w:szCs w:val="18"/>
              </w:rPr>
              <w:t>Provide an estimate of the fixed capital cost of the replacements and of constructing a comparable entirely new source:</w:t>
            </w:r>
          </w:p>
        </w:tc>
      </w:tr>
      <w:tr w:rsidR="004919F1" w:rsidRPr="00BE70E9" w14:paraId="71ECFE3A" w14:textId="77777777" w:rsidTr="004919F1">
        <w:trPr>
          <w:cantSplit/>
        </w:trPr>
        <w:tc>
          <w:tcPr>
            <w:tcW w:w="713" w:type="dxa"/>
            <w:tcMar>
              <w:left w:w="0" w:type="dxa"/>
              <w:right w:w="0" w:type="dxa"/>
            </w:tcMar>
            <w:vAlign w:val="bottom"/>
          </w:tcPr>
          <w:p w14:paraId="76417152" w14:textId="77777777" w:rsidR="004919F1" w:rsidRPr="004919F1" w:rsidRDefault="004919F1" w:rsidP="004919F1">
            <w:pPr>
              <w:pStyle w:val="Form-Bodytext1"/>
              <w:rPr>
                <w:rFonts w:cs="Arial"/>
                <w:szCs w:val="18"/>
              </w:rPr>
            </w:pPr>
          </w:p>
        </w:tc>
        <w:tc>
          <w:tcPr>
            <w:tcW w:w="1710" w:type="dxa"/>
            <w:gridSpan w:val="2"/>
            <w:vAlign w:val="bottom"/>
          </w:tcPr>
          <w:p w14:paraId="47A54B01" w14:textId="7599E2F2" w:rsidR="004919F1" w:rsidRPr="004919F1" w:rsidRDefault="004919F1" w:rsidP="004919F1">
            <w:pPr>
              <w:pStyle w:val="Form-Bodytext1"/>
              <w:jc w:val="right"/>
              <w:rPr>
                <w:rFonts w:cs="Arial"/>
                <w:szCs w:val="18"/>
              </w:rPr>
            </w:pPr>
            <w:r>
              <w:rPr>
                <w:rFonts w:cs="Arial"/>
                <w:szCs w:val="18"/>
              </w:rPr>
              <w:t>Replacements ($):</w:t>
            </w:r>
          </w:p>
        </w:tc>
        <w:tc>
          <w:tcPr>
            <w:tcW w:w="1800" w:type="dxa"/>
            <w:tcBorders>
              <w:bottom w:val="single" w:sz="2" w:space="0" w:color="auto"/>
            </w:tcBorders>
            <w:vAlign w:val="bottom"/>
          </w:tcPr>
          <w:p w14:paraId="2B3B34B7" w14:textId="7F68E523" w:rsidR="004919F1" w:rsidRPr="004919F1" w:rsidRDefault="007236B5" w:rsidP="004919F1">
            <w:pPr>
              <w:pStyle w:val="Form-Bodytext1"/>
              <w:rPr>
                <w:rFonts w:cs="Arial"/>
                <w:szCs w:val="18"/>
              </w:rPr>
            </w:pPr>
            <w:r>
              <w:rPr>
                <w:rFonts w:cs="Arial"/>
                <w:szCs w:val="18"/>
              </w:rPr>
              <w:fldChar w:fldCharType="begin">
                <w:ffData>
                  <w:name w:val="Text270"/>
                  <w:enabled/>
                  <w:calcOnExit w:val="0"/>
                  <w:textInput>
                    <w:type w:val="number"/>
                    <w:format w:val="$#,##0.00;($#,##0.00)"/>
                  </w:textInput>
                </w:ffData>
              </w:fldChar>
            </w:r>
            <w:bookmarkStart w:id="9" w:name="Text270"/>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9"/>
          </w:p>
        </w:tc>
        <w:tc>
          <w:tcPr>
            <w:tcW w:w="1710" w:type="dxa"/>
            <w:gridSpan w:val="2"/>
            <w:vAlign w:val="bottom"/>
          </w:tcPr>
          <w:p w14:paraId="196211AC" w14:textId="1D2B37BE" w:rsidR="004919F1" w:rsidRPr="004919F1" w:rsidRDefault="004919F1" w:rsidP="004919F1">
            <w:pPr>
              <w:pStyle w:val="Form-Bodytext1"/>
              <w:jc w:val="right"/>
              <w:rPr>
                <w:rFonts w:cs="Arial"/>
                <w:szCs w:val="18"/>
              </w:rPr>
            </w:pPr>
            <w:r>
              <w:rPr>
                <w:rFonts w:cs="Arial"/>
                <w:szCs w:val="18"/>
              </w:rPr>
              <w:t>New source ($):</w:t>
            </w:r>
          </w:p>
        </w:tc>
        <w:tc>
          <w:tcPr>
            <w:tcW w:w="1890" w:type="dxa"/>
            <w:tcBorders>
              <w:bottom w:val="single" w:sz="2" w:space="0" w:color="auto"/>
            </w:tcBorders>
            <w:vAlign w:val="bottom"/>
          </w:tcPr>
          <w:p w14:paraId="5275E130" w14:textId="3DE4A145" w:rsidR="004919F1" w:rsidRPr="004919F1" w:rsidRDefault="007236B5" w:rsidP="004919F1">
            <w:pPr>
              <w:pStyle w:val="Form-Bodytext1"/>
              <w:rPr>
                <w:rFonts w:cs="Arial"/>
                <w:szCs w:val="18"/>
              </w:rPr>
            </w:pPr>
            <w:r>
              <w:rPr>
                <w:rFonts w:cs="Arial"/>
                <w:szCs w:val="18"/>
              </w:rPr>
              <w:fldChar w:fldCharType="begin">
                <w:ffData>
                  <w:name w:val=""/>
                  <w:enabled/>
                  <w:calcOnExit w:val="0"/>
                  <w:textInput>
                    <w:type w:val="number"/>
                    <w:format w:val="$#,##0.00;($#,##0.00)"/>
                  </w:textInput>
                </w:ffData>
              </w:fldChar>
            </w:r>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p>
        </w:tc>
        <w:tc>
          <w:tcPr>
            <w:tcW w:w="2905" w:type="dxa"/>
            <w:vAlign w:val="bottom"/>
          </w:tcPr>
          <w:p w14:paraId="2EE3BD96" w14:textId="0DECDA0D" w:rsidR="004919F1" w:rsidRPr="004919F1" w:rsidRDefault="004919F1" w:rsidP="004919F1">
            <w:pPr>
              <w:pStyle w:val="Form-Bodytext1"/>
              <w:rPr>
                <w:rFonts w:cs="Arial"/>
                <w:szCs w:val="18"/>
              </w:rPr>
            </w:pPr>
          </w:p>
        </w:tc>
      </w:tr>
      <w:tr w:rsidR="0040698A" w:rsidRPr="00BE70E9" w14:paraId="491DE4A3" w14:textId="77777777" w:rsidTr="0058187E">
        <w:trPr>
          <w:cantSplit/>
        </w:trPr>
        <w:tc>
          <w:tcPr>
            <w:tcW w:w="10728" w:type="dxa"/>
            <w:gridSpan w:val="8"/>
            <w:tcMar>
              <w:left w:w="0" w:type="dxa"/>
              <w:right w:w="0" w:type="dxa"/>
            </w:tcMar>
            <w:vAlign w:val="bottom"/>
          </w:tcPr>
          <w:p w14:paraId="461E45EA" w14:textId="77777777" w:rsidR="0040698A" w:rsidRPr="0040698A" w:rsidRDefault="0040698A" w:rsidP="0040698A">
            <w:pPr>
              <w:pStyle w:val="Form-Bodytext1"/>
              <w:numPr>
                <w:ilvl w:val="0"/>
                <w:numId w:val="24"/>
              </w:numPr>
              <w:spacing w:before="240"/>
              <w:ind w:left="360"/>
            </w:pPr>
            <w:r w:rsidRPr="0040698A">
              <w:rPr>
                <w:b/>
                <w:bCs w:val="0"/>
              </w:rPr>
              <w:t>Print or type the name and title of the Responsible Official for the plant</w:t>
            </w:r>
            <w:r>
              <w:rPr>
                <w:b/>
                <w:bCs w:val="0"/>
              </w:rPr>
              <w:t>.</w:t>
            </w:r>
          </w:p>
          <w:p w14:paraId="26BE414D" w14:textId="77777777" w:rsidR="0040698A" w:rsidRDefault="0040698A" w:rsidP="0040698A">
            <w:pPr>
              <w:pStyle w:val="Form-Bodytext1"/>
              <w:ind w:left="360"/>
            </w:pPr>
            <w:r>
              <w:t xml:space="preserve">A </w:t>
            </w:r>
            <w:r w:rsidRPr="00A67E7F">
              <w:rPr>
                <w:i/>
                <w:iCs/>
              </w:rPr>
              <w:t>Responsible Official</w:t>
            </w:r>
            <w:r>
              <w:t xml:space="preserve"> can be:</w:t>
            </w:r>
          </w:p>
          <w:p w14:paraId="6BDBF472" w14:textId="77777777" w:rsidR="0040698A" w:rsidRDefault="0040698A" w:rsidP="0040698A">
            <w:pPr>
              <w:pStyle w:val="Form-Bodytext1"/>
              <w:spacing w:before="60"/>
              <w:ind w:left="360"/>
            </w:pPr>
            <w:r>
              <w:t>•</w:t>
            </w:r>
            <w:r>
              <w:tab/>
              <w:t>The president, vice-president, secretary, or treasurer of the company that owns the plant;</w:t>
            </w:r>
          </w:p>
          <w:p w14:paraId="703DB292" w14:textId="77777777" w:rsidR="0040698A" w:rsidRDefault="0040698A" w:rsidP="0040698A">
            <w:pPr>
              <w:pStyle w:val="Form-Bodytext1"/>
              <w:spacing w:before="60"/>
              <w:ind w:left="360"/>
            </w:pPr>
            <w:r>
              <w:t>•</w:t>
            </w:r>
            <w:r>
              <w:tab/>
              <w:t>The owner of the plant;</w:t>
            </w:r>
          </w:p>
          <w:p w14:paraId="09F8804E" w14:textId="77777777" w:rsidR="0040698A" w:rsidRDefault="0040698A" w:rsidP="0040698A">
            <w:pPr>
              <w:pStyle w:val="Form-Bodytext1"/>
              <w:spacing w:before="60"/>
              <w:ind w:left="360"/>
            </w:pPr>
            <w:r>
              <w:t>•</w:t>
            </w:r>
            <w:r>
              <w:tab/>
              <w:t>The plant engineer or supervisor;</w:t>
            </w:r>
          </w:p>
          <w:p w14:paraId="1D5EEE27" w14:textId="5FFC9971" w:rsidR="0040698A" w:rsidRDefault="0040698A" w:rsidP="0040698A">
            <w:pPr>
              <w:pStyle w:val="Form-Bodytext1"/>
              <w:spacing w:before="60"/>
              <w:ind w:left="360"/>
            </w:pPr>
            <w:r>
              <w:t>•</w:t>
            </w:r>
            <w:r>
              <w:tab/>
              <w:t xml:space="preserve">A government official if the plant is owned by the Federal, State, City, or County government; </w:t>
            </w:r>
          </w:p>
          <w:p w14:paraId="5DE32263" w14:textId="56BD99FC" w:rsidR="0040698A" w:rsidRDefault="0040698A" w:rsidP="0040698A">
            <w:pPr>
              <w:pStyle w:val="Form-Bodytext1"/>
              <w:spacing w:before="60"/>
              <w:ind w:left="360"/>
            </w:pPr>
            <w:r>
              <w:t>•</w:t>
            </w:r>
            <w:r>
              <w:tab/>
              <w:t>A ranking military officer if the plant is located on a military base</w:t>
            </w:r>
            <w:r w:rsidR="007236B5">
              <w:t>;</w:t>
            </w:r>
            <w:r>
              <w:t xml:space="preserve"> or</w:t>
            </w:r>
          </w:p>
          <w:p w14:paraId="2FD2E813" w14:textId="6DAB1018" w:rsidR="0040698A" w:rsidRPr="00BE70E9" w:rsidRDefault="0040698A" w:rsidP="0040698A">
            <w:pPr>
              <w:pStyle w:val="Form-Bodytext1"/>
              <w:spacing w:before="60"/>
              <w:ind w:left="360"/>
            </w:pPr>
            <w:r>
              <w:t>•</w:t>
            </w:r>
            <w:r>
              <w:tab/>
              <w:t>A duly authorized representative of the above.</w:t>
            </w:r>
          </w:p>
        </w:tc>
      </w:tr>
      <w:tr w:rsidR="0040698A" w:rsidRPr="0040698A" w14:paraId="65618FE3" w14:textId="77777777" w:rsidTr="0040698A">
        <w:trPr>
          <w:cantSplit/>
        </w:trPr>
        <w:tc>
          <w:tcPr>
            <w:tcW w:w="983" w:type="dxa"/>
            <w:gridSpan w:val="2"/>
            <w:tcMar>
              <w:left w:w="0" w:type="dxa"/>
              <w:right w:w="0" w:type="dxa"/>
            </w:tcMar>
            <w:vAlign w:val="bottom"/>
          </w:tcPr>
          <w:p w14:paraId="587C4AB3" w14:textId="7644416D" w:rsidR="0040698A" w:rsidRPr="0040698A" w:rsidRDefault="0040698A" w:rsidP="0040698A">
            <w:pPr>
              <w:pStyle w:val="Form-Bodytext1"/>
              <w:spacing w:before="240"/>
              <w:ind w:left="360"/>
            </w:pPr>
            <w:r w:rsidRPr="0040698A">
              <w:t>Name:</w:t>
            </w:r>
          </w:p>
        </w:tc>
        <w:tc>
          <w:tcPr>
            <w:tcW w:w="4050" w:type="dxa"/>
            <w:gridSpan w:val="3"/>
            <w:tcBorders>
              <w:bottom w:val="single" w:sz="4" w:space="0" w:color="auto"/>
            </w:tcBorders>
            <w:tcMar>
              <w:left w:w="115" w:type="dxa"/>
              <w:right w:w="0" w:type="dxa"/>
            </w:tcMar>
            <w:vAlign w:val="bottom"/>
          </w:tcPr>
          <w:p w14:paraId="334A9875" w14:textId="6A699175" w:rsidR="0040698A" w:rsidRPr="0040698A" w:rsidRDefault="0040698A" w:rsidP="0040698A">
            <w:pPr>
              <w:pStyle w:val="Form-Bodytext1"/>
              <w:spacing w:before="240"/>
            </w:pPr>
            <w:r w:rsidRPr="0040698A">
              <w:fldChar w:fldCharType="begin">
                <w:ffData>
                  <w:name w:val="Text271"/>
                  <w:enabled/>
                  <w:calcOnExit w:val="0"/>
                  <w:textInput/>
                </w:ffData>
              </w:fldChar>
            </w:r>
            <w:bookmarkStart w:id="10" w:name="Text271"/>
            <w:r w:rsidRPr="0040698A">
              <w:instrText xml:space="preserve"> FORMTEXT </w:instrText>
            </w:r>
            <w:r w:rsidRPr="0040698A">
              <w:fldChar w:fldCharType="separate"/>
            </w:r>
            <w:r w:rsidRPr="0040698A">
              <w:rPr>
                <w:noProof/>
              </w:rPr>
              <w:t> </w:t>
            </w:r>
            <w:r w:rsidRPr="0040698A">
              <w:rPr>
                <w:noProof/>
              </w:rPr>
              <w:t> </w:t>
            </w:r>
            <w:r w:rsidRPr="0040698A">
              <w:rPr>
                <w:noProof/>
              </w:rPr>
              <w:t> </w:t>
            </w:r>
            <w:r w:rsidRPr="0040698A">
              <w:rPr>
                <w:noProof/>
              </w:rPr>
              <w:t> </w:t>
            </w:r>
            <w:r w:rsidRPr="0040698A">
              <w:rPr>
                <w:noProof/>
              </w:rPr>
              <w:t> </w:t>
            </w:r>
            <w:r w:rsidRPr="0040698A">
              <w:fldChar w:fldCharType="end"/>
            </w:r>
            <w:bookmarkEnd w:id="10"/>
          </w:p>
        </w:tc>
        <w:tc>
          <w:tcPr>
            <w:tcW w:w="900" w:type="dxa"/>
            <w:vAlign w:val="bottom"/>
          </w:tcPr>
          <w:p w14:paraId="4FC79BC4" w14:textId="4A32CD26" w:rsidR="0040698A" w:rsidRPr="0040698A" w:rsidRDefault="0040698A" w:rsidP="0040698A">
            <w:pPr>
              <w:pStyle w:val="Form-Bodytext1"/>
              <w:spacing w:before="240"/>
              <w:jc w:val="right"/>
            </w:pPr>
            <w:r w:rsidRPr="0040698A">
              <w:t>Title:</w:t>
            </w:r>
          </w:p>
        </w:tc>
        <w:tc>
          <w:tcPr>
            <w:tcW w:w="4795" w:type="dxa"/>
            <w:gridSpan w:val="2"/>
            <w:tcBorders>
              <w:bottom w:val="single" w:sz="4" w:space="0" w:color="auto"/>
            </w:tcBorders>
            <w:vAlign w:val="bottom"/>
          </w:tcPr>
          <w:p w14:paraId="37AF912F" w14:textId="6DF36893" w:rsidR="0040698A" w:rsidRPr="0040698A" w:rsidRDefault="0040698A" w:rsidP="0040698A">
            <w:pPr>
              <w:pStyle w:val="Form-Bodytext1"/>
              <w:spacing w:before="240"/>
            </w:pPr>
            <w:r w:rsidRPr="0040698A">
              <w:fldChar w:fldCharType="begin">
                <w:ffData>
                  <w:name w:val="Text272"/>
                  <w:enabled/>
                  <w:calcOnExit w:val="0"/>
                  <w:textInput/>
                </w:ffData>
              </w:fldChar>
            </w:r>
            <w:bookmarkStart w:id="11" w:name="Text272"/>
            <w:r w:rsidRPr="0040698A">
              <w:instrText xml:space="preserve"> FORMTEXT </w:instrText>
            </w:r>
            <w:r w:rsidRPr="0040698A">
              <w:fldChar w:fldCharType="separate"/>
            </w:r>
            <w:r w:rsidRPr="0040698A">
              <w:rPr>
                <w:noProof/>
              </w:rPr>
              <w:t> </w:t>
            </w:r>
            <w:r w:rsidRPr="0040698A">
              <w:rPr>
                <w:noProof/>
              </w:rPr>
              <w:t> </w:t>
            </w:r>
            <w:r w:rsidRPr="0040698A">
              <w:rPr>
                <w:noProof/>
              </w:rPr>
              <w:t> </w:t>
            </w:r>
            <w:r w:rsidRPr="0040698A">
              <w:rPr>
                <w:noProof/>
              </w:rPr>
              <w:t> </w:t>
            </w:r>
            <w:r w:rsidRPr="0040698A">
              <w:rPr>
                <w:noProof/>
              </w:rPr>
              <w:t> </w:t>
            </w:r>
            <w:r w:rsidRPr="0040698A">
              <w:fldChar w:fldCharType="end"/>
            </w:r>
            <w:bookmarkEnd w:id="11"/>
          </w:p>
        </w:tc>
      </w:tr>
    </w:tbl>
    <w:p w14:paraId="48C6D8C8" w14:textId="5C6E12E5" w:rsidR="005B6DA0" w:rsidRDefault="0040698A" w:rsidP="0040698A">
      <w:pPr>
        <w:spacing w:before="360" w:after="120"/>
        <w:rPr>
          <w:bCs/>
          <w:szCs w:val="18"/>
        </w:rPr>
      </w:pPr>
      <w:r w:rsidRPr="0040698A">
        <w:rPr>
          <w:bCs/>
          <w:szCs w:val="18"/>
        </w:rPr>
        <w:t xml:space="preserve">I have completed this form because </w:t>
      </w:r>
      <w:r w:rsidRPr="0040698A">
        <w:rPr>
          <w:bCs/>
          <w:i/>
          <w:iCs/>
          <w:szCs w:val="18"/>
        </w:rPr>
        <w:t>40 CFR Part 63, Subpart N--National Emission Standards for Chromium Emissions from Hard and Decorative Chromium Electroplating and Chromium Anodizing Tanks</w:t>
      </w:r>
      <w:r w:rsidRPr="0040698A">
        <w:rPr>
          <w:bCs/>
          <w:szCs w:val="18"/>
        </w:rPr>
        <w:t xml:space="preserve"> applies to a tank or tanks at this facility. I certify the information contained in this report to be accurate and true to the best of my knowledge.</w:t>
      </w:r>
    </w:p>
    <w:tbl>
      <w:tblPr>
        <w:tblW w:w="10728" w:type="dxa"/>
        <w:tblLayout w:type="fixed"/>
        <w:tblCellMar>
          <w:left w:w="43" w:type="dxa"/>
          <w:right w:w="43" w:type="dxa"/>
        </w:tblCellMar>
        <w:tblLook w:val="01E0" w:firstRow="1" w:lastRow="1" w:firstColumn="1" w:lastColumn="1" w:noHBand="0" w:noVBand="0"/>
      </w:tblPr>
      <w:tblGrid>
        <w:gridCol w:w="900"/>
        <w:gridCol w:w="4860"/>
        <w:gridCol w:w="2250"/>
        <w:gridCol w:w="2718"/>
      </w:tblGrid>
      <w:tr w:rsidR="00720C31" w:rsidRPr="00DC354E" w14:paraId="693F703A" w14:textId="77777777" w:rsidTr="0040698A">
        <w:tc>
          <w:tcPr>
            <w:tcW w:w="900" w:type="dxa"/>
            <w:tcMar>
              <w:left w:w="0" w:type="dxa"/>
            </w:tcMar>
            <w:vAlign w:val="bottom"/>
          </w:tcPr>
          <w:p w14:paraId="3299BB6E" w14:textId="77777777" w:rsidR="00720C31" w:rsidRPr="0040698A" w:rsidRDefault="00720C31" w:rsidP="0040698A">
            <w:pPr>
              <w:spacing w:before="240"/>
              <w:rPr>
                <w:rFonts w:cs="Arial"/>
                <w:szCs w:val="18"/>
              </w:rPr>
            </w:pPr>
            <w:r w:rsidRPr="0040698A">
              <w:rPr>
                <w:rFonts w:cs="Arial"/>
                <w:szCs w:val="18"/>
              </w:rPr>
              <w:t>Signature:</w:t>
            </w:r>
          </w:p>
        </w:tc>
        <w:tc>
          <w:tcPr>
            <w:tcW w:w="4860" w:type="dxa"/>
            <w:tcBorders>
              <w:bottom w:val="single" w:sz="2" w:space="0" w:color="auto"/>
            </w:tcBorders>
            <w:vAlign w:val="bottom"/>
          </w:tcPr>
          <w:p w14:paraId="4EB83AAF" w14:textId="1FB7F422" w:rsidR="00720C31" w:rsidRPr="0040698A" w:rsidRDefault="00720C31" w:rsidP="0040698A">
            <w:pPr>
              <w:spacing w:before="240"/>
              <w:rPr>
                <w:rFonts w:cs="Arial"/>
                <w:szCs w:val="18"/>
              </w:rPr>
            </w:pPr>
          </w:p>
        </w:tc>
        <w:tc>
          <w:tcPr>
            <w:tcW w:w="2250" w:type="dxa"/>
            <w:vAlign w:val="bottom"/>
          </w:tcPr>
          <w:p w14:paraId="0CB02F9B" w14:textId="0833F4A2" w:rsidR="00720C31" w:rsidRPr="0040698A" w:rsidRDefault="0040698A" w:rsidP="0040698A">
            <w:pPr>
              <w:spacing w:before="240"/>
              <w:jc w:val="right"/>
              <w:rPr>
                <w:rFonts w:cs="Arial"/>
                <w:szCs w:val="18"/>
              </w:rPr>
            </w:pPr>
            <w:r w:rsidRPr="0040698A">
              <w:rPr>
                <w:rFonts w:cs="Arial"/>
                <w:szCs w:val="18"/>
              </w:rPr>
              <w:t>Date (mm/dd/yyyy)</w:t>
            </w:r>
            <w:r w:rsidR="00720C31" w:rsidRPr="0040698A">
              <w:rPr>
                <w:rFonts w:cs="Arial"/>
                <w:szCs w:val="18"/>
              </w:rPr>
              <w:t>:</w:t>
            </w:r>
          </w:p>
        </w:tc>
        <w:tc>
          <w:tcPr>
            <w:tcW w:w="2718" w:type="dxa"/>
            <w:tcBorders>
              <w:bottom w:val="single" w:sz="2" w:space="0" w:color="auto"/>
            </w:tcBorders>
            <w:vAlign w:val="bottom"/>
          </w:tcPr>
          <w:p w14:paraId="5E1F1397" w14:textId="2D829F7C" w:rsidR="00720C31" w:rsidRPr="00DC354E" w:rsidRDefault="00805319" w:rsidP="0040698A">
            <w:pPr>
              <w:spacing w:before="240"/>
              <w:rPr>
                <w:rFonts w:cs="Arial"/>
                <w:szCs w:val="18"/>
              </w:rPr>
            </w:pPr>
            <w:r>
              <w:rPr>
                <w:rFonts w:cs="Arial"/>
                <w:szCs w:val="18"/>
              </w:rPr>
              <w:fldChar w:fldCharType="begin">
                <w:ffData>
                  <w:name w:val="Text113"/>
                  <w:enabled/>
                  <w:calcOnExit w:val="0"/>
                  <w:textInput>
                    <w:type w:val="date"/>
                    <w:format w:val="M/d/yyyy"/>
                  </w:textInput>
                </w:ffData>
              </w:fldChar>
            </w:r>
            <w:bookmarkStart w:id="12" w:name="Text113"/>
            <w:r>
              <w:rPr>
                <w:rFonts w:cs="Arial"/>
                <w:szCs w:val="18"/>
              </w:rPr>
              <w:instrText xml:space="preserve"> FORMTEXT </w:instrText>
            </w:r>
            <w:r>
              <w:rPr>
                <w:rFonts w:cs="Arial"/>
                <w:szCs w:val="18"/>
              </w:rPr>
            </w:r>
            <w:r>
              <w:rPr>
                <w:rFonts w:cs="Arial"/>
                <w:szCs w:val="18"/>
              </w:rPr>
              <w:fldChar w:fldCharType="separate"/>
            </w:r>
            <w:r>
              <w:rPr>
                <w:rFonts w:cs="Arial"/>
                <w:noProof/>
                <w:szCs w:val="18"/>
              </w:rPr>
              <w:t> </w:t>
            </w:r>
            <w:r>
              <w:rPr>
                <w:rFonts w:cs="Arial"/>
                <w:noProof/>
                <w:szCs w:val="18"/>
              </w:rPr>
              <w:t> </w:t>
            </w:r>
            <w:r>
              <w:rPr>
                <w:rFonts w:cs="Arial"/>
                <w:noProof/>
                <w:szCs w:val="18"/>
              </w:rPr>
              <w:t> </w:t>
            </w:r>
            <w:r>
              <w:rPr>
                <w:rFonts w:cs="Arial"/>
                <w:noProof/>
                <w:szCs w:val="18"/>
              </w:rPr>
              <w:t> </w:t>
            </w:r>
            <w:r>
              <w:rPr>
                <w:rFonts w:cs="Arial"/>
                <w:noProof/>
                <w:szCs w:val="18"/>
              </w:rPr>
              <w:t> </w:t>
            </w:r>
            <w:r>
              <w:rPr>
                <w:rFonts w:cs="Arial"/>
                <w:szCs w:val="18"/>
              </w:rPr>
              <w:fldChar w:fldCharType="end"/>
            </w:r>
            <w:bookmarkEnd w:id="12"/>
          </w:p>
        </w:tc>
      </w:tr>
    </w:tbl>
    <w:p w14:paraId="32DB7A9B" w14:textId="77777777" w:rsidR="00720C31" w:rsidRDefault="00720C31">
      <w:pPr>
        <w:rPr>
          <w:rStyle w:val="Form-Bodytext1Char"/>
          <w:sz w:val="8"/>
          <w:szCs w:val="8"/>
        </w:rPr>
      </w:pPr>
    </w:p>
    <w:sectPr w:rsidR="00720C31" w:rsidSect="00E17EF3">
      <w:footerReference w:type="default" r:id="rId10"/>
      <w:pgSz w:w="12240" w:h="15840" w:code="1"/>
      <w:pgMar w:top="720" w:right="864" w:bottom="720" w:left="864" w:header="720" w:footer="30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AF473" w14:textId="77777777" w:rsidR="00AC5FA6" w:rsidRDefault="00AC5FA6" w:rsidP="00276BFD">
      <w:r>
        <w:separator/>
      </w:r>
    </w:p>
  </w:endnote>
  <w:endnote w:type="continuationSeparator" w:id="0">
    <w:p w14:paraId="1800D002" w14:textId="77777777" w:rsidR="00AC5FA6" w:rsidRDefault="00AC5FA6" w:rsidP="0027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MS Sans Serif">
    <w:altName w:val="MV Boli"/>
    <w:panose1 w:val="00000000000000000000"/>
    <w:charset w:val="4D"/>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5B810" w14:textId="77777777" w:rsidR="004A6D28" w:rsidRPr="00D53867" w:rsidRDefault="004A6D28" w:rsidP="00BD5633">
    <w:pPr>
      <w:pStyle w:val="Footer"/>
      <w:pBdr>
        <w:top w:val="single" w:sz="2" w:space="1" w:color="auto"/>
      </w:pBdr>
      <w:tabs>
        <w:tab w:val="clear" w:pos="4320"/>
        <w:tab w:val="clear" w:pos="8640"/>
        <w:tab w:val="left" w:pos="1800"/>
        <w:tab w:val="left" w:pos="2160"/>
        <w:tab w:val="left" w:pos="3330"/>
        <w:tab w:val="left" w:pos="3690"/>
        <w:tab w:val="left" w:pos="4950"/>
        <w:tab w:val="left" w:pos="5310"/>
        <w:tab w:val="left" w:pos="8010"/>
        <w:tab w:val="left" w:pos="8280"/>
      </w:tabs>
      <w:ind w:right="-115"/>
      <w:jc w:val="both"/>
      <w:rPr>
        <w:rFonts w:ascii="Calibri" w:hAnsi="Calibri"/>
        <w:iCs/>
        <w:sz w:val="4"/>
        <w:szCs w:val="4"/>
      </w:rPr>
    </w:pPr>
  </w:p>
  <w:p w14:paraId="54D312B5" w14:textId="77777777" w:rsidR="004A6D28" w:rsidRPr="003D65E7" w:rsidRDefault="003D65E7" w:rsidP="004260E4">
    <w:pPr>
      <w:pStyle w:val="Footer"/>
      <w:pBdr>
        <w:top w:val="single" w:sz="2" w:space="1" w:color="auto"/>
      </w:pBdr>
      <w:tabs>
        <w:tab w:val="clear" w:pos="4320"/>
        <w:tab w:val="clear" w:pos="8640"/>
        <w:tab w:val="left" w:pos="2250"/>
        <w:tab w:val="left" w:pos="2610"/>
        <w:tab w:val="left" w:pos="3870"/>
        <w:tab w:val="left" w:pos="4230"/>
        <w:tab w:val="left" w:pos="5400"/>
        <w:tab w:val="left" w:pos="5760"/>
        <w:tab w:val="left" w:pos="8100"/>
        <w:tab w:val="right" w:pos="10627"/>
      </w:tabs>
      <w:ind w:right="-115"/>
      <w:jc w:val="both"/>
      <w:rPr>
        <w:rFonts w:ascii="Calibri" w:hAnsi="Calibri"/>
        <w:iCs/>
        <w:sz w:val="16"/>
        <w:szCs w:val="16"/>
      </w:rPr>
    </w:pPr>
    <w:r w:rsidRPr="003D65E7">
      <w:rPr>
        <w:rStyle w:val="Hyperlink"/>
        <w:rFonts w:ascii="Calibri" w:hAnsi="Calibri"/>
        <w:iCs/>
        <w:color w:val="auto"/>
        <w:sz w:val="16"/>
        <w:szCs w:val="16"/>
        <w:u w:val="none"/>
      </w:rPr>
      <w:t>https://www.pca.state.mn.us</w:t>
    </w:r>
    <w:r w:rsidR="004A6D28" w:rsidRPr="003D65E7">
      <w:rPr>
        <w:rFonts w:ascii="Calibri" w:hAnsi="Calibri"/>
        <w:iCs/>
        <w:sz w:val="16"/>
        <w:szCs w:val="16"/>
      </w:rPr>
      <w:tab/>
      <w:t>•</w:t>
    </w:r>
    <w:r w:rsidR="004A6D28" w:rsidRPr="003D65E7">
      <w:rPr>
        <w:rFonts w:ascii="Calibri" w:hAnsi="Calibri"/>
        <w:iCs/>
        <w:sz w:val="16"/>
        <w:szCs w:val="16"/>
      </w:rPr>
      <w:tab/>
      <w:t>651-296-6300</w:t>
    </w:r>
    <w:r w:rsidR="004A6D28" w:rsidRPr="003D65E7">
      <w:rPr>
        <w:rFonts w:ascii="Calibri" w:hAnsi="Calibri"/>
        <w:iCs/>
        <w:sz w:val="16"/>
        <w:szCs w:val="16"/>
      </w:rPr>
      <w:tab/>
      <w:t>•</w:t>
    </w:r>
    <w:r w:rsidR="004A6D28" w:rsidRPr="003D65E7">
      <w:rPr>
        <w:rFonts w:ascii="Calibri" w:hAnsi="Calibri"/>
        <w:iCs/>
        <w:sz w:val="16"/>
        <w:szCs w:val="16"/>
      </w:rPr>
      <w:tab/>
      <w:t>800-657-3864</w:t>
    </w:r>
    <w:r w:rsidR="004A6D28" w:rsidRPr="003D65E7">
      <w:rPr>
        <w:rFonts w:ascii="Calibri" w:hAnsi="Calibri"/>
        <w:iCs/>
        <w:sz w:val="16"/>
        <w:szCs w:val="16"/>
      </w:rPr>
      <w:tab/>
      <w:t>•</w:t>
    </w:r>
    <w:r w:rsidR="004A6D28" w:rsidRPr="003D65E7">
      <w:rPr>
        <w:rFonts w:ascii="Calibri" w:hAnsi="Calibri"/>
        <w:iCs/>
        <w:sz w:val="16"/>
        <w:szCs w:val="16"/>
      </w:rPr>
      <w:tab/>
    </w:r>
    <w:r w:rsidR="006E439E" w:rsidRPr="003D65E7">
      <w:rPr>
        <w:rFonts w:ascii="Calibri" w:hAnsi="Calibri"/>
        <w:iCs/>
        <w:sz w:val="16"/>
        <w:szCs w:val="16"/>
      </w:rPr>
      <w:t>Use your preferred relay service</w:t>
    </w:r>
    <w:r w:rsidR="004A6D28" w:rsidRPr="003D65E7">
      <w:rPr>
        <w:rFonts w:ascii="Calibri" w:hAnsi="Calibri"/>
        <w:iCs/>
        <w:sz w:val="16"/>
        <w:szCs w:val="16"/>
      </w:rPr>
      <w:tab/>
      <w:t>•</w:t>
    </w:r>
    <w:r w:rsidR="004A6D28" w:rsidRPr="003D65E7">
      <w:rPr>
        <w:rFonts w:ascii="Calibri" w:hAnsi="Calibri"/>
        <w:iCs/>
        <w:sz w:val="16"/>
        <w:szCs w:val="16"/>
      </w:rPr>
      <w:tab/>
      <w:t>Available in alternative formats</w:t>
    </w:r>
  </w:p>
  <w:p w14:paraId="40817BE0" w14:textId="753DA2D2" w:rsidR="004A6D28" w:rsidRPr="003D65E7" w:rsidRDefault="00B257DF" w:rsidP="004260E4">
    <w:pPr>
      <w:pStyle w:val="Footer"/>
      <w:tabs>
        <w:tab w:val="clear" w:pos="4320"/>
        <w:tab w:val="clear" w:pos="8640"/>
        <w:tab w:val="right" w:pos="10627"/>
      </w:tabs>
      <w:spacing w:before="40"/>
      <w:ind w:right="-115"/>
      <w:rPr>
        <w:rFonts w:ascii="Calibri" w:hAnsi="Calibri"/>
        <w:i/>
        <w:iCs/>
        <w:sz w:val="16"/>
        <w:szCs w:val="16"/>
      </w:rPr>
    </w:pPr>
    <w:r>
      <w:rPr>
        <w:rFonts w:ascii="Calibri" w:hAnsi="Calibri" w:cs="Arial"/>
        <w:i/>
        <w:sz w:val="16"/>
        <w:szCs w:val="16"/>
      </w:rPr>
      <w:t>aq-f5-nf0</w:t>
    </w:r>
    <w:r w:rsidR="00A22DC0">
      <w:rPr>
        <w:rFonts w:ascii="Calibri" w:hAnsi="Calibri" w:cs="Arial"/>
        <w:i/>
        <w:sz w:val="16"/>
        <w:szCs w:val="16"/>
      </w:rPr>
      <w:t>4</w:t>
    </w:r>
    <w:r w:rsidR="004A6D28" w:rsidRPr="003D65E7">
      <w:rPr>
        <w:rFonts w:ascii="Calibri" w:hAnsi="Calibri" w:cs="Arial"/>
        <w:i/>
        <w:sz w:val="16"/>
        <w:szCs w:val="16"/>
      </w:rPr>
      <w:t xml:space="preserve">  •  </w:t>
    </w:r>
    <w:r w:rsidR="00766069">
      <w:rPr>
        <w:rFonts w:ascii="Calibri" w:hAnsi="Calibri" w:cs="Arial"/>
        <w:i/>
        <w:sz w:val="16"/>
        <w:szCs w:val="16"/>
      </w:rPr>
      <w:t>7/</w:t>
    </w:r>
    <w:r w:rsidR="00805319">
      <w:rPr>
        <w:rFonts w:ascii="Calibri" w:hAnsi="Calibri" w:cs="Arial"/>
        <w:i/>
        <w:sz w:val="16"/>
        <w:szCs w:val="16"/>
      </w:rPr>
      <w:t>16</w:t>
    </w:r>
    <w:r w:rsidR="00766069">
      <w:rPr>
        <w:rFonts w:ascii="Calibri" w:hAnsi="Calibri" w:cs="Arial"/>
        <w:i/>
        <w:sz w:val="16"/>
        <w:szCs w:val="16"/>
      </w:rPr>
      <w:t>/26</w:t>
    </w:r>
    <w:r w:rsidR="004A6D28" w:rsidRPr="003D65E7">
      <w:rPr>
        <w:rFonts w:ascii="Calibri" w:hAnsi="Calibri" w:cs="Arial"/>
        <w:sz w:val="16"/>
        <w:szCs w:val="16"/>
      </w:rPr>
      <w:tab/>
    </w:r>
    <w:r w:rsidR="004A6D28" w:rsidRPr="003D65E7">
      <w:rPr>
        <w:rFonts w:ascii="Calibri" w:hAnsi="Calibri"/>
        <w:i/>
        <w:iCs/>
        <w:sz w:val="16"/>
        <w:szCs w:val="16"/>
      </w:rPr>
      <w:t xml:space="preserve">Page </w:t>
    </w:r>
    <w:r w:rsidR="004A6D28" w:rsidRPr="003D65E7">
      <w:rPr>
        <w:rStyle w:val="PageNumber"/>
        <w:rFonts w:ascii="Calibri" w:hAnsi="Calibri"/>
        <w:i/>
        <w:iCs/>
        <w:sz w:val="16"/>
        <w:szCs w:val="16"/>
      </w:rPr>
      <w:fldChar w:fldCharType="begin"/>
    </w:r>
    <w:r w:rsidR="004A6D28" w:rsidRPr="003D65E7">
      <w:rPr>
        <w:rStyle w:val="PageNumber"/>
        <w:rFonts w:ascii="Calibri" w:hAnsi="Calibri"/>
        <w:i/>
        <w:iCs/>
        <w:sz w:val="16"/>
        <w:szCs w:val="16"/>
      </w:rPr>
      <w:instrText xml:space="preserve"> PAGE </w:instrText>
    </w:r>
    <w:r w:rsidR="004A6D28" w:rsidRPr="003D65E7">
      <w:rPr>
        <w:rStyle w:val="PageNumber"/>
        <w:rFonts w:ascii="Calibri" w:hAnsi="Calibri"/>
        <w:i/>
        <w:iCs/>
        <w:sz w:val="16"/>
        <w:szCs w:val="16"/>
      </w:rPr>
      <w:fldChar w:fldCharType="separate"/>
    </w:r>
    <w:r w:rsidR="00F74C2D">
      <w:rPr>
        <w:rStyle w:val="PageNumber"/>
        <w:rFonts w:ascii="Calibri" w:hAnsi="Calibri"/>
        <w:i/>
        <w:iCs/>
        <w:noProof/>
        <w:sz w:val="16"/>
        <w:szCs w:val="16"/>
      </w:rPr>
      <w:t>1</w:t>
    </w:r>
    <w:r w:rsidR="004A6D28" w:rsidRPr="003D65E7">
      <w:rPr>
        <w:rStyle w:val="PageNumber"/>
        <w:rFonts w:ascii="Calibri" w:hAnsi="Calibri"/>
        <w:i/>
        <w:iCs/>
        <w:sz w:val="16"/>
        <w:szCs w:val="16"/>
      </w:rPr>
      <w:fldChar w:fldCharType="end"/>
    </w:r>
    <w:r w:rsidR="004A6D28" w:rsidRPr="003D65E7">
      <w:rPr>
        <w:rFonts w:ascii="Calibri" w:hAnsi="Calibri"/>
        <w:i/>
        <w:iCs/>
        <w:sz w:val="16"/>
        <w:szCs w:val="16"/>
      </w:rPr>
      <w:t xml:space="preserve"> of </w:t>
    </w:r>
    <w:r w:rsidR="004A6D28" w:rsidRPr="003D65E7">
      <w:rPr>
        <w:rStyle w:val="PageNumber"/>
        <w:rFonts w:ascii="Calibri" w:hAnsi="Calibri"/>
        <w:i/>
        <w:sz w:val="16"/>
        <w:szCs w:val="16"/>
      </w:rPr>
      <w:fldChar w:fldCharType="begin"/>
    </w:r>
    <w:r w:rsidR="004A6D28" w:rsidRPr="003D65E7">
      <w:rPr>
        <w:rStyle w:val="PageNumber"/>
        <w:rFonts w:ascii="Calibri" w:hAnsi="Calibri"/>
        <w:i/>
        <w:sz w:val="16"/>
        <w:szCs w:val="16"/>
      </w:rPr>
      <w:instrText xml:space="preserve"> NUMPAGES </w:instrText>
    </w:r>
    <w:r w:rsidR="004A6D28" w:rsidRPr="003D65E7">
      <w:rPr>
        <w:rStyle w:val="PageNumber"/>
        <w:rFonts w:ascii="Calibri" w:hAnsi="Calibri"/>
        <w:i/>
        <w:sz w:val="16"/>
        <w:szCs w:val="16"/>
      </w:rPr>
      <w:fldChar w:fldCharType="separate"/>
    </w:r>
    <w:r w:rsidR="00F74C2D">
      <w:rPr>
        <w:rStyle w:val="PageNumber"/>
        <w:rFonts w:ascii="Calibri" w:hAnsi="Calibri"/>
        <w:i/>
        <w:noProof/>
        <w:sz w:val="16"/>
        <w:szCs w:val="16"/>
      </w:rPr>
      <w:t>1</w:t>
    </w:r>
    <w:r w:rsidR="004A6D28" w:rsidRPr="003D65E7">
      <w:rPr>
        <w:rStyle w:val="PageNumber"/>
        <w:rFonts w:ascii="Calibri" w:hAnsi="Calibri"/>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438E0" w14:textId="77777777" w:rsidR="00AC5FA6" w:rsidRDefault="00AC5FA6" w:rsidP="00276BFD">
      <w:r>
        <w:separator/>
      </w:r>
    </w:p>
  </w:footnote>
  <w:footnote w:type="continuationSeparator" w:id="0">
    <w:p w14:paraId="40E7C34E" w14:textId="77777777" w:rsidR="00AC5FA6" w:rsidRDefault="00AC5FA6" w:rsidP="00276B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D5925"/>
    <w:multiLevelType w:val="hybridMultilevel"/>
    <w:tmpl w:val="490EF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F5616"/>
    <w:multiLevelType w:val="hybridMultilevel"/>
    <w:tmpl w:val="FD14A53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A5768B4"/>
    <w:multiLevelType w:val="hybridMultilevel"/>
    <w:tmpl w:val="0F50F4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CB71E4"/>
    <w:multiLevelType w:val="hybridMultilevel"/>
    <w:tmpl w:val="B9E06C3E"/>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934001"/>
    <w:multiLevelType w:val="hybridMultilevel"/>
    <w:tmpl w:val="36BE7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F67E0"/>
    <w:multiLevelType w:val="hybridMultilevel"/>
    <w:tmpl w:val="E0525F86"/>
    <w:lvl w:ilvl="0" w:tplc="09207BD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F2789"/>
    <w:multiLevelType w:val="hybridMultilevel"/>
    <w:tmpl w:val="12A2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63178"/>
    <w:multiLevelType w:val="hybridMultilevel"/>
    <w:tmpl w:val="5768C34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AE134A"/>
    <w:multiLevelType w:val="hybridMultilevel"/>
    <w:tmpl w:val="52D88FC2"/>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6674D70"/>
    <w:multiLevelType w:val="hybridMultilevel"/>
    <w:tmpl w:val="12D865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9957A0"/>
    <w:multiLevelType w:val="hybridMultilevel"/>
    <w:tmpl w:val="1CF8B20E"/>
    <w:lvl w:ilvl="0" w:tplc="FFFFFFFF">
      <w:start w:val="1"/>
      <w:numFmt w:val="upp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5A4861"/>
    <w:multiLevelType w:val="singleLevel"/>
    <w:tmpl w:val="F0A20C64"/>
    <w:lvl w:ilvl="0">
      <w:start w:val="1"/>
      <w:numFmt w:val="decimal"/>
      <w:lvlText w:val="%1."/>
      <w:legacy w:legacy="1" w:legacySpace="0" w:legacyIndent="360"/>
      <w:lvlJc w:val="left"/>
      <w:pPr>
        <w:ind w:left="360" w:hanging="360"/>
      </w:pPr>
      <w:rPr>
        <w:b w:val="0"/>
        <w:i w:val="0"/>
      </w:rPr>
    </w:lvl>
  </w:abstractNum>
  <w:abstractNum w:abstractNumId="13" w15:restartNumberingAfterBreak="0">
    <w:nsid w:val="427672C3"/>
    <w:multiLevelType w:val="singleLevel"/>
    <w:tmpl w:val="F55C6964"/>
    <w:lvl w:ilvl="0">
      <w:start w:val="6"/>
      <w:numFmt w:val="decimal"/>
      <w:lvlText w:val="%1."/>
      <w:legacy w:legacy="1" w:legacySpace="0" w:legacyIndent="360"/>
      <w:lvlJc w:val="left"/>
      <w:pPr>
        <w:ind w:left="360" w:hanging="360"/>
      </w:pPr>
      <w:rPr>
        <w:b w:val="0"/>
        <w:i w:val="0"/>
      </w:rPr>
    </w:lvl>
  </w:abstractNum>
  <w:abstractNum w:abstractNumId="14" w15:restartNumberingAfterBreak="0">
    <w:nsid w:val="46D87F6F"/>
    <w:multiLevelType w:val="hybridMultilevel"/>
    <w:tmpl w:val="591AC562"/>
    <w:lvl w:ilvl="0" w:tplc="5B1EE4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FE554E"/>
    <w:multiLevelType w:val="hybridMultilevel"/>
    <w:tmpl w:val="80F4B1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4A3D5D"/>
    <w:multiLevelType w:val="hybridMultilevel"/>
    <w:tmpl w:val="D62E5084"/>
    <w:lvl w:ilvl="0" w:tplc="A710A956">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F355991"/>
    <w:multiLevelType w:val="hybridMultilevel"/>
    <w:tmpl w:val="B9E06C3E"/>
    <w:lvl w:ilvl="0" w:tplc="0D22215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E87178"/>
    <w:multiLevelType w:val="hybridMultilevel"/>
    <w:tmpl w:val="9C527E6A"/>
    <w:lvl w:ilvl="0" w:tplc="0C2C6F1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905958"/>
    <w:multiLevelType w:val="singleLevel"/>
    <w:tmpl w:val="86B2BAA4"/>
    <w:lvl w:ilvl="0">
      <w:start w:val="1"/>
      <w:numFmt w:val="decimal"/>
      <w:lvlText w:val="%1."/>
      <w:legacy w:legacy="1" w:legacySpace="0" w:legacyIndent="360"/>
      <w:lvlJc w:val="left"/>
      <w:pPr>
        <w:ind w:left="360" w:hanging="360"/>
      </w:pPr>
    </w:lvl>
  </w:abstractNum>
  <w:abstractNum w:abstractNumId="20" w15:restartNumberingAfterBreak="0">
    <w:nsid w:val="5CCF32F7"/>
    <w:multiLevelType w:val="multilevel"/>
    <w:tmpl w:val="CC34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855DE2"/>
    <w:multiLevelType w:val="singleLevel"/>
    <w:tmpl w:val="F0F487D8"/>
    <w:lvl w:ilvl="0">
      <w:start w:val="3"/>
      <w:numFmt w:val="decimal"/>
      <w:lvlText w:val="%1."/>
      <w:legacy w:legacy="1" w:legacySpace="0" w:legacyIndent="360"/>
      <w:lvlJc w:val="left"/>
      <w:pPr>
        <w:ind w:left="360" w:hanging="360"/>
      </w:pPr>
      <w:rPr>
        <w:b w:val="0"/>
        <w:i w:val="0"/>
      </w:rPr>
    </w:lvl>
  </w:abstractNum>
  <w:abstractNum w:abstractNumId="22" w15:restartNumberingAfterBreak="0">
    <w:nsid w:val="60A73E08"/>
    <w:multiLevelType w:val="hybridMultilevel"/>
    <w:tmpl w:val="0FD016C2"/>
    <w:lvl w:ilvl="0" w:tplc="FFFFFFFF">
      <w:start w:val="1"/>
      <w:numFmt w:val="upperLetter"/>
      <w:lvlText w:val="%1."/>
      <w:lvlJc w:val="left"/>
      <w:pPr>
        <w:ind w:left="1080" w:hanging="360"/>
      </w:pPr>
      <w:rPr>
        <w:rFonts w:hint="default"/>
        <w:b/>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69953C2B"/>
    <w:multiLevelType w:val="hybridMultilevel"/>
    <w:tmpl w:val="399218DA"/>
    <w:lvl w:ilvl="0" w:tplc="D4CC171C">
      <w:start w:val="1"/>
      <w:numFmt w:val="upperLetter"/>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712516"/>
    <w:multiLevelType w:val="singleLevel"/>
    <w:tmpl w:val="D6BC9E9E"/>
    <w:lvl w:ilvl="0">
      <w:start w:val="4"/>
      <w:numFmt w:val="decimal"/>
      <w:lvlText w:val="%1."/>
      <w:legacy w:legacy="1" w:legacySpace="0" w:legacyIndent="360"/>
      <w:lvlJc w:val="left"/>
      <w:pPr>
        <w:ind w:left="360" w:hanging="360"/>
      </w:pPr>
      <w:rPr>
        <w:rFonts w:ascii="Times New Roman" w:hAnsi="Times New Roman" w:hint="default"/>
        <w:b w:val="0"/>
        <w:i w:val="0"/>
      </w:rPr>
    </w:lvl>
  </w:abstractNum>
  <w:abstractNum w:abstractNumId="25" w15:restartNumberingAfterBreak="0">
    <w:nsid w:val="7311356D"/>
    <w:multiLevelType w:val="singleLevel"/>
    <w:tmpl w:val="FB64F52A"/>
    <w:lvl w:ilvl="0">
      <w:start w:val="1"/>
      <w:numFmt w:val="bullet"/>
      <w:pStyle w:val="ListBullet1"/>
      <w:lvlText w:val=""/>
      <w:lvlJc w:val="left"/>
      <w:pPr>
        <w:tabs>
          <w:tab w:val="num" w:pos="360"/>
        </w:tabs>
        <w:ind w:left="360" w:hanging="360"/>
      </w:pPr>
      <w:rPr>
        <w:rFonts w:ascii="Symbol" w:hAnsi="Symbol" w:hint="default"/>
      </w:rPr>
    </w:lvl>
  </w:abstractNum>
  <w:abstractNum w:abstractNumId="26" w15:restartNumberingAfterBreak="0">
    <w:nsid w:val="738638AF"/>
    <w:multiLevelType w:val="singleLevel"/>
    <w:tmpl w:val="A710A956"/>
    <w:lvl w:ilvl="0">
      <w:start w:val="1"/>
      <w:numFmt w:val="decimal"/>
      <w:lvlText w:val="%1."/>
      <w:legacy w:legacy="1" w:legacySpace="0" w:legacyIndent="360"/>
      <w:lvlJc w:val="left"/>
      <w:pPr>
        <w:ind w:left="360" w:hanging="360"/>
      </w:pPr>
      <w:rPr>
        <w:b w:val="0"/>
        <w:i w:val="0"/>
      </w:rPr>
    </w:lvl>
  </w:abstractNum>
  <w:abstractNum w:abstractNumId="27" w15:restartNumberingAfterBreak="0">
    <w:nsid w:val="75313882"/>
    <w:multiLevelType w:val="hybridMultilevel"/>
    <w:tmpl w:val="DA4660A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83F6713"/>
    <w:multiLevelType w:val="hybridMultilevel"/>
    <w:tmpl w:val="311EA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117510">
    <w:abstractNumId w:val="25"/>
  </w:num>
  <w:num w:numId="2" w16cid:durableId="1035738827">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491678882">
    <w:abstractNumId w:val="12"/>
    <w:lvlOverride w:ilvl="0">
      <w:lvl w:ilvl="0">
        <w:start w:val="1"/>
        <w:numFmt w:val="decimal"/>
        <w:lvlText w:val="%1."/>
        <w:legacy w:legacy="1" w:legacySpace="0" w:legacyIndent="360"/>
        <w:lvlJc w:val="left"/>
        <w:pPr>
          <w:ind w:left="360" w:hanging="360"/>
        </w:pPr>
        <w:rPr>
          <w:b w:val="0"/>
          <w:i w:val="0"/>
        </w:rPr>
      </w:lvl>
    </w:lvlOverride>
  </w:num>
  <w:num w:numId="4" w16cid:durableId="1644233199">
    <w:abstractNumId w:val="24"/>
  </w:num>
  <w:num w:numId="5" w16cid:durableId="1454977197">
    <w:abstractNumId w:val="24"/>
    <w:lvlOverride w:ilvl="0">
      <w:lvl w:ilvl="0">
        <w:start w:val="4"/>
        <w:numFmt w:val="decimal"/>
        <w:lvlText w:val="%1."/>
        <w:legacy w:legacy="1" w:legacySpace="0" w:legacyIndent="360"/>
        <w:lvlJc w:val="left"/>
        <w:pPr>
          <w:ind w:left="360" w:hanging="360"/>
        </w:pPr>
        <w:rPr>
          <w:rFonts w:ascii="Times New Roman" w:hAnsi="Times New Roman" w:hint="default"/>
          <w:b w:val="0"/>
          <w:i w:val="0"/>
        </w:rPr>
      </w:lvl>
    </w:lvlOverride>
  </w:num>
  <w:num w:numId="6" w16cid:durableId="377241281">
    <w:abstractNumId w:val="13"/>
  </w:num>
  <w:num w:numId="7" w16cid:durableId="989363492">
    <w:abstractNumId w:val="19"/>
  </w:num>
  <w:num w:numId="8" w16cid:durableId="555894680">
    <w:abstractNumId w:val="21"/>
  </w:num>
  <w:num w:numId="9" w16cid:durableId="6949984">
    <w:abstractNumId w:val="26"/>
  </w:num>
  <w:num w:numId="10" w16cid:durableId="1701974068">
    <w:abstractNumId w:val="26"/>
    <w:lvlOverride w:ilvl="0">
      <w:lvl w:ilvl="0">
        <w:start w:val="1"/>
        <w:numFmt w:val="decimal"/>
        <w:lvlText w:val="%1."/>
        <w:lvlJc w:val="left"/>
        <w:pPr>
          <w:tabs>
            <w:tab w:val="num" w:pos="360"/>
          </w:tabs>
          <w:ind w:left="360" w:hanging="360"/>
        </w:pPr>
        <w:rPr>
          <w:rFonts w:hint="default"/>
          <w:b/>
          <w:i w:val="0"/>
        </w:rPr>
      </w:lvl>
    </w:lvlOverride>
  </w:num>
  <w:num w:numId="11" w16cid:durableId="1912883917">
    <w:abstractNumId w:val="3"/>
  </w:num>
  <w:num w:numId="12" w16cid:durableId="841358413">
    <w:abstractNumId w:val="16"/>
  </w:num>
  <w:num w:numId="13" w16cid:durableId="1793358719">
    <w:abstractNumId w:val="9"/>
  </w:num>
  <w:num w:numId="14" w16cid:durableId="776752713">
    <w:abstractNumId w:val="20"/>
  </w:num>
  <w:num w:numId="15" w16cid:durableId="255793178">
    <w:abstractNumId w:val="15"/>
  </w:num>
  <w:num w:numId="16" w16cid:durableId="2021929851">
    <w:abstractNumId w:val="1"/>
  </w:num>
  <w:num w:numId="17" w16cid:durableId="1623727069">
    <w:abstractNumId w:val="23"/>
  </w:num>
  <w:num w:numId="18" w16cid:durableId="2140148248">
    <w:abstractNumId w:val="27"/>
  </w:num>
  <w:num w:numId="19" w16cid:durableId="946426345">
    <w:abstractNumId w:val="18"/>
  </w:num>
  <w:num w:numId="20" w16cid:durableId="1234388770">
    <w:abstractNumId w:val="14"/>
  </w:num>
  <w:num w:numId="21" w16cid:durableId="888802254">
    <w:abstractNumId w:val="6"/>
  </w:num>
  <w:num w:numId="22" w16cid:durableId="1447887944">
    <w:abstractNumId w:val="11"/>
  </w:num>
  <w:num w:numId="23" w16cid:durableId="1839734279">
    <w:abstractNumId w:val="22"/>
  </w:num>
  <w:num w:numId="24" w16cid:durableId="2037391084">
    <w:abstractNumId w:val="17"/>
  </w:num>
  <w:num w:numId="25" w16cid:durableId="127397209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20197166">
    <w:abstractNumId w:val="28"/>
  </w:num>
  <w:num w:numId="27" w16cid:durableId="201211655">
    <w:abstractNumId w:val="4"/>
  </w:num>
  <w:num w:numId="28" w16cid:durableId="2094425518">
    <w:abstractNumId w:val="10"/>
  </w:num>
  <w:num w:numId="29" w16cid:durableId="32972938">
    <w:abstractNumId w:val="5"/>
  </w:num>
  <w:num w:numId="30" w16cid:durableId="1839274636">
    <w:abstractNumId w:val="7"/>
  </w:num>
  <w:num w:numId="31" w16cid:durableId="2094550023">
    <w:abstractNumId w:val="8"/>
  </w:num>
  <w:num w:numId="32" w16cid:durableId="1531912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JMzLyFzjDMkdWj6jMK4szQlQsiPU6wYot/aud0p9srYWy5OXXO6zbperqfipJ135tGOOjP5+t3H0V3fBkIWJA==" w:salt="HoPU2W+keKkaP0SIsC98U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39E"/>
    <w:rsid w:val="000056D9"/>
    <w:rsid w:val="0000782F"/>
    <w:rsid w:val="00012D4E"/>
    <w:rsid w:val="000136A4"/>
    <w:rsid w:val="00015BF7"/>
    <w:rsid w:val="00020AA8"/>
    <w:rsid w:val="00022677"/>
    <w:rsid w:val="000233B6"/>
    <w:rsid w:val="00061880"/>
    <w:rsid w:val="00064D0F"/>
    <w:rsid w:val="000752DA"/>
    <w:rsid w:val="000834A9"/>
    <w:rsid w:val="0009196F"/>
    <w:rsid w:val="0009498B"/>
    <w:rsid w:val="00094A63"/>
    <w:rsid w:val="000A60CC"/>
    <w:rsid w:val="000C3601"/>
    <w:rsid w:val="000D1963"/>
    <w:rsid w:val="0010489B"/>
    <w:rsid w:val="0011088E"/>
    <w:rsid w:val="00111E81"/>
    <w:rsid w:val="0011326E"/>
    <w:rsid w:val="001307BA"/>
    <w:rsid w:val="00144FF7"/>
    <w:rsid w:val="00151647"/>
    <w:rsid w:val="001522BE"/>
    <w:rsid w:val="001534D6"/>
    <w:rsid w:val="00154672"/>
    <w:rsid w:val="00165736"/>
    <w:rsid w:val="00176EA1"/>
    <w:rsid w:val="001A0E3E"/>
    <w:rsid w:val="001B0C4D"/>
    <w:rsid w:val="001B600D"/>
    <w:rsid w:val="00202F5E"/>
    <w:rsid w:val="002158CA"/>
    <w:rsid w:val="0022102E"/>
    <w:rsid w:val="00243C0E"/>
    <w:rsid w:val="00260B22"/>
    <w:rsid w:val="00274A83"/>
    <w:rsid w:val="00276BFD"/>
    <w:rsid w:val="00292728"/>
    <w:rsid w:val="002A555F"/>
    <w:rsid w:val="002B1D55"/>
    <w:rsid w:val="002B2B95"/>
    <w:rsid w:val="002B44B7"/>
    <w:rsid w:val="002C5280"/>
    <w:rsid w:val="002D6A1E"/>
    <w:rsid w:val="002F29B0"/>
    <w:rsid w:val="002F7ED4"/>
    <w:rsid w:val="00315202"/>
    <w:rsid w:val="003178C5"/>
    <w:rsid w:val="00321182"/>
    <w:rsid w:val="00321966"/>
    <w:rsid w:val="00334B77"/>
    <w:rsid w:val="0036146E"/>
    <w:rsid w:val="00370447"/>
    <w:rsid w:val="003A4661"/>
    <w:rsid w:val="003B278D"/>
    <w:rsid w:val="003C77FC"/>
    <w:rsid w:val="003D65E7"/>
    <w:rsid w:val="003E1EC1"/>
    <w:rsid w:val="003E75DA"/>
    <w:rsid w:val="00404898"/>
    <w:rsid w:val="0040510F"/>
    <w:rsid w:val="0040698A"/>
    <w:rsid w:val="004260E4"/>
    <w:rsid w:val="0042650D"/>
    <w:rsid w:val="0043712B"/>
    <w:rsid w:val="00451B53"/>
    <w:rsid w:val="00455D70"/>
    <w:rsid w:val="00462F79"/>
    <w:rsid w:val="00463548"/>
    <w:rsid w:val="0047385D"/>
    <w:rsid w:val="004919F1"/>
    <w:rsid w:val="00492FE7"/>
    <w:rsid w:val="004A6D28"/>
    <w:rsid w:val="004C145C"/>
    <w:rsid w:val="004C1DFE"/>
    <w:rsid w:val="004D246E"/>
    <w:rsid w:val="004F3D41"/>
    <w:rsid w:val="00503D44"/>
    <w:rsid w:val="0050447E"/>
    <w:rsid w:val="00507512"/>
    <w:rsid w:val="00511B98"/>
    <w:rsid w:val="00516110"/>
    <w:rsid w:val="00533467"/>
    <w:rsid w:val="005471FB"/>
    <w:rsid w:val="005517CB"/>
    <w:rsid w:val="005642B9"/>
    <w:rsid w:val="0058714B"/>
    <w:rsid w:val="005B6DA0"/>
    <w:rsid w:val="005C6B1D"/>
    <w:rsid w:val="005F040F"/>
    <w:rsid w:val="005F378B"/>
    <w:rsid w:val="005F6E23"/>
    <w:rsid w:val="0060655E"/>
    <w:rsid w:val="00611633"/>
    <w:rsid w:val="006320FC"/>
    <w:rsid w:val="006359B0"/>
    <w:rsid w:val="00636F50"/>
    <w:rsid w:val="0064522D"/>
    <w:rsid w:val="00672CC5"/>
    <w:rsid w:val="00691333"/>
    <w:rsid w:val="006A22B5"/>
    <w:rsid w:val="006B289C"/>
    <w:rsid w:val="006B4DD1"/>
    <w:rsid w:val="006C4082"/>
    <w:rsid w:val="006D0B11"/>
    <w:rsid w:val="006D2EAC"/>
    <w:rsid w:val="006E0A23"/>
    <w:rsid w:val="006E439E"/>
    <w:rsid w:val="006F1DBA"/>
    <w:rsid w:val="00703614"/>
    <w:rsid w:val="00712ECC"/>
    <w:rsid w:val="00720C31"/>
    <w:rsid w:val="00723244"/>
    <w:rsid w:val="007236B5"/>
    <w:rsid w:val="00724401"/>
    <w:rsid w:val="00735692"/>
    <w:rsid w:val="00740C97"/>
    <w:rsid w:val="0076086C"/>
    <w:rsid w:val="00766069"/>
    <w:rsid w:val="0077248A"/>
    <w:rsid w:val="007C0065"/>
    <w:rsid w:val="007C389A"/>
    <w:rsid w:val="007E1863"/>
    <w:rsid w:val="007E76AD"/>
    <w:rsid w:val="00805319"/>
    <w:rsid w:val="00815896"/>
    <w:rsid w:val="00820C3A"/>
    <w:rsid w:val="008303E2"/>
    <w:rsid w:val="00833ED6"/>
    <w:rsid w:val="0088146B"/>
    <w:rsid w:val="00885A01"/>
    <w:rsid w:val="00895B5C"/>
    <w:rsid w:val="008A19A7"/>
    <w:rsid w:val="008A2387"/>
    <w:rsid w:val="008A44C0"/>
    <w:rsid w:val="008C195B"/>
    <w:rsid w:val="008C2C87"/>
    <w:rsid w:val="008D70D1"/>
    <w:rsid w:val="008D7E40"/>
    <w:rsid w:val="008E3766"/>
    <w:rsid w:val="008F335D"/>
    <w:rsid w:val="00911B03"/>
    <w:rsid w:val="00922700"/>
    <w:rsid w:val="00931DED"/>
    <w:rsid w:val="00957142"/>
    <w:rsid w:val="009637B7"/>
    <w:rsid w:val="00973410"/>
    <w:rsid w:val="00980928"/>
    <w:rsid w:val="009B73BF"/>
    <w:rsid w:val="009B7BCC"/>
    <w:rsid w:val="009C40A6"/>
    <w:rsid w:val="009D0CED"/>
    <w:rsid w:val="009D63CA"/>
    <w:rsid w:val="00A22DC0"/>
    <w:rsid w:val="00A24DA8"/>
    <w:rsid w:val="00A4065F"/>
    <w:rsid w:val="00A41DE7"/>
    <w:rsid w:val="00A67E7F"/>
    <w:rsid w:val="00A83853"/>
    <w:rsid w:val="00AB651D"/>
    <w:rsid w:val="00AC5FA6"/>
    <w:rsid w:val="00AE6F7C"/>
    <w:rsid w:val="00B000B0"/>
    <w:rsid w:val="00B014BE"/>
    <w:rsid w:val="00B022C3"/>
    <w:rsid w:val="00B1066E"/>
    <w:rsid w:val="00B24143"/>
    <w:rsid w:val="00B257DF"/>
    <w:rsid w:val="00B33D99"/>
    <w:rsid w:val="00B41804"/>
    <w:rsid w:val="00B54CB1"/>
    <w:rsid w:val="00B60EC8"/>
    <w:rsid w:val="00B953D6"/>
    <w:rsid w:val="00BA745E"/>
    <w:rsid w:val="00BB4AE8"/>
    <w:rsid w:val="00BC0D1D"/>
    <w:rsid w:val="00BC209F"/>
    <w:rsid w:val="00BC46ED"/>
    <w:rsid w:val="00BD5633"/>
    <w:rsid w:val="00BE5C1A"/>
    <w:rsid w:val="00BE7E44"/>
    <w:rsid w:val="00BF113D"/>
    <w:rsid w:val="00C04F75"/>
    <w:rsid w:val="00C06217"/>
    <w:rsid w:val="00C16E3D"/>
    <w:rsid w:val="00C20ABF"/>
    <w:rsid w:val="00C21ACF"/>
    <w:rsid w:val="00C21FE1"/>
    <w:rsid w:val="00C35B33"/>
    <w:rsid w:val="00C44F64"/>
    <w:rsid w:val="00C4799C"/>
    <w:rsid w:val="00C528B8"/>
    <w:rsid w:val="00C538ED"/>
    <w:rsid w:val="00C53F36"/>
    <w:rsid w:val="00C73E1A"/>
    <w:rsid w:val="00C80170"/>
    <w:rsid w:val="00C86512"/>
    <w:rsid w:val="00CA1573"/>
    <w:rsid w:val="00CA6034"/>
    <w:rsid w:val="00CB10FD"/>
    <w:rsid w:val="00CB27A0"/>
    <w:rsid w:val="00CB3002"/>
    <w:rsid w:val="00CD2560"/>
    <w:rsid w:val="00CE1AB4"/>
    <w:rsid w:val="00CE3461"/>
    <w:rsid w:val="00CE7D9E"/>
    <w:rsid w:val="00CF2860"/>
    <w:rsid w:val="00D048C1"/>
    <w:rsid w:val="00D101CE"/>
    <w:rsid w:val="00D10E20"/>
    <w:rsid w:val="00D1155A"/>
    <w:rsid w:val="00D21AA0"/>
    <w:rsid w:val="00D46981"/>
    <w:rsid w:val="00D46ECE"/>
    <w:rsid w:val="00D53867"/>
    <w:rsid w:val="00D77602"/>
    <w:rsid w:val="00D84D7A"/>
    <w:rsid w:val="00D87C39"/>
    <w:rsid w:val="00DA0E05"/>
    <w:rsid w:val="00DB2DD3"/>
    <w:rsid w:val="00DB457B"/>
    <w:rsid w:val="00DD6B22"/>
    <w:rsid w:val="00DE35F3"/>
    <w:rsid w:val="00DF11CF"/>
    <w:rsid w:val="00DF1D4B"/>
    <w:rsid w:val="00E056A1"/>
    <w:rsid w:val="00E146F5"/>
    <w:rsid w:val="00E17EF3"/>
    <w:rsid w:val="00E234B8"/>
    <w:rsid w:val="00E2747A"/>
    <w:rsid w:val="00E32BFE"/>
    <w:rsid w:val="00E32F12"/>
    <w:rsid w:val="00E34E5E"/>
    <w:rsid w:val="00E45FBB"/>
    <w:rsid w:val="00E66E3D"/>
    <w:rsid w:val="00E81B26"/>
    <w:rsid w:val="00E915B4"/>
    <w:rsid w:val="00EA40E5"/>
    <w:rsid w:val="00EA4DCB"/>
    <w:rsid w:val="00EB2BD8"/>
    <w:rsid w:val="00EB5FCC"/>
    <w:rsid w:val="00EE314E"/>
    <w:rsid w:val="00EE5FE7"/>
    <w:rsid w:val="00EF5B31"/>
    <w:rsid w:val="00F00755"/>
    <w:rsid w:val="00F00A67"/>
    <w:rsid w:val="00F2691D"/>
    <w:rsid w:val="00F32B8B"/>
    <w:rsid w:val="00F5261E"/>
    <w:rsid w:val="00F56A72"/>
    <w:rsid w:val="00F710DA"/>
    <w:rsid w:val="00F74C2D"/>
    <w:rsid w:val="00F806F5"/>
    <w:rsid w:val="00F86D42"/>
    <w:rsid w:val="00FB379C"/>
    <w:rsid w:val="00FB464F"/>
    <w:rsid w:val="00FC3C62"/>
    <w:rsid w:val="00FC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828A5"/>
  <w15:chartTrackingRefBased/>
  <w15:docId w15:val="{60F44F86-B9DE-4D6E-9750-DCE7FA65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8"/>
    <w:rPr>
      <w:sz w:val="18"/>
      <w:szCs w:val="24"/>
    </w:rPr>
  </w:style>
  <w:style w:type="paragraph" w:styleId="Heading1">
    <w:name w:val="heading 1"/>
    <w:basedOn w:val="Normal"/>
    <w:next w:val="Normal"/>
    <w:qFormat/>
    <w:pPr>
      <w:keepNext/>
      <w:pBdr>
        <w:bottom w:val="single" w:sz="2" w:space="3" w:color="auto"/>
      </w:pBdr>
      <w:spacing w:before="180" w:after="60"/>
      <w:outlineLvl w:val="0"/>
    </w:pPr>
    <w:rPr>
      <w:rFonts w:ascii="Trebuchet MS" w:hAnsi="Trebuchet MS"/>
      <w:b/>
      <w:kern w:val="28"/>
      <w:sz w:val="38"/>
      <w:szCs w:val="20"/>
    </w:rPr>
  </w:style>
  <w:style w:type="paragraph" w:styleId="Heading2">
    <w:name w:val="heading 2"/>
    <w:basedOn w:val="Normal"/>
    <w:next w:val="Normal"/>
    <w:link w:val="Heading2Char"/>
    <w:qFormat/>
    <w:pPr>
      <w:keepNext/>
      <w:spacing w:before="120"/>
      <w:outlineLvl w:val="1"/>
    </w:pPr>
    <w:rPr>
      <w:rFonts w:ascii="Trebuchet MS" w:hAnsi="Trebuchet MS"/>
      <w:sz w:val="30"/>
      <w:szCs w:val="20"/>
    </w:rPr>
  </w:style>
  <w:style w:type="paragraph" w:styleId="Heading3">
    <w:name w:val="heading 3"/>
    <w:basedOn w:val="Normal"/>
    <w:next w:val="Normal"/>
    <w:qFormat/>
    <w:pPr>
      <w:keepNext/>
      <w:spacing w:before="60"/>
      <w:outlineLvl w:val="2"/>
    </w:pPr>
    <w:rPr>
      <w:rFonts w:ascii="Trebuchet MS" w:hAnsi="Trebuchet MS"/>
      <w:b/>
      <w:szCs w:val="20"/>
    </w:rPr>
  </w:style>
  <w:style w:type="paragraph" w:styleId="Heading4">
    <w:name w:val="heading 4"/>
    <w:aliases w:val="-standalone"/>
    <w:basedOn w:val="Heading4-inline"/>
    <w:next w:val="Normal"/>
    <w:qFormat/>
    <w:pPr>
      <w:keepNext/>
      <w:spacing w:before="60" w:after="0"/>
      <w:outlineLvl w:val="3"/>
    </w:pPr>
  </w:style>
  <w:style w:type="paragraph" w:styleId="Heading6">
    <w:name w:val="heading 6"/>
    <w:basedOn w:val="Normal"/>
    <w:next w:val="Normal"/>
    <w:qFormat/>
    <w:pPr>
      <w:spacing w:before="240" w:line="240" w:lineRule="atLeast"/>
      <w:jc w:val="both"/>
      <w:outlineLvl w:val="5"/>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pPr>
    <w:rPr>
      <w:sz w:val="21"/>
      <w:szCs w:val="20"/>
    </w:rPr>
  </w:style>
  <w:style w:type="paragraph" w:styleId="Footer">
    <w:name w:val="footer"/>
    <w:basedOn w:val="Normal"/>
    <w:pPr>
      <w:tabs>
        <w:tab w:val="center" w:pos="4320"/>
        <w:tab w:val="right" w:pos="8640"/>
      </w:tabs>
    </w:pPr>
    <w:rPr>
      <w:sz w:val="20"/>
      <w:szCs w:val="20"/>
    </w:rPr>
  </w:style>
  <w:style w:type="paragraph" w:styleId="Header">
    <w:name w:val="header"/>
    <w:basedOn w:val="Normal"/>
    <w:link w:val="HeaderChar"/>
    <w:pPr>
      <w:tabs>
        <w:tab w:val="center" w:pos="4320"/>
        <w:tab w:val="right" w:pos="8640"/>
      </w:tabs>
    </w:pPr>
    <w:rPr>
      <w:sz w:val="20"/>
      <w:szCs w:val="20"/>
    </w:rPr>
  </w:style>
  <w:style w:type="paragraph" w:customStyle="1" w:styleId="Heading4-inline">
    <w:name w:val="Heading 4-inline"/>
    <w:basedOn w:val="BodyText"/>
    <w:rPr>
      <w:rFonts w:ascii="Arial Black" w:hAnsi="Arial Black"/>
      <w:sz w:val="18"/>
    </w:rPr>
  </w:style>
  <w:style w:type="paragraph" w:customStyle="1" w:styleId="ListBullet1">
    <w:name w:val="List Bullet1"/>
    <w:basedOn w:val="BodyText"/>
    <w:pPr>
      <w:numPr>
        <w:numId w:val="1"/>
      </w:numPr>
    </w:pPr>
  </w:style>
  <w:style w:type="character" w:styleId="PageNumber">
    <w:name w:val="page number"/>
    <w:basedOn w:val="DefaultParagraphFont"/>
  </w:style>
  <w:style w:type="paragraph" w:customStyle="1" w:styleId="ScholarNote">
    <w:name w:val="ScholarNote"/>
    <w:basedOn w:val="Normal"/>
    <w:pPr>
      <w:spacing w:line="360" w:lineRule="auto"/>
    </w:pPr>
    <w:rPr>
      <w:rFonts w:ascii="Arial Narrow" w:hAnsi="Arial Narrow"/>
      <w:i/>
      <w:szCs w:val="20"/>
    </w:rPr>
  </w:style>
  <w:style w:type="paragraph" w:customStyle="1" w:styleId="Tableheading">
    <w:name w:val="Table heading"/>
    <w:basedOn w:val="Heading4"/>
    <w:pPr>
      <w:spacing w:before="0"/>
    </w:pPr>
    <w:rPr>
      <w:rFonts w:ascii="MS Sans Serif" w:hAnsi="MS Sans Serif"/>
      <w:snapToGrid w:val="0"/>
      <w:color w:val="000000"/>
      <w:sz w:val="14"/>
    </w:rPr>
  </w:style>
  <w:style w:type="paragraph" w:customStyle="1" w:styleId="Tabletext">
    <w:name w:val="Table text"/>
    <w:basedOn w:val="BodyText"/>
    <w:rPr>
      <w:sz w:val="20"/>
    </w:rPr>
  </w:style>
  <w:style w:type="paragraph" w:styleId="Title">
    <w:name w:val="Title"/>
    <w:basedOn w:val="Normal"/>
    <w:qFormat/>
    <w:pPr>
      <w:spacing w:before="300" w:after="300" w:line="560" w:lineRule="exact"/>
      <w:outlineLvl w:val="0"/>
    </w:pPr>
    <w:rPr>
      <w:rFonts w:ascii="Trebuchet MS" w:hAnsi="Trebuchet MS"/>
      <w:b/>
      <w:kern w:val="28"/>
      <w:sz w:val="56"/>
      <w:szCs w:val="20"/>
    </w:rPr>
  </w:style>
  <w:style w:type="paragraph" w:customStyle="1" w:styleId="Bodytexttable">
    <w:name w:val="Body text table"/>
    <w:basedOn w:val="Normal"/>
    <w:pPr>
      <w:tabs>
        <w:tab w:val="right" w:pos="9360"/>
      </w:tabs>
      <w:spacing w:before="240" w:after="120"/>
    </w:pPr>
    <w:rPr>
      <w:bCs/>
      <w:szCs w:val="20"/>
    </w:rPr>
  </w:style>
  <w:style w:type="paragraph" w:customStyle="1" w:styleId="Tableheadleft">
    <w:name w:val="Table head left"/>
    <w:basedOn w:val="Normal"/>
    <w:rPr>
      <w:b/>
      <w:sz w:val="16"/>
      <w:szCs w:val="20"/>
    </w:rPr>
  </w:style>
  <w:style w:type="paragraph" w:styleId="BalloonText">
    <w:name w:val="Balloon Text"/>
    <w:basedOn w:val="Normal"/>
    <w:semiHidden/>
    <w:rsid w:val="0058714B"/>
    <w:rPr>
      <w:rFonts w:ascii="Tahoma" w:hAnsi="Tahoma" w:cs="Tahoma"/>
      <w:sz w:val="16"/>
      <w:szCs w:val="16"/>
    </w:rPr>
  </w:style>
  <w:style w:type="character" w:styleId="Hyperlink">
    <w:name w:val="Hyperlink"/>
    <w:rsid w:val="00A83853"/>
    <w:rPr>
      <w:color w:val="0000FF"/>
      <w:u w:val="single"/>
    </w:rPr>
  </w:style>
  <w:style w:type="character" w:styleId="FollowedHyperlink">
    <w:name w:val="FollowedHyperlink"/>
    <w:rsid w:val="009637B7"/>
    <w:rPr>
      <w:color w:val="800080"/>
      <w:u w:val="single"/>
    </w:rPr>
  </w:style>
  <w:style w:type="paragraph" w:customStyle="1" w:styleId="Form-Title1">
    <w:name w:val="Form - Title 1"/>
    <w:basedOn w:val="Normal"/>
    <w:link w:val="Form-Title1Char"/>
    <w:qFormat/>
    <w:rsid w:val="00C528B8"/>
    <w:pPr>
      <w:widowControl w:val="0"/>
      <w:spacing w:before="80"/>
      <w:jc w:val="right"/>
    </w:pPr>
    <w:rPr>
      <w:rFonts w:ascii="Calibri" w:hAnsi="Calibri"/>
      <w:bCs/>
      <w:sz w:val="40"/>
    </w:rPr>
  </w:style>
  <w:style w:type="paragraph" w:customStyle="1" w:styleId="Form-Title2">
    <w:name w:val="Form - Title 2"/>
    <w:basedOn w:val="Header"/>
    <w:link w:val="Form-Title2Char"/>
    <w:qFormat/>
    <w:rsid w:val="00712ECC"/>
    <w:pPr>
      <w:widowControl w:val="0"/>
      <w:tabs>
        <w:tab w:val="clear" w:pos="4320"/>
        <w:tab w:val="clear" w:pos="8640"/>
        <w:tab w:val="right" w:pos="7182"/>
      </w:tabs>
      <w:jc w:val="right"/>
    </w:pPr>
    <w:rPr>
      <w:rFonts w:ascii="Arial Black" w:hAnsi="Arial Black"/>
      <w:bCs/>
      <w:sz w:val="22"/>
    </w:rPr>
  </w:style>
  <w:style w:type="character" w:customStyle="1" w:styleId="Form-Title1Char">
    <w:name w:val="Form - Title 1 Char"/>
    <w:link w:val="Form-Title1"/>
    <w:rsid w:val="00C528B8"/>
    <w:rPr>
      <w:rFonts w:ascii="Calibri" w:hAnsi="Calibri"/>
      <w:bCs/>
      <w:sz w:val="40"/>
      <w:szCs w:val="24"/>
    </w:rPr>
  </w:style>
  <w:style w:type="paragraph" w:customStyle="1" w:styleId="Form-Title3">
    <w:name w:val="Form - Title 3"/>
    <w:basedOn w:val="Header"/>
    <w:link w:val="Form-Title3Char"/>
    <w:qFormat/>
    <w:rsid w:val="000A60CC"/>
    <w:pPr>
      <w:widowControl w:val="0"/>
      <w:tabs>
        <w:tab w:val="clear" w:pos="4320"/>
        <w:tab w:val="clear" w:pos="8640"/>
        <w:tab w:val="right" w:pos="7182"/>
      </w:tabs>
      <w:jc w:val="right"/>
    </w:pPr>
    <w:rPr>
      <w:rFonts w:ascii="Calibri" w:hAnsi="Calibri"/>
      <w:bCs/>
      <w:sz w:val="22"/>
    </w:rPr>
  </w:style>
  <w:style w:type="character" w:customStyle="1" w:styleId="HeaderChar">
    <w:name w:val="Header Char"/>
    <w:basedOn w:val="DefaultParagraphFont"/>
    <w:link w:val="Header"/>
    <w:rsid w:val="004A6D28"/>
  </w:style>
  <w:style w:type="character" w:customStyle="1" w:styleId="Form-Title2Char">
    <w:name w:val="Form - Title 2 Char"/>
    <w:link w:val="Form-Title2"/>
    <w:rsid w:val="00712ECC"/>
    <w:rPr>
      <w:rFonts w:ascii="Arial Black" w:hAnsi="Arial Black"/>
      <w:bCs/>
      <w:sz w:val="22"/>
    </w:rPr>
  </w:style>
  <w:style w:type="paragraph" w:customStyle="1" w:styleId="Form-Title4">
    <w:name w:val="Form - Title 4"/>
    <w:basedOn w:val="Header"/>
    <w:link w:val="Form-Title4Char"/>
    <w:qFormat/>
    <w:rsid w:val="004A6D28"/>
    <w:pPr>
      <w:widowControl w:val="0"/>
      <w:tabs>
        <w:tab w:val="clear" w:pos="4320"/>
        <w:tab w:val="clear" w:pos="8640"/>
        <w:tab w:val="right" w:pos="7182"/>
      </w:tabs>
      <w:spacing w:before="120"/>
      <w:jc w:val="right"/>
    </w:pPr>
    <w:rPr>
      <w:rFonts w:cs="Arial"/>
      <w:bCs/>
      <w:i/>
      <w:sz w:val="16"/>
      <w:szCs w:val="16"/>
    </w:rPr>
  </w:style>
  <w:style w:type="character" w:customStyle="1" w:styleId="Form-Title3Char">
    <w:name w:val="Form - Title 3 Char"/>
    <w:link w:val="Form-Title3"/>
    <w:rsid w:val="000A60CC"/>
    <w:rPr>
      <w:rFonts w:ascii="Calibri" w:hAnsi="Calibri"/>
      <w:bCs/>
      <w:sz w:val="22"/>
    </w:rPr>
  </w:style>
  <w:style w:type="paragraph" w:customStyle="1" w:styleId="Form-Bodytext2">
    <w:name w:val="Form - Bodytext 2"/>
    <w:basedOn w:val="Normal"/>
    <w:link w:val="Form-Bodytext2Char"/>
    <w:qFormat/>
    <w:rsid w:val="004A6D28"/>
    <w:pPr>
      <w:widowControl w:val="0"/>
      <w:spacing w:before="360" w:after="120"/>
      <w:ind w:right="-14"/>
    </w:pPr>
    <w:rPr>
      <w:b/>
      <w:bCs/>
    </w:rPr>
  </w:style>
  <w:style w:type="character" w:customStyle="1" w:styleId="Form-Title4Char">
    <w:name w:val="Form - Title 4 Char"/>
    <w:link w:val="Form-Title4"/>
    <w:rsid w:val="004A6D28"/>
    <w:rPr>
      <w:rFonts w:ascii="Arial" w:hAnsi="Arial" w:cs="Arial"/>
      <w:bCs/>
      <w:i/>
      <w:sz w:val="16"/>
      <w:szCs w:val="16"/>
    </w:rPr>
  </w:style>
  <w:style w:type="paragraph" w:customStyle="1" w:styleId="Form-Bodytext1">
    <w:name w:val="Form - Bodytext 1"/>
    <w:basedOn w:val="BodyText"/>
    <w:link w:val="Form-Bodytext1Char"/>
    <w:qFormat/>
    <w:rsid w:val="00F00755"/>
    <w:pPr>
      <w:widowControl w:val="0"/>
      <w:spacing w:before="120" w:after="0"/>
    </w:pPr>
    <w:rPr>
      <w:bCs/>
      <w:sz w:val="18"/>
    </w:rPr>
  </w:style>
  <w:style w:type="character" w:customStyle="1" w:styleId="Form-Bodytext2Char">
    <w:name w:val="Form - Bodytext 2 Char"/>
    <w:link w:val="Form-Bodytext2"/>
    <w:rsid w:val="004A6D28"/>
    <w:rPr>
      <w:rFonts w:ascii="Arial" w:hAnsi="Arial"/>
      <w:b/>
      <w:bCs/>
      <w:sz w:val="18"/>
      <w:szCs w:val="24"/>
    </w:rPr>
  </w:style>
  <w:style w:type="paragraph" w:customStyle="1" w:styleId="Form-Heading1">
    <w:name w:val="Form - Heading 1"/>
    <w:link w:val="Form-Heading1Char"/>
    <w:qFormat/>
    <w:rsid w:val="00C528B8"/>
    <w:pPr>
      <w:widowControl w:val="0"/>
      <w:spacing w:before="360" w:after="60"/>
      <w:ind w:left="1224" w:hanging="1224"/>
    </w:pPr>
    <w:rPr>
      <w:rFonts w:ascii="Calibri" w:hAnsi="Calibri"/>
      <w:b/>
      <w:sz w:val="28"/>
      <w:szCs w:val="24"/>
    </w:rPr>
  </w:style>
  <w:style w:type="character" w:customStyle="1" w:styleId="BodyTextChar">
    <w:name w:val="Body Text Char"/>
    <w:link w:val="BodyText"/>
    <w:rsid w:val="004A6D28"/>
    <w:rPr>
      <w:sz w:val="21"/>
    </w:rPr>
  </w:style>
  <w:style w:type="character" w:customStyle="1" w:styleId="Form-Bodytext1Char">
    <w:name w:val="Form - Bodytext 1 Char"/>
    <w:link w:val="Form-Bodytext1"/>
    <w:rsid w:val="00F00755"/>
    <w:rPr>
      <w:bCs/>
      <w:sz w:val="18"/>
    </w:rPr>
  </w:style>
  <w:style w:type="paragraph" w:customStyle="1" w:styleId="Form-Heading2">
    <w:name w:val="Form - Heading 2"/>
    <w:link w:val="Form-Heading2Char"/>
    <w:qFormat/>
    <w:rsid w:val="00C528B8"/>
    <w:pPr>
      <w:widowControl w:val="0"/>
      <w:pBdr>
        <w:bottom w:val="single" w:sz="8" w:space="1" w:color="auto"/>
      </w:pBdr>
      <w:spacing w:before="360" w:after="60"/>
    </w:pPr>
    <w:rPr>
      <w:rFonts w:ascii="Calibri" w:hAnsi="Calibri"/>
      <w:b/>
      <w:sz w:val="28"/>
      <w:szCs w:val="24"/>
    </w:rPr>
  </w:style>
  <w:style w:type="character" w:customStyle="1" w:styleId="Form-Heading1Char">
    <w:name w:val="Form - Heading 1 Char"/>
    <w:link w:val="Form-Heading1"/>
    <w:rsid w:val="00C528B8"/>
    <w:rPr>
      <w:rFonts w:ascii="Calibri" w:hAnsi="Calibri"/>
      <w:b/>
      <w:sz w:val="28"/>
      <w:szCs w:val="24"/>
    </w:rPr>
  </w:style>
  <w:style w:type="paragraph" w:customStyle="1" w:styleId="Form-Heading3">
    <w:name w:val="Form - Heading 3"/>
    <w:link w:val="Form-Heading3Char"/>
    <w:qFormat/>
    <w:rsid w:val="00820C3A"/>
    <w:pPr>
      <w:widowControl w:val="0"/>
      <w:spacing w:before="240" w:after="60"/>
    </w:pPr>
    <w:rPr>
      <w:b/>
      <w:szCs w:val="24"/>
    </w:rPr>
  </w:style>
  <w:style w:type="character" w:customStyle="1" w:styleId="Form-Heading2Char">
    <w:name w:val="Form - Heading 2 Char"/>
    <w:link w:val="Form-Heading2"/>
    <w:rsid w:val="00C528B8"/>
    <w:rPr>
      <w:rFonts w:ascii="Calibri" w:hAnsi="Calibri"/>
      <w:b/>
      <w:sz w:val="28"/>
      <w:szCs w:val="24"/>
    </w:rPr>
  </w:style>
  <w:style w:type="paragraph" w:styleId="Caption">
    <w:name w:val="caption"/>
    <w:basedOn w:val="Normal"/>
    <w:next w:val="Normal"/>
    <w:uiPriority w:val="35"/>
    <w:semiHidden/>
    <w:unhideWhenUsed/>
    <w:qFormat/>
    <w:rsid w:val="0064522D"/>
    <w:rPr>
      <w:b/>
      <w:bCs/>
      <w:sz w:val="20"/>
      <w:szCs w:val="20"/>
    </w:rPr>
  </w:style>
  <w:style w:type="character" w:customStyle="1" w:styleId="Form-Heading3Char">
    <w:name w:val="Form - Heading 3 Char"/>
    <w:link w:val="Form-Heading3"/>
    <w:rsid w:val="00820C3A"/>
    <w:rPr>
      <w:b/>
      <w:szCs w:val="24"/>
    </w:rPr>
  </w:style>
  <w:style w:type="paragraph" w:styleId="NormalWeb">
    <w:name w:val="Normal (Web)"/>
    <w:basedOn w:val="Normal"/>
    <w:uiPriority w:val="99"/>
    <w:unhideWhenUsed/>
    <w:rsid w:val="005F378B"/>
    <w:pPr>
      <w:spacing w:before="100" w:beforeAutospacing="1" w:after="100" w:afterAutospacing="1"/>
    </w:pPr>
    <w:rPr>
      <w:rFonts w:ascii="Times New Roman" w:hAnsi="Times New Roman"/>
      <w:sz w:val="24"/>
    </w:rPr>
  </w:style>
  <w:style w:type="paragraph" w:styleId="ListParagraph">
    <w:name w:val="List Paragraph"/>
    <w:basedOn w:val="Normal"/>
    <w:uiPriority w:val="34"/>
    <w:qFormat/>
    <w:rsid w:val="009D63CA"/>
    <w:pPr>
      <w:ind w:left="720"/>
      <w:contextualSpacing/>
    </w:pPr>
  </w:style>
  <w:style w:type="character" w:customStyle="1" w:styleId="Heading2Char">
    <w:name w:val="Heading 2 Char"/>
    <w:basedOn w:val="DefaultParagraphFont"/>
    <w:link w:val="Heading2"/>
    <w:rsid w:val="003C77FC"/>
    <w:rPr>
      <w:rFonts w:ascii="Trebuchet MS" w:hAnsi="Trebuchet MS"/>
      <w:sz w:val="30"/>
    </w:rPr>
  </w:style>
  <w:style w:type="paragraph" w:styleId="Revision">
    <w:name w:val="Revision"/>
    <w:hidden/>
    <w:uiPriority w:val="99"/>
    <w:semiHidden/>
    <w:rsid w:val="005F6E23"/>
    <w:rPr>
      <w:sz w:val="18"/>
      <w:szCs w:val="24"/>
    </w:rPr>
  </w:style>
  <w:style w:type="character" w:styleId="UnresolvedMention">
    <w:name w:val="Unresolved Mention"/>
    <w:basedOn w:val="DefaultParagraphFont"/>
    <w:uiPriority w:val="99"/>
    <w:semiHidden/>
    <w:unhideWhenUsed/>
    <w:rsid w:val="007660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83552">
      <w:bodyDiv w:val="1"/>
      <w:marLeft w:val="0"/>
      <w:marRight w:val="0"/>
      <w:marTop w:val="0"/>
      <w:marBottom w:val="0"/>
      <w:divBdr>
        <w:top w:val="none" w:sz="0" w:space="0" w:color="auto"/>
        <w:left w:val="none" w:sz="0" w:space="0" w:color="auto"/>
        <w:bottom w:val="none" w:sz="0" w:space="0" w:color="auto"/>
        <w:right w:val="none" w:sz="0" w:space="0" w:color="auto"/>
      </w:divBdr>
      <w:divsChild>
        <w:div w:id="985671410">
          <w:marLeft w:val="0"/>
          <w:marRight w:val="0"/>
          <w:marTop w:val="0"/>
          <w:marBottom w:val="0"/>
          <w:divBdr>
            <w:top w:val="none" w:sz="0" w:space="0" w:color="auto"/>
            <w:left w:val="none" w:sz="0" w:space="0" w:color="auto"/>
            <w:bottom w:val="none" w:sz="0" w:space="0" w:color="auto"/>
            <w:right w:val="none" w:sz="0" w:space="0" w:color="auto"/>
          </w:divBdr>
          <w:divsChild>
            <w:div w:id="165348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18501">
      <w:bodyDiv w:val="1"/>
      <w:marLeft w:val="0"/>
      <w:marRight w:val="0"/>
      <w:marTop w:val="0"/>
      <w:marBottom w:val="0"/>
      <w:divBdr>
        <w:top w:val="none" w:sz="0" w:space="0" w:color="auto"/>
        <w:left w:val="none" w:sz="0" w:space="0" w:color="auto"/>
        <w:bottom w:val="none" w:sz="0" w:space="0" w:color="auto"/>
        <w:right w:val="none" w:sz="0" w:space="0" w:color="auto"/>
      </w:divBdr>
      <w:divsChild>
        <w:div w:id="1243031960">
          <w:marLeft w:val="0"/>
          <w:marRight w:val="0"/>
          <w:marTop w:val="0"/>
          <w:marBottom w:val="0"/>
          <w:divBdr>
            <w:top w:val="none" w:sz="0" w:space="0" w:color="auto"/>
            <w:left w:val="none" w:sz="0" w:space="0" w:color="auto"/>
            <w:bottom w:val="none" w:sz="0" w:space="0" w:color="auto"/>
            <w:right w:val="none" w:sz="0" w:space="0" w:color="auto"/>
          </w:divBdr>
          <w:divsChild>
            <w:div w:id="18810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58254">
      <w:bodyDiv w:val="1"/>
      <w:marLeft w:val="0"/>
      <w:marRight w:val="0"/>
      <w:marTop w:val="0"/>
      <w:marBottom w:val="0"/>
      <w:divBdr>
        <w:top w:val="none" w:sz="0" w:space="0" w:color="auto"/>
        <w:left w:val="none" w:sz="0" w:space="0" w:color="auto"/>
        <w:bottom w:val="none" w:sz="0" w:space="0" w:color="auto"/>
        <w:right w:val="none" w:sz="0" w:space="0" w:color="auto"/>
      </w:divBdr>
      <w:divsChild>
        <w:div w:id="331687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QRoutineReport.PCA@state.m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A39C1-B592-4676-8CDC-52D8D2765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NF-04 - Notification form for Compliance Status</vt:lpstr>
    </vt:vector>
  </TitlesOfParts>
  <Manager>Sandra Simbeck</Manager>
  <Company>PCA</Company>
  <LinksUpToDate>false</LinksUpToDate>
  <CharactersWithSpaces>8612</CharactersWithSpaces>
  <SharedDoc>false</SharedDoc>
  <HLinks>
    <vt:vector size="12" baseType="variant">
      <vt:variant>
        <vt:i4>8192040</vt:i4>
      </vt:variant>
      <vt:variant>
        <vt:i4>0</vt:i4>
      </vt:variant>
      <vt:variant>
        <vt:i4>0</vt:i4>
      </vt:variant>
      <vt:variant>
        <vt:i4>5</vt:i4>
      </vt:variant>
      <vt:variant>
        <vt:lpwstr>http://www.pca.state.mn.us/</vt:lpwstr>
      </vt:variant>
      <vt:variant>
        <vt:lpwstr/>
      </vt:variant>
      <vt:variant>
        <vt:i4>1835101</vt:i4>
      </vt:variant>
      <vt:variant>
        <vt:i4>0</vt:i4>
      </vt:variant>
      <vt:variant>
        <vt:i4>0</vt:i4>
      </vt:variant>
      <vt:variant>
        <vt:i4>5</vt:i4>
      </vt:variant>
      <vt:variant>
        <vt:lpwstr>https://lorax.pca.state.mn.us/operations/records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NF-04 - Notification form for Compliance Status</dc:title>
  <dc:subject>NF-04 - Notification form for Compliance Status</dc:subject>
  <dc:creator>Minnesota Pollution Control Agency - Andy Place, Rebecca Settle (Sandra Simbeck)</dc:creator>
  <cp:keywords>Minnesota Pollution Control Agency,aq-f5-nf04,neshap,nf-04,notification form,air quality,compliance status,chrominum electroplating,anodizing tanks</cp:keywords>
  <dc:description/>
  <cp:lastModifiedBy>Simbeck, Sandra (MPCA)</cp:lastModifiedBy>
  <cp:revision>25</cp:revision>
  <cp:lastPrinted>2018-04-17T12:39:00Z</cp:lastPrinted>
  <dcterms:created xsi:type="dcterms:W3CDTF">2025-10-13T19:05:00Z</dcterms:created>
  <dcterms:modified xsi:type="dcterms:W3CDTF">2026-07-17T17:15:00Z</dcterms:modified>
  <cp:category>air quality,neshap</cp:category>
</cp:coreProperties>
</file>