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220" w:type="dxa"/>
        <w:tblLayout w:type="fixed"/>
        <w:tblLook w:val="0000" w:firstRow="0" w:lastRow="0" w:firstColumn="0" w:lastColumn="0" w:noHBand="0" w:noVBand="0"/>
      </w:tblPr>
      <w:tblGrid>
        <w:gridCol w:w="3978"/>
        <w:gridCol w:w="10242"/>
      </w:tblGrid>
      <w:tr w:rsidR="008303E2" w14:paraId="2CC2DFF5" w14:textId="77777777" w:rsidTr="00BE70E9">
        <w:trPr>
          <w:cantSplit/>
          <w:trHeight w:val="1350"/>
        </w:trPr>
        <w:tc>
          <w:tcPr>
            <w:tcW w:w="3978" w:type="dxa"/>
          </w:tcPr>
          <w:p w14:paraId="15E77B0C" w14:textId="77777777" w:rsidR="008303E2" w:rsidRDefault="00550A7B" w:rsidP="00BD356D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0AA43480" wp14:editId="587ECAC5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2" w:type="dxa"/>
          </w:tcPr>
          <w:p w14:paraId="6C6842B0" w14:textId="792206B7" w:rsidR="008303E2" w:rsidRPr="00CF2860" w:rsidRDefault="009E4BB0" w:rsidP="0077248A">
            <w:pPr>
              <w:pStyle w:val="Form-Title1"/>
              <w:spacing w:before="0"/>
              <w:rPr>
                <w:szCs w:val="40"/>
              </w:rPr>
            </w:pPr>
            <w:r w:rsidRPr="009E4BB0">
              <w:rPr>
                <w:szCs w:val="40"/>
              </w:rPr>
              <w:t>CAP-GI-05D</w:t>
            </w:r>
          </w:p>
          <w:p w14:paraId="76D35724" w14:textId="7888D52C" w:rsidR="008303E2" w:rsidRPr="00BD356D" w:rsidRDefault="009E4BB0" w:rsidP="009E4BB0">
            <w:pPr>
              <w:pStyle w:val="Form-Title2"/>
              <w:rPr>
                <w:sz w:val="22"/>
              </w:rPr>
            </w:pPr>
            <w:r w:rsidRPr="009E4BB0">
              <w:rPr>
                <w:sz w:val="22"/>
              </w:rPr>
              <w:t xml:space="preserve">Fugitive </w:t>
            </w:r>
            <w:r w:rsidR="005D6D69">
              <w:rPr>
                <w:sz w:val="22"/>
              </w:rPr>
              <w:t>e</w:t>
            </w:r>
            <w:r w:rsidRPr="009E4BB0">
              <w:rPr>
                <w:sz w:val="22"/>
              </w:rPr>
              <w:t>mission</w:t>
            </w:r>
            <w:r>
              <w:rPr>
                <w:sz w:val="22"/>
              </w:rPr>
              <w:t xml:space="preserve"> </w:t>
            </w:r>
            <w:r w:rsidR="005D6D69">
              <w:rPr>
                <w:sz w:val="22"/>
              </w:rPr>
              <w:t>s</w:t>
            </w:r>
            <w:r w:rsidRPr="009E4BB0">
              <w:rPr>
                <w:sz w:val="22"/>
              </w:rPr>
              <w:t xml:space="preserve">ource </w:t>
            </w:r>
            <w:r w:rsidR="005D6D69">
              <w:rPr>
                <w:sz w:val="22"/>
              </w:rPr>
              <w:t>i</w:t>
            </w:r>
            <w:r w:rsidRPr="009E4BB0">
              <w:rPr>
                <w:sz w:val="22"/>
              </w:rPr>
              <w:t>nformation</w:t>
            </w:r>
          </w:p>
          <w:p w14:paraId="24C2EE00" w14:textId="76D872E9" w:rsidR="008303E2" w:rsidRDefault="009E4BB0" w:rsidP="00140B30">
            <w:pPr>
              <w:pStyle w:val="Form-Title3"/>
              <w:spacing w:before="20"/>
            </w:pPr>
            <w:r w:rsidRPr="009E4BB0">
              <w:t>Air Quality Permit Program</w:t>
            </w:r>
          </w:p>
          <w:p w14:paraId="65313B75" w14:textId="1E1E9D02" w:rsidR="005517CB" w:rsidRPr="005517CB" w:rsidRDefault="00140B30" w:rsidP="004A6D28">
            <w:pPr>
              <w:pStyle w:val="Form-Title4"/>
            </w:pPr>
            <w:r>
              <w:t xml:space="preserve">Doc Type: </w:t>
            </w:r>
            <w:r w:rsidR="00813234">
              <w:t>Permit Application</w:t>
            </w:r>
          </w:p>
        </w:tc>
      </w:tr>
    </w:tbl>
    <w:p w14:paraId="4909939F" w14:textId="77777777" w:rsidR="00F618DA" w:rsidRDefault="00F618DA" w:rsidP="00F618DA">
      <w:pPr>
        <w:pStyle w:val="Heading2"/>
        <w:keepNext w:val="0"/>
        <w:widowControl w:val="0"/>
        <w:spacing w:before="240" w:after="240"/>
        <w:ind w:right="-14"/>
        <w:jc w:val="right"/>
        <w:rPr>
          <w:rStyle w:val="Form-Bodytext2Char"/>
        </w:rPr>
      </w:pPr>
      <w:r>
        <w:rPr>
          <w:rStyle w:val="Form-Bodytext2Char"/>
        </w:rPr>
        <w:t>Instructions on page 2</w:t>
      </w:r>
    </w:p>
    <w:tbl>
      <w:tblPr>
        <w:tblW w:w="14220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979"/>
        <w:gridCol w:w="731"/>
        <w:gridCol w:w="1080"/>
        <w:gridCol w:w="1350"/>
        <w:gridCol w:w="2557"/>
        <w:gridCol w:w="3023"/>
        <w:gridCol w:w="4500"/>
      </w:tblGrid>
      <w:tr w:rsidR="00F618DA" w:rsidRPr="00BE70E9" w14:paraId="30745340" w14:textId="77777777" w:rsidTr="00B538CB">
        <w:trPr>
          <w:cantSplit/>
        </w:trPr>
        <w:tc>
          <w:tcPr>
            <w:tcW w:w="2790" w:type="dxa"/>
            <w:gridSpan w:val="3"/>
            <w:tcMar>
              <w:left w:w="0" w:type="dxa"/>
              <w:right w:w="0" w:type="dxa"/>
            </w:tcMar>
            <w:vAlign w:val="bottom"/>
          </w:tcPr>
          <w:p w14:paraId="0F711222" w14:textId="77777777" w:rsidR="00F618DA" w:rsidRPr="00BE70E9" w:rsidRDefault="00F618DA" w:rsidP="00813234">
            <w:pPr>
              <w:pStyle w:val="Form-Bodytext1"/>
              <w:tabs>
                <w:tab w:val="left" w:pos="547"/>
              </w:tabs>
            </w:pPr>
            <w:r w:rsidRPr="00464452">
              <w:rPr>
                <w:b/>
                <w:bCs w:val="0"/>
              </w:rPr>
              <w:t>1a)</w:t>
            </w:r>
            <w:r>
              <w:tab/>
              <w:t xml:space="preserve">AQ </w:t>
            </w:r>
            <w:r w:rsidRPr="00BE70E9">
              <w:t xml:space="preserve">Facility </w:t>
            </w:r>
            <w:r>
              <w:t>ID number</w:t>
            </w:r>
            <w:r w:rsidRPr="00BE70E9">
              <w:t>:</w:t>
            </w:r>
          </w:p>
        </w:tc>
        <w:tc>
          <w:tcPr>
            <w:tcW w:w="3907" w:type="dxa"/>
            <w:gridSpan w:val="2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FD14DE2" w14:textId="77777777" w:rsidR="00F618DA" w:rsidRPr="00BE70E9" w:rsidRDefault="00F618DA" w:rsidP="005836BB">
            <w:pPr>
              <w:pStyle w:val="Form-Bodytext1"/>
            </w:pPr>
            <w:r>
              <w:rPr>
                <w:rFonts w:cs="Arial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3023" w:type="dxa"/>
            <w:vAlign w:val="bottom"/>
          </w:tcPr>
          <w:p w14:paraId="1BA5C566" w14:textId="77777777" w:rsidR="00F618DA" w:rsidRPr="00BE70E9" w:rsidRDefault="00F618DA" w:rsidP="005836BB">
            <w:pPr>
              <w:pStyle w:val="Form-Bodytext1"/>
              <w:jc w:val="right"/>
            </w:pPr>
            <w:r w:rsidRPr="00464452">
              <w:rPr>
                <w:b/>
                <w:bCs w:val="0"/>
              </w:rPr>
              <w:t>1b)</w:t>
            </w:r>
            <w:r w:rsidRPr="00464452">
              <w:t xml:space="preserve">  Agency Interest ID number:</w:t>
            </w:r>
          </w:p>
        </w:tc>
        <w:tc>
          <w:tcPr>
            <w:tcW w:w="4500" w:type="dxa"/>
            <w:tcBorders>
              <w:bottom w:val="single" w:sz="2" w:space="0" w:color="auto"/>
            </w:tcBorders>
            <w:vAlign w:val="bottom"/>
          </w:tcPr>
          <w:p w14:paraId="41929BEB" w14:textId="77777777" w:rsidR="00F618DA" w:rsidRPr="00BE70E9" w:rsidRDefault="00F618DA" w:rsidP="005836BB">
            <w:pPr>
              <w:pStyle w:val="Form-Bodytext1"/>
            </w:pPr>
            <w:r>
              <w:rPr>
                <w:rFonts w:cs="Arial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F618DA" w:rsidRPr="00BE70E9" w14:paraId="4D8D1993" w14:textId="77777777" w:rsidTr="00B538CB">
        <w:trPr>
          <w:cantSplit/>
        </w:trPr>
        <w:tc>
          <w:tcPr>
            <w:tcW w:w="1710" w:type="dxa"/>
            <w:gridSpan w:val="2"/>
            <w:tcMar>
              <w:left w:w="0" w:type="dxa"/>
              <w:right w:w="0" w:type="dxa"/>
            </w:tcMar>
            <w:vAlign w:val="bottom"/>
          </w:tcPr>
          <w:p w14:paraId="79AA7FA9" w14:textId="77777777" w:rsidR="00F618DA" w:rsidRPr="00BE70E9" w:rsidRDefault="00F618DA" w:rsidP="00813234">
            <w:pPr>
              <w:pStyle w:val="Form-Bodytext1"/>
              <w:tabs>
                <w:tab w:val="left" w:pos="547"/>
              </w:tabs>
            </w:pPr>
            <w:r w:rsidRPr="00464452">
              <w:rPr>
                <w:b/>
                <w:bCs w:val="0"/>
              </w:rPr>
              <w:t>2)</w:t>
            </w:r>
            <w:r>
              <w:tab/>
              <w:t>Facility name:</w:t>
            </w:r>
          </w:p>
        </w:tc>
        <w:tc>
          <w:tcPr>
            <w:tcW w:w="12510" w:type="dxa"/>
            <w:gridSpan w:val="5"/>
            <w:tcBorders>
              <w:bottom w:val="single" w:sz="2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CF06631" w14:textId="77777777" w:rsidR="00F618DA" w:rsidRPr="00BE70E9" w:rsidRDefault="00F618DA" w:rsidP="005836BB">
            <w:pPr>
              <w:pStyle w:val="Form-Bodytext1"/>
            </w:pPr>
            <w:r>
              <w:rPr>
                <w:rFonts w:cs="Arial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2C32B4" w:rsidRPr="00BE70E9" w14:paraId="247F4AA1" w14:textId="77777777" w:rsidTr="00B538CB">
        <w:trPr>
          <w:cantSplit/>
          <w:trHeight w:val="139"/>
        </w:trPr>
        <w:tc>
          <w:tcPr>
            <w:tcW w:w="14220" w:type="dxa"/>
            <w:gridSpan w:val="7"/>
            <w:tcMar>
              <w:left w:w="0" w:type="dxa"/>
              <w:right w:w="0" w:type="dxa"/>
            </w:tcMar>
            <w:vAlign w:val="bottom"/>
          </w:tcPr>
          <w:p w14:paraId="09809275" w14:textId="77777777" w:rsidR="002C32B4" w:rsidRDefault="002C32B4" w:rsidP="005836BB">
            <w:pPr>
              <w:pStyle w:val="Form-Bodytext1"/>
              <w:rPr>
                <w:rFonts w:cs="Arial"/>
                <w:szCs w:val="18"/>
              </w:rPr>
            </w:pPr>
          </w:p>
        </w:tc>
      </w:tr>
      <w:tr w:rsidR="001D44FA" w:rsidRPr="00BE70E9" w14:paraId="0EE8CE0D" w14:textId="77777777" w:rsidTr="00B538CB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79" w:type="dxa"/>
            <w:tcBorders>
              <w:top w:val="nil"/>
            </w:tcBorders>
            <w:tcMar>
              <w:left w:w="0" w:type="dxa"/>
              <w:right w:w="72" w:type="dxa"/>
            </w:tcMar>
          </w:tcPr>
          <w:p w14:paraId="23E4E62C" w14:textId="425EB7D6" w:rsidR="001D44FA" w:rsidRPr="00BE70E9" w:rsidRDefault="001D44FA" w:rsidP="00813234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cs="Arial"/>
                <w:b/>
                <w:szCs w:val="18"/>
              </w:rPr>
            </w:pPr>
            <w:r w:rsidRPr="00BE70E9">
              <w:rPr>
                <w:rFonts w:cs="Arial"/>
                <w:b/>
                <w:szCs w:val="18"/>
              </w:rPr>
              <w:t>3</w:t>
            </w:r>
            <w:r>
              <w:rPr>
                <w:rFonts w:cs="Arial"/>
                <w:b/>
                <w:szCs w:val="18"/>
              </w:rPr>
              <w:t>a</w:t>
            </w:r>
            <w:r w:rsidRPr="00BE70E9">
              <w:rPr>
                <w:rFonts w:cs="Arial"/>
                <w:b/>
                <w:szCs w:val="18"/>
              </w:rPr>
              <w:t>)</w:t>
            </w:r>
          </w:p>
        </w:tc>
        <w:tc>
          <w:tcPr>
            <w:tcW w:w="1811" w:type="dxa"/>
            <w:gridSpan w:val="2"/>
            <w:tcBorders>
              <w:top w:val="nil"/>
            </w:tcBorders>
          </w:tcPr>
          <w:p w14:paraId="1F5EDDE2" w14:textId="0138967F" w:rsidR="001D44FA" w:rsidRPr="00BE70E9" w:rsidRDefault="001D44FA" w:rsidP="00813234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3b</w:t>
            </w:r>
            <w:r w:rsidRPr="00BE70E9">
              <w:rPr>
                <w:rFonts w:cs="Arial"/>
                <w:b/>
                <w:szCs w:val="18"/>
              </w:rPr>
              <w:t>)</w:t>
            </w:r>
          </w:p>
        </w:tc>
        <w:tc>
          <w:tcPr>
            <w:tcW w:w="1350" w:type="dxa"/>
            <w:tcBorders>
              <w:top w:val="nil"/>
            </w:tcBorders>
          </w:tcPr>
          <w:p w14:paraId="1572EDE9" w14:textId="7D454CD7" w:rsidR="001D44FA" w:rsidRPr="00BE70E9" w:rsidRDefault="001D44FA" w:rsidP="00813234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3c</w:t>
            </w:r>
            <w:r w:rsidRPr="00BE70E9">
              <w:rPr>
                <w:rFonts w:cs="Arial"/>
                <w:b/>
                <w:szCs w:val="18"/>
              </w:rPr>
              <w:t>)</w:t>
            </w:r>
          </w:p>
        </w:tc>
        <w:tc>
          <w:tcPr>
            <w:tcW w:w="10080" w:type="dxa"/>
            <w:gridSpan w:val="3"/>
            <w:tcBorders>
              <w:top w:val="nil"/>
            </w:tcBorders>
          </w:tcPr>
          <w:p w14:paraId="3EEFC1C1" w14:textId="527AF98B" w:rsidR="001D44FA" w:rsidRPr="00BE70E9" w:rsidRDefault="001D44FA" w:rsidP="00813234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3d</w:t>
            </w:r>
            <w:r w:rsidRPr="00BE70E9">
              <w:rPr>
                <w:rFonts w:cs="Arial"/>
                <w:b/>
                <w:szCs w:val="18"/>
              </w:rPr>
              <w:t>)</w:t>
            </w:r>
          </w:p>
        </w:tc>
      </w:tr>
      <w:tr w:rsidR="001D44FA" w:rsidRPr="002C32B4" w14:paraId="01B11821" w14:textId="77777777" w:rsidTr="00B538CB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979" w:type="dxa"/>
            <w:tcMar>
              <w:left w:w="0" w:type="dxa"/>
              <w:right w:w="72" w:type="dxa"/>
            </w:tcMar>
            <w:vAlign w:val="bottom"/>
          </w:tcPr>
          <w:p w14:paraId="14358066" w14:textId="360C313F" w:rsidR="001D44FA" w:rsidRPr="002C32B4" w:rsidRDefault="001D44FA" w:rsidP="002C32B4">
            <w:pPr>
              <w:pStyle w:val="Form-Bodytext1"/>
              <w:jc w:val="center"/>
              <w:rPr>
                <w:b/>
                <w:bCs w:val="0"/>
              </w:rPr>
            </w:pPr>
            <w:r w:rsidRPr="002C32B4">
              <w:rPr>
                <w:b/>
                <w:bCs w:val="0"/>
              </w:rPr>
              <w:t>Fugitive source ID number</w:t>
            </w:r>
          </w:p>
        </w:tc>
        <w:tc>
          <w:tcPr>
            <w:tcW w:w="1811" w:type="dxa"/>
            <w:gridSpan w:val="2"/>
            <w:vAlign w:val="bottom"/>
          </w:tcPr>
          <w:p w14:paraId="638B7AF5" w14:textId="4709708C" w:rsidR="001D44FA" w:rsidRPr="002C32B4" w:rsidRDefault="001D44FA" w:rsidP="002C32B4">
            <w:pPr>
              <w:pStyle w:val="Form-Bodytext1"/>
              <w:jc w:val="center"/>
              <w:rPr>
                <w:b/>
                <w:bCs w:val="0"/>
              </w:rPr>
            </w:pPr>
            <w:r w:rsidRPr="002C32B4">
              <w:rPr>
                <w:b/>
                <w:bCs w:val="0"/>
              </w:rPr>
              <w:t>Pollutant Emitted (particulate matter (PM) or VOC)</w:t>
            </w:r>
          </w:p>
        </w:tc>
        <w:tc>
          <w:tcPr>
            <w:tcW w:w="1350" w:type="dxa"/>
            <w:vAlign w:val="bottom"/>
          </w:tcPr>
          <w:p w14:paraId="78F8E1CA" w14:textId="10BFBD51" w:rsidR="001D44FA" w:rsidRPr="002C32B4" w:rsidRDefault="001D44FA" w:rsidP="002C32B4">
            <w:pPr>
              <w:pStyle w:val="Form-Bodytext1"/>
              <w:jc w:val="center"/>
              <w:rPr>
                <w:b/>
                <w:bCs w:val="0"/>
              </w:rPr>
            </w:pPr>
            <w:r w:rsidRPr="002C32B4">
              <w:rPr>
                <w:b/>
                <w:bCs w:val="0"/>
              </w:rPr>
              <w:t>Included in ambient assessment?</w:t>
            </w:r>
          </w:p>
        </w:tc>
        <w:tc>
          <w:tcPr>
            <w:tcW w:w="10080" w:type="dxa"/>
            <w:gridSpan w:val="3"/>
            <w:vAlign w:val="bottom"/>
          </w:tcPr>
          <w:p w14:paraId="5BDB2897" w14:textId="74A5D716" w:rsidR="001D44FA" w:rsidRPr="002C32B4" w:rsidRDefault="001D44FA" w:rsidP="002C32B4">
            <w:pPr>
              <w:pStyle w:val="Form-Bodytext1"/>
              <w:jc w:val="center"/>
              <w:rPr>
                <w:b/>
                <w:bCs w:val="0"/>
              </w:rPr>
            </w:pPr>
            <w:r w:rsidRPr="002C32B4">
              <w:rPr>
                <w:b/>
                <w:bCs w:val="0"/>
              </w:rPr>
              <w:t>Description of Fugitive Emission Source</w:t>
            </w:r>
          </w:p>
        </w:tc>
      </w:tr>
      <w:tr w:rsidR="00DA02AA" w:rsidRPr="00BE70E9" w14:paraId="7EF15AFB" w14:textId="77777777" w:rsidTr="00E520FC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979" w:type="dxa"/>
            <w:tcMar>
              <w:left w:w="0" w:type="dxa"/>
              <w:right w:w="72" w:type="dxa"/>
            </w:tcMar>
            <w:vAlign w:val="bottom"/>
          </w:tcPr>
          <w:p w14:paraId="58DB44D1" w14:textId="0CF6BB0D" w:rsidR="00DA02AA" w:rsidRPr="00BE70E9" w:rsidRDefault="00404573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811" w:type="dxa"/>
            <w:gridSpan w:val="2"/>
            <w:vAlign w:val="bottom"/>
          </w:tcPr>
          <w:p w14:paraId="6EEBF797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6D864ABF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>
                    <w:maxLength w:val="3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0" w:type="dxa"/>
            <w:gridSpan w:val="3"/>
            <w:vAlign w:val="bottom"/>
          </w:tcPr>
          <w:p w14:paraId="53EE7AFF" w14:textId="77777777" w:rsidR="00DA02AA" w:rsidRPr="00BE70E9" w:rsidRDefault="00DA02AA" w:rsidP="00D521D9">
            <w:pPr>
              <w:pStyle w:val="Form-Bodytext1"/>
              <w:spacing w:before="6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DA02AA" w:rsidRPr="00BE70E9" w14:paraId="4EBDF587" w14:textId="77777777" w:rsidTr="00E520FC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979" w:type="dxa"/>
            <w:tcMar>
              <w:left w:w="0" w:type="dxa"/>
              <w:right w:w="72" w:type="dxa"/>
            </w:tcMar>
            <w:vAlign w:val="bottom"/>
          </w:tcPr>
          <w:p w14:paraId="0C3C40EE" w14:textId="707292CC" w:rsidR="00DA02AA" w:rsidRPr="00BE70E9" w:rsidRDefault="00BB1A3F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811" w:type="dxa"/>
            <w:gridSpan w:val="2"/>
            <w:vAlign w:val="bottom"/>
          </w:tcPr>
          <w:p w14:paraId="7E9393BE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E97E372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>
                    <w:maxLength w:val="3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0" w:type="dxa"/>
            <w:gridSpan w:val="3"/>
            <w:vAlign w:val="bottom"/>
          </w:tcPr>
          <w:p w14:paraId="23FD7D55" w14:textId="77777777" w:rsidR="00DA02AA" w:rsidRPr="00BE70E9" w:rsidRDefault="00DA02AA" w:rsidP="00D521D9">
            <w:pPr>
              <w:pStyle w:val="Form-Bodytext1"/>
              <w:spacing w:before="6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DA02AA" w:rsidRPr="00BE70E9" w14:paraId="5BC94725" w14:textId="77777777" w:rsidTr="00E520FC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979" w:type="dxa"/>
            <w:tcMar>
              <w:left w:w="0" w:type="dxa"/>
              <w:right w:w="72" w:type="dxa"/>
            </w:tcMar>
            <w:vAlign w:val="bottom"/>
          </w:tcPr>
          <w:p w14:paraId="6881191A" w14:textId="76769B56" w:rsidR="00DA02AA" w:rsidRPr="00BE70E9" w:rsidRDefault="00BB1A3F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811" w:type="dxa"/>
            <w:gridSpan w:val="2"/>
            <w:vAlign w:val="bottom"/>
          </w:tcPr>
          <w:p w14:paraId="3BACEB37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73C85E9D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>
                    <w:maxLength w:val="3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0" w:type="dxa"/>
            <w:gridSpan w:val="3"/>
            <w:vAlign w:val="bottom"/>
          </w:tcPr>
          <w:p w14:paraId="68E2B1BB" w14:textId="77777777" w:rsidR="00DA02AA" w:rsidRPr="00BE70E9" w:rsidRDefault="00DA02AA" w:rsidP="00D521D9">
            <w:pPr>
              <w:pStyle w:val="Form-Bodytext1"/>
              <w:spacing w:before="6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DA02AA" w:rsidRPr="00BE70E9" w14:paraId="54ABCF60" w14:textId="77777777" w:rsidTr="00E520FC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979" w:type="dxa"/>
            <w:tcMar>
              <w:left w:w="0" w:type="dxa"/>
              <w:right w:w="72" w:type="dxa"/>
            </w:tcMar>
            <w:vAlign w:val="bottom"/>
          </w:tcPr>
          <w:p w14:paraId="53BB4C14" w14:textId="3F321C91" w:rsidR="00DA02AA" w:rsidRPr="00BE70E9" w:rsidRDefault="00BB1A3F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811" w:type="dxa"/>
            <w:gridSpan w:val="2"/>
            <w:vAlign w:val="bottom"/>
          </w:tcPr>
          <w:p w14:paraId="53627BD9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043612D8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>
                    <w:maxLength w:val="3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0" w:type="dxa"/>
            <w:gridSpan w:val="3"/>
            <w:vAlign w:val="bottom"/>
          </w:tcPr>
          <w:p w14:paraId="297DA83C" w14:textId="77777777" w:rsidR="00DA02AA" w:rsidRPr="00BE70E9" w:rsidRDefault="00DA02AA" w:rsidP="00D521D9">
            <w:pPr>
              <w:pStyle w:val="Form-Bodytext1"/>
              <w:spacing w:before="6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DA02AA" w:rsidRPr="00BE70E9" w14:paraId="7DD0FC5B" w14:textId="77777777" w:rsidTr="00E520FC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979" w:type="dxa"/>
            <w:tcMar>
              <w:left w:w="0" w:type="dxa"/>
              <w:right w:w="72" w:type="dxa"/>
            </w:tcMar>
            <w:vAlign w:val="bottom"/>
          </w:tcPr>
          <w:p w14:paraId="5E3F7DF3" w14:textId="007EB6EE" w:rsidR="00DA02AA" w:rsidRPr="00BE70E9" w:rsidRDefault="00BB1A3F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811" w:type="dxa"/>
            <w:gridSpan w:val="2"/>
            <w:vAlign w:val="bottom"/>
          </w:tcPr>
          <w:p w14:paraId="44CFB895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6FE8F5C8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>
                    <w:maxLength w:val="3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0" w:type="dxa"/>
            <w:gridSpan w:val="3"/>
            <w:vAlign w:val="bottom"/>
          </w:tcPr>
          <w:p w14:paraId="5729E8B3" w14:textId="77777777" w:rsidR="00DA02AA" w:rsidRPr="00BE70E9" w:rsidRDefault="00DA02AA" w:rsidP="00D521D9">
            <w:pPr>
              <w:pStyle w:val="Form-Bodytext1"/>
              <w:spacing w:before="6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DA02AA" w:rsidRPr="00BE70E9" w14:paraId="67163151" w14:textId="77777777" w:rsidTr="00E520FC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979" w:type="dxa"/>
            <w:tcMar>
              <w:left w:w="0" w:type="dxa"/>
              <w:right w:w="72" w:type="dxa"/>
            </w:tcMar>
            <w:vAlign w:val="bottom"/>
          </w:tcPr>
          <w:p w14:paraId="556E2D63" w14:textId="183C6A2E" w:rsidR="00DA02AA" w:rsidRPr="00BE70E9" w:rsidRDefault="00BB1A3F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811" w:type="dxa"/>
            <w:gridSpan w:val="2"/>
            <w:vAlign w:val="bottom"/>
          </w:tcPr>
          <w:p w14:paraId="7ED01264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0F5E87F5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>
                    <w:maxLength w:val="3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0" w:type="dxa"/>
            <w:gridSpan w:val="3"/>
            <w:vAlign w:val="bottom"/>
          </w:tcPr>
          <w:p w14:paraId="38927EC6" w14:textId="77777777" w:rsidR="00DA02AA" w:rsidRPr="00BE70E9" w:rsidRDefault="00DA02AA" w:rsidP="00D521D9">
            <w:pPr>
              <w:pStyle w:val="Form-Bodytext1"/>
              <w:spacing w:before="6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DA02AA" w:rsidRPr="00BE70E9" w14:paraId="5C888469" w14:textId="77777777" w:rsidTr="00E520FC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979" w:type="dxa"/>
            <w:tcMar>
              <w:left w:w="0" w:type="dxa"/>
              <w:right w:w="72" w:type="dxa"/>
            </w:tcMar>
            <w:vAlign w:val="bottom"/>
          </w:tcPr>
          <w:p w14:paraId="596EE3E4" w14:textId="60C23682" w:rsidR="00DA02AA" w:rsidRPr="00BE70E9" w:rsidRDefault="00BB1A3F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811" w:type="dxa"/>
            <w:gridSpan w:val="2"/>
            <w:vAlign w:val="bottom"/>
          </w:tcPr>
          <w:p w14:paraId="0E297826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67F306DE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>
                    <w:maxLength w:val="3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0" w:type="dxa"/>
            <w:gridSpan w:val="3"/>
            <w:vAlign w:val="bottom"/>
          </w:tcPr>
          <w:p w14:paraId="715B7446" w14:textId="77777777" w:rsidR="00DA02AA" w:rsidRPr="00BE70E9" w:rsidRDefault="00DA02AA" w:rsidP="00D521D9">
            <w:pPr>
              <w:pStyle w:val="Form-Bodytext1"/>
              <w:spacing w:before="6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DA02AA" w:rsidRPr="00BE70E9" w14:paraId="177F79D7" w14:textId="77777777" w:rsidTr="00E520FC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979" w:type="dxa"/>
            <w:tcMar>
              <w:left w:w="0" w:type="dxa"/>
              <w:right w:w="72" w:type="dxa"/>
            </w:tcMar>
            <w:vAlign w:val="bottom"/>
          </w:tcPr>
          <w:p w14:paraId="7C4C8808" w14:textId="15B20FBB" w:rsidR="00DA02AA" w:rsidRPr="00BE70E9" w:rsidRDefault="00BB1A3F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811" w:type="dxa"/>
            <w:gridSpan w:val="2"/>
            <w:vAlign w:val="bottom"/>
          </w:tcPr>
          <w:p w14:paraId="1F0B9D95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1BA92E94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>
                    <w:maxLength w:val="3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0" w:type="dxa"/>
            <w:gridSpan w:val="3"/>
            <w:vAlign w:val="bottom"/>
          </w:tcPr>
          <w:p w14:paraId="446CA840" w14:textId="77777777" w:rsidR="00DA02AA" w:rsidRPr="00BE70E9" w:rsidRDefault="00DA02AA" w:rsidP="00D521D9">
            <w:pPr>
              <w:pStyle w:val="Form-Bodytext1"/>
              <w:spacing w:before="6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DA02AA" w:rsidRPr="00BE70E9" w14:paraId="33F2501B" w14:textId="77777777" w:rsidTr="00E520FC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979" w:type="dxa"/>
            <w:tcMar>
              <w:left w:w="0" w:type="dxa"/>
              <w:right w:w="72" w:type="dxa"/>
            </w:tcMar>
            <w:vAlign w:val="bottom"/>
          </w:tcPr>
          <w:p w14:paraId="1071F7BD" w14:textId="6B122357" w:rsidR="00DA02AA" w:rsidRPr="00BE70E9" w:rsidRDefault="00BB1A3F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811" w:type="dxa"/>
            <w:gridSpan w:val="2"/>
            <w:vAlign w:val="bottom"/>
          </w:tcPr>
          <w:p w14:paraId="7F39BDD6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6534B313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>
                    <w:maxLength w:val="3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0" w:type="dxa"/>
            <w:gridSpan w:val="3"/>
            <w:vAlign w:val="bottom"/>
          </w:tcPr>
          <w:p w14:paraId="31C6D551" w14:textId="77777777" w:rsidR="00DA02AA" w:rsidRPr="00BE70E9" w:rsidRDefault="00DA02AA" w:rsidP="00D521D9">
            <w:pPr>
              <w:pStyle w:val="Form-Bodytext1"/>
              <w:spacing w:before="6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DA02AA" w:rsidRPr="00BE70E9" w14:paraId="54AFC4A4" w14:textId="77777777" w:rsidTr="00E520FC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979" w:type="dxa"/>
            <w:tcMar>
              <w:left w:w="0" w:type="dxa"/>
              <w:right w:w="72" w:type="dxa"/>
            </w:tcMar>
            <w:vAlign w:val="bottom"/>
          </w:tcPr>
          <w:p w14:paraId="71F7E0D1" w14:textId="31E2B977" w:rsidR="00DA02AA" w:rsidRPr="00BE70E9" w:rsidRDefault="00BB1A3F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811" w:type="dxa"/>
            <w:gridSpan w:val="2"/>
            <w:vAlign w:val="bottom"/>
          </w:tcPr>
          <w:p w14:paraId="4D7896EE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2642FC9B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>
                    <w:maxLength w:val="3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0" w:type="dxa"/>
            <w:gridSpan w:val="3"/>
            <w:vAlign w:val="bottom"/>
          </w:tcPr>
          <w:p w14:paraId="72E19F78" w14:textId="77777777" w:rsidR="00DA02AA" w:rsidRPr="00BE70E9" w:rsidRDefault="00DA02AA" w:rsidP="00D521D9">
            <w:pPr>
              <w:pStyle w:val="Form-Bodytext1"/>
              <w:spacing w:before="6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DA02AA" w:rsidRPr="00BE70E9" w14:paraId="649EA1EF" w14:textId="77777777" w:rsidTr="00E520FC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979" w:type="dxa"/>
            <w:tcMar>
              <w:left w:w="0" w:type="dxa"/>
              <w:right w:w="72" w:type="dxa"/>
            </w:tcMar>
            <w:vAlign w:val="bottom"/>
          </w:tcPr>
          <w:p w14:paraId="76179FC4" w14:textId="61F1E39E" w:rsidR="00DA02AA" w:rsidRPr="00BE70E9" w:rsidRDefault="00BB1A3F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811" w:type="dxa"/>
            <w:gridSpan w:val="2"/>
            <w:vAlign w:val="bottom"/>
          </w:tcPr>
          <w:p w14:paraId="03591A64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0C562F4B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>
                    <w:maxLength w:val="3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0" w:type="dxa"/>
            <w:gridSpan w:val="3"/>
            <w:vAlign w:val="bottom"/>
          </w:tcPr>
          <w:p w14:paraId="6161163A" w14:textId="77777777" w:rsidR="00DA02AA" w:rsidRPr="00BE70E9" w:rsidRDefault="00DA02AA" w:rsidP="00D521D9">
            <w:pPr>
              <w:pStyle w:val="Form-Bodytext1"/>
              <w:spacing w:before="6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DA02AA" w:rsidRPr="00BE70E9" w14:paraId="1D7ADB35" w14:textId="77777777" w:rsidTr="00E520FC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979" w:type="dxa"/>
            <w:tcMar>
              <w:left w:w="0" w:type="dxa"/>
              <w:right w:w="72" w:type="dxa"/>
            </w:tcMar>
            <w:vAlign w:val="bottom"/>
          </w:tcPr>
          <w:p w14:paraId="34B7391F" w14:textId="17B618FD" w:rsidR="00DA02AA" w:rsidRPr="00BE70E9" w:rsidRDefault="00BB1A3F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811" w:type="dxa"/>
            <w:gridSpan w:val="2"/>
            <w:vAlign w:val="bottom"/>
          </w:tcPr>
          <w:p w14:paraId="7417384B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39D793E0" w14:textId="77777777" w:rsidR="00DA02AA" w:rsidRPr="00BE70E9" w:rsidRDefault="00DA02A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>
                    <w:maxLength w:val="3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0" w:type="dxa"/>
            <w:gridSpan w:val="3"/>
            <w:vAlign w:val="bottom"/>
          </w:tcPr>
          <w:p w14:paraId="1E50D151" w14:textId="77777777" w:rsidR="00DA02AA" w:rsidRPr="00BE70E9" w:rsidRDefault="00DA02AA" w:rsidP="00D521D9">
            <w:pPr>
              <w:pStyle w:val="Form-Bodytext1"/>
              <w:spacing w:before="6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tr w:rsidR="001D44FA" w:rsidRPr="00BE70E9" w14:paraId="1F2D1E38" w14:textId="77777777" w:rsidTr="00E520FC">
        <w:tblPrEx>
          <w:tblBorders>
            <w:top w:val="single" w:sz="2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79" w:type="dxa"/>
            <w:right w:w="79" w:type="dxa"/>
          </w:tblCellMar>
          <w:tblLook w:val="0000" w:firstRow="0" w:lastRow="0" w:firstColumn="0" w:lastColumn="0" w:noHBand="0" w:noVBand="0"/>
        </w:tblPrEx>
        <w:trPr>
          <w:cantSplit/>
          <w:trHeight w:val="420"/>
        </w:trPr>
        <w:tc>
          <w:tcPr>
            <w:tcW w:w="979" w:type="dxa"/>
            <w:tcMar>
              <w:left w:w="0" w:type="dxa"/>
              <w:right w:w="72" w:type="dxa"/>
            </w:tcMar>
            <w:vAlign w:val="bottom"/>
          </w:tcPr>
          <w:p w14:paraId="01F7535A" w14:textId="3FE96DAA" w:rsidR="001D44FA" w:rsidRPr="00BE70E9" w:rsidRDefault="00BB1A3F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811" w:type="dxa"/>
            <w:gridSpan w:val="2"/>
            <w:vAlign w:val="bottom"/>
          </w:tcPr>
          <w:p w14:paraId="0845615E" w14:textId="575C4B18" w:rsidR="001D44FA" w:rsidRPr="00BE70E9" w:rsidRDefault="001D44F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a description sufficient to identify this emission unit at the facility, for example, “North Boiler”, “Heatset Web Press.”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14:paraId="68B50A10" w14:textId="690F1FC3" w:rsidR="001D44FA" w:rsidRPr="00BE70E9" w:rsidRDefault="001D44FA" w:rsidP="00D521D9">
            <w:pPr>
              <w:pStyle w:val="Form-Bodytext1"/>
              <w:spacing w:before="60"/>
              <w:jc w:val="center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helpText w:type="text" w:val="For packaged and preassembled equipment, and for equipment completely designed by a single company and field-assembled, provide the name of the manufacturer or designer.  For equipment designed and manufactured by the contractor or owner, indicate this."/>
                  <w:statusText w:type="text" w:val="Press F1 for help."/>
                  <w:textInput>
                    <w:maxLength w:val="3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0" w:type="dxa"/>
            <w:gridSpan w:val="3"/>
            <w:vAlign w:val="bottom"/>
          </w:tcPr>
          <w:p w14:paraId="0E9903A2" w14:textId="0F8CFEAB" w:rsidR="001D44FA" w:rsidRPr="00BE70E9" w:rsidRDefault="001D44FA" w:rsidP="00D521D9">
            <w:pPr>
              <w:pStyle w:val="Form-Bodytext1"/>
              <w:spacing w:before="60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For equipment which has a model number, provide the model number.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6E94895B" w14:textId="77777777" w:rsidR="00B524D3" w:rsidRDefault="00B524D3" w:rsidP="007C0065">
      <w:pPr>
        <w:pStyle w:val="Form-Bodytext1"/>
        <w:sectPr w:rsidR="00B524D3" w:rsidSect="00F618DA">
          <w:footerReference w:type="default" r:id="rId8"/>
          <w:pgSz w:w="15840" w:h="12240" w:orient="landscape" w:code="1"/>
          <w:pgMar w:top="720" w:right="864" w:bottom="720" w:left="864" w:header="720" w:footer="302" w:gutter="0"/>
          <w:cols w:space="720"/>
          <w:docGrid w:linePitch="360"/>
        </w:sectPr>
      </w:pPr>
    </w:p>
    <w:p w14:paraId="3100D991" w14:textId="0FC58C7F" w:rsidR="00B524D3" w:rsidRPr="00B524D3" w:rsidRDefault="004C3195" w:rsidP="00283E2D">
      <w:pPr>
        <w:pStyle w:val="Form-Heading2"/>
      </w:pPr>
      <w:r>
        <w:lastRenderedPageBreak/>
        <w:t>F</w:t>
      </w:r>
      <w:r w:rsidRPr="00B524D3">
        <w:t>orm</w:t>
      </w:r>
      <w:r w:rsidR="00571B82">
        <w:t xml:space="preserve"> </w:t>
      </w:r>
      <w:r w:rsidR="00B524D3" w:rsidRPr="00B524D3">
        <w:t xml:space="preserve">CAP-GI-05D </w:t>
      </w:r>
      <w:r w:rsidR="00571B82">
        <w:t>instructions</w:t>
      </w:r>
    </w:p>
    <w:p w14:paraId="08A74DCC" w14:textId="3A7F66EB" w:rsidR="00B524D3" w:rsidRPr="00B524D3" w:rsidRDefault="00B524D3" w:rsidP="004C3195">
      <w:pPr>
        <w:pStyle w:val="Form-Bodytext1"/>
      </w:pPr>
      <w:r w:rsidRPr="00B524D3">
        <w:t>If you have previously received an air emissions permit from the MPCA or have filed an annual emissions inventory, contact the MPCA Customer Assistance Center at (651) 297-2274 or (800) 646-6247 prior to filling out this form.</w:t>
      </w:r>
      <w:r w:rsidR="0039548F">
        <w:t xml:space="preserve"> </w:t>
      </w:r>
      <w:r w:rsidRPr="00B524D3">
        <w:t>The CAC can provide you with a printout of the MPCA's most recent information entered in the permitting and inventory database.</w:t>
      </w:r>
      <w:r w:rsidR="0039548F">
        <w:t xml:space="preserve"> </w:t>
      </w:r>
      <w:r w:rsidRPr="00B524D3">
        <w:t>Start with (and edit) this information when filling out the Capped application form.</w:t>
      </w:r>
    </w:p>
    <w:p w14:paraId="15602E7A" w14:textId="22B5E7C8" w:rsidR="00B524D3" w:rsidRPr="00B524D3" w:rsidRDefault="00B524D3" w:rsidP="004C3195">
      <w:pPr>
        <w:pStyle w:val="Form-Bodytext1"/>
      </w:pPr>
      <w:r w:rsidRPr="00B524D3">
        <w:t xml:space="preserve">Fugitive emissions are air emissions </w:t>
      </w:r>
      <w:r w:rsidRPr="00D90C98">
        <w:rPr>
          <w:b/>
          <w:bCs w:val="0"/>
        </w:rPr>
        <w:t>outside of your building</w:t>
      </w:r>
      <w:r w:rsidRPr="00B524D3">
        <w:t xml:space="preserve"> which cannot reasonably pass through a stack, chimney, vent or other equivalent opening.</w:t>
      </w:r>
      <w:r w:rsidR="0039548F">
        <w:t xml:space="preserve"> </w:t>
      </w:r>
      <w:r w:rsidRPr="00B524D3">
        <w:t>Examples of fugitive emission sources include coal or sawdust piles, gravel roads, and outdoor VOC/HAP service valves, pumps, and flanges.</w:t>
      </w:r>
      <w:r w:rsidR="0039548F">
        <w:t xml:space="preserve"> </w:t>
      </w:r>
      <w:r w:rsidRPr="00D90C98">
        <w:rPr>
          <w:b/>
          <w:bCs w:val="0"/>
        </w:rPr>
        <w:t>Emissions inside a building that do not pass through a stack are not fugitive emissions</w:t>
      </w:r>
      <w:r w:rsidRPr="00B524D3">
        <w:t>.</w:t>
      </w:r>
      <w:r w:rsidR="0039548F">
        <w:t xml:space="preserve"> </w:t>
      </w:r>
      <w:r w:rsidRPr="00B524D3">
        <w:t xml:space="preserve">These emissions should be assigned to a building vent and reported as stack emissions on the </w:t>
      </w:r>
      <w:r w:rsidRPr="00D90C98">
        <w:rPr>
          <w:b/>
          <w:bCs w:val="0"/>
          <w:i/>
          <w:iCs/>
        </w:rPr>
        <w:t xml:space="preserve">Stack/Vent </w:t>
      </w:r>
      <w:r w:rsidR="00D90C98">
        <w:rPr>
          <w:b/>
          <w:bCs w:val="0"/>
          <w:i/>
          <w:iCs/>
        </w:rPr>
        <w:t>i</w:t>
      </w:r>
      <w:r w:rsidRPr="00D90C98">
        <w:rPr>
          <w:b/>
          <w:bCs w:val="0"/>
          <w:i/>
          <w:iCs/>
        </w:rPr>
        <w:t xml:space="preserve">nformation </w:t>
      </w:r>
      <w:r w:rsidR="00D90C98">
        <w:rPr>
          <w:b/>
          <w:bCs w:val="0"/>
          <w:i/>
          <w:iCs/>
        </w:rPr>
        <w:t>f</w:t>
      </w:r>
      <w:r w:rsidRPr="00D90C98">
        <w:rPr>
          <w:b/>
          <w:bCs w:val="0"/>
          <w:i/>
          <w:iCs/>
        </w:rPr>
        <w:t>orm (CAP-GI-04)</w:t>
      </w:r>
      <w:r w:rsidRPr="00B524D3">
        <w:t xml:space="preserve">, and the </w:t>
      </w:r>
      <w:r w:rsidRPr="00D90C98">
        <w:rPr>
          <w:b/>
          <w:bCs w:val="0"/>
          <w:i/>
          <w:iCs/>
        </w:rPr>
        <w:t xml:space="preserve">Emission </w:t>
      </w:r>
      <w:r w:rsidR="00D90C98">
        <w:rPr>
          <w:b/>
          <w:bCs w:val="0"/>
          <w:i/>
          <w:iCs/>
        </w:rPr>
        <w:t>u</w:t>
      </w:r>
      <w:r w:rsidRPr="00D90C98">
        <w:rPr>
          <w:b/>
          <w:bCs w:val="0"/>
          <w:i/>
          <w:iCs/>
        </w:rPr>
        <w:t xml:space="preserve">nit </w:t>
      </w:r>
      <w:r w:rsidR="00D90C98">
        <w:rPr>
          <w:b/>
          <w:bCs w:val="0"/>
          <w:i/>
          <w:iCs/>
        </w:rPr>
        <w:t>d</w:t>
      </w:r>
      <w:r w:rsidRPr="00D90C98">
        <w:rPr>
          <w:b/>
          <w:bCs w:val="0"/>
          <w:i/>
          <w:iCs/>
        </w:rPr>
        <w:t xml:space="preserve">escription </w:t>
      </w:r>
      <w:r w:rsidR="00D90C98">
        <w:rPr>
          <w:b/>
          <w:bCs w:val="0"/>
          <w:i/>
          <w:iCs/>
        </w:rPr>
        <w:t>f</w:t>
      </w:r>
      <w:r w:rsidRPr="00D90C98">
        <w:rPr>
          <w:b/>
          <w:bCs w:val="0"/>
          <w:i/>
          <w:iCs/>
        </w:rPr>
        <w:t>orm (CAP-GI-05B)</w:t>
      </w:r>
      <w:r w:rsidRPr="00B524D3">
        <w:t>.</w:t>
      </w:r>
    </w:p>
    <w:p w14:paraId="2F618028" w14:textId="4B0996DE" w:rsidR="00B524D3" w:rsidRDefault="00B524D3" w:rsidP="00813234">
      <w:pPr>
        <w:pStyle w:val="Form-Bodytext1"/>
        <w:tabs>
          <w:tab w:val="left" w:pos="547"/>
        </w:tabs>
        <w:ind w:left="540" w:hanging="540"/>
      </w:pPr>
      <w:r w:rsidRPr="00490F52">
        <w:rPr>
          <w:b/>
          <w:bCs w:val="0"/>
        </w:rPr>
        <w:t>1</w:t>
      </w:r>
      <w:r w:rsidR="00B538CB">
        <w:rPr>
          <w:b/>
          <w:bCs w:val="0"/>
        </w:rPr>
        <w:t>a</w:t>
      </w:r>
      <w:r w:rsidRPr="00490F52">
        <w:rPr>
          <w:b/>
          <w:bCs w:val="0"/>
        </w:rPr>
        <w:t>)</w:t>
      </w:r>
      <w:r w:rsidRPr="00490F52">
        <w:rPr>
          <w:b/>
          <w:bCs w:val="0"/>
        </w:rPr>
        <w:tab/>
        <w:t xml:space="preserve">AQ Facility ID </w:t>
      </w:r>
      <w:r w:rsidR="00766FAB">
        <w:rPr>
          <w:b/>
          <w:bCs w:val="0"/>
        </w:rPr>
        <w:t>number</w:t>
      </w:r>
      <w:r w:rsidRPr="00B524D3">
        <w:t xml:space="preserve"> </w:t>
      </w:r>
      <w:r w:rsidR="00646F98">
        <w:t>–</w:t>
      </w:r>
      <w:r w:rsidRPr="00B524D3">
        <w:t xml:space="preserve"> Fill in your Air Quality Facility ID Number as indicated on the Facility Information Form (CAP-GI-01), item 1a.</w:t>
      </w:r>
    </w:p>
    <w:p w14:paraId="7CB75A68" w14:textId="77777777" w:rsidR="00B538CB" w:rsidRDefault="00B538CB" w:rsidP="00B538CB">
      <w:pPr>
        <w:spacing w:before="120"/>
        <w:ind w:left="540" w:hanging="540"/>
        <w:rPr>
          <w:rFonts w:cs="Arial"/>
          <w:szCs w:val="18"/>
        </w:rPr>
      </w:pPr>
      <w:r w:rsidRPr="00883673">
        <w:rPr>
          <w:rFonts w:cs="Arial"/>
          <w:b/>
          <w:szCs w:val="18"/>
        </w:rPr>
        <w:t>1b)</w:t>
      </w:r>
      <w:r w:rsidRPr="00883673">
        <w:rPr>
          <w:rFonts w:cs="Arial"/>
          <w:b/>
          <w:szCs w:val="18"/>
        </w:rPr>
        <w:tab/>
        <w:t>A</w:t>
      </w:r>
      <w:r>
        <w:rPr>
          <w:rFonts w:cs="Arial"/>
          <w:b/>
          <w:szCs w:val="18"/>
        </w:rPr>
        <w:t>gency interest ID number</w:t>
      </w:r>
      <w:r w:rsidRPr="00883673">
        <w:rPr>
          <w:rFonts w:cs="Arial"/>
          <w:b/>
          <w:szCs w:val="18"/>
        </w:rPr>
        <w:t xml:space="preserve"> -- </w:t>
      </w:r>
      <w:r w:rsidRPr="004618EB">
        <w:rPr>
          <w:rFonts w:cs="Arial"/>
          <w:szCs w:val="18"/>
        </w:rPr>
        <w:t>Fill</w:t>
      </w:r>
      <w:r w:rsidRPr="00E94542">
        <w:rPr>
          <w:rFonts w:cs="Arial"/>
          <w:szCs w:val="18"/>
        </w:rPr>
        <w:t xml:space="preserve"> in your </w:t>
      </w:r>
      <w:r>
        <w:rPr>
          <w:rFonts w:cs="Arial"/>
          <w:szCs w:val="18"/>
        </w:rPr>
        <w:t xml:space="preserve">agency interest </w:t>
      </w:r>
      <w:r>
        <w:rPr>
          <w:rFonts w:cs="Arial"/>
          <w:bCs/>
          <w:szCs w:val="18"/>
        </w:rPr>
        <w:t>ID</w:t>
      </w:r>
      <w:r w:rsidRPr="002C02E1">
        <w:rPr>
          <w:rFonts w:cs="Arial"/>
          <w:bCs/>
          <w:szCs w:val="18"/>
        </w:rPr>
        <w:t xml:space="preserve"> </w:t>
      </w:r>
      <w:r>
        <w:rPr>
          <w:rFonts w:cs="Arial"/>
          <w:bCs/>
          <w:szCs w:val="18"/>
        </w:rPr>
        <w:t>number.</w:t>
      </w:r>
      <w:r w:rsidRPr="002C02E1">
        <w:rPr>
          <w:rFonts w:cs="Arial"/>
          <w:bCs/>
          <w:szCs w:val="18"/>
        </w:rPr>
        <w:t xml:space="preserve"> This is an ID number assigned to your facility through the Tempo database. </w:t>
      </w:r>
      <w:r w:rsidRPr="002C02E1">
        <w:rPr>
          <w:rFonts w:cs="Arial"/>
          <w:szCs w:val="18"/>
        </w:rPr>
        <w:t>If you don’t know this number, leave this line blank</w:t>
      </w:r>
      <w:r>
        <w:rPr>
          <w:rFonts w:cs="Arial"/>
          <w:szCs w:val="18"/>
        </w:rPr>
        <w:t>.</w:t>
      </w:r>
    </w:p>
    <w:p w14:paraId="69C0E0D3" w14:textId="7F5ACDBE" w:rsidR="00B524D3" w:rsidRPr="00B524D3" w:rsidRDefault="00B524D3" w:rsidP="00813234">
      <w:pPr>
        <w:pStyle w:val="Form-Bodytext1"/>
        <w:tabs>
          <w:tab w:val="left" w:pos="547"/>
        </w:tabs>
        <w:ind w:left="540" w:hanging="540"/>
      </w:pPr>
      <w:r w:rsidRPr="00766FAB">
        <w:rPr>
          <w:b/>
          <w:bCs w:val="0"/>
        </w:rPr>
        <w:t>2)</w:t>
      </w:r>
      <w:r w:rsidRPr="00766FAB">
        <w:rPr>
          <w:b/>
          <w:bCs w:val="0"/>
        </w:rPr>
        <w:tab/>
        <w:t xml:space="preserve">Facility </w:t>
      </w:r>
      <w:r w:rsidR="00766FAB">
        <w:rPr>
          <w:b/>
          <w:bCs w:val="0"/>
        </w:rPr>
        <w:t>n</w:t>
      </w:r>
      <w:r w:rsidRPr="00766FAB">
        <w:rPr>
          <w:b/>
          <w:bCs w:val="0"/>
        </w:rPr>
        <w:t>ame</w:t>
      </w:r>
      <w:r w:rsidRPr="00B524D3">
        <w:t xml:space="preserve"> </w:t>
      </w:r>
      <w:r w:rsidR="00646F98">
        <w:t>–</w:t>
      </w:r>
      <w:r w:rsidRPr="00B524D3">
        <w:t xml:space="preserve"> Enter your facility name as indicated on the Facility Information Form (CAP-GI-01), item 2.</w:t>
      </w:r>
    </w:p>
    <w:p w14:paraId="2293A3B0" w14:textId="33F15669" w:rsidR="00B524D3" w:rsidRPr="00B524D3" w:rsidRDefault="00B524D3" w:rsidP="00813234">
      <w:pPr>
        <w:pStyle w:val="Form-Bodytext1"/>
        <w:tabs>
          <w:tab w:val="left" w:pos="547"/>
        </w:tabs>
        <w:ind w:left="540" w:hanging="540"/>
      </w:pPr>
      <w:r w:rsidRPr="00766FAB">
        <w:rPr>
          <w:b/>
          <w:bCs w:val="0"/>
        </w:rPr>
        <w:t>3a)</w:t>
      </w:r>
      <w:r w:rsidRPr="00766FAB">
        <w:rPr>
          <w:b/>
          <w:bCs w:val="0"/>
        </w:rPr>
        <w:tab/>
        <w:t xml:space="preserve">Fugitive </w:t>
      </w:r>
      <w:r w:rsidR="00766FAB">
        <w:rPr>
          <w:b/>
          <w:bCs w:val="0"/>
        </w:rPr>
        <w:t>s</w:t>
      </w:r>
      <w:r w:rsidRPr="00766FAB">
        <w:rPr>
          <w:b/>
          <w:bCs w:val="0"/>
        </w:rPr>
        <w:t xml:space="preserve">ource (FS) ID </w:t>
      </w:r>
      <w:r w:rsidR="00766FAB">
        <w:rPr>
          <w:b/>
          <w:bCs w:val="0"/>
        </w:rPr>
        <w:t>number</w:t>
      </w:r>
      <w:r w:rsidRPr="00B524D3">
        <w:t xml:space="preserve"> </w:t>
      </w:r>
      <w:r w:rsidR="00646F98">
        <w:t>–</w:t>
      </w:r>
      <w:r w:rsidRPr="00B524D3">
        <w:t xml:space="preserve"> Number all sources of fugitive emissions at your facility beginning with FS ID No. 001.</w:t>
      </w:r>
      <w:r w:rsidR="0039548F">
        <w:t xml:space="preserve"> </w:t>
      </w:r>
      <w:r w:rsidRPr="00B524D3">
        <w:t>Sources may be grouped together and given a common number if appropriate (for example, for VOC/HAP service valves, flanges, pumps, etc.).</w:t>
      </w:r>
      <w:r w:rsidR="0039548F">
        <w:t xml:space="preserve"> </w:t>
      </w:r>
      <w:r w:rsidRPr="00B524D3">
        <w:t>The ID numbers used on this form must be consistent with any references to Fugitive Source ID numbers on other forms.</w:t>
      </w:r>
    </w:p>
    <w:p w14:paraId="0A81B23B" w14:textId="0B3C78D4" w:rsidR="00B524D3" w:rsidRPr="00B524D3" w:rsidRDefault="00B524D3" w:rsidP="00813234">
      <w:pPr>
        <w:pStyle w:val="Form-Bodytext1"/>
        <w:tabs>
          <w:tab w:val="left" w:pos="547"/>
        </w:tabs>
        <w:ind w:left="540" w:hanging="540"/>
      </w:pPr>
      <w:r w:rsidRPr="00766FAB">
        <w:rPr>
          <w:b/>
          <w:bCs w:val="0"/>
        </w:rPr>
        <w:t>3b)</w:t>
      </w:r>
      <w:r w:rsidRPr="00766FAB">
        <w:rPr>
          <w:b/>
          <w:bCs w:val="0"/>
        </w:rPr>
        <w:tab/>
        <w:t xml:space="preserve">Pollutant </w:t>
      </w:r>
      <w:r w:rsidR="00766FAB">
        <w:rPr>
          <w:b/>
          <w:bCs w:val="0"/>
        </w:rPr>
        <w:t>e</w:t>
      </w:r>
      <w:r w:rsidRPr="00766FAB">
        <w:rPr>
          <w:b/>
          <w:bCs w:val="0"/>
        </w:rPr>
        <w:t>mitted</w:t>
      </w:r>
      <w:r w:rsidRPr="00B524D3">
        <w:t xml:space="preserve"> </w:t>
      </w:r>
      <w:r w:rsidR="00646F98">
        <w:t>–</w:t>
      </w:r>
      <w:r w:rsidRPr="00B524D3">
        <w:t xml:space="preserve"> Enter the name(s) of the fugitive pollutant(s) emitted.</w:t>
      </w:r>
    </w:p>
    <w:p w14:paraId="73759809" w14:textId="119FC04F" w:rsidR="00B524D3" w:rsidRPr="00B524D3" w:rsidRDefault="00B524D3" w:rsidP="00813234">
      <w:pPr>
        <w:pStyle w:val="Form-Bodytext1"/>
        <w:tabs>
          <w:tab w:val="left" w:pos="547"/>
        </w:tabs>
        <w:ind w:left="540" w:hanging="540"/>
      </w:pPr>
      <w:r w:rsidRPr="00766FAB">
        <w:rPr>
          <w:b/>
          <w:bCs w:val="0"/>
        </w:rPr>
        <w:t>3c)</w:t>
      </w:r>
      <w:r w:rsidRPr="00766FAB">
        <w:rPr>
          <w:b/>
          <w:bCs w:val="0"/>
        </w:rPr>
        <w:tab/>
        <w:t xml:space="preserve">Included in </w:t>
      </w:r>
      <w:r w:rsidR="00766FAB">
        <w:rPr>
          <w:b/>
          <w:bCs w:val="0"/>
        </w:rPr>
        <w:t>a</w:t>
      </w:r>
      <w:r w:rsidRPr="00766FAB">
        <w:rPr>
          <w:b/>
          <w:bCs w:val="0"/>
        </w:rPr>
        <w:t xml:space="preserve">mbient </w:t>
      </w:r>
      <w:r w:rsidR="00766FAB">
        <w:rPr>
          <w:b/>
          <w:bCs w:val="0"/>
        </w:rPr>
        <w:t>a</w:t>
      </w:r>
      <w:r w:rsidRPr="00766FAB">
        <w:rPr>
          <w:b/>
          <w:bCs w:val="0"/>
        </w:rPr>
        <w:t>ssessment?</w:t>
      </w:r>
      <w:r w:rsidR="0039548F">
        <w:t xml:space="preserve"> </w:t>
      </w:r>
      <w:r w:rsidRPr="00B524D3">
        <w:t>Respond with a yes or no as to whether this fugitive emission source was included in the ambient assessment (using CAPS spreadsheet or SCREEN3).</w:t>
      </w:r>
      <w:r w:rsidR="0039548F">
        <w:t xml:space="preserve"> </w:t>
      </w:r>
      <w:r w:rsidRPr="00B524D3">
        <w:t xml:space="preserve">For additional information about which units must be included in the ambient assessment, see Minn. R. 7007.1148, subp. 1 and </w:t>
      </w:r>
      <w:hyperlink r:id="rId9" w:history="1">
        <w:r w:rsidR="005972DF" w:rsidRPr="00496D92">
          <w:rPr>
            <w:rStyle w:val="Hyperlink"/>
          </w:rPr>
          <w:t>http://www.pca.state.mn.us/air/capped-air-emission-state-permit</w:t>
        </w:r>
      </w:hyperlink>
      <w:r w:rsidRPr="00B524D3">
        <w:t>.</w:t>
      </w:r>
    </w:p>
    <w:p w14:paraId="73E8167C" w14:textId="113B19B1" w:rsidR="00571B82" w:rsidRDefault="00B524D3" w:rsidP="00813234">
      <w:pPr>
        <w:pStyle w:val="Form-Bodytext1"/>
        <w:tabs>
          <w:tab w:val="left" w:pos="547"/>
        </w:tabs>
        <w:ind w:left="540" w:hanging="540"/>
      </w:pPr>
      <w:r w:rsidRPr="00766FAB">
        <w:rPr>
          <w:b/>
          <w:bCs w:val="0"/>
        </w:rPr>
        <w:t>3d)</w:t>
      </w:r>
      <w:r w:rsidRPr="00766FAB">
        <w:rPr>
          <w:b/>
          <w:bCs w:val="0"/>
        </w:rPr>
        <w:tab/>
        <w:t xml:space="preserve">Description of the </w:t>
      </w:r>
      <w:r w:rsidR="00766FAB">
        <w:rPr>
          <w:b/>
          <w:bCs w:val="0"/>
        </w:rPr>
        <w:t>f</w:t>
      </w:r>
      <w:r w:rsidRPr="00766FAB">
        <w:rPr>
          <w:b/>
          <w:bCs w:val="0"/>
        </w:rPr>
        <w:t xml:space="preserve">ugitive </w:t>
      </w:r>
      <w:r w:rsidR="00766FAB">
        <w:rPr>
          <w:b/>
          <w:bCs w:val="0"/>
        </w:rPr>
        <w:t>e</w:t>
      </w:r>
      <w:r w:rsidRPr="00766FAB">
        <w:rPr>
          <w:b/>
          <w:bCs w:val="0"/>
        </w:rPr>
        <w:t xml:space="preserve">mission </w:t>
      </w:r>
      <w:r w:rsidR="00766FAB">
        <w:rPr>
          <w:b/>
          <w:bCs w:val="0"/>
        </w:rPr>
        <w:t>s</w:t>
      </w:r>
      <w:r w:rsidRPr="00766FAB">
        <w:rPr>
          <w:b/>
          <w:bCs w:val="0"/>
        </w:rPr>
        <w:t>ource</w:t>
      </w:r>
      <w:r w:rsidRPr="00B524D3">
        <w:t xml:space="preserve"> </w:t>
      </w:r>
      <w:r w:rsidR="00646F98">
        <w:t>–</w:t>
      </w:r>
      <w:r w:rsidRPr="00B524D3">
        <w:t xml:space="preserve"> Describe the fugitive emission source in sufficient detail to identify this source at the facility, for example, coal stockpile, road from mine to North Crusher, etc.</w:t>
      </w:r>
    </w:p>
    <w:sectPr w:rsidR="00571B82" w:rsidSect="00B524D3">
      <w:footerReference w:type="default" r:id="rId10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CBFF" w14:textId="77777777" w:rsidR="0089115C" w:rsidRDefault="0089115C" w:rsidP="00276BFD">
      <w:r>
        <w:separator/>
      </w:r>
    </w:p>
  </w:endnote>
  <w:endnote w:type="continuationSeparator" w:id="0">
    <w:p w14:paraId="47C28E2C" w14:textId="77777777" w:rsidR="0089115C" w:rsidRDefault="0089115C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7B2CA" w14:textId="77777777" w:rsidR="00BD356D" w:rsidRPr="00BD356D" w:rsidRDefault="00BD356D" w:rsidP="00BD356D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14:paraId="5C72C553" w14:textId="77777777" w:rsidR="00BD356D" w:rsidRPr="00BD356D" w:rsidRDefault="00283E2D" w:rsidP="00B42583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right" w:pos="1422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BD356D" w:rsidRPr="00BD356D">
        <w:rPr>
          <w:rFonts w:ascii="Calibri" w:hAnsi="Calibri"/>
          <w:iCs/>
          <w:sz w:val="16"/>
          <w:szCs w:val="16"/>
        </w:rPr>
        <w:t>https://www.pca.state.mn.us</w:t>
      </w:r>
    </w:hyperlink>
    <w:r w:rsidR="00BD356D" w:rsidRPr="00BD356D">
      <w:rPr>
        <w:rFonts w:ascii="Calibri" w:hAnsi="Calibri"/>
        <w:iCs/>
        <w:sz w:val="16"/>
        <w:szCs w:val="16"/>
      </w:rPr>
      <w:tab/>
      <w:t>•</w:t>
    </w:r>
    <w:r w:rsidR="00BD356D" w:rsidRPr="00BD356D">
      <w:rPr>
        <w:rFonts w:ascii="Calibri" w:hAnsi="Calibri"/>
        <w:iCs/>
        <w:sz w:val="16"/>
        <w:szCs w:val="16"/>
      </w:rPr>
      <w:tab/>
      <w:t>651-296-6300</w:t>
    </w:r>
    <w:r w:rsidR="00BD356D" w:rsidRPr="00BD356D">
      <w:rPr>
        <w:rFonts w:ascii="Calibri" w:hAnsi="Calibri"/>
        <w:iCs/>
        <w:sz w:val="16"/>
        <w:szCs w:val="16"/>
      </w:rPr>
      <w:tab/>
      <w:t>•</w:t>
    </w:r>
    <w:r w:rsidR="00BD356D" w:rsidRPr="00BD356D">
      <w:rPr>
        <w:rFonts w:ascii="Calibri" w:hAnsi="Calibri"/>
        <w:iCs/>
        <w:sz w:val="16"/>
        <w:szCs w:val="16"/>
      </w:rPr>
      <w:tab/>
      <w:t>800-657-3864</w:t>
    </w:r>
    <w:r w:rsidR="00BD356D" w:rsidRPr="00BD356D">
      <w:rPr>
        <w:rFonts w:ascii="Calibri" w:hAnsi="Calibri"/>
        <w:iCs/>
        <w:sz w:val="16"/>
        <w:szCs w:val="16"/>
      </w:rPr>
      <w:tab/>
      <w:t>•</w:t>
    </w:r>
    <w:r w:rsidR="00BD356D" w:rsidRPr="00BD356D">
      <w:rPr>
        <w:rFonts w:ascii="Calibri" w:hAnsi="Calibri"/>
        <w:iCs/>
        <w:sz w:val="16"/>
        <w:szCs w:val="16"/>
      </w:rPr>
      <w:tab/>
      <w:t>Use your preferred relay service</w:t>
    </w:r>
    <w:r w:rsidR="00BD356D" w:rsidRPr="00BD356D" w:rsidDel="00B90FD3">
      <w:rPr>
        <w:rFonts w:ascii="Calibri" w:hAnsi="Calibri"/>
        <w:iCs/>
        <w:sz w:val="16"/>
        <w:szCs w:val="16"/>
      </w:rPr>
      <w:t xml:space="preserve"> </w:t>
    </w:r>
    <w:r w:rsidR="00BD356D" w:rsidRPr="00BD356D">
      <w:rPr>
        <w:rFonts w:ascii="Calibri" w:hAnsi="Calibri"/>
        <w:iCs/>
        <w:sz w:val="16"/>
        <w:szCs w:val="16"/>
      </w:rPr>
      <w:tab/>
      <w:t>•</w:t>
    </w:r>
    <w:r w:rsidR="00BD356D" w:rsidRPr="00BD356D">
      <w:rPr>
        <w:rFonts w:ascii="Calibri" w:hAnsi="Calibri"/>
        <w:iCs/>
        <w:sz w:val="16"/>
        <w:szCs w:val="16"/>
      </w:rPr>
      <w:tab/>
      <w:t>Available in alternative formats</w:t>
    </w:r>
  </w:p>
  <w:p w14:paraId="3A08E81B" w14:textId="623B2A39" w:rsidR="00833DD5" w:rsidRPr="009A717F" w:rsidRDefault="00481665" w:rsidP="00B42583">
    <w:pPr>
      <w:tabs>
        <w:tab w:val="right" w:pos="14220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Cs w:val="18"/>
      </w:rPr>
    </w:pPr>
    <w:r w:rsidRPr="00481665">
      <w:rPr>
        <w:rFonts w:ascii="Calibri" w:hAnsi="Calibri" w:cs="Arial"/>
        <w:i/>
        <w:sz w:val="16"/>
        <w:szCs w:val="16"/>
      </w:rPr>
      <w:t xml:space="preserve">aq-f10-capgi05d </w:t>
    </w:r>
    <w:r w:rsidR="00BD356D" w:rsidRPr="00BD356D">
      <w:rPr>
        <w:rFonts w:ascii="Calibri" w:hAnsi="Calibri" w:cs="Arial"/>
        <w:i/>
        <w:sz w:val="16"/>
        <w:szCs w:val="16"/>
      </w:rPr>
      <w:t xml:space="preserve">  </w:t>
    </w:r>
    <w:proofErr w:type="gramStart"/>
    <w:r w:rsidR="00BD356D" w:rsidRPr="00BD356D">
      <w:rPr>
        <w:rFonts w:ascii="Calibri" w:hAnsi="Calibri" w:cs="Arial"/>
        <w:i/>
        <w:sz w:val="16"/>
        <w:szCs w:val="16"/>
      </w:rPr>
      <w:t xml:space="preserve">•  </w:t>
    </w:r>
    <w:r>
      <w:rPr>
        <w:rFonts w:ascii="Calibri" w:hAnsi="Calibri" w:cs="Arial"/>
        <w:i/>
        <w:sz w:val="16"/>
        <w:szCs w:val="16"/>
      </w:rPr>
      <w:t>5</w:t>
    </w:r>
    <w:proofErr w:type="gramEnd"/>
    <w:r w:rsidR="00287D6E">
      <w:rPr>
        <w:rFonts w:ascii="Calibri" w:hAnsi="Calibri" w:cs="Arial"/>
        <w:i/>
        <w:sz w:val="16"/>
        <w:szCs w:val="16"/>
      </w:rPr>
      <w:t>/</w:t>
    </w:r>
    <w:r w:rsidR="00404573">
      <w:rPr>
        <w:rFonts w:ascii="Calibri" w:hAnsi="Calibri" w:cs="Arial"/>
        <w:i/>
        <w:sz w:val="16"/>
        <w:szCs w:val="16"/>
      </w:rPr>
      <w:t>10</w:t>
    </w:r>
    <w:r w:rsidR="00287D6E">
      <w:rPr>
        <w:rFonts w:ascii="Calibri" w:hAnsi="Calibri" w:cs="Arial"/>
        <w:i/>
        <w:sz w:val="16"/>
        <w:szCs w:val="16"/>
      </w:rPr>
      <w:t>/</w:t>
    </w:r>
    <w:r w:rsidR="002B2278">
      <w:rPr>
        <w:rFonts w:ascii="Calibri" w:hAnsi="Calibri" w:cs="Arial"/>
        <w:i/>
        <w:sz w:val="16"/>
        <w:szCs w:val="16"/>
      </w:rPr>
      <w:t>2</w:t>
    </w:r>
    <w:r>
      <w:rPr>
        <w:rFonts w:ascii="Calibri" w:hAnsi="Calibri" w:cs="Arial"/>
        <w:i/>
        <w:sz w:val="16"/>
        <w:szCs w:val="16"/>
      </w:rPr>
      <w:t>2</w:t>
    </w:r>
    <w:r w:rsidR="00BD356D" w:rsidRPr="00BD356D">
      <w:rPr>
        <w:rFonts w:ascii="Calibri" w:hAnsi="Calibri" w:cs="Arial"/>
        <w:sz w:val="16"/>
        <w:szCs w:val="16"/>
      </w:rPr>
      <w:tab/>
    </w:r>
    <w:r w:rsidR="00BD356D" w:rsidRPr="00BD356D">
      <w:rPr>
        <w:rFonts w:ascii="Calibri" w:hAnsi="Calibri"/>
        <w:i/>
        <w:iCs/>
        <w:sz w:val="16"/>
        <w:szCs w:val="16"/>
      </w:rPr>
      <w:t xml:space="preserve">Page </w:t>
    </w:r>
    <w:r w:rsidR="00BD356D" w:rsidRPr="00BD356D">
      <w:rPr>
        <w:rFonts w:ascii="Calibri" w:hAnsi="Calibri"/>
        <w:i/>
        <w:iCs/>
        <w:sz w:val="16"/>
        <w:szCs w:val="16"/>
      </w:rPr>
      <w:fldChar w:fldCharType="begin"/>
    </w:r>
    <w:r w:rsidR="00BD356D" w:rsidRPr="00BD356D">
      <w:rPr>
        <w:rFonts w:ascii="Calibri" w:hAnsi="Calibri"/>
        <w:i/>
        <w:iCs/>
        <w:sz w:val="16"/>
        <w:szCs w:val="16"/>
      </w:rPr>
      <w:instrText xml:space="preserve"> PAGE </w:instrText>
    </w:r>
    <w:r w:rsidR="00BD356D" w:rsidRPr="00BD356D">
      <w:rPr>
        <w:rFonts w:ascii="Calibri" w:hAnsi="Calibri"/>
        <w:i/>
        <w:iCs/>
        <w:sz w:val="16"/>
        <w:szCs w:val="16"/>
      </w:rPr>
      <w:fldChar w:fldCharType="separate"/>
    </w:r>
    <w:r w:rsidR="00D521D9">
      <w:rPr>
        <w:rFonts w:ascii="Calibri" w:hAnsi="Calibri"/>
        <w:i/>
        <w:iCs/>
        <w:noProof/>
        <w:sz w:val="16"/>
        <w:szCs w:val="16"/>
      </w:rPr>
      <w:t>1</w:t>
    </w:r>
    <w:r w:rsidR="00BD356D" w:rsidRPr="00BD356D">
      <w:rPr>
        <w:rFonts w:ascii="Calibri" w:hAnsi="Calibri"/>
        <w:i/>
        <w:iCs/>
        <w:sz w:val="16"/>
        <w:szCs w:val="16"/>
      </w:rPr>
      <w:fldChar w:fldCharType="end"/>
    </w:r>
    <w:r w:rsidR="00BD356D" w:rsidRPr="00BD356D">
      <w:rPr>
        <w:rFonts w:ascii="Calibri" w:hAnsi="Calibri"/>
        <w:i/>
        <w:iCs/>
        <w:sz w:val="16"/>
        <w:szCs w:val="16"/>
      </w:rPr>
      <w:t xml:space="preserve"> of </w:t>
    </w:r>
    <w:r w:rsidR="00BD356D" w:rsidRPr="00BD356D">
      <w:rPr>
        <w:rFonts w:ascii="Calibri" w:hAnsi="Calibri"/>
        <w:i/>
        <w:iCs/>
        <w:sz w:val="16"/>
        <w:szCs w:val="16"/>
      </w:rPr>
      <w:fldChar w:fldCharType="begin"/>
    </w:r>
    <w:r w:rsidR="00BD356D" w:rsidRPr="00BD356D">
      <w:rPr>
        <w:rFonts w:ascii="Calibri" w:hAnsi="Calibri"/>
        <w:i/>
        <w:iCs/>
        <w:sz w:val="16"/>
        <w:szCs w:val="16"/>
      </w:rPr>
      <w:instrText xml:space="preserve"> NUMPAGES </w:instrText>
    </w:r>
    <w:r w:rsidR="00BD356D" w:rsidRPr="00BD356D">
      <w:rPr>
        <w:rFonts w:ascii="Calibri" w:hAnsi="Calibri"/>
        <w:i/>
        <w:iCs/>
        <w:sz w:val="16"/>
        <w:szCs w:val="16"/>
      </w:rPr>
      <w:fldChar w:fldCharType="separate"/>
    </w:r>
    <w:r w:rsidR="00D521D9">
      <w:rPr>
        <w:rFonts w:ascii="Calibri" w:hAnsi="Calibri"/>
        <w:i/>
        <w:iCs/>
        <w:noProof/>
        <w:sz w:val="16"/>
        <w:szCs w:val="16"/>
      </w:rPr>
      <w:t>2</w:t>
    </w:r>
    <w:r w:rsidR="00BD356D" w:rsidRPr="00BD356D">
      <w:rPr>
        <w:rFonts w:ascii="Calibri" w:hAnsi="Calibri"/>
        <w:i/>
        <w:i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094B0" w14:textId="77777777" w:rsidR="0048592C" w:rsidRPr="0048592C" w:rsidRDefault="0048592C" w:rsidP="0048592C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Style w:val="Hyperlink"/>
        <w:rFonts w:ascii="Calibri" w:hAnsi="Calibri"/>
        <w:iCs/>
        <w:color w:val="auto"/>
        <w:sz w:val="4"/>
        <w:szCs w:val="4"/>
        <w:u w:val="none"/>
      </w:rPr>
    </w:pPr>
  </w:p>
  <w:p w14:paraId="5243B9E0" w14:textId="301F641E" w:rsidR="0048592C" w:rsidRPr="003D65E7" w:rsidRDefault="0048592C" w:rsidP="0048592C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1722A823" w14:textId="4F7C132C" w:rsidR="0048592C" w:rsidRPr="0048592C" w:rsidRDefault="0048592C" w:rsidP="0048592C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 w:rsidRPr="00481665">
      <w:rPr>
        <w:rFonts w:ascii="Calibri" w:hAnsi="Calibri" w:cs="Arial"/>
        <w:i/>
        <w:sz w:val="16"/>
        <w:szCs w:val="16"/>
      </w:rPr>
      <w:t xml:space="preserve">aq-f10-capgi05d </w:t>
    </w:r>
    <w:r w:rsidRPr="00BD356D">
      <w:rPr>
        <w:rFonts w:ascii="Calibri" w:hAnsi="Calibri" w:cs="Arial"/>
        <w:i/>
        <w:sz w:val="16"/>
        <w:szCs w:val="16"/>
      </w:rPr>
      <w:t xml:space="preserve">  </w:t>
    </w:r>
    <w:proofErr w:type="gramStart"/>
    <w:r w:rsidRPr="00BD356D">
      <w:rPr>
        <w:rFonts w:ascii="Calibri" w:hAnsi="Calibri" w:cs="Arial"/>
        <w:i/>
        <w:sz w:val="16"/>
        <w:szCs w:val="16"/>
      </w:rPr>
      <w:t xml:space="preserve">•  </w:t>
    </w:r>
    <w:r>
      <w:rPr>
        <w:rFonts w:ascii="Calibri" w:hAnsi="Calibri" w:cs="Arial"/>
        <w:i/>
        <w:sz w:val="16"/>
        <w:szCs w:val="16"/>
      </w:rPr>
      <w:t>5</w:t>
    </w:r>
    <w:proofErr w:type="gramEnd"/>
    <w:r>
      <w:rPr>
        <w:rFonts w:ascii="Calibri" w:hAnsi="Calibri" w:cs="Arial"/>
        <w:i/>
        <w:sz w:val="16"/>
        <w:szCs w:val="16"/>
      </w:rPr>
      <w:t>/</w:t>
    </w:r>
    <w:r w:rsidR="00404573">
      <w:rPr>
        <w:rFonts w:ascii="Calibri" w:hAnsi="Calibri" w:cs="Arial"/>
        <w:i/>
        <w:sz w:val="16"/>
        <w:szCs w:val="16"/>
      </w:rPr>
      <w:t>10</w:t>
    </w:r>
    <w:r>
      <w:rPr>
        <w:rFonts w:ascii="Calibri" w:hAnsi="Calibri" w:cs="Arial"/>
        <w:i/>
        <w:sz w:val="16"/>
        <w:szCs w:val="16"/>
      </w:rPr>
      <w:t>/22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D521D9">
      <w:rPr>
        <w:rStyle w:val="PageNumber"/>
        <w:rFonts w:ascii="Calibri" w:hAnsi="Calibri"/>
        <w:i/>
        <w:iCs/>
        <w:noProof/>
        <w:sz w:val="16"/>
        <w:szCs w:val="16"/>
      </w:rPr>
      <w:t>2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D521D9">
      <w:rPr>
        <w:rStyle w:val="PageNumber"/>
        <w:rFonts w:ascii="Calibri" w:hAnsi="Calibri"/>
        <w:i/>
        <w:noProof/>
        <w:sz w:val="16"/>
        <w:szCs w:val="16"/>
      </w:rPr>
      <w:t>2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47676" w14:textId="77777777" w:rsidR="0089115C" w:rsidRDefault="0089115C" w:rsidP="00276BFD">
      <w:r>
        <w:separator/>
      </w:r>
    </w:p>
  </w:footnote>
  <w:footnote w:type="continuationSeparator" w:id="0">
    <w:p w14:paraId="07998F77" w14:textId="77777777" w:rsidR="0089115C" w:rsidRDefault="0089115C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1929342309">
    <w:abstractNumId w:val="9"/>
  </w:num>
  <w:num w:numId="2" w16cid:durableId="73847616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593324125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708792890">
    <w:abstractNumId w:val="8"/>
  </w:num>
  <w:num w:numId="5" w16cid:durableId="144322618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447050831">
    <w:abstractNumId w:val="4"/>
  </w:num>
  <w:num w:numId="7" w16cid:durableId="1368139775">
    <w:abstractNumId w:val="6"/>
  </w:num>
  <w:num w:numId="8" w16cid:durableId="1427269881">
    <w:abstractNumId w:val="7"/>
  </w:num>
  <w:num w:numId="9" w16cid:durableId="1690914092">
    <w:abstractNumId w:val="10"/>
  </w:num>
  <w:num w:numId="10" w16cid:durableId="606623834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681974636">
    <w:abstractNumId w:val="1"/>
  </w:num>
  <w:num w:numId="12" w16cid:durableId="484472627">
    <w:abstractNumId w:val="5"/>
  </w:num>
  <w:num w:numId="13" w16cid:durableId="36313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w06WVDn1sZY/J/dB5cS6sbK8MqtLzvYdqZK0IFUVC/MMB2AlnzMowlcKYRLoHEHpCanvbzd9Q8eKFMrLql/7A==" w:salt="oW1b9OoXbU1H57zw8ir/lg==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9E"/>
    <w:rsid w:val="0000782F"/>
    <w:rsid w:val="000136A4"/>
    <w:rsid w:val="000233B6"/>
    <w:rsid w:val="000720E9"/>
    <w:rsid w:val="000752DA"/>
    <w:rsid w:val="000A60CC"/>
    <w:rsid w:val="0010489B"/>
    <w:rsid w:val="0011088E"/>
    <w:rsid w:val="00140B30"/>
    <w:rsid w:val="00151647"/>
    <w:rsid w:val="001534D6"/>
    <w:rsid w:val="00165736"/>
    <w:rsid w:val="001A0E3E"/>
    <w:rsid w:val="001D44FA"/>
    <w:rsid w:val="00202F5E"/>
    <w:rsid w:val="002158CA"/>
    <w:rsid w:val="00274A83"/>
    <w:rsid w:val="00276BFD"/>
    <w:rsid w:val="00283E2D"/>
    <w:rsid w:val="00287D6E"/>
    <w:rsid w:val="002A555F"/>
    <w:rsid w:val="002B2278"/>
    <w:rsid w:val="002B2B95"/>
    <w:rsid w:val="002C32B4"/>
    <w:rsid w:val="002D6A1E"/>
    <w:rsid w:val="002F29B0"/>
    <w:rsid w:val="00315202"/>
    <w:rsid w:val="003178C5"/>
    <w:rsid w:val="00321182"/>
    <w:rsid w:val="00321966"/>
    <w:rsid w:val="00370447"/>
    <w:rsid w:val="0039548F"/>
    <w:rsid w:val="003E1EC1"/>
    <w:rsid w:val="003E75DA"/>
    <w:rsid w:val="00404573"/>
    <w:rsid w:val="00404898"/>
    <w:rsid w:val="0042650D"/>
    <w:rsid w:val="00455D70"/>
    <w:rsid w:val="00463548"/>
    <w:rsid w:val="00481665"/>
    <w:rsid w:val="0048592C"/>
    <w:rsid w:val="00490F52"/>
    <w:rsid w:val="004A6D28"/>
    <w:rsid w:val="004C1DFE"/>
    <w:rsid w:val="004C3195"/>
    <w:rsid w:val="004F3D41"/>
    <w:rsid w:val="00503D44"/>
    <w:rsid w:val="0050447E"/>
    <w:rsid w:val="00507512"/>
    <w:rsid w:val="00516110"/>
    <w:rsid w:val="00533467"/>
    <w:rsid w:val="005471FB"/>
    <w:rsid w:val="00550A7B"/>
    <w:rsid w:val="005517CB"/>
    <w:rsid w:val="00571B82"/>
    <w:rsid w:val="0058714B"/>
    <w:rsid w:val="005972DF"/>
    <w:rsid w:val="005A24FD"/>
    <w:rsid w:val="005D6D69"/>
    <w:rsid w:val="00611633"/>
    <w:rsid w:val="00646F98"/>
    <w:rsid w:val="00672CC5"/>
    <w:rsid w:val="006B289C"/>
    <w:rsid w:val="006C4082"/>
    <w:rsid w:val="006D0B11"/>
    <w:rsid w:val="006E439E"/>
    <w:rsid w:val="006F1DBA"/>
    <w:rsid w:val="00766FAB"/>
    <w:rsid w:val="0077248A"/>
    <w:rsid w:val="007C0065"/>
    <w:rsid w:val="007C389A"/>
    <w:rsid w:val="007E1863"/>
    <w:rsid w:val="00813234"/>
    <w:rsid w:val="00820C3A"/>
    <w:rsid w:val="008303E2"/>
    <w:rsid w:val="00833DD5"/>
    <w:rsid w:val="0089115C"/>
    <w:rsid w:val="008A2387"/>
    <w:rsid w:val="008C195B"/>
    <w:rsid w:val="008C2C87"/>
    <w:rsid w:val="008F335D"/>
    <w:rsid w:val="00944B5C"/>
    <w:rsid w:val="009637B7"/>
    <w:rsid w:val="009A717F"/>
    <w:rsid w:val="009C40A6"/>
    <w:rsid w:val="009D0CED"/>
    <w:rsid w:val="009D0CFC"/>
    <w:rsid w:val="009E4BB0"/>
    <w:rsid w:val="009E6E43"/>
    <w:rsid w:val="00A24DA8"/>
    <w:rsid w:val="00A4065F"/>
    <w:rsid w:val="00A83853"/>
    <w:rsid w:val="00AE6F7C"/>
    <w:rsid w:val="00B000B0"/>
    <w:rsid w:val="00B1066E"/>
    <w:rsid w:val="00B24143"/>
    <w:rsid w:val="00B42583"/>
    <w:rsid w:val="00B524D3"/>
    <w:rsid w:val="00B538CB"/>
    <w:rsid w:val="00B54CB1"/>
    <w:rsid w:val="00B953D6"/>
    <w:rsid w:val="00BB1A3F"/>
    <w:rsid w:val="00BD356D"/>
    <w:rsid w:val="00BD5633"/>
    <w:rsid w:val="00BE5C1A"/>
    <w:rsid w:val="00BE70E9"/>
    <w:rsid w:val="00C21ACF"/>
    <w:rsid w:val="00C44F64"/>
    <w:rsid w:val="00C4799C"/>
    <w:rsid w:val="00C528B8"/>
    <w:rsid w:val="00C53F36"/>
    <w:rsid w:val="00C80170"/>
    <w:rsid w:val="00CB3002"/>
    <w:rsid w:val="00CF2860"/>
    <w:rsid w:val="00D46981"/>
    <w:rsid w:val="00D521D9"/>
    <w:rsid w:val="00D77602"/>
    <w:rsid w:val="00D90C98"/>
    <w:rsid w:val="00DA02AA"/>
    <w:rsid w:val="00DB2DD3"/>
    <w:rsid w:val="00DD6B22"/>
    <w:rsid w:val="00E234B8"/>
    <w:rsid w:val="00E32BFE"/>
    <w:rsid w:val="00E34E5E"/>
    <w:rsid w:val="00E520FC"/>
    <w:rsid w:val="00E66E3D"/>
    <w:rsid w:val="00E81B26"/>
    <w:rsid w:val="00EA40E5"/>
    <w:rsid w:val="00EA4DCB"/>
    <w:rsid w:val="00EB2BD8"/>
    <w:rsid w:val="00EE314E"/>
    <w:rsid w:val="00F00755"/>
    <w:rsid w:val="00F2691D"/>
    <w:rsid w:val="00F618DA"/>
    <w:rsid w:val="00F710DA"/>
    <w:rsid w:val="00F86D42"/>
    <w:rsid w:val="00FC3C62"/>
    <w:rsid w:val="00FC5337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979EA1C"/>
  <w15:chartTrackingRefBased/>
  <w15:docId w15:val="{6C160FA8-A995-456C-8404-97F84905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62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0A60CC"/>
    <w:rPr>
      <w:rFonts w:ascii="Arial Black" w:hAnsi="Arial Black"/>
      <w:bCs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ca.state.mn.us/air/capped-air-emission-state-perm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CAP-GI-05D Fugitive Emission Source Information - Air Quality Permit Program form</vt:lpstr>
    </vt:vector>
  </TitlesOfParts>
  <Manager>Chris Klucas (NLD)</Manager>
  <Company>PCA</Company>
  <LinksUpToDate>false</LinksUpToDate>
  <CharactersWithSpaces>4075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CAP-GI-05D Fugitive Emission Source Information - Air Quality Permit Program form</dc:title>
  <dc:subject>Form used to identify fugitive emission sources for capped permits</dc:subject>
  <dc:creator>Minnesota Pollution Control Agency - T. Volkmeier, C. Meyer (N. LeChevalier-Dufault)</dc:creator>
  <cp:keywords>Minnesota Pollution Control Agency,aq-f10-capgi05d,MPCA,air quality,permits,fugitive,fugitive emissions,fugitive emission source,capped permit</cp:keywords>
  <dc:description/>
  <cp:lastModifiedBy>LeChevalier-Dufault, Noelle (MPCA)</cp:lastModifiedBy>
  <cp:revision>21</cp:revision>
  <cp:lastPrinted>2017-05-16T12:03:00Z</cp:lastPrinted>
  <dcterms:created xsi:type="dcterms:W3CDTF">2022-05-09T15:43:00Z</dcterms:created>
  <dcterms:modified xsi:type="dcterms:W3CDTF">2022-05-10T13:30:00Z</dcterms:modified>
  <cp:category>air quality, permits</cp:category>
</cp:coreProperties>
</file>