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D34337" w14:paraId="3896442D" w14:textId="77777777">
        <w:trPr>
          <w:cantSplit/>
          <w:trHeight w:val="1350"/>
        </w:trPr>
        <w:tc>
          <w:tcPr>
            <w:tcW w:w="3978" w:type="dxa"/>
          </w:tcPr>
          <w:p w14:paraId="7D5D1C5F" w14:textId="77777777" w:rsidR="00D34337" w:rsidRDefault="00C86CC9" w:rsidP="00C86CC9">
            <w:pPr>
              <w:widowControl w:val="0"/>
              <w:spacing w:before="120"/>
            </w:pPr>
            <w:r>
              <w:rPr>
                <w:noProof/>
              </w:rPr>
              <w:drawing>
                <wp:inline distT="0" distB="0" distL="0" distR="0" wp14:anchorId="0D4D2CAD" wp14:editId="64B7A6D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8165E98" w14:textId="77777777" w:rsidR="00D34337" w:rsidRPr="00C86CC9" w:rsidRDefault="00D34337" w:rsidP="00C86CC9">
            <w:pPr>
              <w:pStyle w:val="Form-Title1"/>
              <w:spacing w:before="0"/>
              <w:rPr>
                <w:szCs w:val="40"/>
              </w:rPr>
            </w:pPr>
            <w:r w:rsidRPr="00C86CC9">
              <w:rPr>
                <w:szCs w:val="40"/>
              </w:rPr>
              <w:t>GI-09</w:t>
            </w:r>
          </w:p>
          <w:p w14:paraId="0D37F79D" w14:textId="77777777" w:rsidR="00D34337" w:rsidRPr="00C86CC9" w:rsidRDefault="00D34337" w:rsidP="00C86CC9">
            <w:pPr>
              <w:pStyle w:val="Form-Title2"/>
            </w:pPr>
            <w:r w:rsidRPr="00C86CC9">
              <w:t xml:space="preserve">Applicable </w:t>
            </w:r>
            <w:r w:rsidR="00C045E7" w:rsidRPr="00C86CC9">
              <w:t>requirements form</w:t>
            </w:r>
          </w:p>
          <w:p w14:paraId="37230865" w14:textId="77777777" w:rsidR="00D34337" w:rsidRPr="00C86CC9" w:rsidRDefault="00D34337" w:rsidP="00C86CC9">
            <w:pPr>
              <w:pStyle w:val="Form-Title3"/>
              <w:spacing w:before="20"/>
            </w:pPr>
            <w:r w:rsidRPr="00C86CC9">
              <w:t>Air Quality Permit Program</w:t>
            </w:r>
          </w:p>
          <w:p w14:paraId="5605D3AC" w14:textId="77777777" w:rsidR="00606769" w:rsidRPr="00606769" w:rsidRDefault="00606769" w:rsidP="007416C0">
            <w:pPr>
              <w:pStyle w:val="Header"/>
              <w:widowControl w:val="0"/>
              <w:tabs>
                <w:tab w:val="clear" w:pos="4320"/>
                <w:tab w:val="clear" w:pos="8640"/>
                <w:tab w:val="right" w:pos="7182"/>
              </w:tabs>
              <w:spacing w:before="120"/>
              <w:jc w:val="right"/>
              <w:rPr>
                <w:rFonts w:ascii="Arial" w:hAnsi="Arial" w:cs="Arial"/>
                <w:bCs/>
                <w:i/>
                <w:sz w:val="16"/>
                <w:szCs w:val="16"/>
              </w:rPr>
            </w:pPr>
            <w:r w:rsidRPr="00606769">
              <w:rPr>
                <w:rFonts w:ascii="Arial" w:hAnsi="Arial" w:cs="Arial"/>
                <w:bCs/>
                <w:i/>
                <w:sz w:val="16"/>
                <w:szCs w:val="16"/>
              </w:rPr>
              <w:t>Doc Type: Permit Application</w:t>
            </w:r>
          </w:p>
        </w:tc>
      </w:tr>
    </w:tbl>
    <w:p w14:paraId="77C25241" w14:textId="77777777" w:rsidR="00C86CC9" w:rsidRPr="00C86CC9" w:rsidRDefault="00C86CC9" w:rsidP="00C86CC9">
      <w:pPr>
        <w:spacing w:before="360"/>
        <w:outlineLvl w:val="1"/>
        <w:rPr>
          <w:rFonts w:asciiTheme="minorHAnsi" w:hAnsiTheme="minorHAnsi" w:cs="Univers (WN)"/>
          <w:b/>
          <w:bCs/>
          <w:sz w:val="28"/>
          <w:szCs w:val="28"/>
        </w:rPr>
      </w:pPr>
      <w:r w:rsidRPr="00C86CC9">
        <w:rPr>
          <w:rFonts w:asciiTheme="minorHAnsi" w:hAnsiTheme="minorHAnsi" w:cs="Univers (WN)"/>
          <w:b/>
          <w:bCs/>
          <w:sz w:val="28"/>
          <w:szCs w:val="28"/>
        </w:rPr>
        <w:t>Facility information</w:t>
      </w:r>
    </w:p>
    <w:tbl>
      <w:tblPr>
        <w:tblW w:w="10746" w:type="dxa"/>
        <w:tblBorders>
          <w:bottom w:val="single" w:sz="2" w:space="0" w:color="auto"/>
          <w:insideH w:val="single" w:sz="2" w:space="0" w:color="auto"/>
        </w:tblBorders>
        <w:tblLayout w:type="fixed"/>
        <w:tblLook w:val="01E0" w:firstRow="1" w:lastRow="1" w:firstColumn="1" w:lastColumn="1" w:noHBand="0" w:noVBand="0"/>
      </w:tblPr>
      <w:tblGrid>
        <w:gridCol w:w="1802"/>
        <w:gridCol w:w="916"/>
        <w:gridCol w:w="2610"/>
        <w:gridCol w:w="2790"/>
        <w:gridCol w:w="2628"/>
      </w:tblGrid>
      <w:tr w:rsidR="00C86CC9" w:rsidRPr="00C86CC9" w14:paraId="3EC082D4" w14:textId="77777777" w:rsidTr="002F43F4">
        <w:tc>
          <w:tcPr>
            <w:tcW w:w="2718" w:type="dxa"/>
            <w:gridSpan w:val="2"/>
            <w:tcBorders>
              <w:top w:val="nil"/>
              <w:bottom w:val="nil"/>
            </w:tcBorders>
          </w:tcPr>
          <w:p w14:paraId="74DA74A2" w14:textId="77777777" w:rsidR="00C86CC9" w:rsidRPr="00C86CC9" w:rsidRDefault="00C86CC9" w:rsidP="00C86CC9">
            <w:pPr>
              <w:tabs>
                <w:tab w:val="left" w:pos="450"/>
              </w:tabs>
              <w:spacing w:before="120"/>
              <w:rPr>
                <w:rFonts w:ascii="Arial" w:hAnsi="Arial" w:cs="Arial"/>
                <w:sz w:val="18"/>
                <w:szCs w:val="18"/>
              </w:rPr>
            </w:pPr>
            <w:r w:rsidRPr="00C86CC9">
              <w:rPr>
                <w:rFonts w:ascii="Arial" w:hAnsi="Arial" w:cs="Arial"/>
                <w:b/>
                <w:sz w:val="18"/>
                <w:szCs w:val="18"/>
              </w:rPr>
              <w:t>a)</w:t>
            </w:r>
            <w:r w:rsidRPr="00C86CC9">
              <w:rPr>
                <w:rFonts w:ascii="Arial" w:hAnsi="Arial" w:cs="Arial"/>
                <w:sz w:val="18"/>
                <w:szCs w:val="18"/>
              </w:rPr>
              <w:tab/>
              <w:t>AQ Facility ID number:</w:t>
            </w:r>
          </w:p>
        </w:tc>
        <w:tc>
          <w:tcPr>
            <w:tcW w:w="2610" w:type="dxa"/>
            <w:tcBorders>
              <w:top w:val="nil"/>
              <w:bottom w:val="single" w:sz="2" w:space="0" w:color="auto"/>
            </w:tcBorders>
            <w:vAlign w:val="bottom"/>
          </w:tcPr>
          <w:p w14:paraId="7BB94FC7" w14:textId="77777777" w:rsidR="00C86CC9" w:rsidRPr="00C86CC9" w:rsidRDefault="00C86CC9" w:rsidP="00C86CC9">
            <w:pPr>
              <w:spacing w:before="120"/>
              <w:rPr>
                <w:rFonts w:ascii="Arial" w:hAnsi="Arial" w:cs="Arial"/>
                <w:sz w:val="18"/>
                <w:szCs w:val="18"/>
              </w:rPr>
            </w:pPr>
            <w:r w:rsidRPr="00C86CC9">
              <w:rPr>
                <w:rFonts w:ascii="Arial" w:hAnsi="Arial" w:cs="Arial"/>
                <w:sz w:val="18"/>
                <w:szCs w:val="18"/>
              </w:rPr>
              <w:fldChar w:fldCharType="begin">
                <w:ffData>
                  <w:name w:val="Text109"/>
                  <w:enabled/>
                  <w:calcOnExit w:val="0"/>
                  <w:textInput/>
                </w:ffData>
              </w:fldChar>
            </w:r>
            <w:r w:rsidRPr="00C86CC9">
              <w:rPr>
                <w:rFonts w:ascii="Arial" w:hAnsi="Arial" w:cs="Arial"/>
                <w:sz w:val="18"/>
                <w:szCs w:val="18"/>
              </w:rPr>
              <w:instrText xml:space="preserve"> FORMTEXT </w:instrText>
            </w:r>
            <w:r w:rsidRPr="00C86CC9">
              <w:rPr>
                <w:rFonts w:ascii="Arial" w:hAnsi="Arial" w:cs="Arial"/>
                <w:sz w:val="18"/>
                <w:szCs w:val="18"/>
              </w:rPr>
            </w:r>
            <w:r w:rsidRPr="00C86CC9">
              <w:rPr>
                <w:rFonts w:ascii="Arial" w:hAnsi="Arial" w:cs="Arial"/>
                <w:sz w:val="18"/>
                <w:szCs w:val="18"/>
              </w:rPr>
              <w:fldChar w:fldCharType="separate"/>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sz w:val="18"/>
                <w:szCs w:val="18"/>
              </w:rPr>
              <w:fldChar w:fldCharType="end"/>
            </w:r>
          </w:p>
        </w:tc>
        <w:tc>
          <w:tcPr>
            <w:tcW w:w="2790" w:type="dxa"/>
            <w:tcBorders>
              <w:top w:val="nil"/>
              <w:bottom w:val="nil"/>
            </w:tcBorders>
            <w:vAlign w:val="bottom"/>
          </w:tcPr>
          <w:p w14:paraId="0F3678E9" w14:textId="77777777" w:rsidR="00C86CC9" w:rsidRPr="00C86CC9" w:rsidRDefault="00C86CC9" w:rsidP="00C86CC9">
            <w:pPr>
              <w:spacing w:before="120"/>
              <w:jc w:val="right"/>
              <w:rPr>
                <w:rFonts w:ascii="Arial" w:hAnsi="Arial" w:cs="Arial"/>
                <w:sz w:val="18"/>
                <w:szCs w:val="18"/>
              </w:rPr>
            </w:pPr>
            <w:r w:rsidRPr="00C86CC9">
              <w:rPr>
                <w:rFonts w:ascii="Arial" w:hAnsi="Arial" w:cs="Arial"/>
                <w:b/>
                <w:sz w:val="18"/>
                <w:szCs w:val="18"/>
              </w:rPr>
              <w:t>b)</w:t>
            </w:r>
            <w:r w:rsidRPr="00C86CC9">
              <w:rPr>
                <w:rFonts w:ascii="Arial" w:hAnsi="Arial" w:cs="Arial"/>
                <w:sz w:val="18"/>
                <w:szCs w:val="18"/>
              </w:rPr>
              <w:t xml:space="preserve">  Agency Interest ID number:</w:t>
            </w:r>
          </w:p>
        </w:tc>
        <w:tc>
          <w:tcPr>
            <w:tcW w:w="2628" w:type="dxa"/>
            <w:tcBorders>
              <w:top w:val="nil"/>
              <w:bottom w:val="single" w:sz="2" w:space="0" w:color="auto"/>
            </w:tcBorders>
            <w:vAlign w:val="bottom"/>
          </w:tcPr>
          <w:p w14:paraId="37C9409C" w14:textId="77777777" w:rsidR="00C86CC9" w:rsidRPr="00C86CC9" w:rsidRDefault="00C86CC9" w:rsidP="00C86CC9">
            <w:pPr>
              <w:spacing w:before="120"/>
              <w:rPr>
                <w:rFonts w:ascii="Arial" w:hAnsi="Arial" w:cs="Arial"/>
                <w:sz w:val="18"/>
                <w:szCs w:val="18"/>
              </w:rPr>
            </w:pPr>
            <w:r w:rsidRPr="00C86CC9">
              <w:rPr>
                <w:rFonts w:ascii="Arial" w:hAnsi="Arial" w:cs="Arial"/>
                <w:sz w:val="18"/>
                <w:szCs w:val="18"/>
              </w:rPr>
              <w:fldChar w:fldCharType="begin">
                <w:ffData>
                  <w:name w:val="Text110"/>
                  <w:enabled/>
                  <w:calcOnExit w:val="0"/>
                  <w:textInput/>
                </w:ffData>
              </w:fldChar>
            </w:r>
            <w:r w:rsidRPr="00C86CC9">
              <w:rPr>
                <w:rFonts w:ascii="Arial" w:hAnsi="Arial" w:cs="Arial"/>
                <w:sz w:val="18"/>
                <w:szCs w:val="18"/>
              </w:rPr>
              <w:instrText xml:space="preserve"> FORMTEXT </w:instrText>
            </w:r>
            <w:r w:rsidRPr="00C86CC9">
              <w:rPr>
                <w:rFonts w:ascii="Arial" w:hAnsi="Arial" w:cs="Arial"/>
                <w:sz w:val="18"/>
                <w:szCs w:val="18"/>
              </w:rPr>
            </w:r>
            <w:r w:rsidRPr="00C86CC9">
              <w:rPr>
                <w:rFonts w:ascii="Arial" w:hAnsi="Arial" w:cs="Arial"/>
                <w:sz w:val="18"/>
                <w:szCs w:val="18"/>
              </w:rPr>
              <w:fldChar w:fldCharType="separate"/>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sz w:val="18"/>
                <w:szCs w:val="18"/>
              </w:rPr>
              <w:fldChar w:fldCharType="end"/>
            </w:r>
          </w:p>
        </w:tc>
      </w:tr>
      <w:tr w:rsidR="00C86CC9" w:rsidRPr="00C86CC9" w14:paraId="7BB5BEAA" w14:textId="77777777" w:rsidTr="002F43F4">
        <w:tblPrEx>
          <w:tblBorders>
            <w:bottom w:val="none" w:sz="0" w:space="0" w:color="auto"/>
            <w:insideH w:val="none" w:sz="0" w:space="0" w:color="auto"/>
          </w:tblBorders>
          <w:tblCellMar>
            <w:left w:w="79" w:type="dxa"/>
            <w:right w:w="79" w:type="dxa"/>
          </w:tblCellMar>
          <w:tblLook w:val="0000" w:firstRow="0" w:lastRow="0" w:firstColumn="0" w:lastColumn="0" w:noHBand="0" w:noVBand="0"/>
        </w:tblPrEx>
        <w:trPr>
          <w:cantSplit/>
        </w:trPr>
        <w:tc>
          <w:tcPr>
            <w:tcW w:w="1802" w:type="dxa"/>
          </w:tcPr>
          <w:p w14:paraId="7A67D6E7" w14:textId="77777777" w:rsidR="00C86CC9" w:rsidRPr="00C86CC9" w:rsidRDefault="00C86CC9" w:rsidP="00C86CC9">
            <w:pPr>
              <w:tabs>
                <w:tab w:val="left" w:pos="450"/>
              </w:tabs>
              <w:spacing w:before="120"/>
              <w:rPr>
                <w:rFonts w:ascii="Arial" w:hAnsi="Arial" w:cs="Arial"/>
                <w:sz w:val="18"/>
                <w:szCs w:val="18"/>
              </w:rPr>
            </w:pPr>
            <w:r w:rsidRPr="00C86CC9">
              <w:rPr>
                <w:rFonts w:ascii="Arial" w:hAnsi="Arial" w:cs="Arial"/>
                <w:b/>
                <w:sz w:val="18"/>
                <w:szCs w:val="18"/>
              </w:rPr>
              <w:t>c)</w:t>
            </w:r>
            <w:r w:rsidRPr="00C86CC9">
              <w:rPr>
                <w:rFonts w:ascii="Arial" w:hAnsi="Arial" w:cs="Arial"/>
                <w:b/>
                <w:sz w:val="18"/>
                <w:szCs w:val="18"/>
              </w:rPr>
              <w:tab/>
            </w:r>
            <w:r w:rsidRPr="00C86CC9">
              <w:rPr>
                <w:rFonts w:ascii="Arial" w:hAnsi="Arial" w:cs="Arial"/>
                <w:sz w:val="18"/>
                <w:szCs w:val="18"/>
              </w:rPr>
              <w:t>Facility name:</w:t>
            </w:r>
          </w:p>
        </w:tc>
        <w:bookmarkStart w:id="0" w:name="Text23"/>
        <w:tc>
          <w:tcPr>
            <w:tcW w:w="8944" w:type="dxa"/>
            <w:gridSpan w:val="4"/>
            <w:tcBorders>
              <w:bottom w:val="single" w:sz="2" w:space="0" w:color="auto"/>
            </w:tcBorders>
            <w:vAlign w:val="bottom"/>
          </w:tcPr>
          <w:p w14:paraId="7CAC5E97" w14:textId="77777777" w:rsidR="00C86CC9" w:rsidRPr="00C86CC9" w:rsidRDefault="00C86CC9" w:rsidP="00C86CC9">
            <w:pPr>
              <w:spacing w:before="120"/>
              <w:ind w:left="374" w:hanging="374"/>
              <w:rPr>
                <w:rFonts w:ascii="Arial" w:hAnsi="Arial" w:cs="Arial"/>
                <w:sz w:val="18"/>
                <w:szCs w:val="18"/>
              </w:rPr>
            </w:pPr>
            <w:r w:rsidRPr="00C86CC9">
              <w:rPr>
                <w:rFonts w:ascii="Arial" w:hAnsi="Arial" w:cs="Arial"/>
                <w:sz w:val="18"/>
                <w:szCs w:val="18"/>
              </w:rPr>
              <w:fldChar w:fldCharType="begin">
                <w:ffData>
                  <w:name w:val="Text23"/>
                  <w:enabled/>
                  <w:calcOnExit w:val="0"/>
                  <w:textInput/>
                </w:ffData>
              </w:fldChar>
            </w:r>
            <w:r w:rsidRPr="00C86CC9">
              <w:rPr>
                <w:rFonts w:ascii="Arial" w:hAnsi="Arial" w:cs="Arial"/>
                <w:sz w:val="18"/>
                <w:szCs w:val="18"/>
              </w:rPr>
              <w:instrText xml:space="preserve"> FORMTEXT </w:instrText>
            </w:r>
            <w:r w:rsidRPr="00C86CC9">
              <w:rPr>
                <w:rFonts w:ascii="Arial" w:hAnsi="Arial" w:cs="Arial"/>
                <w:sz w:val="18"/>
                <w:szCs w:val="18"/>
              </w:rPr>
            </w:r>
            <w:r w:rsidRPr="00C86CC9">
              <w:rPr>
                <w:rFonts w:ascii="Arial" w:hAnsi="Arial" w:cs="Arial"/>
                <w:sz w:val="18"/>
                <w:szCs w:val="18"/>
              </w:rPr>
              <w:fldChar w:fldCharType="separate"/>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noProof/>
                <w:sz w:val="18"/>
                <w:szCs w:val="18"/>
              </w:rPr>
              <w:t> </w:t>
            </w:r>
            <w:r w:rsidRPr="00C86CC9">
              <w:rPr>
                <w:rFonts w:ascii="Arial" w:hAnsi="Arial" w:cs="Arial"/>
                <w:sz w:val="18"/>
                <w:szCs w:val="18"/>
              </w:rPr>
              <w:fldChar w:fldCharType="end"/>
            </w:r>
            <w:bookmarkEnd w:id="0"/>
          </w:p>
        </w:tc>
      </w:tr>
    </w:tbl>
    <w:p w14:paraId="06606AAF" w14:textId="77777777" w:rsidR="00DA5D22" w:rsidRPr="00C86CC9" w:rsidRDefault="00DA5D22" w:rsidP="00C86CC9">
      <w:pPr>
        <w:pStyle w:val="Heading2"/>
        <w:widowControl w:val="0"/>
        <w:spacing w:before="360" w:after="60"/>
        <w:ind w:left="1224" w:hanging="1224"/>
        <w:rPr>
          <w:rStyle w:val="Form-Heading1Char"/>
          <w:b/>
        </w:rPr>
      </w:pPr>
      <w:r w:rsidRPr="00C86CC9">
        <w:rPr>
          <w:rStyle w:val="Form-Heading1Char"/>
          <w:b/>
        </w:rPr>
        <w:t xml:space="preserve">Federal </w:t>
      </w:r>
      <w:r w:rsidR="00C86CC9" w:rsidRPr="00C86CC9">
        <w:rPr>
          <w:rStyle w:val="Form-Heading1Char"/>
          <w:b/>
        </w:rPr>
        <w:t>and state requirements</w:t>
      </w:r>
    </w:p>
    <w:p w14:paraId="3BE976D8" w14:textId="0B456199" w:rsidR="00DA5D22" w:rsidRPr="00D34337" w:rsidRDefault="00DA5D22" w:rsidP="004E15BE">
      <w:pPr>
        <w:widowControl w:val="0"/>
        <w:spacing w:before="60"/>
        <w:rPr>
          <w:rFonts w:ascii="Arial" w:hAnsi="Arial" w:cs="Arial"/>
          <w:sz w:val="18"/>
          <w:szCs w:val="18"/>
        </w:rPr>
      </w:pPr>
      <w:r w:rsidRPr="00D34337">
        <w:rPr>
          <w:rFonts w:ascii="Arial" w:hAnsi="Arial" w:cs="Arial"/>
          <w:sz w:val="18"/>
          <w:szCs w:val="18"/>
        </w:rPr>
        <w:t>This packet of forms</w:t>
      </w:r>
      <w:r w:rsidR="00D34337">
        <w:rPr>
          <w:rFonts w:ascii="Arial" w:hAnsi="Arial" w:cs="Arial"/>
          <w:sz w:val="18"/>
          <w:szCs w:val="18"/>
        </w:rPr>
        <w:t xml:space="preserve"> (Form GI-09 and associated F</w:t>
      </w:r>
      <w:r w:rsidR="00D34337" w:rsidRPr="00D34337">
        <w:rPr>
          <w:rFonts w:ascii="Arial" w:hAnsi="Arial" w:cs="Arial"/>
          <w:sz w:val="18"/>
          <w:szCs w:val="18"/>
        </w:rPr>
        <w:t>orms GI-09A through GI-</w:t>
      </w:r>
      <w:r w:rsidR="00606769" w:rsidRPr="00D34337">
        <w:rPr>
          <w:rFonts w:ascii="Arial" w:hAnsi="Arial" w:cs="Arial"/>
          <w:sz w:val="18"/>
          <w:szCs w:val="18"/>
        </w:rPr>
        <w:t>09</w:t>
      </w:r>
      <w:r w:rsidR="00606769">
        <w:rPr>
          <w:rFonts w:ascii="Arial" w:hAnsi="Arial" w:cs="Arial"/>
          <w:sz w:val="18"/>
          <w:szCs w:val="18"/>
        </w:rPr>
        <w:t>I</w:t>
      </w:r>
      <w:r w:rsidR="00D34337" w:rsidRPr="00D34337">
        <w:rPr>
          <w:rFonts w:ascii="Arial" w:hAnsi="Arial" w:cs="Arial"/>
          <w:sz w:val="18"/>
          <w:szCs w:val="18"/>
        </w:rPr>
        <w:t>)</w:t>
      </w:r>
      <w:r w:rsidRPr="00D34337">
        <w:rPr>
          <w:rFonts w:ascii="Arial" w:hAnsi="Arial" w:cs="Arial"/>
          <w:sz w:val="18"/>
          <w:szCs w:val="18"/>
        </w:rPr>
        <w:t xml:space="preserve"> will help you to determine the federal and state requirements with which your facility must comply.</w:t>
      </w:r>
      <w:r w:rsidR="00D34337">
        <w:rPr>
          <w:rFonts w:ascii="Arial" w:hAnsi="Arial" w:cs="Arial"/>
          <w:b/>
          <w:sz w:val="18"/>
          <w:szCs w:val="18"/>
        </w:rPr>
        <w:t xml:space="preserve"> </w:t>
      </w:r>
      <w:r w:rsidRPr="00D34337">
        <w:rPr>
          <w:rFonts w:ascii="Arial" w:hAnsi="Arial" w:cs="Arial"/>
          <w:sz w:val="18"/>
          <w:szCs w:val="18"/>
        </w:rPr>
        <w:t>Be advised that you must include any applicable requirement that may not be addressed in this part of the application.</w:t>
      </w:r>
    </w:p>
    <w:p w14:paraId="068109F3" w14:textId="77777777" w:rsidR="00DA5D22" w:rsidRPr="00D34337" w:rsidRDefault="00DA5D22" w:rsidP="007416C0">
      <w:pPr>
        <w:widowControl w:val="0"/>
        <w:spacing w:before="120" w:after="240"/>
        <w:rPr>
          <w:rFonts w:ascii="Arial" w:hAnsi="Arial" w:cs="Arial"/>
          <w:sz w:val="18"/>
          <w:szCs w:val="18"/>
        </w:rPr>
      </w:pPr>
      <w:r w:rsidRPr="00D34337">
        <w:rPr>
          <w:rFonts w:ascii="Arial" w:hAnsi="Arial" w:cs="Arial"/>
          <w:sz w:val="18"/>
          <w:szCs w:val="18"/>
        </w:rPr>
        <w:t>The first section of this form asks questions to find out if your facility is subject to specific federal and state regulations.</w:t>
      </w:r>
      <w:r w:rsidR="00D34337">
        <w:rPr>
          <w:rFonts w:ascii="Arial" w:hAnsi="Arial" w:cs="Arial"/>
          <w:sz w:val="18"/>
          <w:szCs w:val="18"/>
        </w:rPr>
        <w:t xml:space="preserve"> </w:t>
      </w:r>
      <w:r w:rsidRPr="00D34337">
        <w:rPr>
          <w:rFonts w:ascii="Arial" w:hAnsi="Arial" w:cs="Arial"/>
          <w:sz w:val="18"/>
          <w:szCs w:val="18"/>
        </w:rPr>
        <w:t xml:space="preserve">To assist you in filling out this form, there are </w:t>
      </w:r>
      <w:r w:rsidR="005238AC">
        <w:rPr>
          <w:rFonts w:ascii="Arial" w:hAnsi="Arial" w:cs="Arial"/>
          <w:sz w:val="18"/>
          <w:szCs w:val="18"/>
        </w:rPr>
        <w:t>nine</w:t>
      </w:r>
      <w:r w:rsidR="005238AC" w:rsidRPr="00D34337">
        <w:rPr>
          <w:rFonts w:ascii="Arial" w:hAnsi="Arial" w:cs="Arial"/>
          <w:sz w:val="18"/>
          <w:szCs w:val="18"/>
        </w:rPr>
        <w:t xml:space="preserve"> </w:t>
      </w:r>
      <w:r w:rsidRPr="00D34337">
        <w:rPr>
          <w:rFonts w:ascii="Arial" w:hAnsi="Arial" w:cs="Arial"/>
          <w:sz w:val="18"/>
          <w:szCs w:val="18"/>
        </w:rPr>
        <w:t xml:space="preserve">attachments, </w:t>
      </w:r>
      <w:r w:rsidR="00D34337" w:rsidRPr="00D34337">
        <w:rPr>
          <w:rFonts w:ascii="Arial" w:hAnsi="Arial" w:cs="Arial"/>
          <w:sz w:val="18"/>
          <w:szCs w:val="18"/>
        </w:rPr>
        <w:t>F</w:t>
      </w:r>
      <w:r w:rsidRPr="00D34337">
        <w:rPr>
          <w:rFonts w:ascii="Arial" w:hAnsi="Arial" w:cs="Arial"/>
          <w:sz w:val="18"/>
          <w:szCs w:val="18"/>
        </w:rPr>
        <w:t>orms GI-09A through GI-</w:t>
      </w:r>
      <w:r w:rsidR="00606769" w:rsidRPr="00D34337">
        <w:rPr>
          <w:rFonts w:ascii="Arial" w:hAnsi="Arial" w:cs="Arial"/>
          <w:sz w:val="18"/>
          <w:szCs w:val="18"/>
        </w:rPr>
        <w:t>09</w:t>
      </w:r>
      <w:r w:rsidR="00606769">
        <w:rPr>
          <w:rFonts w:ascii="Arial" w:hAnsi="Arial" w:cs="Arial"/>
          <w:sz w:val="18"/>
          <w:szCs w:val="18"/>
        </w:rPr>
        <w:t>I</w:t>
      </w:r>
      <w:r w:rsidRPr="00D34337">
        <w:rPr>
          <w:rFonts w:ascii="Arial" w:hAnsi="Arial" w:cs="Arial"/>
          <w:sz w:val="18"/>
          <w:szCs w:val="18"/>
        </w:rPr>
        <w:t>.</w:t>
      </w:r>
      <w:r w:rsidR="00D34337">
        <w:rPr>
          <w:rFonts w:ascii="Arial" w:hAnsi="Arial" w:cs="Arial"/>
          <w:sz w:val="18"/>
          <w:szCs w:val="18"/>
        </w:rPr>
        <w:t xml:space="preserve"> </w:t>
      </w:r>
      <w:r w:rsidRPr="00D34337">
        <w:rPr>
          <w:rFonts w:ascii="Arial" w:hAnsi="Arial" w:cs="Arial"/>
          <w:sz w:val="18"/>
          <w:szCs w:val="18"/>
        </w:rPr>
        <w:t>This form will direct you to each of the attachments as necessary, which will help you determine if your facility is subject to these regulations.</w:t>
      </w:r>
      <w:r w:rsidR="00D34337">
        <w:rPr>
          <w:rFonts w:ascii="Arial" w:hAnsi="Arial" w:cs="Arial"/>
          <w:sz w:val="18"/>
          <w:szCs w:val="18"/>
        </w:rPr>
        <w:t xml:space="preserve"> </w:t>
      </w:r>
      <w:r w:rsidRPr="00D34337">
        <w:rPr>
          <w:rFonts w:ascii="Arial" w:hAnsi="Arial" w:cs="Arial"/>
          <w:sz w:val="18"/>
          <w:szCs w:val="18"/>
        </w:rPr>
        <w:t xml:space="preserve">When you are directed to an attachment, complete it as required, but </w:t>
      </w:r>
      <w:r w:rsidRPr="00D34337">
        <w:rPr>
          <w:rFonts w:ascii="Arial" w:hAnsi="Arial" w:cs="Arial"/>
          <w:i/>
          <w:sz w:val="18"/>
          <w:szCs w:val="18"/>
        </w:rPr>
        <w:t>always</w:t>
      </w:r>
      <w:r w:rsidRPr="00D34337">
        <w:rPr>
          <w:rFonts w:ascii="Arial" w:hAnsi="Arial" w:cs="Arial"/>
          <w:sz w:val="18"/>
          <w:szCs w:val="18"/>
        </w:rPr>
        <w:t xml:space="preserve"> return to this</w:t>
      </w:r>
      <w:r w:rsidR="00D34337" w:rsidRPr="00D34337">
        <w:rPr>
          <w:rFonts w:ascii="Arial" w:hAnsi="Arial" w:cs="Arial"/>
          <w:sz w:val="18"/>
          <w:szCs w:val="18"/>
        </w:rPr>
        <w:t xml:space="preserve"> </w:t>
      </w:r>
      <w:r w:rsidRPr="00D34337">
        <w:rPr>
          <w:rFonts w:ascii="Arial" w:hAnsi="Arial" w:cs="Arial"/>
          <w:sz w:val="18"/>
          <w:szCs w:val="18"/>
        </w:rPr>
        <w:t>form.</w:t>
      </w:r>
    </w:p>
    <w:tbl>
      <w:tblPr>
        <w:tblW w:w="0" w:type="auto"/>
        <w:tblInd w:w="18" w:type="dxa"/>
        <w:tblLayout w:type="fixed"/>
        <w:tblLook w:val="0000" w:firstRow="0" w:lastRow="0" w:firstColumn="0" w:lastColumn="0" w:noHBand="0" w:noVBand="0"/>
      </w:tblPr>
      <w:tblGrid>
        <w:gridCol w:w="10710"/>
      </w:tblGrid>
      <w:tr w:rsidR="00DA5D22" w14:paraId="0A32E7BF" w14:textId="77777777" w:rsidTr="00A33F48">
        <w:trPr>
          <w:cantSplit/>
        </w:trPr>
        <w:tc>
          <w:tcPr>
            <w:tcW w:w="10710" w:type="dxa"/>
          </w:tcPr>
          <w:p w14:paraId="1F675BB6" w14:textId="77777777" w:rsidR="00D34337" w:rsidRPr="00D34337" w:rsidRDefault="00DA5D22" w:rsidP="00AB6F75">
            <w:pPr>
              <w:widowControl w:val="0"/>
              <w:numPr>
                <w:ilvl w:val="0"/>
                <w:numId w:val="1"/>
              </w:numPr>
              <w:tabs>
                <w:tab w:val="clear" w:pos="1080"/>
                <w:tab w:val="num" w:pos="342"/>
              </w:tabs>
              <w:ind w:left="346" w:hanging="360"/>
              <w:rPr>
                <w:rFonts w:ascii="Arial" w:hAnsi="Arial" w:cs="Arial"/>
                <w:b/>
              </w:rPr>
            </w:pPr>
            <w:r w:rsidRPr="00D34337">
              <w:rPr>
                <w:rFonts w:ascii="Arial" w:hAnsi="Arial" w:cs="Arial"/>
                <w:b/>
              </w:rPr>
              <w:t xml:space="preserve">National Emission Standards for Hazardous Air Pollutants </w:t>
            </w:r>
            <w:r w:rsidR="00D34337">
              <w:rPr>
                <w:rFonts w:ascii="Arial" w:hAnsi="Arial" w:cs="Arial"/>
                <w:b/>
              </w:rPr>
              <w:t xml:space="preserve">(NESHAP) </w:t>
            </w:r>
            <w:r w:rsidRPr="00D34337">
              <w:rPr>
                <w:rFonts w:ascii="Arial" w:hAnsi="Arial" w:cs="Arial"/>
                <w:b/>
              </w:rPr>
              <w:t>for Source Categories</w:t>
            </w:r>
          </w:p>
          <w:p w14:paraId="5B3623F1" w14:textId="77777777" w:rsidR="00DA5D22" w:rsidRPr="00D34337" w:rsidRDefault="00D34337" w:rsidP="007416C0">
            <w:pPr>
              <w:widowControl w:val="0"/>
              <w:spacing w:after="120"/>
              <w:ind w:left="360"/>
              <w:rPr>
                <w:rFonts w:ascii="Arial" w:hAnsi="Arial" w:cs="Arial"/>
                <w:sz w:val="18"/>
                <w:szCs w:val="18"/>
              </w:rPr>
            </w:pPr>
            <w:r w:rsidRPr="00D34337">
              <w:rPr>
                <w:rFonts w:ascii="Arial" w:hAnsi="Arial" w:cs="Arial"/>
                <w:sz w:val="18"/>
                <w:szCs w:val="18"/>
              </w:rPr>
              <w:t>(</w:t>
            </w:r>
            <w:r w:rsidR="00DA5D22" w:rsidRPr="00D34337">
              <w:rPr>
                <w:rFonts w:ascii="Arial" w:hAnsi="Arial" w:cs="Arial"/>
                <w:smallCaps/>
                <w:sz w:val="18"/>
                <w:szCs w:val="18"/>
              </w:rPr>
              <w:t xml:space="preserve">40 </w:t>
            </w:r>
            <w:smartTag w:uri="urn:schemas-microsoft-com:office:smarttags" w:element="stockticker">
              <w:r w:rsidR="00DA5D22" w:rsidRPr="00D34337">
                <w:rPr>
                  <w:rFonts w:ascii="Arial" w:hAnsi="Arial" w:cs="Arial"/>
                  <w:smallCaps/>
                  <w:sz w:val="18"/>
                  <w:szCs w:val="18"/>
                </w:rPr>
                <w:t>CFR</w:t>
              </w:r>
            </w:smartTag>
            <w:r w:rsidR="00DA5D22" w:rsidRPr="00D34337">
              <w:rPr>
                <w:rFonts w:ascii="Arial" w:hAnsi="Arial" w:cs="Arial"/>
                <w:smallCaps/>
                <w:sz w:val="18"/>
                <w:szCs w:val="18"/>
              </w:rPr>
              <w:t xml:space="preserve"> </w:t>
            </w:r>
            <w:r w:rsidR="00DA5D22" w:rsidRPr="00D34337">
              <w:rPr>
                <w:rFonts w:ascii="Arial" w:hAnsi="Arial" w:cs="Arial"/>
                <w:sz w:val="18"/>
                <w:szCs w:val="18"/>
              </w:rPr>
              <w:t>pt</w:t>
            </w:r>
            <w:r w:rsidR="00DA5D22" w:rsidRPr="00D34337">
              <w:rPr>
                <w:rFonts w:ascii="Arial" w:hAnsi="Arial" w:cs="Arial"/>
                <w:smallCaps/>
                <w:sz w:val="18"/>
                <w:szCs w:val="18"/>
              </w:rPr>
              <w:t xml:space="preserve">. </w:t>
            </w:r>
            <w:r w:rsidR="00DA5D22" w:rsidRPr="00D04F58">
              <w:rPr>
                <w:rFonts w:ascii="Arial" w:hAnsi="Arial" w:cs="Arial"/>
                <w:sz w:val="18"/>
                <w:szCs w:val="18"/>
              </w:rPr>
              <w:t>63</w:t>
            </w:r>
            <w:r w:rsidR="00DA5D22" w:rsidRPr="00D34337">
              <w:rPr>
                <w:rFonts w:ascii="Arial" w:hAnsi="Arial" w:cs="Arial"/>
                <w:sz w:val="18"/>
                <w:szCs w:val="18"/>
              </w:rPr>
              <w:t>)</w:t>
            </w:r>
          </w:p>
          <w:p w14:paraId="470DB1B0" w14:textId="77777777" w:rsidR="00DA5D22" w:rsidRPr="00D34337" w:rsidRDefault="00DA5D22" w:rsidP="00AB6F75">
            <w:pPr>
              <w:widowControl w:val="0"/>
              <w:ind w:left="706" w:hanging="360"/>
              <w:rPr>
                <w:rFonts w:ascii="Arial" w:hAnsi="Arial" w:cs="Arial"/>
                <w:smallCaps/>
                <w:sz w:val="18"/>
                <w:szCs w:val="18"/>
              </w:rPr>
            </w:pPr>
            <w:r w:rsidRPr="00D34337">
              <w:rPr>
                <w:rFonts w:ascii="Arial" w:hAnsi="Arial" w:cs="Arial"/>
                <w:sz w:val="18"/>
                <w:szCs w:val="18"/>
              </w:rPr>
              <w:t>1a)</w:t>
            </w:r>
            <w:r w:rsidRPr="00D34337">
              <w:rPr>
                <w:rFonts w:ascii="Arial" w:hAnsi="Arial" w:cs="Arial"/>
                <w:sz w:val="18"/>
                <w:szCs w:val="18"/>
              </w:rPr>
              <w:tab/>
              <w:t xml:space="preserve">To determine if any requirements for the NESHAPS for Source Categories (40 </w:t>
            </w:r>
            <w:smartTag w:uri="urn:schemas-microsoft-com:office:smarttags" w:element="stockticker">
              <w:r w:rsidRPr="00D34337">
                <w:rPr>
                  <w:rFonts w:ascii="Arial" w:hAnsi="Arial" w:cs="Arial"/>
                  <w:sz w:val="18"/>
                  <w:szCs w:val="18"/>
                </w:rPr>
                <w:t>CFR</w:t>
              </w:r>
            </w:smartTag>
            <w:r w:rsidRPr="00D34337">
              <w:rPr>
                <w:rFonts w:ascii="Arial" w:hAnsi="Arial" w:cs="Arial"/>
                <w:sz w:val="18"/>
                <w:szCs w:val="18"/>
              </w:rPr>
              <w:t xml:space="preserve"> pt. 63) apply to your facili</w:t>
            </w:r>
            <w:r w:rsidR="00D34337" w:rsidRPr="00D34337">
              <w:rPr>
                <w:rFonts w:ascii="Arial" w:hAnsi="Arial" w:cs="Arial"/>
                <w:sz w:val="18"/>
                <w:szCs w:val="18"/>
              </w:rPr>
              <w:t>ty, you must complete attached F</w:t>
            </w:r>
            <w:r w:rsidRPr="00D34337">
              <w:rPr>
                <w:rFonts w:ascii="Arial" w:hAnsi="Arial" w:cs="Arial"/>
                <w:sz w:val="18"/>
                <w:szCs w:val="18"/>
              </w:rPr>
              <w:t>orm GI-09A</w:t>
            </w:r>
            <w:r w:rsidRPr="00D34337">
              <w:rPr>
                <w:rFonts w:ascii="Arial" w:hAnsi="Arial" w:cs="Arial"/>
                <w:smallCaps/>
                <w:sz w:val="18"/>
                <w:szCs w:val="18"/>
              </w:rPr>
              <w:t>.</w:t>
            </w:r>
            <w:r w:rsidR="00586A55" w:rsidRPr="00586A55">
              <w:rPr>
                <w:rFonts w:ascii="Arial" w:hAnsi="Arial" w:cs="Arial"/>
                <w:sz w:val="18"/>
                <w:szCs w:val="18"/>
              </w:rPr>
              <w:t xml:space="preserve"> If </w:t>
            </w:r>
            <w:r w:rsidR="008816C7">
              <w:rPr>
                <w:rFonts w:ascii="Arial" w:hAnsi="Arial" w:cs="Arial"/>
                <w:sz w:val="18"/>
                <w:szCs w:val="18"/>
              </w:rPr>
              <w:t>applying for an amendment to an existing permit</w:t>
            </w:r>
            <w:r w:rsidR="00586A55" w:rsidRPr="00586A55">
              <w:rPr>
                <w:rFonts w:ascii="Arial" w:hAnsi="Arial" w:cs="Arial"/>
                <w:sz w:val="18"/>
                <w:szCs w:val="18"/>
              </w:rPr>
              <w:t>,</w:t>
            </w:r>
            <w:r w:rsidR="008816C7">
              <w:rPr>
                <w:rFonts w:ascii="Arial" w:hAnsi="Arial" w:cs="Arial"/>
                <w:sz w:val="18"/>
                <w:szCs w:val="18"/>
              </w:rPr>
              <w:t xml:space="preserve"> Form </w:t>
            </w:r>
            <w:r w:rsidR="00586A55" w:rsidRPr="00586A55">
              <w:rPr>
                <w:rFonts w:ascii="Arial" w:hAnsi="Arial" w:cs="Arial"/>
                <w:sz w:val="18"/>
                <w:szCs w:val="18"/>
              </w:rPr>
              <w:t>GI-09A</w:t>
            </w:r>
            <w:r w:rsidR="008816C7">
              <w:rPr>
                <w:rFonts w:ascii="Arial" w:hAnsi="Arial" w:cs="Arial"/>
                <w:sz w:val="18"/>
                <w:szCs w:val="18"/>
              </w:rPr>
              <w:t xml:space="preserve"> will direct you to use Form CH-07 instead</w:t>
            </w:r>
            <w:r w:rsidR="00586A55" w:rsidRPr="00586A55">
              <w:rPr>
                <w:rFonts w:ascii="Arial" w:hAnsi="Arial" w:cs="Arial"/>
                <w:sz w:val="18"/>
                <w:szCs w:val="18"/>
              </w:rPr>
              <w:t>.</w:t>
            </w:r>
          </w:p>
          <w:p w14:paraId="73667E4F" w14:textId="77777777" w:rsidR="00DA5D22" w:rsidRPr="00D34337" w:rsidRDefault="00D34337" w:rsidP="00AB6F75">
            <w:pPr>
              <w:widowControl w:val="0"/>
              <w:spacing w:before="240" w:after="60"/>
              <w:ind w:left="706" w:hanging="360"/>
              <w:rPr>
                <w:rFonts w:ascii="Arial" w:hAnsi="Arial" w:cs="Arial"/>
                <w:sz w:val="18"/>
                <w:szCs w:val="18"/>
              </w:rPr>
            </w:pPr>
            <w:r w:rsidRPr="00D34337">
              <w:rPr>
                <w:rFonts w:ascii="Arial" w:hAnsi="Arial" w:cs="Arial"/>
                <w:sz w:val="18"/>
                <w:szCs w:val="18"/>
              </w:rPr>
              <w:t>1b)</w:t>
            </w:r>
            <w:r w:rsidRPr="00D34337">
              <w:rPr>
                <w:rFonts w:ascii="Arial" w:hAnsi="Arial" w:cs="Arial"/>
                <w:sz w:val="18"/>
                <w:szCs w:val="18"/>
              </w:rPr>
              <w:tab/>
              <w:t>After completing F</w:t>
            </w:r>
            <w:r w:rsidR="00DA5D22" w:rsidRPr="00D34337">
              <w:rPr>
                <w:rFonts w:ascii="Arial" w:hAnsi="Arial" w:cs="Arial"/>
                <w:sz w:val="18"/>
                <w:szCs w:val="18"/>
              </w:rPr>
              <w:t>orm GI-09A, check one of the following boxes:</w:t>
            </w:r>
          </w:p>
          <w:p w14:paraId="3E088094" w14:textId="77777777" w:rsidR="00DA5D22" w:rsidRPr="00D34337" w:rsidRDefault="00DA5D22" w:rsidP="007416C0">
            <w:pPr>
              <w:widowControl w:val="0"/>
              <w:ind w:left="1066" w:hanging="360"/>
              <w:rPr>
                <w:rFonts w:ascii="Arial" w:hAnsi="Arial" w:cs="Arial"/>
                <w:sz w:val="18"/>
                <w:szCs w:val="18"/>
              </w:rPr>
            </w:pPr>
            <w:r w:rsidRPr="00D34337">
              <w:rPr>
                <w:rFonts w:ascii="Arial" w:hAnsi="Arial" w:cs="Arial"/>
                <w:sz w:val="18"/>
                <w:szCs w:val="18"/>
              </w:rPr>
              <w:fldChar w:fldCharType="begin">
                <w:ffData>
                  <w:name w:val="Check1"/>
                  <w:enabled/>
                  <w:calcOnExit w:val="0"/>
                  <w:checkBox>
                    <w:sizeAuto/>
                    <w:default w:val="0"/>
                  </w:checkBox>
                </w:ffData>
              </w:fldChar>
            </w:r>
            <w:bookmarkStart w:id="1" w:name="Check1"/>
            <w:r w:rsidRPr="00D34337">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34337">
              <w:rPr>
                <w:rFonts w:ascii="Arial" w:hAnsi="Arial" w:cs="Arial"/>
                <w:sz w:val="18"/>
                <w:szCs w:val="18"/>
              </w:rPr>
              <w:fldChar w:fldCharType="end"/>
            </w:r>
            <w:bookmarkEnd w:id="1"/>
            <w:r w:rsidRPr="00D34337">
              <w:rPr>
                <w:rFonts w:ascii="Arial" w:hAnsi="Arial" w:cs="Arial"/>
                <w:sz w:val="18"/>
                <w:szCs w:val="18"/>
              </w:rPr>
              <w:tab/>
            </w:r>
            <w:r w:rsidR="000A2AF4">
              <w:rPr>
                <w:rFonts w:ascii="Arial" w:hAnsi="Arial" w:cs="Arial"/>
                <w:sz w:val="18"/>
                <w:szCs w:val="18"/>
              </w:rPr>
              <w:t>Yes</w:t>
            </w:r>
            <w:r w:rsidRPr="00D34337">
              <w:rPr>
                <w:rFonts w:ascii="Arial" w:hAnsi="Arial" w:cs="Arial"/>
                <w:sz w:val="18"/>
                <w:szCs w:val="18"/>
              </w:rPr>
              <w:t>, my facility is currently subject to NESHAP for Source Categories requirements.</w:t>
            </w:r>
          </w:p>
          <w:p w14:paraId="67398C8C" w14:textId="77777777" w:rsidR="00DA5D22" w:rsidRPr="00D34337" w:rsidRDefault="00DA5D22" w:rsidP="00065121">
            <w:pPr>
              <w:widowControl w:val="0"/>
              <w:spacing w:before="60" w:after="120"/>
              <w:ind w:left="1066" w:hanging="360"/>
              <w:rPr>
                <w:rFonts w:ascii="Arial" w:hAnsi="Arial" w:cs="Arial"/>
                <w:sz w:val="18"/>
                <w:szCs w:val="18"/>
              </w:rPr>
            </w:pPr>
            <w:r w:rsidRPr="00D34337">
              <w:rPr>
                <w:rFonts w:ascii="Arial" w:hAnsi="Arial" w:cs="Arial"/>
                <w:sz w:val="18"/>
                <w:szCs w:val="18"/>
              </w:rPr>
              <w:fldChar w:fldCharType="begin">
                <w:ffData>
                  <w:name w:val="Check2"/>
                  <w:enabled/>
                  <w:calcOnExit w:val="0"/>
                  <w:checkBox>
                    <w:sizeAuto/>
                    <w:default w:val="0"/>
                  </w:checkBox>
                </w:ffData>
              </w:fldChar>
            </w:r>
            <w:bookmarkStart w:id="2" w:name="Check2"/>
            <w:r w:rsidRPr="00D34337">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34337">
              <w:rPr>
                <w:rFonts w:ascii="Arial" w:hAnsi="Arial" w:cs="Arial"/>
                <w:sz w:val="18"/>
                <w:szCs w:val="18"/>
              </w:rPr>
              <w:fldChar w:fldCharType="end"/>
            </w:r>
            <w:bookmarkEnd w:id="2"/>
            <w:r w:rsidRPr="00D34337">
              <w:rPr>
                <w:rFonts w:ascii="Arial" w:hAnsi="Arial" w:cs="Arial"/>
                <w:sz w:val="18"/>
                <w:szCs w:val="18"/>
              </w:rPr>
              <w:tab/>
            </w:r>
            <w:r w:rsidR="000A2AF4">
              <w:rPr>
                <w:rFonts w:ascii="Arial" w:hAnsi="Arial" w:cs="Arial"/>
                <w:sz w:val="18"/>
                <w:szCs w:val="18"/>
              </w:rPr>
              <w:t>No</w:t>
            </w:r>
            <w:r w:rsidRPr="00D34337">
              <w:rPr>
                <w:rFonts w:ascii="Arial" w:hAnsi="Arial" w:cs="Arial"/>
                <w:sz w:val="18"/>
                <w:szCs w:val="18"/>
              </w:rPr>
              <w:t>, my facility is not currently subject to NESHAP for Source Categories requirements.</w:t>
            </w:r>
          </w:p>
          <w:p w14:paraId="25D1CE72" w14:textId="77777777" w:rsidR="00DA5D22" w:rsidRPr="00D34337" w:rsidRDefault="00DA5D22" w:rsidP="00AB6F75">
            <w:pPr>
              <w:widowControl w:val="0"/>
              <w:spacing w:before="240" w:after="60"/>
              <w:ind w:left="706" w:hanging="360"/>
              <w:rPr>
                <w:rFonts w:ascii="Arial" w:hAnsi="Arial" w:cs="Arial"/>
                <w:sz w:val="18"/>
                <w:szCs w:val="18"/>
              </w:rPr>
            </w:pPr>
            <w:r w:rsidRPr="00D34337">
              <w:rPr>
                <w:rFonts w:ascii="Arial" w:hAnsi="Arial" w:cs="Arial"/>
                <w:sz w:val="18"/>
                <w:szCs w:val="18"/>
              </w:rPr>
              <w:t>1c)</w:t>
            </w:r>
            <w:r w:rsidRPr="00D34337">
              <w:rPr>
                <w:rFonts w:ascii="Arial" w:hAnsi="Arial" w:cs="Arial"/>
                <w:sz w:val="18"/>
                <w:szCs w:val="18"/>
              </w:rPr>
              <w:tab/>
              <w:t>After co</w:t>
            </w:r>
            <w:r w:rsidR="00D34337" w:rsidRPr="00D34337">
              <w:rPr>
                <w:rFonts w:ascii="Arial" w:hAnsi="Arial" w:cs="Arial"/>
                <w:sz w:val="18"/>
                <w:szCs w:val="18"/>
              </w:rPr>
              <w:t>mpleting F</w:t>
            </w:r>
            <w:r w:rsidRPr="00D34337">
              <w:rPr>
                <w:rFonts w:ascii="Arial" w:hAnsi="Arial" w:cs="Arial"/>
                <w:sz w:val="18"/>
                <w:szCs w:val="18"/>
              </w:rPr>
              <w:t>orm GI-09A, check one of the following boxes:</w:t>
            </w:r>
          </w:p>
          <w:p w14:paraId="7CE9C15A" w14:textId="77777777" w:rsidR="00DA5D22" w:rsidRPr="00D34337" w:rsidRDefault="00DA5D22" w:rsidP="007416C0">
            <w:pPr>
              <w:widowControl w:val="0"/>
              <w:ind w:left="1066" w:hanging="360"/>
              <w:rPr>
                <w:rFonts w:ascii="Arial" w:hAnsi="Arial" w:cs="Arial"/>
                <w:sz w:val="18"/>
                <w:szCs w:val="18"/>
              </w:rPr>
            </w:pPr>
            <w:r w:rsidRPr="00D34337">
              <w:rPr>
                <w:rFonts w:ascii="Arial" w:hAnsi="Arial" w:cs="Arial"/>
                <w:sz w:val="18"/>
                <w:szCs w:val="18"/>
              </w:rPr>
              <w:fldChar w:fldCharType="begin">
                <w:ffData>
                  <w:name w:val="Check3"/>
                  <w:enabled/>
                  <w:calcOnExit w:val="0"/>
                  <w:checkBox>
                    <w:sizeAuto/>
                    <w:default w:val="0"/>
                  </w:checkBox>
                </w:ffData>
              </w:fldChar>
            </w:r>
            <w:bookmarkStart w:id="3" w:name="Check3"/>
            <w:r w:rsidRPr="00D34337">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34337">
              <w:rPr>
                <w:rFonts w:ascii="Arial" w:hAnsi="Arial" w:cs="Arial"/>
                <w:sz w:val="18"/>
                <w:szCs w:val="18"/>
              </w:rPr>
              <w:fldChar w:fldCharType="end"/>
            </w:r>
            <w:bookmarkEnd w:id="3"/>
            <w:r w:rsidRPr="00D34337">
              <w:rPr>
                <w:rFonts w:ascii="Arial" w:hAnsi="Arial" w:cs="Arial"/>
                <w:sz w:val="18"/>
                <w:szCs w:val="18"/>
              </w:rPr>
              <w:tab/>
            </w:r>
            <w:r w:rsidR="000A2AF4">
              <w:rPr>
                <w:rFonts w:ascii="Arial" w:hAnsi="Arial" w:cs="Arial"/>
                <w:sz w:val="18"/>
                <w:szCs w:val="18"/>
              </w:rPr>
              <w:t>Yes</w:t>
            </w:r>
            <w:r w:rsidRPr="00D34337">
              <w:rPr>
                <w:rFonts w:ascii="Arial" w:hAnsi="Arial" w:cs="Arial"/>
                <w:sz w:val="18"/>
                <w:szCs w:val="18"/>
              </w:rPr>
              <w:t xml:space="preserve">, my facility is subject to requirements of case-by-case </w:t>
            </w:r>
            <w:r w:rsidR="00610D48">
              <w:rPr>
                <w:rFonts w:ascii="Arial" w:hAnsi="Arial" w:cs="Arial"/>
                <w:sz w:val="18"/>
                <w:szCs w:val="18"/>
              </w:rPr>
              <w:t>Maximum Achievable Control Technology (</w:t>
            </w:r>
            <w:r w:rsidRPr="00D34337">
              <w:rPr>
                <w:rFonts w:ascii="Arial" w:hAnsi="Arial" w:cs="Arial"/>
                <w:sz w:val="18"/>
                <w:szCs w:val="18"/>
              </w:rPr>
              <w:t>MACT</w:t>
            </w:r>
            <w:r w:rsidR="00610D48">
              <w:rPr>
                <w:rFonts w:ascii="Arial" w:hAnsi="Arial" w:cs="Arial"/>
                <w:sz w:val="18"/>
                <w:szCs w:val="18"/>
              </w:rPr>
              <w:t>)</w:t>
            </w:r>
            <w:r w:rsidRPr="00D34337">
              <w:rPr>
                <w:rFonts w:ascii="Arial" w:hAnsi="Arial" w:cs="Arial"/>
                <w:sz w:val="18"/>
                <w:szCs w:val="18"/>
              </w:rPr>
              <w:t xml:space="preserve"> under Section 112(g)(2)(B).</w:t>
            </w:r>
          </w:p>
          <w:p w14:paraId="2EABA703" w14:textId="77777777" w:rsidR="00DA5D22" w:rsidRPr="001D3753" w:rsidRDefault="00DA5D22" w:rsidP="00065121">
            <w:pPr>
              <w:widowControl w:val="0"/>
              <w:spacing w:before="60"/>
              <w:ind w:left="1066" w:hanging="360"/>
              <w:rPr>
                <w:rFonts w:ascii="Arial" w:hAnsi="Arial" w:cs="Arial"/>
                <w:sz w:val="18"/>
                <w:szCs w:val="18"/>
              </w:rPr>
            </w:pPr>
            <w:r w:rsidRPr="00D34337">
              <w:rPr>
                <w:rFonts w:ascii="Arial" w:hAnsi="Arial" w:cs="Arial"/>
                <w:sz w:val="18"/>
                <w:szCs w:val="18"/>
              </w:rPr>
              <w:fldChar w:fldCharType="begin">
                <w:ffData>
                  <w:name w:val="Check4"/>
                  <w:enabled/>
                  <w:calcOnExit w:val="0"/>
                  <w:checkBox>
                    <w:sizeAuto/>
                    <w:default w:val="0"/>
                  </w:checkBox>
                </w:ffData>
              </w:fldChar>
            </w:r>
            <w:bookmarkStart w:id="4" w:name="Check4"/>
            <w:r w:rsidRPr="00D34337">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34337">
              <w:rPr>
                <w:rFonts w:ascii="Arial" w:hAnsi="Arial" w:cs="Arial"/>
                <w:sz w:val="18"/>
                <w:szCs w:val="18"/>
              </w:rPr>
              <w:fldChar w:fldCharType="end"/>
            </w:r>
            <w:bookmarkEnd w:id="4"/>
            <w:r w:rsidRPr="00D34337">
              <w:rPr>
                <w:rFonts w:ascii="Arial" w:hAnsi="Arial" w:cs="Arial"/>
                <w:sz w:val="18"/>
                <w:szCs w:val="18"/>
              </w:rPr>
              <w:tab/>
            </w:r>
            <w:r w:rsidR="000A2AF4">
              <w:rPr>
                <w:rFonts w:ascii="Arial" w:hAnsi="Arial" w:cs="Arial"/>
                <w:sz w:val="18"/>
                <w:szCs w:val="18"/>
              </w:rPr>
              <w:t>No</w:t>
            </w:r>
            <w:r w:rsidRPr="00D34337">
              <w:rPr>
                <w:rFonts w:ascii="Arial" w:hAnsi="Arial" w:cs="Arial"/>
                <w:sz w:val="18"/>
                <w:szCs w:val="18"/>
              </w:rPr>
              <w:t>, my facility is not subject to requirements of case-by-case MACT under Section 112(g)(2)(B).</w:t>
            </w:r>
          </w:p>
        </w:tc>
      </w:tr>
      <w:tr w:rsidR="00DA5D22" w14:paraId="2A670E8A" w14:textId="77777777" w:rsidTr="00A33F48">
        <w:trPr>
          <w:cantSplit/>
        </w:trPr>
        <w:tc>
          <w:tcPr>
            <w:tcW w:w="10710" w:type="dxa"/>
          </w:tcPr>
          <w:p w14:paraId="5DF15311" w14:textId="77777777" w:rsidR="00AA3D61" w:rsidRPr="00AA3D61" w:rsidRDefault="001D3753" w:rsidP="00AB6F75">
            <w:pPr>
              <w:widowControl w:val="0"/>
              <w:numPr>
                <w:ilvl w:val="0"/>
                <w:numId w:val="1"/>
              </w:numPr>
              <w:tabs>
                <w:tab w:val="clear" w:pos="1080"/>
                <w:tab w:val="num" w:pos="342"/>
              </w:tabs>
              <w:spacing w:before="240" w:after="60"/>
              <w:ind w:left="346" w:hanging="346"/>
              <w:rPr>
                <w:rFonts w:ascii="Arial" w:hAnsi="Arial" w:cs="Arial"/>
                <w:b/>
              </w:rPr>
            </w:pPr>
            <w:proofErr w:type="spellStart"/>
            <w:r>
              <w:rPr>
                <w:rFonts w:ascii="Arial" w:hAnsi="Arial" w:cs="Arial"/>
                <w:b/>
              </w:rPr>
              <w:t>NESHAP</w:t>
            </w:r>
            <w:proofErr w:type="spellEnd"/>
          </w:p>
          <w:p w14:paraId="0E0C945C" w14:textId="77777777" w:rsidR="00DA5D22" w:rsidRPr="00AA3D61" w:rsidRDefault="00DA5D22" w:rsidP="00AB6F75">
            <w:pPr>
              <w:widowControl w:val="0"/>
              <w:ind w:left="360"/>
              <w:rPr>
                <w:rFonts w:ascii="Arial" w:hAnsi="Arial" w:cs="Arial"/>
                <w:sz w:val="18"/>
                <w:szCs w:val="18"/>
              </w:rPr>
            </w:pPr>
            <w:r w:rsidRPr="00AA3D61">
              <w:rPr>
                <w:rFonts w:ascii="Arial" w:hAnsi="Arial" w:cs="Arial"/>
                <w:sz w:val="18"/>
                <w:szCs w:val="18"/>
              </w:rPr>
              <w:t xml:space="preserve">(NESHAP; 40 </w:t>
            </w:r>
            <w:smartTag w:uri="urn:schemas-microsoft-com:office:smarttags" w:element="stockticker">
              <w:r w:rsidRPr="00AA3D61">
                <w:rPr>
                  <w:rFonts w:ascii="Arial" w:hAnsi="Arial" w:cs="Arial"/>
                  <w:sz w:val="18"/>
                  <w:szCs w:val="18"/>
                </w:rPr>
                <w:t>CFR</w:t>
              </w:r>
            </w:smartTag>
            <w:r w:rsidRPr="00AA3D61">
              <w:rPr>
                <w:rFonts w:ascii="Arial" w:hAnsi="Arial" w:cs="Arial"/>
                <w:sz w:val="18"/>
                <w:szCs w:val="18"/>
              </w:rPr>
              <w:t xml:space="preserve"> pt. 61)</w:t>
            </w:r>
          </w:p>
          <w:p w14:paraId="13A45774" w14:textId="77777777" w:rsidR="00DA5D22" w:rsidRPr="00AA3D61" w:rsidRDefault="00DA5D22" w:rsidP="00AB6F75">
            <w:pPr>
              <w:widowControl w:val="0"/>
              <w:spacing w:before="120" w:after="60"/>
              <w:ind w:left="706" w:hanging="360"/>
              <w:rPr>
                <w:rFonts w:ascii="Arial" w:hAnsi="Arial" w:cs="Arial"/>
                <w:smallCaps/>
                <w:sz w:val="18"/>
                <w:szCs w:val="18"/>
              </w:rPr>
            </w:pPr>
            <w:r w:rsidRPr="00AA3D61">
              <w:rPr>
                <w:rFonts w:ascii="Arial" w:hAnsi="Arial" w:cs="Arial"/>
                <w:sz w:val="18"/>
                <w:szCs w:val="18"/>
              </w:rPr>
              <w:t>2a)</w:t>
            </w:r>
            <w:r w:rsidRPr="00AA3D61">
              <w:rPr>
                <w:rFonts w:ascii="Arial" w:hAnsi="Arial" w:cs="Arial"/>
                <w:sz w:val="18"/>
                <w:szCs w:val="18"/>
              </w:rPr>
              <w:tab/>
              <w:t xml:space="preserve">To determine if any of the </w:t>
            </w:r>
            <w:r w:rsidR="00BF3C74">
              <w:rPr>
                <w:rFonts w:ascii="Arial" w:hAnsi="Arial" w:cs="Arial"/>
                <w:sz w:val="18"/>
                <w:szCs w:val="18"/>
              </w:rPr>
              <w:t>NESHAP</w:t>
            </w:r>
            <w:r w:rsidRPr="00AA3D61">
              <w:rPr>
                <w:rFonts w:ascii="Arial" w:hAnsi="Arial" w:cs="Arial"/>
                <w:sz w:val="18"/>
                <w:szCs w:val="18"/>
              </w:rPr>
              <w:t xml:space="preserve"> (40 </w:t>
            </w:r>
            <w:smartTag w:uri="urn:schemas-microsoft-com:office:smarttags" w:element="stockticker">
              <w:r w:rsidRPr="00AA3D61">
                <w:rPr>
                  <w:rFonts w:ascii="Arial" w:hAnsi="Arial" w:cs="Arial"/>
                  <w:sz w:val="18"/>
                  <w:szCs w:val="18"/>
                </w:rPr>
                <w:t>CFR</w:t>
              </w:r>
            </w:smartTag>
            <w:r w:rsidRPr="00AA3D61">
              <w:rPr>
                <w:rFonts w:ascii="Arial" w:hAnsi="Arial" w:cs="Arial"/>
                <w:sz w:val="18"/>
                <w:szCs w:val="18"/>
              </w:rPr>
              <w:t xml:space="preserve"> pt. 61) apply to your facility, </w:t>
            </w:r>
            <w:r w:rsidR="00AA3D61">
              <w:rPr>
                <w:rFonts w:ascii="Arial" w:hAnsi="Arial" w:cs="Arial"/>
                <w:sz w:val="18"/>
                <w:szCs w:val="18"/>
              </w:rPr>
              <w:t xml:space="preserve">you must complete the attached </w:t>
            </w:r>
            <w:r w:rsidR="00AA3D61" w:rsidRPr="00AA3D61">
              <w:rPr>
                <w:rFonts w:ascii="Arial" w:hAnsi="Arial" w:cs="Arial"/>
                <w:sz w:val="18"/>
                <w:szCs w:val="18"/>
              </w:rPr>
              <w:t>F</w:t>
            </w:r>
            <w:r w:rsidRPr="00AA3D61">
              <w:rPr>
                <w:rFonts w:ascii="Arial" w:hAnsi="Arial" w:cs="Arial"/>
                <w:sz w:val="18"/>
                <w:szCs w:val="18"/>
              </w:rPr>
              <w:t>orm GI-09B</w:t>
            </w:r>
            <w:r w:rsidRPr="00AA3D61">
              <w:rPr>
                <w:rFonts w:ascii="Arial" w:hAnsi="Arial" w:cs="Arial"/>
                <w:smallCaps/>
                <w:sz w:val="18"/>
                <w:szCs w:val="18"/>
              </w:rPr>
              <w:t>.</w:t>
            </w:r>
          </w:p>
          <w:p w14:paraId="22BBC24D" w14:textId="77777777" w:rsidR="00DA5D22" w:rsidRPr="00AA3D61" w:rsidRDefault="00DA5D22" w:rsidP="00AB6F75">
            <w:pPr>
              <w:widowControl w:val="0"/>
              <w:spacing w:before="240" w:after="60"/>
              <w:ind w:left="706" w:hanging="360"/>
              <w:rPr>
                <w:rFonts w:ascii="Arial" w:hAnsi="Arial" w:cs="Arial"/>
                <w:sz w:val="18"/>
                <w:szCs w:val="18"/>
              </w:rPr>
            </w:pPr>
            <w:r w:rsidRPr="00AA3D61">
              <w:rPr>
                <w:rFonts w:ascii="Arial" w:hAnsi="Arial" w:cs="Arial"/>
                <w:sz w:val="18"/>
                <w:szCs w:val="18"/>
              </w:rPr>
              <w:t>2b)</w:t>
            </w:r>
            <w:r w:rsidRPr="00AA3D61">
              <w:rPr>
                <w:rFonts w:ascii="Arial" w:hAnsi="Arial" w:cs="Arial"/>
                <w:sz w:val="18"/>
                <w:szCs w:val="18"/>
              </w:rPr>
              <w:tab/>
              <w:t>After completing item 2a, check one of the following boxes:</w:t>
            </w:r>
          </w:p>
          <w:p w14:paraId="1819D08D" w14:textId="77777777" w:rsidR="00DA5D22" w:rsidRPr="00AA3D61" w:rsidRDefault="00DA5D22" w:rsidP="007416C0">
            <w:pPr>
              <w:widowControl w:val="0"/>
              <w:ind w:left="1066" w:hanging="360"/>
              <w:rPr>
                <w:rFonts w:ascii="Arial" w:hAnsi="Arial" w:cs="Arial"/>
                <w:sz w:val="18"/>
                <w:szCs w:val="18"/>
              </w:rPr>
            </w:pPr>
            <w:r w:rsidRPr="00AA3D61">
              <w:rPr>
                <w:rFonts w:ascii="Arial" w:hAnsi="Arial" w:cs="Arial"/>
                <w:sz w:val="18"/>
                <w:szCs w:val="18"/>
              </w:rPr>
              <w:fldChar w:fldCharType="begin">
                <w:ffData>
                  <w:name w:val="Check5"/>
                  <w:enabled/>
                  <w:calcOnExit w:val="0"/>
                  <w:checkBox>
                    <w:sizeAuto/>
                    <w:default w:val="0"/>
                  </w:checkBox>
                </w:ffData>
              </w:fldChar>
            </w:r>
            <w:bookmarkStart w:id="5" w:name="Check5"/>
            <w:r w:rsidRPr="00AA3D61">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AA3D61">
              <w:rPr>
                <w:rFonts w:ascii="Arial" w:hAnsi="Arial" w:cs="Arial"/>
                <w:sz w:val="18"/>
                <w:szCs w:val="18"/>
              </w:rPr>
              <w:fldChar w:fldCharType="end"/>
            </w:r>
            <w:bookmarkEnd w:id="5"/>
            <w:r w:rsidRPr="00AA3D61">
              <w:rPr>
                <w:rFonts w:ascii="Arial" w:hAnsi="Arial" w:cs="Arial"/>
                <w:sz w:val="18"/>
                <w:szCs w:val="18"/>
              </w:rPr>
              <w:tab/>
            </w:r>
            <w:r w:rsidR="000A2AF4">
              <w:rPr>
                <w:rFonts w:ascii="Arial" w:hAnsi="Arial" w:cs="Arial"/>
                <w:sz w:val="18"/>
                <w:szCs w:val="18"/>
              </w:rPr>
              <w:t>Yes</w:t>
            </w:r>
            <w:r w:rsidRPr="00AA3D61">
              <w:rPr>
                <w:rFonts w:ascii="Arial" w:hAnsi="Arial" w:cs="Arial"/>
                <w:sz w:val="18"/>
                <w:szCs w:val="18"/>
              </w:rPr>
              <w:t>, my facility</w:t>
            </w:r>
            <w:r w:rsidRPr="00AA3D61">
              <w:rPr>
                <w:rFonts w:ascii="Arial" w:hAnsi="Arial" w:cs="Arial"/>
                <w:b/>
                <w:sz w:val="18"/>
                <w:szCs w:val="18"/>
              </w:rPr>
              <w:t xml:space="preserve"> </w:t>
            </w:r>
            <w:r w:rsidRPr="00AA3D61">
              <w:rPr>
                <w:rFonts w:ascii="Arial" w:hAnsi="Arial" w:cs="Arial"/>
                <w:sz w:val="18"/>
                <w:szCs w:val="18"/>
              </w:rPr>
              <w:t>is subject to NESHAP requirements.</w:t>
            </w:r>
          </w:p>
          <w:p w14:paraId="31627D20" w14:textId="77777777" w:rsidR="00DA5D22" w:rsidRDefault="00DA5D22" w:rsidP="00065121">
            <w:pPr>
              <w:widowControl w:val="0"/>
              <w:spacing w:before="60"/>
              <w:ind w:left="1066" w:hanging="360"/>
            </w:pPr>
            <w:r w:rsidRPr="00AA3D61">
              <w:rPr>
                <w:rFonts w:ascii="Arial" w:hAnsi="Arial" w:cs="Arial"/>
                <w:sz w:val="18"/>
                <w:szCs w:val="18"/>
              </w:rPr>
              <w:fldChar w:fldCharType="begin">
                <w:ffData>
                  <w:name w:val="Check6"/>
                  <w:enabled/>
                  <w:calcOnExit w:val="0"/>
                  <w:checkBox>
                    <w:sizeAuto/>
                    <w:default w:val="0"/>
                  </w:checkBox>
                </w:ffData>
              </w:fldChar>
            </w:r>
            <w:bookmarkStart w:id="6" w:name="Check6"/>
            <w:r w:rsidRPr="00AA3D61">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AA3D61">
              <w:rPr>
                <w:rFonts w:ascii="Arial" w:hAnsi="Arial" w:cs="Arial"/>
                <w:sz w:val="18"/>
                <w:szCs w:val="18"/>
              </w:rPr>
              <w:fldChar w:fldCharType="end"/>
            </w:r>
            <w:bookmarkEnd w:id="6"/>
            <w:r w:rsidRPr="00AA3D61">
              <w:rPr>
                <w:rFonts w:ascii="Arial" w:hAnsi="Arial" w:cs="Arial"/>
                <w:sz w:val="18"/>
                <w:szCs w:val="18"/>
              </w:rPr>
              <w:tab/>
            </w:r>
            <w:r w:rsidR="000A2AF4">
              <w:rPr>
                <w:rFonts w:ascii="Arial" w:hAnsi="Arial" w:cs="Arial"/>
                <w:sz w:val="18"/>
                <w:szCs w:val="18"/>
              </w:rPr>
              <w:t>No</w:t>
            </w:r>
            <w:r w:rsidRPr="00AA3D61">
              <w:rPr>
                <w:rFonts w:ascii="Arial" w:hAnsi="Arial" w:cs="Arial"/>
                <w:sz w:val="18"/>
                <w:szCs w:val="18"/>
              </w:rPr>
              <w:t>, my facility is not subject to NESHAP requirements.</w:t>
            </w:r>
          </w:p>
        </w:tc>
      </w:tr>
      <w:tr w:rsidR="00DA5D22" w14:paraId="041194F5" w14:textId="77777777" w:rsidTr="00A33F48">
        <w:tc>
          <w:tcPr>
            <w:tcW w:w="10710" w:type="dxa"/>
          </w:tcPr>
          <w:p w14:paraId="4EA59CC6" w14:textId="77777777" w:rsidR="00D44633" w:rsidRPr="00D44633" w:rsidRDefault="00DA5D22" w:rsidP="00AB6F75">
            <w:pPr>
              <w:widowControl w:val="0"/>
              <w:numPr>
                <w:ilvl w:val="0"/>
                <w:numId w:val="1"/>
              </w:numPr>
              <w:tabs>
                <w:tab w:val="clear" w:pos="1080"/>
                <w:tab w:val="num" w:pos="342"/>
              </w:tabs>
              <w:spacing w:before="240" w:after="60"/>
              <w:ind w:left="346" w:hanging="360"/>
              <w:rPr>
                <w:rFonts w:ascii="Arial" w:hAnsi="Arial" w:cs="Arial"/>
                <w:b/>
              </w:rPr>
            </w:pPr>
            <w:r w:rsidRPr="00D44633">
              <w:rPr>
                <w:rFonts w:ascii="Arial" w:hAnsi="Arial" w:cs="Arial"/>
                <w:b/>
              </w:rPr>
              <w:t>New Source Review – Nonattainment and Prevention of Significant Deterioration</w:t>
            </w:r>
          </w:p>
          <w:p w14:paraId="427C2D33" w14:textId="77777777" w:rsidR="00DA5D22" w:rsidRPr="00D44633" w:rsidRDefault="00D44633" w:rsidP="000126C0">
            <w:pPr>
              <w:widowControl w:val="0"/>
              <w:ind w:left="360"/>
              <w:rPr>
                <w:rFonts w:ascii="Arial" w:hAnsi="Arial" w:cs="Arial"/>
                <w:sz w:val="18"/>
                <w:szCs w:val="18"/>
              </w:rPr>
            </w:pPr>
            <w:r w:rsidRPr="00D44633">
              <w:rPr>
                <w:rFonts w:ascii="Arial" w:hAnsi="Arial" w:cs="Arial"/>
                <w:sz w:val="18"/>
                <w:szCs w:val="18"/>
              </w:rPr>
              <w:t>(NSR</w:t>
            </w:r>
            <w:r w:rsidR="00DA5D22" w:rsidRPr="00D44633">
              <w:rPr>
                <w:rFonts w:ascii="Arial" w:hAnsi="Arial" w:cs="Arial"/>
                <w:sz w:val="18"/>
                <w:szCs w:val="18"/>
              </w:rPr>
              <w:t>, 40 CFR pt. 51 and 52)</w:t>
            </w:r>
          </w:p>
          <w:p w14:paraId="30DECC21" w14:textId="77777777" w:rsidR="00DA5D22" w:rsidRPr="00D44633" w:rsidRDefault="00DA5D22" w:rsidP="00AB6F75">
            <w:pPr>
              <w:widowControl w:val="0"/>
              <w:spacing w:before="120" w:after="60"/>
              <w:ind w:left="706" w:hanging="360"/>
              <w:rPr>
                <w:rFonts w:ascii="Arial" w:hAnsi="Arial" w:cs="Arial"/>
                <w:sz w:val="18"/>
                <w:szCs w:val="18"/>
              </w:rPr>
            </w:pPr>
            <w:r w:rsidRPr="00D44633">
              <w:rPr>
                <w:rFonts w:ascii="Arial" w:hAnsi="Arial" w:cs="Arial"/>
                <w:sz w:val="18"/>
                <w:szCs w:val="18"/>
              </w:rPr>
              <w:t>3a)</w:t>
            </w:r>
            <w:r w:rsidRPr="00D44633">
              <w:rPr>
                <w:rFonts w:ascii="Arial" w:hAnsi="Arial" w:cs="Arial"/>
                <w:sz w:val="18"/>
                <w:szCs w:val="18"/>
              </w:rPr>
              <w:tab/>
            </w:r>
            <w:r w:rsidR="00263B7A">
              <w:rPr>
                <w:rFonts w:ascii="Arial" w:hAnsi="Arial" w:cs="Arial"/>
                <w:sz w:val="18"/>
                <w:szCs w:val="18"/>
              </w:rPr>
              <w:t xml:space="preserve">Choose </w:t>
            </w:r>
            <w:r w:rsidR="00B039B3">
              <w:rPr>
                <w:rFonts w:ascii="Arial" w:hAnsi="Arial" w:cs="Arial"/>
                <w:sz w:val="18"/>
                <w:szCs w:val="18"/>
              </w:rPr>
              <w:t xml:space="preserve">from </w:t>
            </w:r>
            <w:r w:rsidR="005238AC">
              <w:rPr>
                <w:rFonts w:ascii="Arial" w:hAnsi="Arial" w:cs="Arial"/>
                <w:sz w:val="18"/>
                <w:szCs w:val="18"/>
              </w:rPr>
              <w:t>t</w:t>
            </w:r>
            <w:r w:rsidR="00263B7A">
              <w:rPr>
                <w:rFonts w:ascii="Arial" w:hAnsi="Arial" w:cs="Arial"/>
                <w:sz w:val="18"/>
                <w:szCs w:val="18"/>
              </w:rPr>
              <w:t xml:space="preserve">he </w:t>
            </w:r>
            <w:r w:rsidR="00B039B3">
              <w:rPr>
                <w:rFonts w:ascii="Arial" w:hAnsi="Arial" w:cs="Arial"/>
                <w:sz w:val="18"/>
                <w:szCs w:val="18"/>
              </w:rPr>
              <w:t>following</w:t>
            </w:r>
            <w:r w:rsidR="005238AC">
              <w:rPr>
                <w:rFonts w:ascii="Arial" w:hAnsi="Arial" w:cs="Arial"/>
                <w:sz w:val="18"/>
                <w:szCs w:val="18"/>
              </w:rPr>
              <w:t xml:space="preserve"> </w:t>
            </w:r>
            <w:r w:rsidR="00263B7A">
              <w:rPr>
                <w:rFonts w:ascii="Arial" w:hAnsi="Arial" w:cs="Arial"/>
                <w:sz w:val="18"/>
                <w:szCs w:val="18"/>
              </w:rPr>
              <w:t>options</w:t>
            </w:r>
            <w:r w:rsidR="007A7049">
              <w:rPr>
                <w:rFonts w:ascii="Arial" w:hAnsi="Arial" w:cs="Arial"/>
                <w:sz w:val="18"/>
                <w:szCs w:val="18"/>
              </w:rPr>
              <w:t>, then complete Form GI-09C</w:t>
            </w:r>
            <w:r w:rsidR="005238AC">
              <w:rPr>
                <w:rFonts w:ascii="Arial" w:hAnsi="Arial" w:cs="Arial"/>
                <w:sz w:val="18"/>
                <w:szCs w:val="18"/>
              </w:rPr>
              <w:t>:</w:t>
            </w:r>
            <w:r w:rsidR="00052C5A">
              <w:rPr>
                <w:rFonts w:ascii="Arial" w:hAnsi="Arial" w:cs="Arial"/>
                <w:sz w:val="18"/>
                <w:szCs w:val="18"/>
              </w:rPr>
              <w:t xml:space="preserve"> </w:t>
            </w:r>
          </w:p>
          <w:p w14:paraId="6E49D637" w14:textId="77777777" w:rsidR="00DA5D22" w:rsidRDefault="00DA5D22" w:rsidP="00A33F48">
            <w:pPr>
              <w:widowControl w:val="0"/>
              <w:spacing w:before="60"/>
              <w:ind w:left="1066" w:hanging="360"/>
              <w:rPr>
                <w:rFonts w:ascii="Arial" w:hAnsi="Arial" w:cs="Arial"/>
                <w:sz w:val="18"/>
                <w:szCs w:val="18"/>
              </w:rPr>
            </w:pPr>
            <w:r w:rsidRPr="00D44633">
              <w:rPr>
                <w:rFonts w:ascii="Arial" w:hAnsi="Arial" w:cs="Arial"/>
                <w:sz w:val="18"/>
                <w:szCs w:val="18"/>
              </w:rPr>
              <w:fldChar w:fldCharType="begin">
                <w:ffData>
                  <w:name w:val="Check7"/>
                  <w:enabled/>
                  <w:calcOnExit w:val="0"/>
                  <w:checkBox>
                    <w:sizeAuto/>
                    <w:default w:val="0"/>
                  </w:checkBox>
                </w:ffData>
              </w:fldChar>
            </w:r>
            <w:bookmarkStart w:id="7" w:name="Check7"/>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7"/>
            <w:r w:rsidRPr="00D44633">
              <w:rPr>
                <w:rFonts w:ascii="Arial" w:hAnsi="Arial" w:cs="Arial"/>
                <w:sz w:val="18"/>
                <w:szCs w:val="18"/>
              </w:rPr>
              <w:tab/>
            </w:r>
            <w:r w:rsidR="00263B7A">
              <w:rPr>
                <w:rFonts w:ascii="Arial" w:hAnsi="Arial" w:cs="Arial"/>
                <w:sz w:val="18"/>
                <w:szCs w:val="18"/>
              </w:rPr>
              <w:t xml:space="preserve">This application is for </w:t>
            </w:r>
            <w:r w:rsidR="001C4432">
              <w:rPr>
                <w:rFonts w:ascii="Arial" w:hAnsi="Arial" w:cs="Arial"/>
                <w:sz w:val="18"/>
                <w:szCs w:val="18"/>
              </w:rPr>
              <w:t>construction of a new facility</w:t>
            </w:r>
            <w:r w:rsidRPr="00D44633">
              <w:rPr>
                <w:rFonts w:ascii="Arial" w:hAnsi="Arial" w:cs="Arial"/>
                <w:sz w:val="18"/>
                <w:szCs w:val="18"/>
              </w:rPr>
              <w:t>.</w:t>
            </w:r>
          </w:p>
          <w:p w14:paraId="21AC0015" w14:textId="77777777" w:rsidR="00367EA7" w:rsidRDefault="001C4432" w:rsidP="00A33F48">
            <w:pPr>
              <w:widowControl w:val="0"/>
              <w:spacing w:before="60"/>
              <w:ind w:left="1066" w:hanging="360"/>
              <w:rPr>
                <w:rFonts w:ascii="Arial" w:hAnsi="Arial" w:cs="Arial"/>
                <w:sz w:val="18"/>
                <w:szCs w:val="18"/>
              </w:rPr>
            </w:pPr>
            <w:r>
              <w:rPr>
                <w:rFonts w:ascii="Arial" w:hAnsi="Arial" w:cs="Arial"/>
                <w:sz w:val="18"/>
                <w:szCs w:val="18"/>
              </w:rPr>
              <w:fldChar w:fldCharType="begin">
                <w:ffData>
                  <w:name w:val="Check39"/>
                  <w:enabled/>
                  <w:calcOnExit w:val="0"/>
                  <w:checkBox>
                    <w:sizeAuto/>
                    <w:default w:val="0"/>
                  </w:checkBox>
                </w:ffData>
              </w:fldChar>
            </w:r>
            <w:bookmarkStart w:id="8" w:name="Check39"/>
            <w:r>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sidR="00263B7A">
              <w:rPr>
                <w:rFonts w:ascii="Arial" w:hAnsi="Arial" w:cs="Arial"/>
                <w:sz w:val="18"/>
                <w:szCs w:val="18"/>
              </w:rPr>
              <w:t>This application is for a</w:t>
            </w:r>
            <w:r>
              <w:rPr>
                <w:rFonts w:ascii="Arial" w:hAnsi="Arial" w:cs="Arial"/>
                <w:sz w:val="18"/>
                <w:szCs w:val="18"/>
              </w:rPr>
              <w:t xml:space="preserve"> first time </w:t>
            </w:r>
            <w:r w:rsidR="00263B7A">
              <w:rPr>
                <w:rFonts w:ascii="Arial" w:hAnsi="Arial" w:cs="Arial"/>
                <w:sz w:val="18"/>
                <w:szCs w:val="18"/>
              </w:rPr>
              <w:t>individual op</w:t>
            </w:r>
            <w:r>
              <w:rPr>
                <w:rFonts w:ascii="Arial" w:hAnsi="Arial" w:cs="Arial"/>
                <w:sz w:val="18"/>
                <w:szCs w:val="18"/>
              </w:rPr>
              <w:t>erating permit for an existing facility</w:t>
            </w:r>
            <w:r w:rsidR="00263B7A">
              <w:rPr>
                <w:rFonts w:ascii="Arial" w:hAnsi="Arial" w:cs="Arial"/>
                <w:sz w:val="18"/>
                <w:szCs w:val="18"/>
              </w:rPr>
              <w:t xml:space="preserve"> currently permitted </w:t>
            </w:r>
            <w:r w:rsidR="007A7049">
              <w:rPr>
                <w:rFonts w:ascii="Arial" w:hAnsi="Arial" w:cs="Arial"/>
                <w:sz w:val="18"/>
                <w:szCs w:val="18"/>
              </w:rPr>
              <w:t>under and in compliance with</w:t>
            </w:r>
            <w:r w:rsidR="00263B7A">
              <w:rPr>
                <w:rFonts w:ascii="Arial" w:hAnsi="Arial" w:cs="Arial"/>
                <w:sz w:val="18"/>
                <w:szCs w:val="18"/>
              </w:rPr>
              <w:t xml:space="preserve"> a</w:t>
            </w:r>
            <w:r w:rsidR="00A10C81">
              <w:rPr>
                <w:rFonts w:ascii="Arial" w:hAnsi="Arial" w:cs="Arial"/>
                <w:sz w:val="18"/>
                <w:szCs w:val="18"/>
              </w:rPr>
              <w:t xml:space="preserve"> </w:t>
            </w:r>
            <w:r w:rsidR="00367EA7">
              <w:rPr>
                <w:rFonts w:ascii="Arial" w:hAnsi="Arial" w:cs="Arial"/>
                <w:sz w:val="18"/>
                <w:szCs w:val="18"/>
              </w:rPr>
              <w:t>registration permit, capped permit, or general permit.</w:t>
            </w:r>
          </w:p>
          <w:p w14:paraId="5E8BE218" w14:textId="77777777" w:rsidR="00DA5D22" w:rsidRDefault="00DA5D22" w:rsidP="00A33F48">
            <w:pPr>
              <w:widowControl w:val="0"/>
              <w:spacing w:before="60"/>
              <w:ind w:left="1066" w:hanging="360"/>
              <w:rPr>
                <w:rFonts w:ascii="Arial" w:hAnsi="Arial" w:cs="Arial"/>
                <w:sz w:val="18"/>
                <w:szCs w:val="18"/>
              </w:rPr>
            </w:pPr>
            <w:r w:rsidRPr="00D44633">
              <w:rPr>
                <w:rFonts w:ascii="Arial" w:hAnsi="Arial" w:cs="Arial"/>
                <w:sz w:val="18"/>
                <w:szCs w:val="18"/>
              </w:rPr>
              <w:fldChar w:fldCharType="begin">
                <w:ffData>
                  <w:name w:val="Check8"/>
                  <w:enabled/>
                  <w:calcOnExit w:val="0"/>
                  <w:checkBox>
                    <w:sizeAuto/>
                    <w:default w:val="0"/>
                  </w:checkBox>
                </w:ffData>
              </w:fldChar>
            </w:r>
            <w:bookmarkStart w:id="9" w:name="Check8"/>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9"/>
            <w:r w:rsidRPr="00D44633">
              <w:rPr>
                <w:rFonts w:ascii="Arial" w:hAnsi="Arial" w:cs="Arial"/>
                <w:sz w:val="18"/>
                <w:szCs w:val="18"/>
              </w:rPr>
              <w:tab/>
            </w:r>
            <w:r w:rsidR="005238AC">
              <w:rPr>
                <w:rFonts w:ascii="Arial" w:hAnsi="Arial" w:cs="Arial"/>
                <w:sz w:val="18"/>
                <w:szCs w:val="18"/>
              </w:rPr>
              <w:t>This application is for a first time individual operating permit for an existing facility that is currently unpermitted</w:t>
            </w:r>
            <w:r w:rsidR="007A7049">
              <w:rPr>
                <w:rFonts w:ascii="Arial" w:hAnsi="Arial" w:cs="Arial"/>
                <w:sz w:val="18"/>
                <w:szCs w:val="18"/>
              </w:rPr>
              <w:t>, or is not currently in compliance with an issued registration, capped, or general permit.</w:t>
            </w:r>
          </w:p>
          <w:p w14:paraId="376DA2F6" w14:textId="77777777" w:rsidR="006C0106" w:rsidRPr="00D04F58" w:rsidRDefault="006C0106" w:rsidP="00A33F48">
            <w:pPr>
              <w:widowControl w:val="0"/>
              <w:spacing w:before="60"/>
              <w:ind w:left="1066" w:hanging="360"/>
              <w:rPr>
                <w:rFonts w:ascii="Arial" w:hAnsi="Arial" w:cs="Arial"/>
                <w:sz w:val="18"/>
                <w:szCs w:val="18"/>
              </w:rPr>
            </w:pPr>
            <w:r w:rsidRPr="00D44633">
              <w:rPr>
                <w:rFonts w:ascii="Arial" w:hAnsi="Arial" w:cs="Arial"/>
                <w:sz w:val="18"/>
                <w:szCs w:val="18"/>
              </w:rPr>
              <w:fldChar w:fldCharType="begin">
                <w:ffData>
                  <w:name w:val="Check8"/>
                  <w:enabled/>
                  <w:calcOnExit w:val="0"/>
                  <w:checkBox>
                    <w:sizeAuto/>
                    <w:default w:val="0"/>
                  </w:checkBox>
                </w:ffData>
              </w:fldChar>
            </w:r>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r w:rsidRPr="00D44633">
              <w:rPr>
                <w:rFonts w:ascii="Arial" w:hAnsi="Arial" w:cs="Arial"/>
                <w:sz w:val="18"/>
                <w:szCs w:val="18"/>
              </w:rPr>
              <w:tab/>
            </w:r>
            <w:r>
              <w:rPr>
                <w:rFonts w:ascii="Arial" w:hAnsi="Arial" w:cs="Arial"/>
                <w:sz w:val="18"/>
                <w:szCs w:val="18"/>
              </w:rPr>
              <w:t>This application is for reissuance of an expiring Part 70 or state operating permit.</w:t>
            </w:r>
          </w:p>
        </w:tc>
      </w:tr>
    </w:tbl>
    <w:p w14:paraId="318C2976" w14:textId="77777777" w:rsidR="000A2AF4" w:rsidRPr="00DA1838" w:rsidRDefault="000A2AF4" w:rsidP="007416C0">
      <w:pPr>
        <w:widowControl w:val="0"/>
        <w:rPr>
          <w:rFonts w:ascii="Arial" w:hAnsi="Arial" w:cs="Arial"/>
          <w:sz w:val="18"/>
          <w:szCs w:val="18"/>
        </w:rPr>
      </w:pPr>
    </w:p>
    <w:tbl>
      <w:tblPr>
        <w:tblW w:w="0" w:type="auto"/>
        <w:tblLayout w:type="fixed"/>
        <w:tblLook w:val="0000" w:firstRow="0" w:lastRow="0" w:firstColumn="0" w:lastColumn="0" w:noHBand="0" w:noVBand="0"/>
      </w:tblPr>
      <w:tblGrid>
        <w:gridCol w:w="18"/>
        <w:gridCol w:w="10710"/>
      </w:tblGrid>
      <w:tr w:rsidR="00D04F58" w14:paraId="0E1EAE05" w14:textId="77777777" w:rsidTr="00A33F48">
        <w:trPr>
          <w:gridBefore w:val="1"/>
          <w:wBefore w:w="18" w:type="dxa"/>
        </w:trPr>
        <w:tc>
          <w:tcPr>
            <w:tcW w:w="10710" w:type="dxa"/>
          </w:tcPr>
          <w:p w14:paraId="691F5F05" w14:textId="77777777" w:rsidR="00D04F58" w:rsidRPr="00D44633" w:rsidRDefault="00D04F58" w:rsidP="000126C0">
            <w:pPr>
              <w:keepNext/>
              <w:keepLines/>
              <w:widowControl w:val="0"/>
              <w:spacing w:before="120" w:after="120"/>
              <w:ind w:left="720" w:hanging="378"/>
              <w:rPr>
                <w:rFonts w:ascii="Arial" w:hAnsi="Arial" w:cs="Arial"/>
                <w:sz w:val="18"/>
                <w:szCs w:val="18"/>
              </w:rPr>
            </w:pPr>
            <w:r w:rsidRPr="00D44633">
              <w:rPr>
                <w:rFonts w:ascii="Arial" w:hAnsi="Arial" w:cs="Arial"/>
                <w:sz w:val="18"/>
                <w:szCs w:val="18"/>
              </w:rPr>
              <w:lastRenderedPageBreak/>
              <w:t>3b)</w:t>
            </w:r>
            <w:r w:rsidRPr="00D44633">
              <w:rPr>
                <w:rFonts w:ascii="Arial" w:hAnsi="Arial" w:cs="Arial"/>
                <w:sz w:val="18"/>
                <w:szCs w:val="18"/>
              </w:rPr>
              <w:tab/>
              <w:t>After completing Form GI-09C</w:t>
            </w:r>
            <w:r w:rsidR="00052C5A">
              <w:rPr>
                <w:rFonts w:ascii="Arial" w:hAnsi="Arial" w:cs="Arial"/>
                <w:sz w:val="18"/>
                <w:szCs w:val="18"/>
              </w:rPr>
              <w:t xml:space="preserve"> </w:t>
            </w:r>
            <w:r w:rsidRPr="00D44633">
              <w:rPr>
                <w:rFonts w:ascii="Arial" w:hAnsi="Arial" w:cs="Arial"/>
                <w:sz w:val="18"/>
                <w:szCs w:val="18"/>
              </w:rPr>
              <w:t xml:space="preserve">check </w:t>
            </w:r>
            <w:r w:rsidR="000855C5">
              <w:rPr>
                <w:rFonts w:ascii="Arial" w:hAnsi="Arial" w:cs="Arial"/>
                <w:sz w:val="18"/>
                <w:szCs w:val="18"/>
              </w:rPr>
              <w:t>all that apply</w:t>
            </w:r>
            <w:r w:rsidRPr="00D44633">
              <w:rPr>
                <w:rFonts w:ascii="Arial" w:hAnsi="Arial" w:cs="Arial"/>
                <w:sz w:val="18"/>
                <w:szCs w:val="18"/>
              </w:rPr>
              <w:t>:</w:t>
            </w:r>
          </w:p>
          <w:p w14:paraId="738D23C5" w14:textId="77777777" w:rsidR="00D04F58" w:rsidRDefault="00D04F58" w:rsidP="000126C0">
            <w:pPr>
              <w:keepNext/>
              <w:keepLines/>
              <w:widowControl w:val="0"/>
              <w:ind w:left="1066" w:hanging="364"/>
              <w:rPr>
                <w:rFonts w:ascii="Arial" w:hAnsi="Arial" w:cs="Arial"/>
                <w:sz w:val="18"/>
                <w:szCs w:val="18"/>
              </w:rPr>
            </w:pPr>
            <w:r w:rsidRPr="00D44633">
              <w:rPr>
                <w:rFonts w:ascii="Arial" w:hAnsi="Arial" w:cs="Arial"/>
                <w:sz w:val="18"/>
                <w:szCs w:val="18"/>
              </w:rPr>
              <w:fldChar w:fldCharType="begin">
                <w:ffData>
                  <w:name w:val="Check9"/>
                  <w:enabled/>
                  <w:calcOnExit w:val="0"/>
                  <w:checkBox>
                    <w:sizeAuto/>
                    <w:default w:val="0"/>
                  </w:checkBox>
                </w:ffData>
              </w:fldChar>
            </w:r>
            <w:bookmarkStart w:id="10" w:name="Check9"/>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0"/>
            <w:r w:rsidRPr="00D44633">
              <w:rPr>
                <w:rFonts w:ascii="Arial" w:hAnsi="Arial" w:cs="Arial"/>
                <w:sz w:val="18"/>
                <w:szCs w:val="18"/>
              </w:rPr>
              <w:tab/>
            </w:r>
            <w:r w:rsidR="000A2AF4">
              <w:rPr>
                <w:rFonts w:ascii="Arial" w:hAnsi="Arial" w:cs="Arial"/>
                <w:sz w:val="18"/>
                <w:szCs w:val="18"/>
              </w:rPr>
              <w:t>Yes</w:t>
            </w:r>
            <w:r w:rsidRPr="00D44633">
              <w:rPr>
                <w:rFonts w:ascii="Arial" w:hAnsi="Arial" w:cs="Arial"/>
                <w:sz w:val="18"/>
                <w:szCs w:val="18"/>
              </w:rPr>
              <w:t>, my facility is subject to NSR requirements</w:t>
            </w:r>
            <w:r w:rsidR="007A7049">
              <w:rPr>
                <w:rFonts w:ascii="Arial" w:hAnsi="Arial" w:cs="Arial"/>
                <w:sz w:val="18"/>
                <w:szCs w:val="18"/>
              </w:rPr>
              <w:t xml:space="preserve"> </w:t>
            </w:r>
            <w:r w:rsidR="000855C5">
              <w:rPr>
                <w:rFonts w:ascii="Arial" w:hAnsi="Arial" w:cs="Arial"/>
                <w:sz w:val="18"/>
                <w:szCs w:val="18"/>
              </w:rPr>
              <w:t xml:space="preserve">for a change I am proposing to make </w:t>
            </w:r>
            <w:r w:rsidR="007A7049">
              <w:rPr>
                <w:rFonts w:ascii="Arial" w:hAnsi="Arial" w:cs="Arial"/>
                <w:sz w:val="18"/>
                <w:szCs w:val="18"/>
              </w:rPr>
              <w:t>at this time</w:t>
            </w:r>
            <w:r w:rsidRPr="00D44633">
              <w:rPr>
                <w:rFonts w:ascii="Arial" w:hAnsi="Arial" w:cs="Arial"/>
                <w:sz w:val="18"/>
                <w:szCs w:val="18"/>
              </w:rPr>
              <w:t>.</w:t>
            </w:r>
          </w:p>
          <w:p w14:paraId="08A23E6C" w14:textId="77777777" w:rsidR="000855C5" w:rsidRPr="00D44633" w:rsidRDefault="000855C5" w:rsidP="000126C0">
            <w:pPr>
              <w:keepNext/>
              <w:keepLines/>
              <w:widowControl w:val="0"/>
              <w:spacing w:before="60"/>
              <w:ind w:left="1066" w:hanging="364"/>
              <w:rPr>
                <w:rFonts w:ascii="Arial" w:hAnsi="Arial" w:cs="Arial"/>
                <w:sz w:val="18"/>
                <w:szCs w:val="18"/>
              </w:rPr>
            </w:pPr>
            <w:r w:rsidRPr="00D44633">
              <w:rPr>
                <w:rFonts w:ascii="Arial" w:hAnsi="Arial" w:cs="Arial"/>
                <w:sz w:val="18"/>
                <w:szCs w:val="18"/>
              </w:rPr>
              <w:fldChar w:fldCharType="begin">
                <w:ffData>
                  <w:name w:val="Check9"/>
                  <w:enabled/>
                  <w:calcOnExit w:val="0"/>
                  <w:checkBox>
                    <w:sizeAuto/>
                    <w:default w:val="0"/>
                  </w:checkBox>
                </w:ffData>
              </w:fldChar>
            </w:r>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r w:rsidRPr="00D44633">
              <w:rPr>
                <w:rFonts w:ascii="Arial" w:hAnsi="Arial" w:cs="Arial"/>
                <w:sz w:val="18"/>
                <w:szCs w:val="18"/>
              </w:rPr>
              <w:tab/>
            </w:r>
            <w:r>
              <w:rPr>
                <w:rFonts w:ascii="Arial" w:hAnsi="Arial" w:cs="Arial"/>
                <w:sz w:val="18"/>
                <w:szCs w:val="18"/>
              </w:rPr>
              <w:t>Yes</w:t>
            </w:r>
            <w:r w:rsidRPr="00D44633">
              <w:rPr>
                <w:rFonts w:ascii="Arial" w:hAnsi="Arial" w:cs="Arial"/>
                <w:sz w:val="18"/>
                <w:szCs w:val="18"/>
              </w:rPr>
              <w:t>, my facility is subject to NSR requirements</w:t>
            </w:r>
            <w:r>
              <w:rPr>
                <w:rFonts w:ascii="Arial" w:hAnsi="Arial" w:cs="Arial"/>
                <w:sz w:val="18"/>
                <w:szCs w:val="18"/>
              </w:rPr>
              <w:t xml:space="preserve"> for one or more previous changes that have never been permitted (“backwards-looking” NSR)</w:t>
            </w:r>
            <w:r w:rsidR="004E15BE">
              <w:rPr>
                <w:rFonts w:ascii="Arial" w:hAnsi="Arial" w:cs="Arial"/>
                <w:sz w:val="18"/>
                <w:szCs w:val="18"/>
              </w:rPr>
              <w:t>.</w:t>
            </w:r>
          </w:p>
          <w:p w14:paraId="53416078" w14:textId="77777777" w:rsidR="00D04F58" w:rsidRPr="00D44633" w:rsidRDefault="00D04F58" w:rsidP="000126C0">
            <w:pPr>
              <w:keepNext/>
              <w:keepLines/>
              <w:widowControl w:val="0"/>
              <w:spacing w:before="60"/>
              <w:ind w:left="1062" w:hanging="364"/>
              <w:rPr>
                <w:rFonts w:ascii="Arial" w:hAnsi="Arial" w:cs="Arial"/>
                <w:b/>
              </w:rPr>
            </w:pPr>
            <w:r w:rsidRPr="00D44633">
              <w:rPr>
                <w:rFonts w:ascii="Arial" w:hAnsi="Arial" w:cs="Arial"/>
                <w:sz w:val="18"/>
                <w:szCs w:val="18"/>
              </w:rPr>
              <w:fldChar w:fldCharType="begin">
                <w:ffData>
                  <w:name w:val="Check10"/>
                  <w:enabled/>
                  <w:calcOnExit w:val="0"/>
                  <w:checkBox>
                    <w:sizeAuto/>
                    <w:default w:val="0"/>
                  </w:checkBox>
                </w:ffData>
              </w:fldChar>
            </w:r>
            <w:bookmarkStart w:id="11" w:name="Check10"/>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1"/>
            <w:r w:rsidRPr="00D44633">
              <w:rPr>
                <w:rFonts w:ascii="Arial" w:hAnsi="Arial" w:cs="Arial"/>
                <w:sz w:val="18"/>
                <w:szCs w:val="18"/>
              </w:rPr>
              <w:tab/>
            </w:r>
            <w:r w:rsidR="000A2AF4">
              <w:rPr>
                <w:rFonts w:ascii="Arial" w:hAnsi="Arial" w:cs="Arial"/>
                <w:sz w:val="18"/>
                <w:szCs w:val="18"/>
              </w:rPr>
              <w:t>No</w:t>
            </w:r>
            <w:r w:rsidRPr="00D44633">
              <w:rPr>
                <w:rFonts w:ascii="Arial" w:hAnsi="Arial" w:cs="Arial"/>
                <w:sz w:val="18"/>
                <w:szCs w:val="18"/>
              </w:rPr>
              <w:t xml:space="preserve">, my facility is not subject to NSR requirements </w:t>
            </w:r>
            <w:r w:rsidR="004416BF">
              <w:rPr>
                <w:rFonts w:ascii="Arial" w:hAnsi="Arial" w:cs="Arial"/>
                <w:sz w:val="18"/>
                <w:szCs w:val="18"/>
              </w:rPr>
              <w:t>at this time</w:t>
            </w:r>
            <w:r w:rsidRPr="00D44633">
              <w:rPr>
                <w:rFonts w:ascii="Arial" w:hAnsi="Arial" w:cs="Arial"/>
                <w:sz w:val="18"/>
                <w:szCs w:val="18"/>
              </w:rPr>
              <w:t>.</w:t>
            </w:r>
            <w:r>
              <w:rPr>
                <w:rFonts w:ascii="Arial" w:hAnsi="Arial" w:cs="Arial"/>
                <w:sz w:val="18"/>
                <w:szCs w:val="18"/>
              </w:rPr>
              <w:t>.</w:t>
            </w:r>
          </w:p>
        </w:tc>
      </w:tr>
      <w:tr w:rsidR="00DA5D22" w14:paraId="7B7A00D9" w14:textId="77777777" w:rsidTr="00A33F48">
        <w:trPr>
          <w:gridBefore w:val="1"/>
          <w:wBefore w:w="18" w:type="dxa"/>
          <w:cantSplit/>
        </w:trPr>
        <w:tc>
          <w:tcPr>
            <w:tcW w:w="10710" w:type="dxa"/>
          </w:tcPr>
          <w:p w14:paraId="4A06A1CD" w14:textId="77777777" w:rsidR="00DA5D22" w:rsidRPr="00D44633" w:rsidRDefault="00DA5D22" w:rsidP="00AB6F75">
            <w:pPr>
              <w:widowControl w:val="0"/>
              <w:tabs>
                <w:tab w:val="left" w:pos="360"/>
              </w:tabs>
              <w:spacing w:before="240" w:after="60"/>
              <w:rPr>
                <w:rFonts w:ascii="Arial" w:hAnsi="Arial" w:cs="Arial"/>
                <w:b/>
                <w:sz w:val="18"/>
                <w:szCs w:val="18"/>
              </w:rPr>
            </w:pPr>
            <w:r w:rsidRPr="00D44633">
              <w:rPr>
                <w:rFonts w:ascii="Arial" w:hAnsi="Arial" w:cs="Arial"/>
                <w:b/>
              </w:rPr>
              <w:t>4)</w:t>
            </w:r>
            <w:r w:rsidRPr="00D44633">
              <w:rPr>
                <w:rFonts w:ascii="Arial" w:hAnsi="Arial" w:cs="Arial"/>
                <w:b/>
              </w:rPr>
              <w:tab/>
            </w:r>
            <w:r w:rsidR="00B441E5" w:rsidRPr="000F1BC6">
              <w:rPr>
                <w:rFonts w:ascii="Arial" w:hAnsi="Arial" w:cs="Arial"/>
              </w:rPr>
              <w:t>&lt;Reserved</w:t>
            </w:r>
            <w:r w:rsidR="00B441E5">
              <w:rPr>
                <w:rFonts w:ascii="Arial" w:hAnsi="Arial" w:cs="Arial"/>
              </w:rPr>
              <w:t xml:space="preserve"> for potential new regulations.</w:t>
            </w:r>
            <w:r w:rsidR="00B441E5" w:rsidRPr="000F1BC6">
              <w:rPr>
                <w:rFonts w:ascii="Arial" w:hAnsi="Arial" w:cs="Arial"/>
              </w:rPr>
              <w:t>&gt;</w:t>
            </w:r>
          </w:p>
        </w:tc>
      </w:tr>
      <w:tr w:rsidR="00DA5D22" w14:paraId="63924BFE" w14:textId="77777777" w:rsidTr="00A33F48">
        <w:trPr>
          <w:cantSplit/>
        </w:trPr>
        <w:tc>
          <w:tcPr>
            <w:tcW w:w="10728" w:type="dxa"/>
            <w:gridSpan w:val="2"/>
          </w:tcPr>
          <w:p w14:paraId="127F7AB3" w14:textId="77777777" w:rsidR="00D44633" w:rsidRPr="00D44633" w:rsidRDefault="00D44633" w:rsidP="00AB6F75">
            <w:pPr>
              <w:widowControl w:val="0"/>
              <w:spacing w:before="240" w:after="60"/>
              <w:ind w:left="360" w:hanging="360"/>
              <w:rPr>
                <w:rFonts w:ascii="Arial" w:hAnsi="Arial" w:cs="Arial"/>
                <w:b/>
              </w:rPr>
            </w:pPr>
            <w:r w:rsidRPr="00D44633">
              <w:rPr>
                <w:rFonts w:ascii="Arial" w:hAnsi="Arial" w:cs="Arial"/>
                <w:b/>
              </w:rPr>
              <w:t>5)</w:t>
            </w:r>
            <w:r w:rsidRPr="00D44633">
              <w:rPr>
                <w:rFonts w:ascii="Arial" w:hAnsi="Arial" w:cs="Arial"/>
                <w:b/>
              </w:rPr>
              <w:tab/>
            </w:r>
            <w:r w:rsidR="00DA5D22" w:rsidRPr="00D44633">
              <w:rPr>
                <w:rFonts w:ascii="Arial" w:hAnsi="Arial" w:cs="Arial"/>
                <w:b/>
              </w:rPr>
              <w:t>Standards of Performance for New Stationary Sources</w:t>
            </w:r>
          </w:p>
          <w:p w14:paraId="3F92CDDD" w14:textId="77777777" w:rsidR="00DA5D22" w:rsidRPr="00D44633" w:rsidRDefault="00DA5D22" w:rsidP="00AB6F75">
            <w:pPr>
              <w:widowControl w:val="0"/>
              <w:ind w:left="360"/>
              <w:rPr>
                <w:rFonts w:ascii="Arial" w:hAnsi="Arial" w:cs="Arial"/>
                <w:sz w:val="18"/>
                <w:szCs w:val="18"/>
              </w:rPr>
            </w:pPr>
            <w:r w:rsidRPr="00D44633">
              <w:rPr>
                <w:rFonts w:ascii="Arial" w:hAnsi="Arial" w:cs="Arial"/>
                <w:sz w:val="18"/>
                <w:szCs w:val="18"/>
              </w:rPr>
              <w:t>(NSPS, 40 CFR pt. 60)</w:t>
            </w:r>
          </w:p>
          <w:p w14:paraId="7DF070E5" w14:textId="77777777" w:rsidR="00DA5D22" w:rsidRPr="00D44633" w:rsidRDefault="00DA5D22" w:rsidP="007416C0">
            <w:pPr>
              <w:widowControl w:val="0"/>
              <w:spacing w:before="120" w:after="120"/>
              <w:ind w:left="720" w:hanging="360"/>
              <w:rPr>
                <w:rFonts w:ascii="Arial" w:hAnsi="Arial" w:cs="Arial"/>
                <w:sz w:val="18"/>
                <w:szCs w:val="18"/>
              </w:rPr>
            </w:pPr>
            <w:r w:rsidRPr="00D44633">
              <w:rPr>
                <w:rFonts w:ascii="Arial" w:hAnsi="Arial" w:cs="Arial"/>
                <w:sz w:val="18"/>
                <w:szCs w:val="18"/>
              </w:rPr>
              <w:t>5a)</w:t>
            </w:r>
            <w:r w:rsidRPr="00D44633">
              <w:rPr>
                <w:rFonts w:ascii="Arial" w:hAnsi="Arial" w:cs="Arial"/>
                <w:sz w:val="18"/>
                <w:szCs w:val="18"/>
              </w:rPr>
              <w:tab/>
              <w:t>Is your facility a Sulfuric Acid Plant?</w:t>
            </w:r>
          </w:p>
          <w:p w14:paraId="0C280AB0" w14:textId="77777777" w:rsidR="00DA5D22" w:rsidRPr="00D44633" w:rsidRDefault="00DA5D22" w:rsidP="007416C0">
            <w:pPr>
              <w:widowControl w:val="0"/>
              <w:ind w:left="1066" w:hanging="364"/>
              <w:rPr>
                <w:rFonts w:ascii="Arial" w:hAnsi="Arial" w:cs="Arial"/>
                <w:sz w:val="18"/>
                <w:szCs w:val="18"/>
              </w:rPr>
            </w:pPr>
            <w:r w:rsidRPr="00D44633">
              <w:rPr>
                <w:rFonts w:ascii="Arial" w:hAnsi="Arial" w:cs="Arial"/>
                <w:sz w:val="18"/>
                <w:szCs w:val="18"/>
              </w:rPr>
              <w:fldChar w:fldCharType="begin">
                <w:ffData>
                  <w:name w:val="Check13"/>
                  <w:enabled/>
                  <w:calcOnExit w:val="0"/>
                  <w:checkBox>
                    <w:sizeAuto/>
                    <w:default w:val="0"/>
                  </w:checkBox>
                </w:ffData>
              </w:fldChar>
            </w:r>
            <w:bookmarkStart w:id="12" w:name="Check13"/>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2"/>
            <w:r w:rsidRPr="00D44633">
              <w:rPr>
                <w:rFonts w:ascii="Arial" w:hAnsi="Arial" w:cs="Arial"/>
                <w:sz w:val="18"/>
                <w:szCs w:val="18"/>
              </w:rPr>
              <w:tab/>
            </w:r>
            <w:r w:rsidR="000A2AF4">
              <w:rPr>
                <w:rFonts w:ascii="Arial" w:hAnsi="Arial" w:cs="Arial"/>
                <w:sz w:val="18"/>
                <w:szCs w:val="18"/>
              </w:rPr>
              <w:t>No</w:t>
            </w:r>
            <w:r w:rsidRPr="00D44633">
              <w:rPr>
                <w:rFonts w:ascii="Arial" w:hAnsi="Arial" w:cs="Arial"/>
                <w:sz w:val="18"/>
                <w:szCs w:val="18"/>
              </w:rPr>
              <w:t>.</w:t>
            </w:r>
          </w:p>
          <w:p w14:paraId="772EC166" w14:textId="77777777" w:rsidR="00DA5D22" w:rsidRPr="00D44633" w:rsidRDefault="00DA5D22" w:rsidP="00AF69E9">
            <w:pPr>
              <w:widowControl w:val="0"/>
              <w:spacing w:before="60"/>
              <w:ind w:left="1066" w:hanging="364"/>
              <w:rPr>
                <w:rFonts w:ascii="Arial" w:hAnsi="Arial" w:cs="Arial"/>
                <w:sz w:val="18"/>
                <w:szCs w:val="18"/>
              </w:rPr>
            </w:pPr>
            <w:r w:rsidRPr="00D44633">
              <w:rPr>
                <w:rFonts w:ascii="Arial" w:hAnsi="Arial" w:cs="Arial"/>
                <w:sz w:val="18"/>
                <w:szCs w:val="18"/>
              </w:rPr>
              <w:fldChar w:fldCharType="begin">
                <w:ffData>
                  <w:name w:val="Check14"/>
                  <w:enabled/>
                  <w:calcOnExit w:val="0"/>
                  <w:checkBox>
                    <w:sizeAuto/>
                    <w:default w:val="0"/>
                  </w:checkBox>
                </w:ffData>
              </w:fldChar>
            </w:r>
            <w:bookmarkStart w:id="13" w:name="Check14"/>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3"/>
            <w:r w:rsidRPr="00D44633">
              <w:rPr>
                <w:rFonts w:ascii="Arial" w:hAnsi="Arial" w:cs="Arial"/>
                <w:sz w:val="18"/>
                <w:szCs w:val="18"/>
              </w:rPr>
              <w:tab/>
            </w:r>
            <w:r w:rsidR="000A2AF4">
              <w:rPr>
                <w:rFonts w:ascii="Arial" w:hAnsi="Arial" w:cs="Arial"/>
                <w:sz w:val="18"/>
                <w:szCs w:val="18"/>
              </w:rPr>
              <w:t>Yes</w:t>
            </w:r>
            <w:r w:rsidRPr="00D44633">
              <w:rPr>
                <w:rFonts w:ascii="Arial" w:hAnsi="Arial" w:cs="Arial"/>
                <w:sz w:val="18"/>
                <w:szCs w:val="18"/>
              </w:rPr>
              <w:t xml:space="preserve">, you may be subject to this regulation; complete the attached </w:t>
            </w:r>
            <w:r w:rsidR="00D44633" w:rsidRPr="00D44633">
              <w:rPr>
                <w:rFonts w:ascii="Arial" w:hAnsi="Arial" w:cs="Arial"/>
                <w:sz w:val="18"/>
                <w:szCs w:val="18"/>
              </w:rPr>
              <w:t>F</w:t>
            </w:r>
            <w:r w:rsidRPr="00D44633">
              <w:rPr>
                <w:rFonts w:ascii="Arial" w:hAnsi="Arial" w:cs="Arial"/>
                <w:sz w:val="18"/>
                <w:szCs w:val="18"/>
              </w:rPr>
              <w:t>orm GI-09D</w:t>
            </w:r>
            <w:r w:rsidR="00D44633" w:rsidRPr="00D44633">
              <w:rPr>
                <w:rFonts w:ascii="Arial" w:hAnsi="Arial" w:cs="Arial"/>
                <w:sz w:val="18"/>
                <w:szCs w:val="18"/>
              </w:rPr>
              <w:t xml:space="preserve"> </w:t>
            </w:r>
            <w:r w:rsidRPr="00D44633">
              <w:rPr>
                <w:rFonts w:ascii="Arial" w:hAnsi="Arial" w:cs="Arial"/>
                <w:sz w:val="18"/>
                <w:szCs w:val="18"/>
              </w:rPr>
              <w:t>(you may skip question 5b).</w:t>
            </w:r>
          </w:p>
          <w:p w14:paraId="57BE607D" w14:textId="77777777" w:rsidR="00DA5D22" w:rsidRPr="00D44633" w:rsidRDefault="00DA5D22" w:rsidP="00AB6F75">
            <w:pPr>
              <w:widowControl w:val="0"/>
              <w:spacing w:before="240" w:after="120"/>
              <w:ind w:left="720" w:hanging="360"/>
              <w:rPr>
                <w:rFonts w:ascii="Arial" w:hAnsi="Arial" w:cs="Arial"/>
                <w:sz w:val="18"/>
                <w:szCs w:val="18"/>
              </w:rPr>
            </w:pPr>
            <w:r w:rsidRPr="00D44633">
              <w:rPr>
                <w:rFonts w:ascii="Arial" w:hAnsi="Arial" w:cs="Arial"/>
                <w:sz w:val="18"/>
                <w:szCs w:val="18"/>
              </w:rPr>
              <w:t>5b)</w:t>
            </w:r>
            <w:r w:rsidRPr="00D44633">
              <w:rPr>
                <w:rFonts w:ascii="Arial" w:hAnsi="Arial" w:cs="Arial"/>
                <w:sz w:val="18"/>
                <w:szCs w:val="18"/>
              </w:rPr>
              <w:tab/>
              <w:t xml:space="preserve">Have you constructed, modified (as defined in 40 CFR § 60.14), or reconstructed (as defined in 40 CFR § 60.15) your emission facility, or any portion thereof, after </w:t>
            </w:r>
            <w:smartTag w:uri="urn:schemas-microsoft-com:office:smarttags" w:element="date">
              <w:smartTagPr>
                <w:attr w:name="Month" w:val="8"/>
                <w:attr w:name="Day" w:val="17"/>
                <w:attr w:name="Year" w:val="1971"/>
              </w:smartTagPr>
              <w:r w:rsidRPr="00D44633">
                <w:rPr>
                  <w:rFonts w:ascii="Arial" w:hAnsi="Arial" w:cs="Arial"/>
                  <w:sz w:val="18"/>
                  <w:szCs w:val="18"/>
                </w:rPr>
                <w:t>August 17, 1971</w:t>
              </w:r>
            </w:smartTag>
            <w:r w:rsidRPr="00D44633">
              <w:rPr>
                <w:rFonts w:ascii="Arial" w:hAnsi="Arial" w:cs="Arial"/>
                <w:sz w:val="18"/>
                <w:szCs w:val="18"/>
              </w:rPr>
              <w:t>?</w:t>
            </w:r>
          </w:p>
          <w:p w14:paraId="3D886DC2" w14:textId="77777777" w:rsidR="00DA5D22" w:rsidRPr="00D44633" w:rsidRDefault="00DA5D22" w:rsidP="007416C0">
            <w:pPr>
              <w:widowControl w:val="0"/>
              <w:ind w:left="1066" w:hanging="364"/>
              <w:rPr>
                <w:rFonts w:ascii="Arial" w:hAnsi="Arial" w:cs="Arial"/>
                <w:sz w:val="18"/>
                <w:szCs w:val="18"/>
              </w:rPr>
            </w:pPr>
            <w:r w:rsidRPr="00D44633">
              <w:rPr>
                <w:rFonts w:ascii="Arial" w:hAnsi="Arial" w:cs="Arial"/>
                <w:sz w:val="18"/>
                <w:szCs w:val="18"/>
              </w:rPr>
              <w:fldChar w:fldCharType="begin">
                <w:ffData>
                  <w:name w:val="Check15"/>
                  <w:enabled/>
                  <w:calcOnExit w:val="0"/>
                  <w:checkBox>
                    <w:sizeAuto/>
                    <w:default w:val="0"/>
                  </w:checkBox>
                </w:ffData>
              </w:fldChar>
            </w:r>
            <w:bookmarkStart w:id="14" w:name="Check15"/>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4"/>
            <w:r w:rsidRPr="00D44633">
              <w:rPr>
                <w:rFonts w:ascii="Arial" w:hAnsi="Arial" w:cs="Arial"/>
                <w:sz w:val="18"/>
                <w:szCs w:val="18"/>
              </w:rPr>
              <w:tab/>
            </w:r>
            <w:r w:rsidR="000A2AF4">
              <w:rPr>
                <w:rFonts w:ascii="Arial" w:hAnsi="Arial" w:cs="Arial"/>
                <w:sz w:val="18"/>
                <w:szCs w:val="18"/>
              </w:rPr>
              <w:t>No</w:t>
            </w:r>
            <w:r w:rsidRPr="00D44633">
              <w:rPr>
                <w:rFonts w:ascii="Arial" w:hAnsi="Arial" w:cs="Arial"/>
                <w:sz w:val="18"/>
                <w:szCs w:val="18"/>
              </w:rPr>
              <w:t>.</w:t>
            </w:r>
          </w:p>
          <w:p w14:paraId="35E776DB" w14:textId="77777777" w:rsidR="00DA5D22" w:rsidRPr="00D44633" w:rsidRDefault="00DA5D22" w:rsidP="00AF69E9">
            <w:pPr>
              <w:widowControl w:val="0"/>
              <w:spacing w:before="60"/>
              <w:ind w:left="1066" w:hanging="364"/>
              <w:rPr>
                <w:rFonts w:ascii="Arial" w:hAnsi="Arial" w:cs="Arial"/>
                <w:sz w:val="18"/>
                <w:szCs w:val="18"/>
              </w:rPr>
            </w:pPr>
            <w:r w:rsidRPr="00D44633">
              <w:rPr>
                <w:rFonts w:ascii="Arial" w:hAnsi="Arial" w:cs="Arial"/>
                <w:sz w:val="18"/>
                <w:szCs w:val="18"/>
              </w:rPr>
              <w:fldChar w:fldCharType="begin">
                <w:ffData>
                  <w:name w:val="Check16"/>
                  <w:enabled/>
                  <w:calcOnExit w:val="0"/>
                  <w:checkBox>
                    <w:sizeAuto/>
                    <w:default w:val="0"/>
                  </w:checkBox>
                </w:ffData>
              </w:fldChar>
            </w:r>
            <w:bookmarkStart w:id="15" w:name="Check16"/>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5"/>
            <w:r w:rsidRPr="00D44633">
              <w:rPr>
                <w:rFonts w:ascii="Arial" w:hAnsi="Arial" w:cs="Arial"/>
                <w:sz w:val="18"/>
                <w:szCs w:val="18"/>
              </w:rPr>
              <w:tab/>
            </w:r>
            <w:r w:rsidR="000A2AF4">
              <w:rPr>
                <w:rFonts w:ascii="Arial" w:hAnsi="Arial" w:cs="Arial"/>
                <w:sz w:val="18"/>
                <w:szCs w:val="18"/>
              </w:rPr>
              <w:t>Yes</w:t>
            </w:r>
            <w:r w:rsidRPr="00D44633">
              <w:rPr>
                <w:rFonts w:ascii="Arial" w:hAnsi="Arial" w:cs="Arial"/>
                <w:sz w:val="18"/>
                <w:szCs w:val="18"/>
              </w:rPr>
              <w:t>, you may be subject to this regulation.</w:t>
            </w:r>
            <w:r w:rsidR="00D34337" w:rsidRPr="00D44633">
              <w:rPr>
                <w:rFonts w:ascii="Arial" w:hAnsi="Arial" w:cs="Arial"/>
                <w:sz w:val="18"/>
                <w:szCs w:val="18"/>
              </w:rPr>
              <w:t xml:space="preserve"> </w:t>
            </w:r>
            <w:r w:rsidR="00D44633" w:rsidRPr="00D44633">
              <w:rPr>
                <w:rFonts w:ascii="Arial" w:hAnsi="Arial" w:cs="Arial"/>
                <w:sz w:val="18"/>
                <w:szCs w:val="18"/>
              </w:rPr>
              <w:t>Complete the attached F</w:t>
            </w:r>
            <w:r w:rsidRPr="00D44633">
              <w:rPr>
                <w:rFonts w:ascii="Arial" w:hAnsi="Arial" w:cs="Arial"/>
                <w:sz w:val="18"/>
                <w:szCs w:val="18"/>
              </w:rPr>
              <w:t>orm GI-09D</w:t>
            </w:r>
            <w:r w:rsidR="00D44633" w:rsidRPr="00D44633">
              <w:rPr>
                <w:rFonts w:ascii="Arial" w:hAnsi="Arial" w:cs="Arial"/>
                <w:sz w:val="18"/>
                <w:szCs w:val="18"/>
              </w:rPr>
              <w:t>.</w:t>
            </w:r>
          </w:p>
          <w:p w14:paraId="0BC77F10" w14:textId="77777777" w:rsidR="00DA5D22" w:rsidRPr="00D44633" w:rsidRDefault="00DA5D22" w:rsidP="000126C0">
            <w:pPr>
              <w:widowControl w:val="0"/>
              <w:spacing w:before="240"/>
              <w:ind w:left="720" w:hanging="360"/>
              <w:rPr>
                <w:rFonts w:ascii="Arial" w:hAnsi="Arial" w:cs="Arial"/>
                <w:sz w:val="18"/>
                <w:szCs w:val="18"/>
              </w:rPr>
            </w:pPr>
            <w:r w:rsidRPr="00D44633">
              <w:rPr>
                <w:rFonts w:ascii="Arial" w:hAnsi="Arial" w:cs="Arial"/>
                <w:sz w:val="18"/>
                <w:szCs w:val="18"/>
              </w:rPr>
              <w:t>5c)</w:t>
            </w:r>
            <w:r w:rsidRPr="00D44633">
              <w:rPr>
                <w:rFonts w:ascii="Arial" w:hAnsi="Arial" w:cs="Arial"/>
                <w:sz w:val="18"/>
                <w:szCs w:val="18"/>
              </w:rPr>
              <w:tab/>
              <w:t xml:space="preserve">If you answered </w:t>
            </w:r>
            <w:r w:rsidR="000A2AF4">
              <w:rPr>
                <w:rFonts w:ascii="Arial" w:hAnsi="Arial" w:cs="Arial"/>
                <w:sz w:val="18"/>
                <w:szCs w:val="18"/>
              </w:rPr>
              <w:t>No</w:t>
            </w:r>
            <w:r w:rsidRPr="00D44633">
              <w:rPr>
                <w:rFonts w:ascii="Arial" w:hAnsi="Arial" w:cs="Arial"/>
                <w:sz w:val="18"/>
                <w:szCs w:val="18"/>
              </w:rPr>
              <w:t xml:space="preserve"> to questions 5a and 5b your facility is not subject to federal NSPS requirements.</w:t>
            </w:r>
            <w:r w:rsidR="00D34337" w:rsidRPr="00D44633">
              <w:rPr>
                <w:rFonts w:ascii="Arial" w:hAnsi="Arial" w:cs="Arial"/>
                <w:sz w:val="18"/>
                <w:szCs w:val="18"/>
              </w:rPr>
              <w:t xml:space="preserve"> </w:t>
            </w:r>
            <w:r w:rsidRPr="00D44633">
              <w:rPr>
                <w:rFonts w:ascii="Arial" w:hAnsi="Arial" w:cs="Arial"/>
                <w:sz w:val="18"/>
                <w:szCs w:val="18"/>
              </w:rPr>
              <w:t>Answer “</w:t>
            </w:r>
            <w:r w:rsidR="000A2AF4">
              <w:rPr>
                <w:rFonts w:ascii="Arial" w:hAnsi="Arial" w:cs="Arial"/>
                <w:sz w:val="18"/>
                <w:szCs w:val="18"/>
              </w:rPr>
              <w:t>No</w:t>
            </w:r>
            <w:r w:rsidRPr="00D44633">
              <w:rPr>
                <w:rFonts w:ascii="Arial" w:hAnsi="Arial" w:cs="Arial"/>
                <w:sz w:val="18"/>
                <w:szCs w:val="18"/>
              </w:rPr>
              <w:t>” to question 5d.</w:t>
            </w:r>
          </w:p>
          <w:p w14:paraId="7F623192" w14:textId="77777777" w:rsidR="00DA5D22" w:rsidRPr="00D44633" w:rsidRDefault="00DA5D22" w:rsidP="00AF69E9">
            <w:pPr>
              <w:widowControl w:val="0"/>
              <w:spacing w:before="240" w:after="120"/>
              <w:ind w:left="720" w:hanging="360"/>
              <w:rPr>
                <w:rFonts w:ascii="Arial" w:hAnsi="Arial" w:cs="Arial"/>
                <w:sz w:val="18"/>
                <w:szCs w:val="18"/>
              </w:rPr>
            </w:pPr>
            <w:r w:rsidRPr="00D44633">
              <w:rPr>
                <w:rFonts w:ascii="Arial" w:hAnsi="Arial" w:cs="Arial"/>
                <w:sz w:val="18"/>
                <w:szCs w:val="18"/>
              </w:rPr>
              <w:t>5d)</w:t>
            </w:r>
            <w:r w:rsidRPr="00D44633">
              <w:rPr>
                <w:rFonts w:ascii="Arial" w:hAnsi="Arial" w:cs="Arial"/>
                <w:sz w:val="18"/>
                <w:szCs w:val="18"/>
              </w:rPr>
              <w:tab/>
              <w:t>After completing the above questions (and the attachment if necessary) check one of the following boxes:</w:t>
            </w:r>
          </w:p>
          <w:p w14:paraId="7514A70C" w14:textId="77777777" w:rsidR="00DA5D22" w:rsidRPr="00D44633" w:rsidRDefault="00DA5D22" w:rsidP="007416C0">
            <w:pPr>
              <w:widowControl w:val="0"/>
              <w:ind w:left="1066" w:hanging="360"/>
              <w:rPr>
                <w:rFonts w:ascii="Arial" w:hAnsi="Arial" w:cs="Arial"/>
                <w:sz w:val="18"/>
                <w:szCs w:val="18"/>
              </w:rPr>
            </w:pPr>
            <w:r w:rsidRPr="00D44633">
              <w:rPr>
                <w:rFonts w:ascii="Arial" w:hAnsi="Arial" w:cs="Arial"/>
                <w:sz w:val="18"/>
                <w:szCs w:val="18"/>
              </w:rPr>
              <w:fldChar w:fldCharType="begin">
                <w:ffData>
                  <w:name w:val="Check17"/>
                  <w:enabled/>
                  <w:calcOnExit w:val="0"/>
                  <w:checkBox>
                    <w:sizeAuto/>
                    <w:default w:val="0"/>
                  </w:checkBox>
                </w:ffData>
              </w:fldChar>
            </w:r>
            <w:bookmarkStart w:id="16" w:name="Check17"/>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6"/>
            <w:r w:rsidRPr="00D44633">
              <w:rPr>
                <w:rFonts w:ascii="Arial" w:hAnsi="Arial" w:cs="Arial"/>
                <w:sz w:val="18"/>
                <w:szCs w:val="18"/>
              </w:rPr>
              <w:tab/>
            </w:r>
            <w:r w:rsidR="000A2AF4">
              <w:rPr>
                <w:rFonts w:ascii="Arial" w:hAnsi="Arial" w:cs="Arial"/>
                <w:sz w:val="18"/>
                <w:szCs w:val="18"/>
              </w:rPr>
              <w:t>Yes</w:t>
            </w:r>
            <w:r w:rsidRPr="00D44633">
              <w:rPr>
                <w:rFonts w:ascii="Arial" w:hAnsi="Arial" w:cs="Arial"/>
                <w:sz w:val="18"/>
                <w:szCs w:val="18"/>
              </w:rPr>
              <w:t>, my facility (or a portion of it) is subject to NSPS requirements.</w:t>
            </w:r>
          </w:p>
          <w:p w14:paraId="34595EB0" w14:textId="77777777" w:rsidR="00D44633" w:rsidRDefault="00DA5D22" w:rsidP="00AF69E9">
            <w:pPr>
              <w:widowControl w:val="0"/>
              <w:spacing w:before="60"/>
              <w:ind w:left="1066" w:hanging="364"/>
            </w:pPr>
            <w:r w:rsidRPr="00D44633">
              <w:rPr>
                <w:rFonts w:ascii="Arial" w:hAnsi="Arial" w:cs="Arial"/>
                <w:sz w:val="18"/>
                <w:szCs w:val="18"/>
              </w:rPr>
              <w:fldChar w:fldCharType="begin">
                <w:ffData>
                  <w:name w:val="Check18"/>
                  <w:enabled/>
                  <w:calcOnExit w:val="0"/>
                  <w:checkBox>
                    <w:sizeAuto/>
                    <w:default w:val="0"/>
                  </w:checkBox>
                </w:ffData>
              </w:fldChar>
            </w:r>
            <w:bookmarkStart w:id="17" w:name="Check18"/>
            <w:r w:rsidRPr="00D44633">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D44633">
              <w:rPr>
                <w:rFonts w:ascii="Arial" w:hAnsi="Arial" w:cs="Arial"/>
                <w:sz w:val="18"/>
                <w:szCs w:val="18"/>
              </w:rPr>
              <w:fldChar w:fldCharType="end"/>
            </w:r>
            <w:bookmarkEnd w:id="17"/>
            <w:r w:rsidRPr="00D44633">
              <w:rPr>
                <w:rFonts w:ascii="Arial" w:hAnsi="Arial" w:cs="Arial"/>
                <w:sz w:val="18"/>
                <w:szCs w:val="18"/>
              </w:rPr>
              <w:tab/>
            </w:r>
            <w:r w:rsidR="000A2AF4">
              <w:rPr>
                <w:rFonts w:ascii="Arial" w:hAnsi="Arial" w:cs="Arial"/>
                <w:sz w:val="18"/>
                <w:szCs w:val="18"/>
              </w:rPr>
              <w:t>No</w:t>
            </w:r>
            <w:r w:rsidRPr="00D44633">
              <w:rPr>
                <w:rFonts w:ascii="Arial" w:hAnsi="Arial" w:cs="Arial"/>
                <w:sz w:val="18"/>
                <w:szCs w:val="18"/>
              </w:rPr>
              <w:t>, my facility is not subject to NSPS requirements.</w:t>
            </w:r>
          </w:p>
        </w:tc>
      </w:tr>
      <w:tr w:rsidR="00DA5D22" w14:paraId="2B1CCCA8" w14:textId="77777777" w:rsidTr="00A33F48">
        <w:trPr>
          <w:cantSplit/>
        </w:trPr>
        <w:tc>
          <w:tcPr>
            <w:tcW w:w="10728" w:type="dxa"/>
            <w:gridSpan w:val="2"/>
          </w:tcPr>
          <w:p w14:paraId="7E7A491A" w14:textId="77777777" w:rsidR="00DA5D22" w:rsidRPr="00E16F46" w:rsidRDefault="00DA5D22" w:rsidP="000126C0">
            <w:pPr>
              <w:widowControl w:val="0"/>
              <w:spacing w:before="360" w:after="60"/>
              <w:ind w:left="360" w:hanging="360"/>
              <w:rPr>
                <w:rFonts w:ascii="Arial" w:hAnsi="Arial" w:cs="Arial"/>
                <w:b/>
              </w:rPr>
            </w:pPr>
            <w:r>
              <w:br w:type="page"/>
            </w:r>
            <w:r w:rsidRPr="00E16F46">
              <w:rPr>
                <w:rFonts w:ascii="Arial" w:hAnsi="Arial" w:cs="Arial"/>
                <w:b/>
              </w:rPr>
              <w:t>6)</w:t>
            </w:r>
            <w:r w:rsidRPr="00E16F46">
              <w:rPr>
                <w:rFonts w:ascii="Arial" w:hAnsi="Arial" w:cs="Arial"/>
              </w:rPr>
              <w:tab/>
            </w:r>
            <w:r w:rsidRPr="00E16F46">
              <w:rPr>
                <w:rFonts w:ascii="Arial" w:hAnsi="Arial" w:cs="Arial"/>
                <w:b/>
              </w:rPr>
              <w:t>Acid Rain Program under Title IV</w:t>
            </w:r>
          </w:p>
          <w:p w14:paraId="345377FC" w14:textId="77777777" w:rsidR="00DA5D22" w:rsidRPr="00E16F46" w:rsidRDefault="00DA5D22" w:rsidP="00AB6F75">
            <w:pPr>
              <w:widowControl w:val="0"/>
              <w:ind w:left="360"/>
              <w:rPr>
                <w:rFonts w:ascii="Arial" w:hAnsi="Arial" w:cs="Arial"/>
                <w:sz w:val="18"/>
                <w:szCs w:val="18"/>
              </w:rPr>
            </w:pPr>
            <w:r w:rsidRPr="00E16F46">
              <w:rPr>
                <w:rFonts w:ascii="Arial" w:hAnsi="Arial" w:cs="Arial"/>
                <w:sz w:val="18"/>
                <w:szCs w:val="18"/>
              </w:rPr>
              <w:t>(40 CFR pt. 72, 40 CFR pt. 73; and 1990 Clean Air Act, as amended, Sections 401-416)</w:t>
            </w:r>
          </w:p>
          <w:p w14:paraId="012EDD09" w14:textId="77777777" w:rsidR="00DA5D22" w:rsidRPr="00E16F46" w:rsidRDefault="00DA5D22" w:rsidP="000126C0">
            <w:pPr>
              <w:widowControl w:val="0"/>
              <w:spacing w:before="120" w:after="120"/>
              <w:ind w:left="720" w:hanging="360"/>
              <w:rPr>
                <w:rFonts w:ascii="Arial" w:hAnsi="Arial" w:cs="Arial"/>
                <w:sz w:val="18"/>
                <w:szCs w:val="18"/>
              </w:rPr>
            </w:pPr>
            <w:r w:rsidRPr="00E16F46">
              <w:rPr>
                <w:rFonts w:ascii="Arial" w:hAnsi="Arial" w:cs="Arial"/>
                <w:sz w:val="18"/>
                <w:szCs w:val="18"/>
              </w:rPr>
              <w:t>6a)</w:t>
            </w:r>
            <w:r w:rsidRPr="00E16F46">
              <w:rPr>
                <w:rFonts w:ascii="Arial" w:hAnsi="Arial" w:cs="Arial"/>
                <w:sz w:val="18"/>
                <w:szCs w:val="18"/>
              </w:rPr>
              <w:tab/>
              <w:t>Is your facility one of the Phase I or Phase II units listed below?</w:t>
            </w:r>
          </w:p>
          <w:p w14:paraId="7DE2579D" w14:textId="77777777" w:rsidR="00DA5D22" w:rsidRPr="00E16F46" w:rsidRDefault="00DA5D22" w:rsidP="007416C0">
            <w:pPr>
              <w:widowControl w:val="0"/>
              <w:ind w:left="1066" w:hanging="360"/>
              <w:rPr>
                <w:rFonts w:ascii="Arial" w:hAnsi="Arial" w:cs="Arial"/>
                <w:sz w:val="18"/>
                <w:szCs w:val="18"/>
              </w:rPr>
            </w:pPr>
            <w:r w:rsidRPr="00E16F46">
              <w:rPr>
                <w:rFonts w:ascii="Arial" w:hAnsi="Arial" w:cs="Arial"/>
                <w:sz w:val="18"/>
                <w:szCs w:val="18"/>
              </w:rPr>
              <w:fldChar w:fldCharType="begin">
                <w:ffData>
                  <w:name w:val="Check19"/>
                  <w:enabled/>
                  <w:calcOnExit w:val="0"/>
                  <w:checkBox>
                    <w:sizeAuto/>
                    <w:default w:val="0"/>
                  </w:checkBox>
                </w:ffData>
              </w:fldChar>
            </w:r>
            <w:bookmarkStart w:id="18" w:name="Check19"/>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18"/>
            <w:r w:rsidRPr="00E16F46">
              <w:rPr>
                <w:rFonts w:ascii="Arial" w:hAnsi="Arial" w:cs="Arial"/>
                <w:sz w:val="18"/>
                <w:szCs w:val="18"/>
              </w:rPr>
              <w:tab/>
            </w:r>
            <w:r w:rsidR="000A2AF4">
              <w:rPr>
                <w:rFonts w:ascii="Arial" w:hAnsi="Arial" w:cs="Arial"/>
                <w:sz w:val="18"/>
                <w:szCs w:val="18"/>
              </w:rPr>
              <w:t>No</w:t>
            </w:r>
            <w:r w:rsidRPr="00E16F46">
              <w:rPr>
                <w:rFonts w:ascii="Arial" w:hAnsi="Arial" w:cs="Arial"/>
                <w:sz w:val="18"/>
                <w:szCs w:val="18"/>
              </w:rPr>
              <w:t>.</w:t>
            </w:r>
            <w:r w:rsidR="00D34337" w:rsidRPr="00E16F46">
              <w:rPr>
                <w:rFonts w:ascii="Arial" w:hAnsi="Arial" w:cs="Arial"/>
                <w:sz w:val="18"/>
                <w:szCs w:val="18"/>
              </w:rPr>
              <w:t xml:space="preserve"> </w:t>
            </w:r>
            <w:r w:rsidRPr="00E16F46">
              <w:rPr>
                <w:rFonts w:ascii="Arial" w:hAnsi="Arial" w:cs="Arial"/>
                <w:sz w:val="18"/>
                <w:szCs w:val="18"/>
              </w:rPr>
              <w:t>Go to question 6b.</w:t>
            </w:r>
          </w:p>
          <w:p w14:paraId="6F482ED3" w14:textId="77777777" w:rsidR="00DA5D22" w:rsidRPr="00E16F46" w:rsidRDefault="00DA5D22" w:rsidP="00AF69E9">
            <w:pPr>
              <w:widowControl w:val="0"/>
              <w:spacing w:before="60"/>
              <w:ind w:left="1066" w:hanging="364"/>
              <w:rPr>
                <w:rFonts w:ascii="Arial" w:hAnsi="Arial" w:cs="Arial"/>
                <w:sz w:val="18"/>
                <w:szCs w:val="18"/>
              </w:rPr>
            </w:pPr>
            <w:r w:rsidRPr="00E16F46">
              <w:rPr>
                <w:rFonts w:ascii="Arial" w:hAnsi="Arial" w:cs="Arial"/>
                <w:sz w:val="18"/>
                <w:szCs w:val="18"/>
              </w:rPr>
              <w:fldChar w:fldCharType="begin">
                <w:ffData>
                  <w:name w:val="Check20"/>
                  <w:enabled/>
                  <w:calcOnExit w:val="0"/>
                  <w:checkBox>
                    <w:sizeAuto/>
                    <w:default w:val="0"/>
                  </w:checkBox>
                </w:ffData>
              </w:fldChar>
            </w:r>
            <w:bookmarkStart w:id="19" w:name="Check20"/>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19"/>
            <w:r w:rsidRPr="00E16F46">
              <w:rPr>
                <w:rFonts w:ascii="Arial" w:hAnsi="Arial" w:cs="Arial"/>
                <w:sz w:val="18"/>
                <w:szCs w:val="18"/>
              </w:rPr>
              <w:tab/>
            </w:r>
            <w:r w:rsidR="000A2AF4">
              <w:rPr>
                <w:rFonts w:ascii="Arial" w:hAnsi="Arial" w:cs="Arial"/>
                <w:sz w:val="18"/>
                <w:szCs w:val="18"/>
              </w:rPr>
              <w:t>Yes</w:t>
            </w:r>
            <w:r w:rsidRPr="00E16F46">
              <w:rPr>
                <w:rFonts w:ascii="Arial" w:hAnsi="Arial" w:cs="Arial"/>
                <w:sz w:val="18"/>
                <w:szCs w:val="18"/>
              </w:rPr>
              <w:t>.</w:t>
            </w:r>
            <w:r w:rsidR="00D34337" w:rsidRPr="00E16F46">
              <w:rPr>
                <w:rFonts w:ascii="Arial" w:hAnsi="Arial" w:cs="Arial"/>
                <w:sz w:val="18"/>
                <w:szCs w:val="18"/>
              </w:rPr>
              <w:t xml:space="preserve"> </w:t>
            </w:r>
            <w:r w:rsidRPr="00E16F46">
              <w:rPr>
                <w:rFonts w:ascii="Arial" w:hAnsi="Arial" w:cs="Arial"/>
                <w:sz w:val="18"/>
                <w:szCs w:val="18"/>
              </w:rPr>
              <w:t xml:space="preserve">Go to question 6c and answer </w:t>
            </w:r>
            <w:r w:rsidR="000A2AF4">
              <w:rPr>
                <w:rFonts w:ascii="Arial" w:hAnsi="Arial" w:cs="Arial"/>
                <w:sz w:val="18"/>
                <w:szCs w:val="18"/>
              </w:rPr>
              <w:t>Yes</w:t>
            </w:r>
            <w:r w:rsidRPr="00E16F46">
              <w:rPr>
                <w:rFonts w:ascii="Arial" w:hAnsi="Arial" w:cs="Arial"/>
                <w:sz w:val="18"/>
                <w:szCs w:val="18"/>
              </w:rPr>
              <w:t>.</w:t>
            </w:r>
          </w:p>
          <w:p w14:paraId="3F3945B8" w14:textId="77777777" w:rsidR="00DA5D22" w:rsidRPr="00E16F46" w:rsidRDefault="00DA5D22" w:rsidP="007416C0">
            <w:pPr>
              <w:widowControl w:val="0"/>
              <w:ind w:left="1800" w:hanging="720"/>
              <w:rPr>
                <w:rFonts w:ascii="Arial" w:hAnsi="Arial" w:cs="Arial"/>
                <w:sz w:val="18"/>
                <w:szCs w:val="18"/>
              </w:rPr>
            </w:pPr>
            <w:smartTag w:uri="urn:schemas-microsoft-com:office:smarttags" w:element="place">
              <w:smartTag w:uri="urn:schemas-microsoft-com:office:smarttags" w:element="City">
                <w:r w:rsidRPr="00E16F46">
                  <w:rPr>
                    <w:rFonts w:ascii="Arial" w:hAnsi="Arial" w:cs="Arial"/>
                    <w:sz w:val="18"/>
                    <w:szCs w:val="18"/>
                  </w:rPr>
                  <w:t>Austin</w:t>
                </w:r>
              </w:smartTag>
            </w:smartTag>
            <w:r w:rsidRPr="00E16F46">
              <w:rPr>
                <w:rFonts w:ascii="Arial" w:hAnsi="Arial" w:cs="Arial"/>
                <w:sz w:val="18"/>
                <w:szCs w:val="18"/>
              </w:rPr>
              <w:t xml:space="preserve"> Utilit</w:t>
            </w:r>
            <w:r w:rsidR="00E16F46">
              <w:rPr>
                <w:rFonts w:ascii="Arial" w:hAnsi="Arial" w:cs="Arial"/>
                <w:sz w:val="18"/>
                <w:szCs w:val="18"/>
              </w:rPr>
              <w:t xml:space="preserve">ies:  </w:t>
            </w:r>
            <w:r w:rsidRPr="00E16F46">
              <w:rPr>
                <w:rFonts w:ascii="Arial" w:hAnsi="Arial" w:cs="Arial"/>
                <w:sz w:val="18"/>
                <w:szCs w:val="18"/>
              </w:rPr>
              <w:t>Northeast Station</w:t>
            </w:r>
          </w:p>
          <w:p w14:paraId="1334816F" w14:textId="77777777" w:rsidR="00DA5D22" w:rsidRPr="00E16F46" w:rsidRDefault="00E16F46" w:rsidP="007416C0">
            <w:pPr>
              <w:widowControl w:val="0"/>
              <w:ind w:left="1800" w:hanging="720"/>
              <w:rPr>
                <w:rFonts w:ascii="Arial" w:hAnsi="Arial" w:cs="Arial"/>
                <w:sz w:val="18"/>
                <w:szCs w:val="18"/>
              </w:rPr>
            </w:pPr>
            <w:r>
              <w:rPr>
                <w:rFonts w:ascii="Arial" w:hAnsi="Arial" w:cs="Arial"/>
                <w:sz w:val="18"/>
                <w:szCs w:val="18"/>
              </w:rPr>
              <w:t>Interstate Power</w:t>
            </w:r>
            <w:r w:rsidR="00171796">
              <w:rPr>
                <w:rFonts w:ascii="Arial" w:hAnsi="Arial" w:cs="Arial"/>
                <w:sz w:val="18"/>
                <w:szCs w:val="18"/>
              </w:rPr>
              <w:t xml:space="preserve"> </w:t>
            </w:r>
            <w:r w:rsidR="006070A7">
              <w:rPr>
                <w:rFonts w:ascii="Arial" w:hAnsi="Arial" w:cs="Arial"/>
                <w:sz w:val="18"/>
                <w:szCs w:val="18"/>
              </w:rPr>
              <w:t>&amp;</w:t>
            </w:r>
            <w:r w:rsidR="00171796">
              <w:rPr>
                <w:rFonts w:ascii="Arial" w:hAnsi="Arial" w:cs="Arial"/>
                <w:sz w:val="18"/>
                <w:szCs w:val="18"/>
              </w:rPr>
              <w:t xml:space="preserve"> Light</w:t>
            </w:r>
            <w:r>
              <w:rPr>
                <w:rFonts w:ascii="Arial" w:hAnsi="Arial" w:cs="Arial"/>
                <w:sz w:val="18"/>
                <w:szCs w:val="18"/>
              </w:rPr>
              <w:t xml:space="preserve">:  </w:t>
            </w:r>
            <w:r w:rsidR="00DA5D22" w:rsidRPr="00E16F46">
              <w:rPr>
                <w:rFonts w:ascii="Arial" w:hAnsi="Arial" w:cs="Arial"/>
                <w:sz w:val="18"/>
                <w:szCs w:val="18"/>
              </w:rPr>
              <w:t>Fox Lake</w:t>
            </w:r>
          </w:p>
          <w:p w14:paraId="60562DC7" w14:textId="77777777" w:rsidR="00DA5D22" w:rsidRPr="00E16F46" w:rsidRDefault="00DA5D22" w:rsidP="007416C0">
            <w:pPr>
              <w:widowControl w:val="0"/>
              <w:ind w:left="1800" w:hanging="720"/>
              <w:rPr>
                <w:rFonts w:ascii="Arial" w:hAnsi="Arial" w:cs="Arial"/>
                <w:sz w:val="18"/>
                <w:szCs w:val="18"/>
              </w:rPr>
            </w:pPr>
            <w:r w:rsidRPr="00E16F46">
              <w:rPr>
                <w:rFonts w:ascii="Arial" w:hAnsi="Arial" w:cs="Arial"/>
                <w:sz w:val="18"/>
                <w:szCs w:val="18"/>
              </w:rPr>
              <w:t>Minnesota Power:</w:t>
            </w:r>
            <w:r w:rsidR="00E16F46">
              <w:rPr>
                <w:rFonts w:ascii="Arial" w:hAnsi="Arial" w:cs="Arial"/>
                <w:sz w:val="18"/>
                <w:szCs w:val="18"/>
              </w:rPr>
              <w:t xml:space="preserve">  </w:t>
            </w:r>
            <w:r w:rsidRPr="00E16F46">
              <w:rPr>
                <w:rFonts w:ascii="Arial" w:hAnsi="Arial" w:cs="Arial"/>
                <w:sz w:val="18"/>
                <w:szCs w:val="18"/>
              </w:rPr>
              <w:t>Clay Boswell</w:t>
            </w:r>
            <w:r w:rsidR="00E16F46">
              <w:rPr>
                <w:rFonts w:ascii="Arial" w:hAnsi="Arial" w:cs="Arial"/>
                <w:sz w:val="18"/>
                <w:szCs w:val="18"/>
              </w:rPr>
              <w:t xml:space="preserve">, </w:t>
            </w:r>
            <w:r w:rsidRPr="00E16F46">
              <w:rPr>
                <w:rFonts w:ascii="Arial" w:hAnsi="Arial" w:cs="Arial"/>
                <w:sz w:val="18"/>
                <w:szCs w:val="18"/>
              </w:rPr>
              <w:t>M.L. Hibbard</w:t>
            </w:r>
            <w:r w:rsidR="00E16F46">
              <w:rPr>
                <w:rFonts w:ascii="Arial" w:hAnsi="Arial" w:cs="Arial"/>
                <w:sz w:val="18"/>
                <w:szCs w:val="18"/>
              </w:rPr>
              <w:t xml:space="preserve">, or </w:t>
            </w:r>
            <w:r w:rsidRPr="00E16F46">
              <w:rPr>
                <w:rFonts w:ascii="Arial" w:hAnsi="Arial" w:cs="Arial"/>
                <w:sz w:val="18"/>
                <w:szCs w:val="18"/>
              </w:rPr>
              <w:t>Syl Laskin</w:t>
            </w:r>
          </w:p>
          <w:p w14:paraId="65271CCF" w14:textId="77777777" w:rsidR="00DA5D22" w:rsidRPr="00E16F46" w:rsidRDefault="00171796" w:rsidP="007416C0">
            <w:pPr>
              <w:widowControl w:val="0"/>
              <w:ind w:left="3060" w:hanging="1980"/>
              <w:rPr>
                <w:rFonts w:ascii="Arial" w:hAnsi="Arial" w:cs="Arial"/>
                <w:sz w:val="18"/>
                <w:szCs w:val="18"/>
              </w:rPr>
            </w:pPr>
            <w:r>
              <w:rPr>
                <w:rFonts w:ascii="Arial" w:hAnsi="Arial" w:cs="Arial"/>
                <w:sz w:val="18"/>
                <w:szCs w:val="18"/>
              </w:rPr>
              <w:t>Xcel Energy</w:t>
            </w:r>
            <w:r w:rsidR="00DA5D22" w:rsidRPr="00E16F46">
              <w:rPr>
                <w:rFonts w:ascii="Arial" w:hAnsi="Arial" w:cs="Arial"/>
                <w:sz w:val="18"/>
                <w:szCs w:val="18"/>
              </w:rPr>
              <w:t>:</w:t>
            </w:r>
            <w:r w:rsidR="00E16F46">
              <w:rPr>
                <w:rFonts w:ascii="Arial" w:hAnsi="Arial" w:cs="Arial"/>
                <w:sz w:val="18"/>
                <w:szCs w:val="18"/>
              </w:rPr>
              <w:t xml:space="preserve">  </w:t>
            </w:r>
            <w:r w:rsidR="00DA5D22" w:rsidRPr="00E16F46">
              <w:rPr>
                <w:rFonts w:ascii="Arial" w:hAnsi="Arial" w:cs="Arial"/>
                <w:sz w:val="18"/>
                <w:szCs w:val="18"/>
              </w:rPr>
              <w:t>High Bridge</w:t>
            </w:r>
            <w:r w:rsidR="00E16F46">
              <w:rPr>
                <w:rFonts w:ascii="Arial" w:hAnsi="Arial" w:cs="Arial"/>
                <w:sz w:val="18"/>
                <w:szCs w:val="18"/>
              </w:rPr>
              <w:t xml:space="preserve">, </w:t>
            </w:r>
            <w:r w:rsidR="00DA5D22" w:rsidRPr="00E16F46">
              <w:rPr>
                <w:rFonts w:ascii="Arial" w:hAnsi="Arial" w:cs="Arial"/>
                <w:sz w:val="18"/>
                <w:szCs w:val="18"/>
              </w:rPr>
              <w:t>Minnesota Valley</w:t>
            </w:r>
            <w:r w:rsidR="00E16F46">
              <w:rPr>
                <w:rFonts w:ascii="Arial" w:hAnsi="Arial" w:cs="Arial"/>
                <w:sz w:val="18"/>
                <w:szCs w:val="18"/>
              </w:rPr>
              <w:t xml:space="preserve">, </w:t>
            </w:r>
            <w:r w:rsidR="00DA5D22" w:rsidRPr="00E16F46">
              <w:rPr>
                <w:rFonts w:ascii="Arial" w:hAnsi="Arial" w:cs="Arial"/>
                <w:sz w:val="18"/>
                <w:szCs w:val="18"/>
              </w:rPr>
              <w:t>Riverside</w:t>
            </w:r>
            <w:r w:rsidR="00E16F46">
              <w:rPr>
                <w:rFonts w:ascii="Arial" w:hAnsi="Arial" w:cs="Arial"/>
                <w:sz w:val="18"/>
                <w:szCs w:val="18"/>
              </w:rPr>
              <w:t xml:space="preserve">, </w:t>
            </w:r>
            <w:r w:rsidR="00DA5D22" w:rsidRPr="00E16F46">
              <w:rPr>
                <w:rFonts w:ascii="Arial" w:hAnsi="Arial" w:cs="Arial"/>
                <w:sz w:val="18"/>
                <w:szCs w:val="18"/>
              </w:rPr>
              <w:t>Sherburne County</w:t>
            </w:r>
            <w:r w:rsidR="00E16F46">
              <w:rPr>
                <w:rFonts w:ascii="Arial" w:hAnsi="Arial" w:cs="Arial"/>
                <w:sz w:val="18"/>
                <w:szCs w:val="18"/>
              </w:rPr>
              <w:t xml:space="preserve">, </w:t>
            </w:r>
            <w:r w:rsidR="00DA5D22" w:rsidRPr="00E16F46">
              <w:rPr>
                <w:rFonts w:ascii="Arial" w:hAnsi="Arial" w:cs="Arial"/>
                <w:sz w:val="18"/>
                <w:szCs w:val="18"/>
              </w:rPr>
              <w:t>Allen S. King</w:t>
            </w:r>
            <w:r w:rsidR="00E16F46">
              <w:rPr>
                <w:rFonts w:ascii="Arial" w:hAnsi="Arial" w:cs="Arial"/>
                <w:sz w:val="18"/>
                <w:szCs w:val="18"/>
              </w:rPr>
              <w:t>, B</w:t>
            </w:r>
            <w:r w:rsidR="00DA5D22" w:rsidRPr="00E16F46">
              <w:rPr>
                <w:rFonts w:ascii="Arial" w:hAnsi="Arial" w:cs="Arial"/>
                <w:sz w:val="18"/>
                <w:szCs w:val="18"/>
              </w:rPr>
              <w:t>lack Dog</w:t>
            </w:r>
            <w:r w:rsidR="00E16F46">
              <w:rPr>
                <w:rFonts w:ascii="Arial" w:hAnsi="Arial" w:cs="Arial"/>
                <w:sz w:val="18"/>
                <w:szCs w:val="18"/>
              </w:rPr>
              <w:t xml:space="preserve">, </w:t>
            </w:r>
            <w:r w:rsidR="00E16F46">
              <w:rPr>
                <w:rFonts w:ascii="Arial" w:hAnsi="Arial" w:cs="Arial"/>
                <w:sz w:val="18"/>
                <w:szCs w:val="18"/>
              </w:rPr>
              <w:br/>
            </w:r>
            <w:r w:rsidR="00DA5D22" w:rsidRPr="00E16F46">
              <w:rPr>
                <w:rFonts w:ascii="Arial" w:hAnsi="Arial" w:cs="Arial"/>
                <w:sz w:val="18"/>
                <w:szCs w:val="18"/>
              </w:rPr>
              <w:t xml:space="preserve">Na. 1 </w:t>
            </w:r>
            <w:r w:rsidR="00E16F46">
              <w:rPr>
                <w:rFonts w:ascii="Arial" w:hAnsi="Arial" w:cs="Arial"/>
                <w:sz w:val="18"/>
                <w:szCs w:val="18"/>
              </w:rPr>
              <w:t>–</w:t>
            </w:r>
            <w:r w:rsidR="00DA5D22" w:rsidRPr="00E16F46">
              <w:rPr>
                <w:rFonts w:ascii="Arial" w:hAnsi="Arial" w:cs="Arial"/>
                <w:sz w:val="18"/>
                <w:szCs w:val="18"/>
              </w:rPr>
              <w:t xml:space="preserve"> 7237</w:t>
            </w:r>
            <w:r w:rsidR="00E16F46">
              <w:rPr>
                <w:rFonts w:ascii="Arial" w:hAnsi="Arial" w:cs="Arial"/>
                <w:sz w:val="18"/>
                <w:szCs w:val="18"/>
              </w:rPr>
              <w:t xml:space="preserve">, </w:t>
            </w:r>
            <w:r w:rsidR="00DA5D22" w:rsidRPr="00E16F46">
              <w:rPr>
                <w:rFonts w:ascii="Arial" w:hAnsi="Arial" w:cs="Arial"/>
                <w:sz w:val="18"/>
                <w:szCs w:val="18"/>
              </w:rPr>
              <w:t>Future Base</w:t>
            </w:r>
          </w:p>
          <w:p w14:paraId="28891228" w14:textId="77777777" w:rsidR="00DA5D22" w:rsidRPr="00E16F46" w:rsidRDefault="00E16F46" w:rsidP="007416C0">
            <w:pPr>
              <w:widowControl w:val="0"/>
              <w:ind w:left="1800" w:hanging="720"/>
              <w:rPr>
                <w:rFonts w:ascii="Arial" w:hAnsi="Arial" w:cs="Arial"/>
                <w:sz w:val="18"/>
                <w:szCs w:val="18"/>
              </w:rPr>
            </w:pPr>
            <w:r>
              <w:rPr>
                <w:rFonts w:ascii="Arial" w:hAnsi="Arial" w:cs="Arial"/>
                <w:sz w:val="18"/>
                <w:szCs w:val="18"/>
              </w:rPr>
              <w:t xml:space="preserve">Otter Tail Power:  </w:t>
            </w:r>
            <w:smartTag w:uri="urn:schemas-microsoft-com:office:smarttags" w:element="place">
              <w:smartTag w:uri="urn:schemas-microsoft-com:office:smarttags" w:element="PlaceName">
                <w:r w:rsidR="00DA5D22" w:rsidRPr="00E16F46">
                  <w:rPr>
                    <w:rFonts w:ascii="Arial" w:hAnsi="Arial" w:cs="Arial"/>
                    <w:sz w:val="18"/>
                    <w:szCs w:val="18"/>
                  </w:rPr>
                  <w:t>Hoot</w:t>
                </w:r>
              </w:smartTag>
              <w:r w:rsidR="00DA5D22" w:rsidRPr="00E16F46">
                <w:rPr>
                  <w:rFonts w:ascii="Arial" w:hAnsi="Arial" w:cs="Arial"/>
                  <w:sz w:val="18"/>
                  <w:szCs w:val="18"/>
                </w:rPr>
                <w:t xml:space="preserve"> </w:t>
              </w:r>
              <w:smartTag w:uri="urn:schemas-microsoft-com:office:smarttags" w:element="PlaceType">
                <w:r w:rsidR="00DA5D22" w:rsidRPr="00E16F46">
                  <w:rPr>
                    <w:rFonts w:ascii="Arial" w:hAnsi="Arial" w:cs="Arial"/>
                    <w:sz w:val="18"/>
                    <w:szCs w:val="18"/>
                  </w:rPr>
                  <w:t>Lake</w:t>
                </w:r>
              </w:smartTag>
            </w:smartTag>
          </w:p>
          <w:p w14:paraId="2D8A6405" w14:textId="77777777" w:rsidR="00DA5D22" w:rsidRPr="00E16F46" w:rsidRDefault="00DA5D22" w:rsidP="007416C0">
            <w:pPr>
              <w:widowControl w:val="0"/>
              <w:ind w:left="1800" w:hanging="720"/>
              <w:rPr>
                <w:rFonts w:ascii="Arial" w:hAnsi="Arial" w:cs="Arial"/>
                <w:sz w:val="18"/>
                <w:szCs w:val="18"/>
              </w:rPr>
            </w:pPr>
            <w:smartTag w:uri="urn:schemas-microsoft-com:office:smarttags" w:element="place">
              <w:smartTag w:uri="urn:schemas-microsoft-com:office:smarttags" w:element="City">
                <w:r w:rsidRPr="00E16F46">
                  <w:rPr>
                    <w:rFonts w:ascii="Arial" w:hAnsi="Arial" w:cs="Arial"/>
                    <w:sz w:val="18"/>
                    <w:szCs w:val="18"/>
                  </w:rPr>
                  <w:t>Rochester</w:t>
                </w:r>
              </w:smartTag>
            </w:smartTag>
            <w:r w:rsidRPr="00E16F46">
              <w:rPr>
                <w:rFonts w:ascii="Arial" w:hAnsi="Arial" w:cs="Arial"/>
                <w:sz w:val="18"/>
                <w:szCs w:val="18"/>
              </w:rPr>
              <w:t xml:space="preserve"> Public Utility:</w:t>
            </w:r>
            <w:r w:rsidR="00E16F46">
              <w:rPr>
                <w:rFonts w:ascii="Arial" w:hAnsi="Arial" w:cs="Arial"/>
                <w:sz w:val="18"/>
                <w:szCs w:val="18"/>
              </w:rPr>
              <w:t xml:space="preserve">  </w:t>
            </w:r>
            <w:smartTag w:uri="urn:schemas-microsoft-com:office:smarttags" w:element="place">
              <w:smartTag w:uri="urn:schemas-microsoft-com:office:smarttags" w:element="PlaceName">
                <w:r w:rsidRPr="00E16F46">
                  <w:rPr>
                    <w:rFonts w:ascii="Arial" w:hAnsi="Arial" w:cs="Arial"/>
                    <w:sz w:val="18"/>
                    <w:szCs w:val="18"/>
                  </w:rPr>
                  <w:t>Silver</w:t>
                </w:r>
              </w:smartTag>
              <w:r w:rsidRPr="00E16F46">
                <w:rPr>
                  <w:rFonts w:ascii="Arial" w:hAnsi="Arial" w:cs="Arial"/>
                  <w:sz w:val="18"/>
                  <w:szCs w:val="18"/>
                </w:rPr>
                <w:t xml:space="preserve"> </w:t>
              </w:r>
              <w:smartTag w:uri="urn:schemas-microsoft-com:office:smarttags" w:element="PlaceType">
                <w:r w:rsidRPr="00E16F46">
                  <w:rPr>
                    <w:rFonts w:ascii="Arial" w:hAnsi="Arial" w:cs="Arial"/>
                    <w:sz w:val="18"/>
                    <w:szCs w:val="18"/>
                  </w:rPr>
                  <w:t>Lake</w:t>
                </w:r>
              </w:smartTag>
            </w:smartTag>
          </w:p>
          <w:p w14:paraId="312BE557" w14:textId="77777777" w:rsidR="00DA5D22" w:rsidRPr="00E16F46" w:rsidRDefault="00DA5D22" w:rsidP="00AF69E9">
            <w:pPr>
              <w:widowControl w:val="0"/>
              <w:spacing w:before="240" w:after="120"/>
              <w:ind w:left="720" w:hanging="360"/>
              <w:rPr>
                <w:rFonts w:ascii="Arial" w:hAnsi="Arial" w:cs="Arial"/>
                <w:sz w:val="18"/>
                <w:szCs w:val="18"/>
              </w:rPr>
            </w:pPr>
            <w:r w:rsidRPr="00E16F46">
              <w:rPr>
                <w:rFonts w:ascii="Arial" w:hAnsi="Arial" w:cs="Arial"/>
                <w:sz w:val="18"/>
                <w:szCs w:val="18"/>
              </w:rPr>
              <w:t>6b)</w:t>
            </w:r>
            <w:r w:rsidRPr="00E16F46">
              <w:rPr>
                <w:rFonts w:ascii="Arial" w:hAnsi="Arial" w:cs="Arial"/>
                <w:sz w:val="18"/>
                <w:szCs w:val="18"/>
              </w:rPr>
              <w:tab/>
              <w:t>Does your facility combust fossil fuel and generate electricity for wholesale or retail sale, such as a cogeneration facility, a qualifying facility (as defined in the Federal Power Act), independent power producer, or solid waste incinerator?</w:t>
            </w:r>
          </w:p>
          <w:p w14:paraId="7C0A060E" w14:textId="77777777" w:rsidR="00DA5D22" w:rsidRPr="00E16F46" w:rsidRDefault="00DA5D22" w:rsidP="007416C0">
            <w:pPr>
              <w:widowControl w:val="0"/>
              <w:ind w:left="1066" w:hanging="360"/>
              <w:rPr>
                <w:rFonts w:ascii="Arial" w:hAnsi="Arial" w:cs="Arial"/>
                <w:sz w:val="18"/>
                <w:szCs w:val="18"/>
              </w:rPr>
            </w:pPr>
            <w:r w:rsidRPr="00E16F46">
              <w:rPr>
                <w:rFonts w:ascii="Arial" w:hAnsi="Arial" w:cs="Arial"/>
                <w:sz w:val="18"/>
                <w:szCs w:val="18"/>
              </w:rPr>
              <w:fldChar w:fldCharType="begin">
                <w:ffData>
                  <w:name w:val="Check21"/>
                  <w:enabled/>
                  <w:calcOnExit w:val="0"/>
                  <w:checkBox>
                    <w:sizeAuto/>
                    <w:default w:val="0"/>
                  </w:checkBox>
                </w:ffData>
              </w:fldChar>
            </w:r>
            <w:bookmarkStart w:id="20" w:name="Check21"/>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20"/>
            <w:r w:rsidRPr="00E16F46">
              <w:rPr>
                <w:rFonts w:ascii="Arial" w:hAnsi="Arial" w:cs="Arial"/>
                <w:sz w:val="18"/>
                <w:szCs w:val="18"/>
              </w:rPr>
              <w:tab/>
            </w:r>
            <w:r w:rsidR="000A2AF4">
              <w:rPr>
                <w:rFonts w:ascii="Arial" w:hAnsi="Arial" w:cs="Arial"/>
                <w:sz w:val="18"/>
                <w:szCs w:val="18"/>
              </w:rPr>
              <w:t>No</w:t>
            </w:r>
            <w:r w:rsidRPr="00E16F46">
              <w:rPr>
                <w:rFonts w:ascii="Arial" w:hAnsi="Arial" w:cs="Arial"/>
                <w:sz w:val="18"/>
                <w:szCs w:val="18"/>
              </w:rPr>
              <w:t>.</w:t>
            </w:r>
            <w:r w:rsidR="00D34337" w:rsidRPr="00E16F46">
              <w:rPr>
                <w:rFonts w:ascii="Arial" w:hAnsi="Arial" w:cs="Arial"/>
                <w:sz w:val="18"/>
                <w:szCs w:val="18"/>
              </w:rPr>
              <w:t xml:space="preserve"> </w:t>
            </w:r>
            <w:r w:rsidRPr="00E16F46">
              <w:rPr>
                <w:rFonts w:ascii="Arial" w:hAnsi="Arial" w:cs="Arial"/>
                <w:sz w:val="18"/>
                <w:szCs w:val="18"/>
              </w:rPr>
              <w:t xml:space="preserve">Go to question 6c and answer </w:t>
            </w:r>
            <w:r w:rsidR="000A2AF4">
              <w:rPr>
                <w:rFonts w:ascii="Arial" w:hAnsi="Arial" w:cs="Arial"/>
                <w:sz w:val="18"/>
                <w:szCs w:val="18"/>
              </w:rPr>
              <w:t>No</w:t>
            </w:r>
            <w:r w:rsidRPr="00E16F46">
              <w:rPr>
                <w:rFonts w:ascii="Arial" w:hAnsi="Arial" w:cs="Arial"/>
                <w:sz w:val="18"/>
                <w:szCs w:val="18"/>
              </w:rPr>
              <w:t>.</w:t>
            </w:r>
          </w:p>
          <w:p w14:paraId="279743EB" w14:textId="77777777" w:rsidR="00DA5D22" w:rsidRPr="00E16F46" w:rsidRDefault="00DA5D22" w:rsidP="00AF69E9">
            <w:pPr>
              <w:widowControl w:val="0"/>
              <w:spacing w:before="60"/>
              <w:ind w:left="1066" w:hanging="364"/>
              <w:rPr>
                <w:rFonts w:ascii="Arial" w:hAnsi="Arial" w:cs="Arial"/>
                <w:sz w:val="18"/>
                <w:szCs w:val="18"/>
              </w:rPr>
            </w:pPr>
            <w:r w:rsidRPr="00E16F46">
              <w:rPr>
                <w:rFonts w:ascii="Arial" w:hAnsi="Arial" w:cs="Arial"/>
                <w:sz w:val="18"/>
                <w:szCs w:val="18"/>
              </w:rPr>
              <w:fldChar w:fldCharType="begin">
                <w:ffData>
                  <w:name w:val="Check22"/>
                  <w:enabled/>
                  <w:calcOnExit w:val="0"/>
                  <w:checkBox>
                    <w:sizeAuto/>
                    <w:default w:val="0"/>
                  </w:checkBox>
                </w:ffData>
              </w:fldChar>
            </w:r>
            <w:bookmarkStart w:id="21" w:name="Check22"/>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21"/>
            <w:r w:rsidRPr="00E16F46">
              <w:rPr>
                <w:rFonts w:ascii="Arial" w:hAnsi="Arial" w:cs="Arial"/>
                <w:sz w:val="18"/>
                <w:szCs w:val="18"/>
              </w:rPr>
              <w:tab/>
            </w:r>
            <w:r w:rsidR="000A2AF4">
              <w:rPr>
                <w:rFonts w:ascii="Arial" w:hAnsi="Arial" w:cs="Arial"/>
                <w:sz w:val="18"/>
                <w:szCs w:val="18"/>
              </w:rPr>
              <w:t>Yes</w:t>
            </w:r>
            <w:r w:rsidRPr="00E16F46">
              <w:rPr>
                <w:rFonts w:ascii="Arial" w:hAnsi="Arial" w:cs="Arial"/>
                <w:sz w:val="18"/>
                <w:szCs w:val="18"/>
              </w:rPr>
              <w:t>.</w:t>
            </w:r>
            <w:r w:rsidR="00D34337" w:rsidRPr="00E16F46">
              <w:rPr>
                <w:rFonts w:ascii="Arial" w:hAnsi="Arial" w:cs="Arial"/>
                <w:sz w:val="18"/>
                <w:szCs w:val="18"/>
              </w:rPr>
              <w:t xml:space="preserve"> </w:t>
            </w:r>
            <w:r w:rsidRPr="00E16F46">
              <w:rPr>
                <w:rFonts w:ascii="Arial" w:hAnsi="Arial" w:cs="Arial"/>
                <w:sz w:val="18"/>
                <w:szCs w:val="18"/>
              </w:rPr>
              <w:t>Your facility may be subject to Acid Rain Requirements.</w:t>
            </w:r>
            <w:r w:rsidR="00D34337" w:rsidRPr="00E16F46">
              <w:rPr>
                <w:rFonts w:ascii="Arial" w:hAnsi="Arial" w:cs="Arial"/>
                <w:sz w:val="18"/>
                <w:szCs w:val="18"/>
              </w:rPr>
              <w:t xml:space="preserve"> </w:t>
            </w:r>
            <w:r w:rsidRPr="00E16F46">
              <w:rPr>
                <w:rFonts w:ascii="Arial" w:hAnsi="Arial" w:cs="Arial"/>
                <w:sz w:val="18"/>
                <w:szCs w:val="18"/>
              </w:rPr>
              <w:t xml:space="preserve">Refer to the applicability definitions in 40 </w:t>
            </w:r>
            <w:smartTag w:uri="urn:schemas-microsoft-com:office:smarttags" w:element="stockticker">
              <w:r w:rsidRPr="00E16F46">
                <w:rPr>
                  <w:rFonts w:ascii="Arial" w:hAnsi="Arial" w:cs="Arial"/>
                  <w:sz w:val="18"/>
                  <w:szCs w:val="18"/>
                </w:rPr>
                <w:t>CFR</w:t>
              </w:r>
            </w:smartTag>
            <w:r w:rsidRPr="00E16F46">
              <w:rPr>
                <w:rFonts w:ascii="Arial" w:hAnsi="Arial" w:cs="Arial"/>
                <w:sz w:val="18"/>
                <w:szCs w:val="18"/>
              </w:rPr>
              <w:t xml:space="preserve"> § 72.6 to find out if they apply.</w:t>
            </w:r>
          </w:p>
          <w:p w14:paraId="71155986" w14:textId="77777777" w:rsidR="00DA5D22" w:rsidRPr="00E16F46" w:rsidRDefault="00DA5D22" w:rsidP="00AF69E9">
            <w:pPr>
              <w:widowControl w:val="0"/>
              <w:spacing w:before="240" w:after="120"/>
              <w:ind w:left="720" w:hanging="360"/>
              <w:rPr>
                <w:rFonts w:ascii="Arial" w:hAnsi="Arial" w:cs="Arial"/>
                <w:sz w:val="18"/>
                <w:szCs w:val="18"/>
              </w:rPr>
            </w:pPr>
            <w:r w:rsidRPr="00E16F46">
              <w:rPr>
                <w:rFonts w:ascii="Arial" w:hAnsi="Arial" w:cs="Arial"/>
                <w:sz w:val="18"/>
                <w:szCs w:val="18"/>
              </w:rPr>
              <w:t>6c)</w:t>
            </w:r>
            <w:r w:rsidRPr="00E16F46">
              <w:rPr>
                <w:rFonts w:ascii="Arial" w:hAnsi="Arial" w:cs="Arial"/>
                <w:sz w:val="18"/>
                <w:szCs w:val="18"/>
              </w:rPr>
              <w:tab/>
              <w:t>After completing question 6a and 6b, are you subject to Acid Rain Requirements?</w:t>
            </w:r>
          </w:p>
          <w:p w14:paraId="5B184AA3" w14:textId="77777777" w:rsidR="00DA5D22" w:rsidRPr="00E16F46" w:rsidRDefault="00DA5D22" w:rsidP="007416C0">
            <w:pPr>
              <w:widowControl w:val="0"/>
              <w:ind w:left="1066" w:hanging="360"/>
              <w:rPr>
                <w:rFonts w:ascii="Arial" w:hAnsi="Arial" w:cs="Arial"/>
                <w:sz w:val="18"/>
                <w:szCs w:val="18"/>
              </w:rPr>
            </w:pPr>
            <w:r w:rsidRPr="00E16F46">
              <w:rPr>
                <w:rFonts w:ascii="Arial" w:hAnsi="Arial" w:cs="Arial"/>
                <w:sz w:val="18"/>
                <w:szCs w:val="18"/>
              </w:rPr>
              <w:fldChar w:fldCharType="begin">
                <w:ffData>
                  <w:name w:val="Check23"/>
                  <w:enabled/>
                  <w:calcOnExit w:val="0"/>
                  <w:checkBox>
                    <w:sizeAuto/>
                    <w:default w:val="0"/>
                  </w:checkBox>
                </w:ffData>
              </w:fldChar>
            </w:r>
            <w:bookmarkStart w:id="22" w:name="Check23"/>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22"/>
            <w:r w:rsidRPr="00E16F46">
              <w:rPr>
                <w:rFonts w:ascii="Arial" w:hAnsi="Arial" w:cs="Arial"/>
                <w:sz w:val="18"/>
                <w:szCs w:val="18"/>
              </w:rPr>
              <w:tab/>
            </w:r>
            <w:r w:rsidR="000A2AF4">
              <w:rPr>
                <w:rFonts w:ascii="Arial" w:hAnsi="Arial" w:cs="Arial"/>
                <w:sz w:val="18"/>
                <w:szCs w:val="18"/>
              </w:rPr>
              <w:t>No</w:t>
            </w:r>
            <w:r w:rsidRPr="00E16F46">
              <w:rPr>
                <w:rFonts w:ascii="Arial" w:hAnsi="Arial" w:cs="Arial"/>
                <w:sz w:val="18"/>
                <w:szCs w:val="18"/>
              </w:rPr>
              <w:t>, my facility is not subject to Acid Rain Requirements.</w:t>
            </w:r>
          </w:p>
          <w:p w14:paraId="4DF42ADA" w14:textId="77777777" w:rsidR="00DA5D22" w:rsidRDefault="00DA5D22" w:rsidP="00AF69E9">
            <w:pPr>
              <w:widowControl w:val="0"/>
              <w:spacing w:before="60"/>
              <w:ind w:left="1066" w:hanging="364"/>
            </w:pPr>
            <w:r w:rsidRPr="00E16F46">
              <w:rPr>
                <w:rFonts w:ascii="Arial" w:hAnsi="Arial" w:cs="Arial"/>
                <w:sz w:val="18"/>
                <w:szCs w:val="18"/>
              </w:rPr>
              <w:fldChar w:fldCharType="begin">
                <w:ffData>
                  <w:name w:val="Check24"/>
                  <w:enabled/>
                  <w:calcOnExit w:val="0"/>
                  <w:checkBox>
                    <w:sizeAuto/>
                    <w:default w:val="0"/>
                  </w:checkBox>
                </w:ffData>
              </w:fldChar>
            </w:r>
            <w:bookmarkStart w:id="23" w:name="Check24"/>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23"/>
            <w:r w:rsidRPr="00E16F46">
              <w:rPr>
                <w:rFonts w:ascii="Arial" w:hAnsi="Arial" w:cs="Arial"/>
                <w:sz w:val="18"/>
                <w:szCs w:val="18"/>
              </w:rPr>
              <w:tab/>
            </w:r>
            <w:r w:rsidR="000A2AF4">
              <w:rPr>
                <w:rFonts w:ascii="Arial" w:hAnsi="Arial" w:cs="Arial"/>
                <w:sz w:val="18"/>
                <w:szCs w:val="18"/>
              </w:rPr>
              <w:t>Yes</w:t>
            </w:r>
            <w:r w:rsidRPr="00E16F46">
              <w:rPr>
                <w:rFonts w:ascii="Arial" w:hAnsi="Arial" w:cs="Arial"/>
                <w:sz w:val="18"/>
                <w:szCs w:val="18"/>
              </w:rPr>
              <w:t>, my facility is subject to Acid Rain Requirements.</w:t>
            </w:r>
            <w:r w:rsidR="00D34337" w:rsidRPr="00E16F46">
              <w:rPr>
                <w:rFonts w:ascii="Arial" w:hAnsi="Arial" w:cs="Arial"/>
                <w:sz w:val="18"/>
                <w:szCs w:val="18"/>
              </w:rPr>
              <w:t xml:space="preserve"> </w:t>
            </w:r>
            <w:r w:rsidRPr="00E16F46">
              <w:rPr>
                <w:rFonts w:ascii="Arial" w:hAnsi="Arial" w:cs="Arial"/>
                <w:sz w:val="18"/>
                <w:szCs w:val="18"/>
              </w:rPr>
              <w:t>Refer to Form GI-09E for more information about applying for an acid rain permit.</w:t>
            </w:r>
          </w:p>
        </w:tc>
      </w:tr>
    </w:tbl>
    <w:p w14:paraId="0AE40C3F" w14:textId="77777777" w:rsidR="00AF69E9" w:rsidRPr="00DA1838" w:rsidRDefault="00AF69E9" w:rsidP="00DA1838">
      <w:pPr>
        <w:widowControl w:val="0"/>
        <w:rPr>
          <w:rFonts w:ascii="Arial" w:hAnsi="Arial" w:cs="Arial"/>
          <w:sz w:val="18"/>
          <w:szCs w:val="18"/>
        </w:rPr>
      </w:pPr>
    </w:p>
    <w:tbl>
      <w:tblPr>
        <w:tblW w:w="0" w:type="auto"/>
        <w:tblLayout w:type="fixed"/>
        <w:tblLook w:val="0000" w:firstRow="0" w:lastRow="0" w:firstColumn="0" w:lastColumn="0" w:noHBand="0" w:noVBand="0"/>
      </w:tblPr>
      <w:tblGrid>
        <w:gridCol w:w="10728"/>
      </w:tblGrid>
      <w:tr w:rsidR="00DA5D22" w14:paraId="3F6BDBEC" w14:textId="77777777" w:rsidTr="00A33F48">
        <w:trPr>
          <w:cantSplit/>
        </w:trPr>
        <w:tc>
          <w:tcPr>
            <w:tcW w:w="10728" w:type="dxa"/>
          </w:tcPr>
          <w:p w14:paraId="69B67DBD" w14:textId="77777777" w:rsidR="00E16F46" w:rsidRPr="00E16F46" w:rsidRDefault="00DA5D22" w:rsidP="00AF69E9">
            <w:pPr>
              <w:widowControl w:val="0"/>
              <w:spacing w:after="60"/>
              <w:ind w:left="360" w:hanging="360"/>
              <w:rPr>
                <w:rFonts w:ascii="Arial" w:hAnsi="Arial" w:cs="Arial"/>
              </w:rPr>
            </w:pPr>
            <w:r w:rsidRPr="00E16F46">
              <w:rPr>
                <w:rFonts w:ascii="Arial" w:hAnsi="Arial" w:cs="Arial"/>
                <w:b/>
              </w:rPr>
              <w:lastRenderedPageBreak/>
              <w:t>7)</w:t>
            </w:r>
            <w:r w:rsidRPr="00E16F46">
              <w:rPr>
                <w:rFonts w:ascii="Arial" w:hAnsi="Arial" w:cs="Arial"/>
              </w:rPr>
              <w:tab/>
            </w:r>
            <w:r w:rsidRPr="00E16F46">
              <w:rPr>
                <w:rFonts w:ascii="Arial" w:hAnsi="Arial" w:cs="Arial"/>
                <w:b/>
              </w:rPr>
              <w:t>Stratospheric Ozone Protection</w:t>
            </w:r>
            <w:r w:rsidRPr="00E16F46">
              <w:rPr>
                <w:rFonts w:ascii="Arial" w:hAnsi="Arial" w:cs="Arial"/>
              </w:rPr>
              <w:t xml:space="preserve"> </w:t>
            </w:r>
          </w:p>
          <w:p w14:paraId="1902A5FC" w14:textId="77777777" w:rsidR="00DA5D22" w:rsidRPr="00E16F46" w:rsidRDefault="00DA5D22" w:rsidP="000126C0">
            <w:pPr>
              <w:widowControl w:val="0"/>
              <w:spacing w:after="120"/>
              <w:ind w:left="360"/>
              <w:rPr>
                <w:rFonts w:ascii="Arial" w:hAnsi="Arial" w:cs="Arial"/>
                <w:sz w:val="18"/>
                <w:szCs w:val="18"/>
              </w:rPr>
            </w:pPr>
            <w:r w:rsidRPr="00E16F46">
              <w:rPr>
                <w:rFonts w:ascii="Arial" w:hAnsi="Arial" w:cs="Arial"/>
                <w:sz w:val="18"/>
                <w:szCs w:val="18"/>
              </w:rPr>
              <w:t>(1990 Clean Air Act, as amended, Sections 601-618)</w:t>
            </w:r>
          </w:p>
          <w:p w14:paraId="15A684B9" w14:textId="77777777" w:rsidR="00DA5D22" w:rsidRPr="00E16F46" w:rsidRDefault="00DA5D22" w:rsidP="000126C0">
            <w:pPr>
              <w:widowControl w:val="0"/>
              <w:ind w:left="720" w:hanging="360"/>
              <w:rPr>
                <w:rFonts w:ascii="Arial" w:hAnsi="Arial" w:cs="Arial"/>
                <w:sz w:val="18"/>
                <w:szCs w:val="18"/>
              </w:rPr>
            </w:pPr>
            <w:r w:rsidRPr="00E16F46">
              <w:rPr>
                <w:rFonts w:ascii="Arial" w:hAnsi="Arial" w:cs="Arial"/>
                <w:sz w:val="18"/>
                <w:szCs w:val="18"/>
              </w:rPr>
              <w:t>7a)</w:t>
            </w:r>
            <w:r w:rsidRPr="00E16F46">
              <w:rPr>
                <w:rFonts w:ascii="Arial" w:hAnsi="Arial" w:cs="Arial"/>
                <w:sz w:val="18"/>
                <w:szCs w:val="18"/>
              </w:rPr>
              <w:tab/>
              <w:t xml:space="preserve">To determine if this federal regulation applies to your facility, you must complete the attached </w:t>
            </w:r>
            <w:r w:rsidR="00E16F46" w:rsidRPr="00E16F46">
              <w:rPr>
                <w:rFonts w:ascii="Arial" w:hAnsi="Arial" w:cs="Arial"/>
                <w:sz w:val="18"/>
                <w:szCs w:val="18"/>
              </w:rPr>
              <w:t>F</w:t>
            </w:r>
            <w:r w:rsidRPr="00E16F46">
              <w:rPr>
                <w:rFonts w:ascii="Arial" w:hAnsi="Arial" w:cs="Arial"/>
                <w:sz w:val="18"/>
                <w:szCs w:val="18"/>
              </w:rPr>
              <w:t>orm</w:t>
            </w:r>
            <w:r w:rsidRPr="00E16F46">
              <w:rPr>
                <w:rFonts w:ascii="Arial" w:hAnsi="Arial" w:cs="Arial"/>
                <w:b/>
                <w:sz w:val="18"/>
                <w:szCs w:val="18"/>
              </w:rPr>
              <w:t xml:space="preserve"> </w:t>
            </w:r>
            <w:r w:rsidRPr="00E16F46">
              <w:rPr>
                <w:rFonts w:ascii="Arial" w:hAnsi="Arial" w:cs="Arial"/>
                <w:sz w:val="18"/>
                <w:szCs w:val="18"/>
              </w:rPr>
              <w:t>GI-09F</w:t>
            </w:r>
            <w:r w:rsidR="00E16F46" w:rsidRPr="00E16F46">
              <w:rPr>
                <w:rFonts w:ascii="Arial" w:hAnsi="Arial" w:cs="Arial"/>
                <w:sz w:val="18"/>
                <w:szCs w:val="18"/>
              </w:rPr>
              <w:t>.</w:t>
            </w:r>
          </w:p>
          <w:p w14:paraId="303E6E52" w14:textId="77777777" w:rsidR="00DA5D22" w:rsidRPr="00E16F46" w:rsidRDefault="00E16F46" w:rsidP="00AB6F75">
            <w:pPr>
              <w:widowControl w:val="0"/>
              <w:spacing w:before="120" w:after="120"/>
              <w:ind w:left="720" w:hanging="360"/>
              <w:rPr>
                <w:rFonts w:ascii="Arial" w:hAnsi="Arial" w:cs="Arial"/>
                <w:sz w:val="18"/>
                <w:szCs w:val="18"/>
              </w:rPr>
            </w:pPr>
            <w:r w:rsidRPr="00E16F46">
              <w:rPr>
                <w:rFonts w:ascii="Arial" w:hAnsi="Arial" w:cs="Arial"/>
                <w:sz w:val="18"/>
                <w:szCs w:val="18"/>
              </w:rPr>
              <w:t>7b)</w:t>
            </w:r>
            <w:r w:rsidRPr="00E16F46">
              <w:rPr>
                <w:rFonts w:ascii="Arial" w:hAnsi="Arial" w:cs="Arial"/>
                <w:sz w:val="18"/>
                <w:szCs w:val="18"/>
              </w:rPr>
              <w:tab/>
              <w:t>After completing F</w:t>
            </w:r>
            <w:r w:rsidR="00DA5D22" w:rsidRPr="00E16F46">
              <w:rPr>
                <w:rFonts w:ascii="Arial" w:hAnsi="Arial" w:cs="Arial"/>
                <w:sz w:val="18"/>
                <w:szCs w:val="18"/>
              </w:rPr>
              <w:t>orm GI-09F, check one of the following boxes:</w:t>
            </w:r>
          </w:p>
          <w:p w14:paraId="661B13B5" w14:textId="77777777" w:rsidR="00DA5D22" w:rsidRPr="00E16F46" w:rsidRDefault="00DA5D22" w:rsidP="007416C0">
            <w:pPr>
              <w:widowControl w:val="0"/>
              <w:ind w:left="1066" w:hanging="360"/>
              <w:rPr>
                <w:rFonts w:ascii="Arial" w:hAnsi="Arial" w:cs="Arial"/>
                <w:sz w:val="18"/>
                <w:szCs w:val="18"/>
              </w:rPr>
            </w:pPr>
            <w:r w:rsidRPr="00E16F46">
              <w:rPr>
                <w:rFonts w:ascii="Arial" w:hAnsi="Arial" w:cs="Arial"/>
                <w:sz w:val="18"/>
                <w:szCs w:val="18"/>
              </w:rPr>
              <w:fldChar w:fldCharType="begin">
                <w:ffData>
                  <w:name w:val="Check25"/>
                  <w:enabled/>
                  <w:calcOnExit w:val="0"/>
                  <w:checkBox>
                    <w:sizeAuto/>
                    <w:default w:val="0"/>
                  </w:checkBox>
                </w:ffData>
              </w:fldChar>
            </w:r>
            <w:bookmarkStart w:id="24" w:name="Check25"/>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24"/>
            <w:r w:rsidRPr="00E16F46">
              <w:rPr>
                <w:rFonts w:ascii="Arial" w:hAnsi="Arial" w:cs="Arial"/>
                <w:sz w:val="18"/>
                <w:szCs w:val="18"/>
              </w:rPr>
              <w:tab/>
            </w:r>
            <w:r w:rsidR="000A2AF4">
              <w:rPr>
                <w:rFonts w:ascii="Arial" w:hAnsi="Arial" w:cs="Arial"/>
                <w:sz w:val="18"/>
                <w:szCs w:val="18"/>
              </w:rPr>
              <w:t>Yes</w:t>
            </w:r>
            <w:r w:rsidRPr="00E16F46">
              <w:rPr>
                <w:rFonts w:ascii="Arial" w:hAnsi="Arial" w:cs="Arial"/>
                <w:sz w:val="18"/>
                <w:szCs w:val="18"/>
              </w:rPr>
              <w:t>, my facility is subject to this requirement.</w:t>
            </w:r>
          </w:p>
          <w:p w14:paraId="37CFF161" w14:textId="77777777" w:rsidR="00DA5D22" w:rsidRDefault="00DA5D22" w:rsidP="00AF69E9">
            <w:pPr>
              <w:widowControl w:val="0"/>
              <w:spacing w:before="60"/>
              <w:ind w:left="1066" w:hanging="346"/>
            </w:pPr>
            <w:r w:rsidRPr="00E16F46">
              <w:rPr>
                <w:rFonts w:ascii="Arial" w:hAnsi="Arial" w:cs="Arial"/>
                <w:sz w:val="18"/>
                <w:szCs w:val="18"/>
              </w:rPr>
              <w:fldChar w:fldCharType="begin">
                <w:ffData>
                  <w:name w:val="Check26"/>
                  <w:enabled/>
                  <w:calcOnExit w:val="0"/>
                  <w:checkBox>
                    <w:sizeAuto/>
                    <w:default w:val="0"/>
                  </w:checkBox>
                </w:ffData>
              </w:fldChar>
            </w:r>
            <w:bookmarkStart w:id="25" w:name="Check26"/>
            <w:r w:rsidRPr="00E16F46">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E16F46">
              <w:rPr>
                <w:rFonts w:ascii="Arial" w:hAnsi="Arial" w:cs="Arial"/>
                <w:sz w:val="18"/>
                <w:szCs w:val="18"/>
              </w:rPr>
              <w:fldChar w:fldCharType="end"/>
            </w:r>
            <w:bookmarkEnd w:id="25"/>
            <w:r w:rsidRPr="00E16F46">
              <w:rPr>
                <w:rFonts w:ascii="Arial" w:hAnsi="Arial" w:cs="Arial"/>
                <w:sz w:val="18"/>
                <w:szCs w:val="18"/>
              </w:rPr>
              <w:tab/>
            </w:r>
            <w:r w:rsidR="000A2AF4">
              <w:rPr>
                <w:rFonts w:ascii="Arial" w:hAnsi="Arial" w:cs="Arial"/>
                <w:sz w:val="18"/>
                <w:szCs w:val="18"/>
              </w:rPr>
              <w:t>No</w:t>
            </w:r>
            <w:r w:rsidRPr="00E16F46">
              <w:rPr>
                <w:rFonts w:ascii="Arial" w:hAnsi="Arial" w:cs="Arial"/>
                <w:sz w:val="18"/>
                <w:szCs w:val="18"/>
              </w:rPr>
              <w:t>, my facility is not subject to this requirement.</w:t>
            </w:r>
          </w:p>
        </w:tc>
      </w:tr>
      <w:tr w:rsidR="00DA5D22" w14:paraId="3EB4A6EF" w14:textId="77777777" w:rsidTr="00A33F48">
        <w:trPr>
          <w:cantSplit/>
        </w:trPr>
        <w:tc>
          <w:tcPr>
            <w:tcW w:w="10728" w:type="dxa"/>
          </w:tcPr>
          <w:p w14:paraId="27E0C3BA" w14:textId="77777777" w:rsidR="00E16F46" w:rsidRPr="0000398B" w:rsidRDefault="00DA5D22" w:rsidP="00AB6F75">
            <w:pPr>
              <w:widowControl w:val="0"/>
              <w:spacing w:before="240" w:after="60"/>
              <w:ind w:left="360" w:hanging="360"/>
              <w:rPr>
                <w:rFonts w:ascii="Arial" w:hAnsi="Arial" w:cs="Arial"/>
                <w:b/>
              </w:rPr>
            </w:pPr>
            <w:r w:rsidRPr="0000398B">
              <w:rPr>
                <w:rFonts w:ascii="Arial" w:hAnsi="Arial" w:cs="Arial"/>
                <w:b/>
              </w:rPr>
              <w:t>8)</w:t>
            </w:r>
            <w:r w:rsidRPr="0000398B">
              <w:rPr>
                <w:rFonts w:ascii="Arial" w:hAnsi="Arial" w:cs="Arial"/>
                <w:b/>
              </w:rPr>
              <w:tab/>
              <w:t>R</w:t>
            </w:r>
            <w:r w:rsidR="00E16F46" w:rsidRPr="0000398B">
              <w:rPr>
                <w:rFonts w:ascii="Arial" w:hAnsi="Arial" w:cs="Arial"/>
                <w:b/>
              </w:rPr>
              <w:t>isk Management Programs for Chemical Accidental Release Prevention</w:t>
            </w:r>
          </w:p>
          <w:p w14:paraId="74C18BFC" w14:textId="77777777" w:rsidR="00DA5D22" w:rsidRPr="0000398B" w:rsidRDefault="00DA5D22" w:rsidP="00C045E7">
            <w:pPr>
              <w:widowControl w:val="0"/>
              <w:ind w:left="360"/>
              <w:rPr>
                <w:rFonts w:ascii="Arial" w:hAnsi="Arial" w:cs="Arial"/>
                <w:sz w:val="18"/>
                <w:szCs w:val="18"/>
              </w:rPr>
            </w:pPr>
            <w:r w:rsidRPr="0000398B">
              <w:rPr>
                <w:rFonts w:ascii="Arial" w:hAnsi="Arial" w:cs="Arial"/>
                <w:sz w:val="18"/>
                <w:szCs w:val="18"/>
              </w:rPr>
              <w:t>(40 CFR pt. 68, Section 112(r) of the Clean Air Act Amendments)</w:t>
            </w:r>
          </w:p>
          <w:p w14:paraId="40244572" w14:textId="77777777" w:rsidR="00DA5D22" w:rsidRPr="0000398B" w:rsidRDefault="00DA5D22" w:rsidP="00C045E7">
            <w:pPr>
              <w:widowControl w:val="0"/>
              <w:spacing w:before="120"/>
              <w:ind w:left="720" w:hanging="360"/>
              <w:rPr>
                <w:rFonts w:ascii="Arial" w:hAnsi="Arial" w:cs="Arial"/>
                <w:sz w:val="18"/>
                <w:szCs w:val="18"/>
              </w:rPr>
            </w:pPr>
            <w:r w:rsidRPr="0000398B">
              <w:rPr>
                <w:rFonts w:ascii="Arial" w:hAnsi="Arial" w:cs="Arial"/>
                <w:sz w:val="18"/>
                <w:szCs w:val="18"/>
              </w:rPr>
              <w:t>8a)</w:t>
            </w:r>
            <w:r w:rsidRPr="0000398B">
              <w:rPr>
                <w:rFonts w:ascii="Arial" w:hAnsi="Arial" w:cs="Arial"/>
                <w:sz w:val="18"/>
                <w:szCs w:val="18"/>
              </w:rPr>
              <w:tab/>
              <w:t>Section 112(r) of the Clean Air Act requires facilities that produce, process, store or use a</w:t>
            </w:r>
            <w:r w:rsidR="00E16F46" w:rsidRPr="0000398B">
              <w:rPr>
                <w:rFonts w:ascii="Arial" w:hAnsi="Arial" w:cs="Arial"/>
                <w:sz w:val="18"/>
                <w:szCs w:val="18"/>
              </w:rPr>
              <w:t>ny of the substances listed in F</w:t>
            </w:r>
            <w:r w:rsidRPr="0000398B">
              <w:rPr>
                <w:rFonts w:ascii="Arial" w:hAnsi="Arial" w:cs="Arial"/>
                <w:sz w:val="18"/>
                <w:szCs w:val="18"/>
              </w:rPr>
              <w:t>orm GI-09G, in amounts greater than the listed thresholds, to develop and implement a risk management plan for accidental releases.</w:t>
            </w:r>
            <w:r w:rsidR="00D34337" w:rsidRPr="0000398B">
              <w:rPr>
                <w:rFonts w:ascii="Arial" w:hAnsi="Arial" w:cs="Arial"/>
                <w:sz w:val="18"/>
                <w:szCs w:val="18"/>
              </w:rPr>
              <w:t xml:space="preserve"> </w:t>
            </w:r>
          </w:p>
          <w:p w14:paraId="4A890CD7" w14:textId="77777777" w:rsidR="00DA5D22" w:rsidRPr="0000398B" w:rsidRDefault="00DA5D22" w:rsidP="00AB6F75">
            <w:pPr>
              <w:widowControl w:val="0"/>
              <w:spacing w:before="120" w:after="120"/>
              <w:ind w:left="720" w:hanging="360"/>
              <w:rPr>
                <w:rFonts w:ascii="Arial" w:hAnsi="Arial" w:cs="Arial"/>
                <w:sz w:val="18"/>
                <w:szCs w:val="18"/>
              </w:rPr>
            </w:pPr>
            <w:r w:rsidRPr="0000398B">
              <w:rPr>
                <w:rFonts w:ascii="Arial" w:hAnsi="Arial" w:cs="Arial"/>
                <w:sz w:val="18"/>
                <w:szCs w:val="18"/>
              </w:rPr>
              <w:t>8b)</w:t>
            </w:r>
            <w:r w:rsidRPr="0000398B">
              <w:rPr>
                <w:rFonts w:ascii="Arial" w:hAnsi="Arial" w:cs="Arial"/>
                <w:sz w:val="18"/>
                <w:szCs w:val="18"/>
              </w:rPr>
              <w:tab/>
              <w:t>Determine if you produce, process, store or use a</w:t>
            </w:r>
            <w:r w:rsidR="00E16F46" w:rsidRPr="0000398B">
              <w:rPr>
                <w:rFonts w:ascii="Arial" w:hAnsi="Arial" w:cs="Arial"/>
                <w:sz w:val="18"/>
                <w:szCs w:val="18"/>
              </w:rPr>
              <w:t>ny of the substances listed in F</w:t>
            </w:r>
            <w:r w:rsidRPr="0000398B">
              <w:rPr>
                <w:rFonts w:ascii="Arial" w:hAnsi="Arial" w:cs="Arial"/>
                <w:sz w:val="18"/>
                <w:szCs w:val="18"/>
              </w:rPr>
              <w:t xml:space="preserve">orm </w:t>
            </w:r>
            <w:r w:rsidR="00E16F46" w:rsidRPr="0000398B">
              <w:rPr>
                <w:rFonts w:ascii="Arial" w:hAnsi="Arial" w:cs="Arial"/>
                <w:sz w:val="18"/>
                <w:szCs w:val="18"/>
              </w:rPr>
              <w:t>GI-09G</w:t>
            </w:r>
            <w:r w:rsidRPr="0000398B">
              <w:rPr>
                <w:rFonts w:ascii="Arial" w:hAnsi="Arial" w:cs="Arial"/>
                <w:sz w:val="18"/>
                <w:szCs w:val="18"/>
              </w:rPr>
              <w:t>, and check one of the following boxes:</w:t>
            </w:r>
          </w:p>
          <w:p w14:paraId="06BE7990" w14:textId="77777777" w:rsidR="00DA5D22" w:rsidRPr="0000398B" w:rsidRDefault="00DA5D22" w:rsidP="007416C0">
            <w:pPr>
              <w:widowControl w:val="0"/>
              <w:ind w:left="1066" w:hanging="360"/>
              <w:rPr>
                <w:rFonts w:ascii="Arial" w:hAnsi="Arial" w:cs="Arial"/>
                <w:sz w:val="18"/>
                <w:szCs w:val="18"/>
              </w:rPr>
            </w:pPr>
            <w:r w:rsidRPr="0000398B">
              <w:rPr>
                <w:rFonts w:ascii="Arial" w:hAnsi="Arial" w:cs="Arial"/>
                <w:sz w:val="18"/>
                <w:szCs w:val="18"/>
              </w:rPr>
              <w:fldChar w:fldCharType="begin">
                <w:ffData>
                  <w:name w:val="Check27"/>
                  <w:enabled/>
                  <w:calcOnExit w:val="0"/>
                  <w:checkBox>
                    <w:sizeAuto/>
                    <w:default w:val="0"/>
                  </w:checkBox>
                </w:ffData>
              </w:fldChar>
            </w:r>
            <w:bookmarkStart w:id="26" w:name="Check27"/>
            <w:r w:rsidRPr="0000398B">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00398B">
              <w:rPr>
                <w:rFonts w:ascii="Arial" w:hAnsi="Arial" w:cs="Arial"/>
                <w:sz w:val="18"/>
                <w:szCs w:val="18"/>
              </w:rPr>
              <w:fldChar w:fldCharType="end"/>
            </w:r>
            <w:bookmarkEnd w:id="26"/>
            <w:r w:rsidRPr="0000398B">
              <w:rPr>
                <w:rFonts w:ascii="Arial" w:hAnsi="Arial" w:cs="Arial"/>
                <w:sz w:val="18"/>
                <w:szCs w:val="18"/>
              </w:rPr>
              <w:tab/>
              <w:t>Yes, my facility does produce, process, store or use one or mo</w:t>
            </w:r>
            <w:r w:rsidR="0000398B" w:rsidRPr="0000398B">
              <w:rPr>
                <w:rFonts w:ascii="Arial" w:hAnsi="Arial" w:cs="Arial"/>
                <w:sz w:val="18"/>
                <w:szCs w:val="18"/>
              </w:rPr>
              <w:t>re of the substances listed in F</w:t>
            </w:r>
            <w:r w:rsidRPr="0000398B">
              <w:rPr>
                <w:rFonts w:ascii="Arial" w:hAnsi="Arial" w:cs="Arial"/>
                <w:sz w:val="18"/>
                <w:szCs w:val="18"/>
              </w:rPr>
              <w:t>orm GI-09G, in amounts exceeding the listed thresholds.</w:t>
            </w:r>
          </w:p>
          <w:p w14:paraId="544A3A8A" w14:textId="77777777" w:rsidR="00DA5D22" w:rsidRPr="0000398B" w:rsidRDefault="00DA5D22" w:rsidP="00AF69E9">
            <w:pPr>
              <w:widowControl w:val="0"/>
              <w:spacing w:before="60"/>
              <w:ind w:left="1066" w:hanging="346"/>
              <w:rPr>
                <w:rFonts w:ascii="Arial" w:hAnsi="Arial" w:cs="Arial"/>
                <w:sz w:val="18"/>
                <w:szCs w:val="18"/>
              </w:rPr>
            </w:pPr>
            <w:r w:rsidRPr="0000398B">
              <w:rPr>
                <w:rFonts w:ascii="Arial" w:hAnsi="Arial" w:cs="Arial"/>
                <w:sz w:val="18"/>
                <w:szCs w:val="18"/>
              </w:rPr>
              <w:fldChar w:fldCharType="begin">
                <w:ffData>
                  <w:name w:val="Check28"/>
                  <w:enabled/>
                  <w:calcOnExit w:val="0"/>
                  <w:checkBox>
                    <w:sizeAuto/>
                    <w:default w:val="0"/>
                  </w:checkBox>
                </w:ffData>
              </w:fldChar>
            </w:r>
            <w:bookmarkStart w:id="27" w:name="Check28"/>
            <w:r w:rsidRPr="0000398B">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00398B">
              <w:rPr>
                <w:rFonts w:ascii="Arial" w:hAnsi="Arial" w:cs="Arial"/>
                <w:sz w:val="18"/>
                <w:szCs w:val="18"/>
              </w:rPr>
              <w:fldChar w:fldCharType="end"/>
            </w:r>
            <w:bookmarkEnd w:id="27"/>
            <w:r w:rsidRPr="0000398B">
              <w:rPr>
                <w:rFonts w:ascii="Arial" w:hAnsi="Arial" w:cs="Arial"/>
                <w:sz w:val="18"/>
                <w:szCs w:val="18"/>
              </w:rPr>
              <w:tab/>
              <w:t>No, my facility does not produce, process, store</w:t>
            </w:r>
            <w:r w:rsidR="00A33F48">
              <w:rPr>
                <w:rFonts w:ascii="Arial" w:hAnsi="Arial" w:cs="Arial"/>
                <w:sz w:val="18"/>
                <w:szCs w:val="18"/>
              </w:rPr>
              <w:t>,</w:t>
            </w:r>
            <w:r w:rsidRPr="0000398B">
              <w:rPr>
                <w:rFonts w:ascii="Arial" w:hAnsi="Arial" w:cs="Arial"/>
                <w:sz w:val="18"/>
                <w:szCs w:val="18"/>
              </w:rPr>
              <w:t xml:space="preserve"> or use any of the substances listed in </w:t>
            </w:r>
            <w:r w:rsidR="0000398B" w:rsidRPr="0000398B">
              <w:rPr>
                <w:rFonts w:ascii="Arial" w:hAnsi="Arial" w:cs="Arial"/>
                <w:sz w:val="18"/>
                <w:szCs w:val="18"/>
              </w:rPr>
              <w:t>F</w:t>
            </w:r>
            <w:r w:rsidRPr="0000398B">
              <w:rPr>
                <w:rFonts w:ascii="Arial" w:hAnsi="Arial" w:cs="Arial"/>
                <w:sz w:val="18"/>
                <w:szCs w:val="18"/>
              </w:rPr>
              <w:t>orm GI-09G, in amounts exceeding the listed thresholds.</w:t>
            </w:r>
          </w:p>
        </w:tc>
      </w:tr>
      <w:tr w:rsidR="00DA5D22" w14:paraId="4CB58981" w14:textId="77777777" w:rsidTr="00A33F48">
        <w:trPr>
          <w:cantSplit/>
        </w:trPr>
        <w:tc>
          <w:tcPr>
            <w:tcW w:w="10728" w:type="dxa"/>
          </w:tcPr>
          <w:p w14:paraId="337500C2" w14:textId="77777777" w:rsidR="0000398B" w:rsidRDefault="00DA5D22" w:rsidP="00AB6F75">
            <w:pPr>
              <w:widowControl w:val="0"/>
              <w:numPr>
                <w:ilvl w:val="0"/>
                <w:numId w:val="2"/>
              </w:numPr>
              <w:tabs>
                <w:tab w:val="num" w:pos="360"/>
              </w:tabs>
              <w:spacing w:before="120" w:after="60"/>
              <w:ind w:left="360" w:hanging="360"/>
              <w:rPr>
                <w:rFonts w:ascii="Arial" w:hAnsi="Arial" w:cs="Arial"/>
                <w:b/>
              </w:rPr>
            </w:pPr>
            <w:r w:rsidRPr="0000398B">
              <w:rPr>
                <w:rFonts w:ascii="Arial" w:hAnsi="Arial" w:cs="Arial"/>
                <w:b/>
              </w:rPr>
              <w:t xml:space="preserve">Compliance Assurance Monitoring </w:t>
            </w:r>
            <w:r w:rsidR="00610D48">
              <w:rPr>
                <w:rFonts w:ascii="Arial" w:hAnsi="Arial" w:cs="Arial"/>
                <w:b/>
              </w:rPr>
              <w:t>(</w:t>
            </w:r>
            <w:smartTag w:uri="urn:schemas-microsoft-com:office:smarttags" w:element="stockticker">
              <w:r w:rsidR="00610D48">
                <w:rPr>
                  <w:rFonts w:ascii="Arial" w:hAnsi="Arial" w:cs="Arial"/>
                  <w:b/>
                </w:rPr>
                <w:t>CAM</w:t>
              </w:r>
            </w:smartTag>
            <w:r w:rsidR="00610D48">
              <w:rPr>
                <w:rFonts w:ascii="Arial" w:hAnsi="Arial" w:cs="Arial"/>
                <w:b/>
              </w:rPr>
              <w:t>)</w:t>
            </w:r>
          </w:p>
          <w:p w14:paraId="2AAAD577" w14:textId="77777777" w:rsidR="00D53A32" w:rsidRPr="0000398B" w:rsidRDefault="00D53A32" w:rsidP="00D53A32">
            <w:pPr>
              <w:widowControl w:val="0"/>
              <w:spacing w:after="120"/>
              <w:ind w:left="360"/>
              <w:rPr>
                <w:rFonts w:ascii="Arial" w:hAnsi="Arial" w:cs="Arial"/>
                <w:sz w:val="18"/>
                <w:szCs w:val="18"/>
              </w:rPr>
            </w:pPr>
            <w:r w:rsidRPr="0000398B">
              <w:rPr>
                <w:rFonts w:ascii="Arial" w:hAnsi="Arial" w:cs="Arial"/>
                <w:sz w:val="18"/>
                <w:szCs w:val="18"/>
              </w:rPr>
              <w:t>(</w:t>
            </w:r>
            <w:smartTag w:uri="urn:schemas-microsoft-com:office:smarttags" w:element="place">
              <w:r w:rsidRPr="0000398B">
                <w:rPr>
                  <w:rFonts w:ascii="Arial" w:hAnsi="Arial" w:cs="Arial"/>
                  <w:sz w:val="18"/>
                  <w:szCs w:val="18"/>
                </w:rPr>
                <w:t>CAM</w:t>
              </w:r>
            </w:smartTag>
            <w:r w:rsidRPr="0000398B">
              <w:rPr>
                <w:rFonts w:ascii="Arial" w:hAnsi="Arial" w:cs="Arial"/>
                <w:sz w:val="18"/>
                <w:szCs w:val="18"/>
              </w:rPr>
              <w:t>, 40 CFR pt. 64)</w:t>
            </w:r>
          </w:p>
          <w:p w14:paraId="76CBF88A" w14:textId="77777777" w:rsidR="00CB79F1" w:rsidRDefault="00D53A32" w:rsidP="006E293D">
            <w:pPr>
              <w:widowControl w:val="0"/>
              <w:spacing w:after="120"/>
              <w:ind w:left="720" w:hanging="360"/>
              <w:rPr>
                <w:rFonts w:ascii="Arial" w:hAnsi="Arial" w:cs="Arial"/>
                <w:sz w:val="18"/>
                <w:szCs w:val="18"/>
              </w:rPr>
            </w:pPr>
            <w:r w:rsidRPr="0000398B">
              <w:rPr>
                <w:rFonts w:ascii="Arial" w:hAnsi="Arial" w:cs="Arial"/>
                <w:sz w:val="18"/>
                <w:szCs w:val="18"/>
              </w:rPr>
              <w:t>9a)</w:t>
            </w:r>
            <w:r w:rsidRPr="0000398B">
              <w:rPr>
                <w:rFonts w:ascii="Arial" w:hAnsi="Arial" w:cs="Arial"/>
                <w:sz w:val="18"/>
                <w:szCs w:val="18"/>
              </w:rPr>
              <w:tab/>
            </w:r>
            <w:r w:rsidR="006E293D">
              <w:rPr>
                <w:rFonts w:ascii="Arial" w:hAnsi="Arial" w:cs="Arial"/>
                <w:sz w:val="18"/>
                <w:szCs w:val="18"/>
              </w:rPr>
              <w:t>Choose from the following options:</w:t>
            </w:r>
          </w:p>
          <w:p w14:paraId="0A0ABCD3" w14:textId="77777777" w:rsidR="006E293D" w:rsidRDefault="006E293D" w:rsidP="006E293D">
            <w:pPr>
              <w:widowControl w:val="0"/>
              <w:spacing w:after="120"/>
              <w:ind w:left="1080" w:hanging="360"/>
              <w:rPr>
                <w:rFonts w:ascii="Arial" w:hAnsi="Arial" w:cs="Arial"/>
                <w:sz w:val="18"/>
                <w:szCs w:val="18"/>
              </w:rPr>
            </w:pPr>
            <w:r w:rsidRPr="00BF402C">
              <w:rPr>
                <w:rFonts w:ascii="Arial" w:hAnsi="Arial" w:cs="Arial"/>
                <w:sz w:val="18"/>
                <w:szCs w:val="18"/>
              </w:rPr>
              <w:fldChar w:fldCharType="begin">
                <w:ffData>
                  <w:name w:val="Check30"/>
                  <w:enabled/>
                  <w:calcOnExit w:val="0"/>
                  <w:checkBox>
                    <w:sizeAuto/>
                    <w:default w:val="0"/>
                  </w:checkBox>
                </w:ffData>
              </w:fldChar>
            </w:r>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r w:rsidRPr="00BF402C">
              <w:rPr>
                <w:rFonts w:ascii="Arial" w:hAnsi="Arial" w:cs="Arial"/>
                <w:sz w:val="18"/>
                <w:szCs w:val="18"/>
              </w:rPr>
              <w:tab/>
            </w:r>
            <w:r>
              <w:rPr>
                <w:rFonts w:ascii="Arial" w:hAnsi="Arial" w:cs="Arial"/>
                <w:sz w:val="18"/>
                <w:szCs w:val="18"/>
              </w:rPr>
              <w:t xml:space="preserve">This application is </w:t>
            </w:r>
            <w:r w:rsidRPr="00CB79F1">
              <w:rPr>
                <w:rFonts w:ascii="Arial" w:hAnsi="Arial" w:cs="Arial"/>
                <w:b/>
                <w:sz w:val="18"/>
                <w:szCs w:val="18"/>
              </w:rPr>
              <w:t>not</w:t>
            </w:r>
            <w:r>
              <w:rPr>
                <w:rFonts w:ascii="Arial" w:hAnsi="Arial" w:cs="Arial"/>
                <w:sz w:val="18"/>
                <w:szCs w:val="18"/>
              </w:rPr>
              <w:t xml:space="preserve"> for a Part 70 permit nor an amendment to a Part 70 permit; therefore,</w:t>
            </w:r>
            <w:r w:rsidRPr="00BF402C">
              <w:rPr>
                <w:rFonts w:ascii="Arial" w:hAnsi="Arial" w:cs="Arial"/>
                <w:sz w:val="18"/>
                <w:szCs w:val="18"/>
              </w:rPr>
              <w:t xml:space="preserve"> my facility is not subject to </w:t>
            </w:r>
            <w:smartTag w:uri="urn:schemas-microsoft-com:office:smarttags" w:element="stockticker">
              <w:r w:rsidRPr="00BF402C">
                <w:rPr>
                  <w:rFonts w:ascii="Arial" w:hAnsi="Arial" w:cs="Arial"/>
                  <w:sz w:val="18"/>
                  <w:szCs w:val="18"/>
                </w:rPr>
                <w:t>CAM</w:t>
              </w:r>
            </w:smartTag>
            <w:r w:rsidRPr="0000398B">
              <w:rPr>
                <w:rFonts w:ascii="Arial" w:hAnsi="Arial" w:cs="Arial"/>
                <w:sz w:val="18"/>
                <w:szCs w:val="18"/>
              </w:rPr>
              <w:t xml:space="preserve"> requirements</w:t>
            </w:r>
            <w:r>
              <w:rPr>
                <w:rFonts w:ascii="Arial" w:hAnsi="Arial" w:cs="Arial"/>
                <w:sz w:val="18"/>
                <w:szCs w:val="18"/>
              </w:rPr>
              <w:t>. Go to question 10.</w:t>
            </w:r>
          </w:p>
          <w:p w14:paraId="58FA9356" w14:textId="77777777" w:rsidR="006E293D" w:rsidRDefault="006E293D" w:rsidP="00C045E7">
            <w:pPr>
              <w:widowControl w:val="0"/>
              <w:ind w:left="1080" w:hanging="360"/>
              <w:rPr>
                <w:rFonts w:ascii="Arial" w:hAnsi="Arial" w:cs="Arial"/>
                <w:sz w:val="18"/>
                <w:szCs w:val="18"/>
              </w:rPr>
            </w:pPr>
            <w:r w:rsidRPr="00BF402C">
              <w:rPr>
                <w:rFonts w:ascii="Arial" w:hAnsi="Arial" w:cs="Arial"/>
                <w:sz w:val="18"/>
                <w:szCs w:val="18"/>
              </w:rPr>
              <w:fldChar w:fldCharType="begin">
                <w:ffData>
                  <w:name w:val="Check30"/>
                  <w:enabled/>
                  <w:calcOnExit w:val="0"/>
                  <w:checkBox>
                    <w:sizeAuto/>
                    <w:default w:val="0"/>
                  </w:checkBox>
                </w:ffData>
              </w:fldChar>
            </w:r>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r w:rsidRPr="00BF402C">
              <w:rPr>
                <w:rFonts w:ascii="Arial" w:hAnsi="Arial" w:cs="Arial"/>
                <w:sz w:val="18"/>
                <w:szCs w:val="18"/>
              </w:rPr>
              <w:tab/>
            </w:r>
            <w:r>
              <w:rPr>
                <w:rFonts w:ascii="Arial" w:hAnsi="Arial" w:cs="Arial"/>
                <w:sz w:val="18"/>
                <w:szCs w:val="18"/>
              </w:rPr>
              <w:t xml:space="preserve">This application is for a Part 70 permit or is an amendment to a Part 70 permit. </w:t>
            </w:r>
            <w:r w:rsidRPr="0000398B">
              <w:rPr>
                <w:rFonts w:ascii="Arial" w:hAnsi="Arial" w:cs="Arial"/>
                <w:sz w:val="18"/>
                <w:szCs w:val="18"/>
              </w:rPr>
              <w:t xml:space="preserve">To determine if the </w:t>
            </w:r>
            <w:smartTag w:uri="urn:schemas-microsoft-com:office:smarttags" w:element="place">
              <w:r w:rsidRPr="0000398B">
                <w:rPr>
                  <w:rFonts w:ascii="Arial" w:hAnsi="Arial" w:cs="Arial"/>
                  <w:sz w:val="18"/>
                  <w:szCs w:val="18"/>
                </w:rPr>
                <w:t>CAM</w:t>
              </w:r>
            </w:smartTag>
            <w:r w:rsidRPr="0000398B">
              <w:rPr>
                <w:rFonts w:ascii="Arial" w:hAnsi="Arial" w:cs="Arial"/>
                <w:sz w:val="18"/>
                <w:szCs w:val="18"/>
              </w:rPr>
              <w:t xml:space="preserve"> </w:t>
            </w:r>
            <w:r w:rsidRPr="00BF402C">
              <w:rPr>
                <w:rFonts w:ascii="Arial" w:hAnsi="Arial" w:cs="Arial"/>
                <w:sz w:val="18"/>
                <w:szCs w:val="18"/>
              </w:rPr>
              <w:t>regulations apply to your facility, you must complete the attac</w:t>
            </w:r>
            <w:r>
              <w:rPr>
                <w:rFonts w:ascii="Arial" w:hAnsi="Arial" w:cs="Arial"/>
                <w:sz w:val="18"/>
                <w:szCs w:val="18"/>
              </w:rPr>
              <w:t>hed Form GI-09H, then answer 9b.</w:t>
            </w:r>
          </w:p>
          <w:p w14:paraId="1FF33C49" w14:textId="77777777" w:rsidR="00D53A32" w:rsidRPr="00BF402C" w:rsidRDefault="00D53A32" w:rsidP="00AB6F75">
            <w:pPr>
              <w:widowControl w:val="0"/>
              <w:spacing w:before="120"/>
              <w:ind w:left="720" w:hanging="360"/>
              <w:rPr>
                <w:rFonts w:ascii="Arial" w:hAnsi="Arial" w:cs="Arial"/>
                <w:sz w:val="18"/>
                <w:szCs w:val="18"/>
              </w:rPr>
            </w:pPr>
            <w:r w:rsidRPr="00BF402C">
              <w:rPr>
                <w:rFonts w:ascii="Arial" w:hAnsi="Arial" w:cs="Arial"/>
                <w:sz w:val="18"/>
                <w:szCs w:val="18"/>
              </w:rPr>
              <w:t>9b)</w:t>
            </w:r>
            <w:r w:rsidRPr="00BF402C">
              <w:rPr>
                <w:rFonts w:ascii="Arial" w:hAnsi="Arial" w:cs="Arial"/>
                <w:sz w:val="18"/>
                <w:szCs w:val="18"/>
              </w:rPr>
              <w:tab/>
              <w:t xml:space="preserve">After completing </w:t>
            </w:r>
            <w:r w:rsidR="006E293D">
              <w:rPr>
                <w:rFonts w:ascii="Arial" w:hAnsi="Arial" w:cs="Arial"/>
                <w:sz w:val="18"/>
                <w:szCs w:val="18"/>
              </w:rPr>
              <w:t>Form GI-09H</w:t>
            </w:r>
            <w:r w:rsidRPr="00BF402C">
              <w:rPr>
                <w:rFonts w:ascii="Arial" w:hAnsi="Arial" w:cs="Arial"/>
                <w:sz w:val="18"/>
                <w:szCs w:val="18"/>
              </w:rPr>
              <w:t>, check one of the following boxes:</w:t>
            </w:r>
          </w:p>
          <w:p w14:paraId="515C8187" w14:textId="77777777" w:rsidR="00D53A32" w:rsidRPr="00BF402C" w:rsidRDefault="00D53A32" w:rsidP="00C045E7">
            <w:pPr>
              <w:widowControl w:val="0"/>
              <w:spacing w:before="120"/>
              <w:ind w:left="1066" w:hanging="346"/>
              <w:rPr>
                <w:rFonts w:ascii="Arial" w:hAnsi="Arial" w:cs="Arial"/>
                <w:sz w:val="18"/>
                <w:szCs w:val="18"/>
              </w:rPr>
            </w:pPr>
            <w:r w:rsidRPr="00BF402C">
              <w:rPr>
                <w:rFonts w:ascii="Arial" w:hAnsi="Arial" w:cs="Arial"/>
                <w:sz w:val="18"/>
                <w:szCs w:val="18"/>
              </w:rPr>
              <w:fldChar w:fldCharType="begin">
                <w:ffData>
                  <w:name w:val="Check29"/>
                  <w:enabled/>
                  <w:calcOnExit w:val="0"/>
                  <w:checkBox>
                    <w:sizeAuto/>
                    <w:default w:val="0"/>
                  </w:checkBox>
                </w:ffData>
              </w:fldChar>
            </w:r>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r w:rsidRPr="00BF402C">
              <w:rPr>
                <w:rFonts w:ascii="Arial" w:hAnsi="Arial" w:cs="Arial"/>
                <w:sz w:val="18"/>
                <w:szCs w:val="18"/>
              </w:rPr>
              <w:tab/>
            </w:r>
            <w:r>
              <w:rPr>
                <w:rFonts w:ascii="Arial" w:hAnsi="Arial" w:cs="Arial"/>
                <w:sz w:val="18"/>
                <w:szCs w:val="18"/>
              </w:rPr>
              <w:t>Yes</w:t>
            </w:r>
            <w:r w:rsidRPr="00BF402C">
              <w:rPr>
                <w:rFonts w:ascii="Arial" w:hAnsi="Arial" w:cs="Arial"/>
                <w:sz w:val="18"/>
                <w:szCs w:val="18"/>
              </w:rPr>
              <w:t xml:space="preserve">, my facility is subject to </w:t>
            </w:r>
            <w:smartTag w:uri="urn:schemas-microsoft-com:office:smarttags" w:element="stockticker">
              <w:smartTag w:uri="urn:schemas-microsoft-com:office:smarttags" w:element="place">
                <w:r w:rsidRPr="00BF402C">
                  <w:rPr>
                    <w:rFonts w:ascii="Arial" w:hAnsi="Arial" w:cs="Arial"/>
                    <w:sz w:val="18"/>
                    <w:szCs w:val="18"/>
                  </w:rPr>
                  <w:t>CAM</w:t>
                </w:r>
              </w:smartTag>
            </w:smartTag>
            <w:r w:rsidRPr="00BF402C">
              <w:rPr>
                <w:rFonts w:ascii="Arial" w:hAnsi="Arial" w:cs="Arial"/>
                <w:sz w:val="18"/>
                <w:szCs w:val="18"/>
              </w:rPr>
              <w:t xml:space="preserve"> requirements.</w:t>
            </w:r>
          </w:p>
          <w:p w14:paraId="64E1FD0B" w14:textId="77777777" w:rsidR="00DA5D22" w:rsidRPr="00FD5367" w:rsidRDefault="00D53A32" w:rsidP="00065121">
            <w:pPr>
              <w:widowControl w:val="0"/>
              <w:tabs>
                <w:tab w:val="left" w:pos="1080"/>
              </w:tabs>
              <w:spacing w:before="120"/>
              <w:ind w:left="720"/>
              <w:rPr>
                <w:rFonts w:ascii="Arial" w:hAnsi="Arial" w:cs="Arial"/>
                <w:b/>
              </w:rPr>
            </w:pPr>
            <w:r w:rsidRPr="00BF402C">
              <w:rPr>
                <w:rFonts w:ascii="Arial" w:hAnsi="Arial" w:cs="Arial"/>
                <w:sz w:val="18"/>
                <w:szCs w:val="18"/>
              </w:rPr>
              <w:fldChar w:fldCharType="begin">
                <w:ffData>
                  <w:name w:val="Check30"/>
                  <w:enabled/>
                  <w:calcOnExit w:val="0"/>
                  <w:checkBox>
                    <w:sizeAuto/>
                    <w:default w:val="0"/>
                  </w:checkBox>
                </w:ffData>
              </w:fldChar>
            </w:r>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r w:rsidRPr="00BF402C">
              <w:rPr>
                <w:rFonts w:ascii="Arial" w:hAnsi="Arial" w:cs="Arial"/>
                <w:sz w:val="18"/>
                <w:szCs w:val="18"/>
              </w:rPr>
              <w:tab/>
            </w:r>
            <w:r>
              <w:rPr>
                <w:rFonts w:ascii="Arial" w:hAnsi="Arial" w:cs="Arial"/>
                <w:sz w:val="18"/>
                <w:szCs w:val="18"/>
              </w:rPr>
              <w:t>No</w:t>
            </w:r>
            <w:r w:rsidRPr="00BF402C">
              <w:rPr>
                <w:rFonts w:ascii="Arial" w:hAnsi="Arial" w:cs="Arial"/>
                <w:sz w:val="18"/>
                <w:szCs w:val="18"/>
              </w:rPr>
              <w:t xml:space="preserve">, my facility is not subject to </w:t>
            </w:r>
            <w:smartTag w:uri="urn:schemas-microsoft-com:office:smarttags" w:element="stockticker">
              <w:r w:rsidRPr="00BF402C">
                <w:rPr>
                  <w:rFonts w:ascii="Arial" w:hAnsi="Arial" w:cs="Arial"/>
                  <w:sz w:val="18"/>
                  <w:szCs w:val="18"/>
                </w:rPr>
                <w:t>CAM</w:t>
              </w:r>
            </w:smartTag>
            <w:r w:rsidRPr="0000398B">
              <w:rPr>
                <w:rFonts w:ascii="Arial" w:hAnsi="Arial" w:cs="Arial"/>
                <w:sz w:val="18"/>
                <w:szCs w:val="18"/>
              </w:rPr>
              <w:t xml:space="preserve"> requirements.</w:t>
            </w:r>
          </w:p>
        </w:tc>
      </w:tr>
      <w:tr w:rsidR="00DA5D22" w14:paraId="27EC01E5" w14:textId="77777777" w:rsidTr="00A33F48">
        <w:tc>
          <w:tcPr>
            <w:tcW w:w="10728" w:type="dxa"/>
          </w:tcPr>
          <w:p w14:paraId="6B68F307" w14:textId="77777777" w:rsidR="00FD5367" w:rsidRDefault="00FD5367" w:rsidP="00FD5367">
            <w:pPr>
              <w:widowControl w:val="0"/>
              <w:numPr>
                <w:ilvl w:val="0"/>
                <w:numId w:val="2"/>
              </w:numPr>
              <w:tabs>
                <w:tab w:val="num" w:pos="360"/>
              </w:tabs>
              <w:spacing w:before="240" w:after="60"/>
              <w:ind w:left="360" w:hanging="360"/>
              <w:rPr>
                <w:rFonts w:ascii="Arial" w:hAnsi="Arial" w:cs="Arial"/>
                <w:sz w:val="18"/>
                <w:szCs w:val="18"/>
              </w:rPr>
            </w:pPr>
            <w:r w:rsidRPr="00BF402C">
              <w:rPr>
                <w:rFonts w:ascii="Arial" w:hAnsi="Arial" w:cs="Arial"/>
                <w:b/>
              </w:rPr>
              <w:t>Federal Ozone Measures for the Control of Emissions from Certain Sources</w:t>
            </w:r>
            <w:r w:rsidRPr="00BF402C">
              <w:rPr>
                <w:rFonts w:ascii="Arial" w:hAnsi="Arial" w:cs="Arial"/>
                <w:sz w:val="18"/>
                <w:szCs w:val="18"/>
              </w:rPr>
              <w:t xml:space="preserve"> </w:t>
            </w:r>
          </w:p>
          <w:p w14:paraId="3440333A" w14:textId="77777777" w:rsidR="00DA5D22" w:rsidRPr="00BF402C" w:rsidRDefault="00DA5D22" w:rsidP="00CB79F1">
            <w:pPr>
              <w:widowControl w:val="0"/>
              <w:ind w:left="360"/>
              <w:rPr>
                <w:rFonts w:ascii="Arial" w:hAnsi="Arial" w:cs="Arial"/>
                <w:b/>
                <w:sz w:val="18"/>
                <w:szCs w:val="18"/>
              </w:rPr>
            </w:pPr>
            <w:r w:rsidRPr="00BF402C">
              <w:rPr>
                <w:rFonts w:ascii="Arial" w:hAnsi="Arial" w:cs="Arial"/>
                <w:sz w:val="18"/>
                <w:szCs w:val="18"/>
              </w:rPr>
              <w:t>(1990 Clean Air Act, as amended, Section 183</w:t>
            </w:r>
            <w:r w:rsidR="00D53A32">
              <w:rPr>
                <w:rFonts w:ascii="Arial" w:hAnsi="Arial" w:cs="Arial"/>
                <w:sz w:val="18"/>
                <w:szCs w:val="18"/>
              </w:rPr>
              <w:t>(e)</w:t>
            </w:r>
            <w:r w:rsidRPr="00BF402C">
              <w:rPr>
                <w:rFonts w:ascii="Arial" w:hAnsi="Arial" w:cs="Arial"/>
                <w:sz w:val="18"/>
                <w:szCs w:val="18"/>
              </w:rPr>
              <w:t>)</w:t>
            </w:r>
          </w:p>
          <w:p w14:paraId="1DFA1043" w14:textId="77777777" w:rsidR="00DA5D22" w:rsidRPr="00BF402C" w:rsidRDefault="00DA5D22" w:rsidP="00FD5367">
            <w:pPr>
              <w:widowControl w:val="0"/>
              <w:spacing w:before="120"/>
              <w:ind w:left="1080" w:right="-90" w:hanging="540"/>
              <w:rPr>
                <w:rFonts w:ascii="Arial" w:hAnsi="Arial" w:cs="Arial"/>
                <w:sz w:val="18"/>
                <w:szCs w:val="18"/>
              </w:rPr>
            </w:pPr>
            <w:r w:rsidRPr="00BF402C">
              <w:rPr>
                <w:rFonts w:ascii="Arial" w:hAnsi="Arial" w:cs="Arial"/>
                <w:sz w:val="18"/>
                <w:szCs w:val="18"/>
              </w:rPr>
              <w:t>10a)</w:t>
            </w:r>
            <w:r w:rsidRPr="00BF402C">
              <w:rPr>
                <w:rFonts w:ascii="Arial" w:hAnsi="Arial" w:cs="Arial"/>
                <w:sz w:val="18"/>
                <w:szCs w:val="18"/>
              </w:rPr>
              <w:tab/>
            </w:r>
            <w:r w:rsidR="002376F8" w:rsidRPr="007D3F96">
              <w:rPr>
                <w:rFonts w:ascii="Arial" w:hAnsi="Arial" w:cs="Arial"/>
                <w:spacing w:val="-2"/>
                <w:sz w:val="18"/>
                <w:szCs w:val="18"/>
              </w:rPr>
              <w:t xml:space="preserve">Rules have been promulgated under the above section of the Clean Air Act regulating </w:t>
            </w:r>
            <w:r w:rsidR="007D3F96">
              <w:rPr>
                <w:rFonts w:ascii="Arial" w:hAnsi="Arial" w:cs="Arial"/>
                <w:spacing w:val="-2"/>
                <w:sz w:val="18"/>
                <w:szCs w:val="18"/>
              </w:rPr>
              <w:t>v</w:t>
            </w:r>
            <w:r w:rsidR="007D3F96" w:rsidRPr="007D3F96">
              <w:rPr>
                <w:rFonts w:ascii="Arial" w:hAnsi="Arial" w:cs="Arial"/>
                <w:spacing w:val="-2"/>
                <w:sz w:val="18"/>
                <w:szCs w:val="18"/>
              </w:rPr>
              <w:t xml:space="preserve">olatile </w:t>
            </w:r>
            <w:r w:rsidR="007D3F96">
              <w:rPr>
                <w:rFonts w:ascii="Arial" w:hAnsi="Arial" w:cs="Arial"/>
                <w:spacing w:val="-2"/>
                <w:sz w:val="18"/>
                <w:szCs w:val="18"/>
              </w:rPr>
              <w:t>organic c</w:t>
            </w:r>
            <w:r w:rsidR="007D3F96" w:rsidRPr="007D3F96">
              <w:rPr>
                <w:rFonts w:ascii="Arial" w:hAnsi="Arial" w:cs="Arial"/>
                <w:spacing w:val="-2"/>
                <w:sz w:val="18"/>
                <w:szCs w:val="18"/>
              </w:rPr>
              <w:t>ompounds (</w:t>
            </w:r>
            <w:r w:rsidR="002376F8" w:rsidRPr="007D3F96">
              <w:rPr>
                <w:rFonts w:ascii="Arial" w:hAnsi="Arial" w:cs="Arial"/>
                <w:spacing w:val="-2"/>
                <w:sz w:val="18"/>
                <w:szCs w:val="18"/>
              </w:rPr>
              <w:t>VOCs</w:t>
            </w:r>
            <w:r w:rsidR="007D3F96" w:rsidRPr="007D3F96">
              <w:rPr>
                <w:rFonts w:ascii="Arial" w:hAnsi="Arial" w:cs="Arial"/>
                <w:spacing w:val="-2"/>
                <w:sz w:val="18"/>
                <w:szCs w:val="18"/>
              </w:rPr>
              <w:t>)</w:t>
            </w:r>
            <w:r w:rsidR="002376F8" w:rsidRPr="007D3F96">
              <w:rPr>
                <w:rFonts w:ascii="Arial" w:hAnsi="Arial" w:cs="Arial"/>
                <w:spacing w:val="-2"/>
                <w:sz w:val="18"/>
                <w:szCs w:val="18"/>
              </w:rPr>
              <w:t xml:space="preserve"> from consumer or commercial products that emit</w:t>
            </w:r>
            <w:r w:rsidR="007D3F96" w:rsidRPr="007D3F96">
              <w:rPr>
                <w:rFonts w:ascii="Arial" w:hAnsi="Arial" w:cs="Arial"/>
                <w:spacing w:val="-2"/>
                <w:sz w:val="18"/>
                <w:szCs w:val="18"/>
              </w:rPr>
              <w:t xml:space="preserve"> VOCs</w:t>
            </w:r>
            <w:r w:rsidR="002376F8" w:rsidRPr="007D3F96">
              <w:rPr>
                <w:rFonts w:ascii="Arial" w:hAnsi="Arial" w:cs="Arial"/>
                <w:spacing w:val="-2"/>
                <w:sz w:val="18"/>
                <w:szCs w:val="18"/>
              </w:rPr>
              <w:t>.</w:t>
            </w:r>
            <w:r w:rsidR="00D34337" w:rsidRPr="007D3F96">
              <w:rPr>
                <w:rFonts w:ascii="Arial" w:hAnsi="Arial" w:cs="Arial"/>
                <w:spacing w:val="-2"/>
                <w:sz w:val="18"/>
                <w:szCs w:val="18"/>
              </w:rPr>
              <w:t xml:space="preserve"> </w:t>
            </w:r>
            <w:r w:rsidR="002376F8" w:rsidRPr="007D3F96">
              <w:rPr>
                <w:rFonts w:ascii="Arial" w:hAnsi="Arial" w:cs="Arial"/>
                <w:spacing w:val="-2"/>
                <w:sz w:val="18"/>
                <w:szCs w:val="18"/>
              </w:rPr>
              <w:t>Does your facility manufacture: (check all that apply)</w:t>
            </w:r>
          </w:p>
          <w:p w14:paraId="1D4EAC2A" w14:textId="77777777" w:rsidR="002376F8" w:rsidRPr="00BF402C" w:rsidRDefault="002376F8" w:rsidP="00FD5367">
            <w:pPr>
              <w:widowControl w:val="0"/>
              <w:spacing w:before="60"/>
              <w:ind w:left="1080"/>
              <w:rPr>
                <w:rFonts w:ascii="Arial" w:hAnsi="Arial" w:cs="Arial"/>
                <w:sz w:val="18"/>
                <w:szCs w:val="18"/>
              </w:rPr>
            </w:pPr>
            <w:r w:rsidRPr="00BF402C">
              <w:rPr>
                <w:rFonts w:ascii="Arial" w:hAnsi="Arial" w:cs="Arial"/>
                <w:sz w:val="18"/>
                <w:szCs w:val="18"/>
              </w:rPr>
              <w:fldChar w:fldCharType="begin">
                <w:ffData>
                  <w:name w:val="Check31"/>
                  <w:enabled/>
                  <w:calcOnExit w:val="0"/>
                  <w:checkBox>
                    <w:sizeAuto/>
                    <w:default w:val="0"/>
                  </w:checkBox>
                </w:ffData>
              </w:fldChar>
            </w:r>
            <w:bookmarkStart w:id="28" w:name="Check31"/>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28"/>
            <w:r w:rsidR="00D34337" w:rsidRPr="00BF402C">
              <w:rPr>
                <w:rFonts w:ascii="Arial" w:hAnsi="Arial" w:cs="Arial"/>
                <w:sz w:val="18"/>
                <w:szCs w:val="18"/>
              </w:rPr>
              <w:t xml:space="preserve"> </w:t>
            </w:r>
            <w:r w:rsidR="00BF402C" w:rsidRPr="00BF402C">
              <w:rPr>
                <w:rFonts w:ascii="Arial" w:hAnsi="Arial" w:cs="Arial"/>
                <w:sz w:val="18"/>
                <w:szCs w:val="18"/>
              </w:rPr>
              <w:t xml:space="preserve"> </w:t>
            </w:r>
            <w:r w:rsidRPr="00BF402C">
              <w:rPr>
                <w:rFonts w:ascii="Arial" w:hAnsi="Arial" w:cs="Arial"/>
                <w:sz w:val="18"/>
                <w:szCs w:val="18"/>
              </w:rPr>
              <w:t>Household consumer products containing VOCs</w:t>
            </w:r>
          </w:p>
          <w:p w14:paraId="6E2F8838" w14:textId="77777777" w:rsidR="002376F8" w:rsidRPr="00BF402C" w:rsidRDefault="002376F8" w:rsidP="00AF69E9">
            <w:pPr>
              <w:widowControl w:val="0"/>
              <w:spacing w:before="60"/>
              <w:ind w:left="1080"/>
              <w:rPr>
                <w:rFonts w:ascii="Arial" w:hAnsi="Arial" w:cs="Arial"/>
                <w:sz w:val="18"/>
                <w:szCs w:val="18"/>
              </w:rPr>
            </w:pPr>
            <w:r w:rsidRPr="00BF402C">
              <w:rPr>
                <w:rFonts w:ascii="Arial" w:hAnsi="Arial" w:cs="Arial"/>
                <w:sz w:val="18"/>
                <w:szCs w:val="18"/>
              </w:rPr>
              <w:fldChar w:fldCharType="begin">
                <w:ffData>
                  <w:name w:val="Check32"/>
                  <w:enabled/>
                  <w:calcOnExit w:val="0"/>
                  <w:checkBox>
                    <w:sizeAuto/>
                    <w:default w:val="0"/>
                  </w:checkBox>
                </w:ffData>
              </w:fldChar>
            </w:r>
            <w:bookmarkStart w:id="29" w:name="Check32"/>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29"/>
            <w:r w:rsidR="00D34337" w:rsidRPr="00BF402C">
              <w:rPr>
                <w:rFonts w:ascii="Arial" w:hAnsi="Arial" w:cs="Arial"/>
                <w:sz w:val="18"/>
                <w:szCs w:val="18"/>
              </w:rPr>
              <w:t xml:space="preserve"> </w:t>
            </w:r>
            <w:r w:rsidR="00BF402C" w:rsidRPr="00BF402C">
              <w:rPr>
                <w:rFonts w:ascii="Arial" w:hAnsi="Arial" w:cs="Arial"/>
                <w:sz w:val="18"/>
                <w:szCs w:val="18"/>
              </w:rPr>
              <w:t xml:space="preserve"> </w:t>
            </w:r>
            <w:r w:rsidRPr="00BF402C">
              <w:rPr>
                <w:rFonts w:ascii="Arial" w:hAnsi="Arial" w:cs="Arial"/>
                <w:sz w:val="18"/>
                <w:szCs w:val="18"/>
              </w:rPr>
              <w:t>Architectural coatings containing VOCs</w:t>
            </w:r>
          </w:p>
          <w:p w14:paraId="3089B8B1" w14:textId="77777777" w:rsidR="002376F8" w:rsidRPr="00BF402C" w:rsidRDefault="002376F8" w:rsidP="00AF69E9">
            <w:pPr>
              <w:widowControl w:val="0"/>
              <w:spacing w:before="60"/>
              <w:ind w:left="1080"/>
              <w:rPr>
                <w:rFonts w:ascii="Arial" w:hAnsi="Arial" w:cs="Arial"/>
                <w:sz w:val="18"/>
                <w:szCs w:val="18"/>
              </w:rPr>
            </w:pPr>
            <w:r w:rsidRPr="00BF402C">
              <w:rPr>
                <w:rFonts w:ascii="Arial" w:hAnsi="Arial" w:cs="Arial"/>
                <w:sz w:val="18"/>
                <w:szCs w:val="18"/>
              </w:rPr>
              <w:fldChar w:fldCharType="begin">
                <w:ffData>
                  <w:name w:val="Check33"/>
                  <w:enabled/>
                  <w:calcOnExit w:val="0"/>
                  <w:checkBox>
                    <w:sizeAuto/>
                    <w:default w:val="0"/>
                  </w:checkBox>
                </w:ffData>
              </w:fldChar>
            </w:r>
            <w:bookmarkStart w:id="30" w:name="Check33"/>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30"/>
            <w:r w:rsidR="00D34337" w:rsidRPr="00BF402C">
              <w:rPr>
                <w:rFonts w:ascii="Arial" w:hAnsi="Arial" w:cs="Arial"/>
                <w:sz w:val="18"/>
                <w:szCs w:val="18"/>
              </w:rPr>
              <w:t xml:space="preserve"> </w:t>
            </w:r>
            <w:r w:rsidR="00BF402C" w:rsidRPr="00BF402C">
              <w:rPr>
                <w:rFonts w:ascii="Arial" w:hAnsi="Arial" w:cs="Arial"/>
                <w:sz w:val="18"/>
                <w:szCs w:val="18"/>
              </w:rPr>
              <w:t xml:space="preserve"> </w:t>
            </w:r>
            <w:r w:rsidRPr="00BF402C">
              <w:rPr>
                <w:rFonts w:ascii="Arial" w:hAnsi="Arial" w:cs="Arial"/>
                <w:sz w:val="18"/>
                <w:szCs w:val="18"/>
              </w:rPr>
              <w:t>Autobody refinishing coatings containing VOCs</w:t>
            </w:r>
          </w:p>
          <w:p w14:paraId="2E7F2AF4" w14:textId="699D0C99" w:rsidR="002376F8" w:rsidRPr="00BF402C" w:rsidRDefault="002376F8" w:rsidP="00AF69E9">
            <w:pPr>
              <w:widowControl w:val="0"/>
              <w:spacing w:before="60"/>
              <w:ind w:left="1080"/>
              <w:rPr>
                <w:rFonts w:ascii="Arial" w:hAnsi="Arial" w:cs="Arial"/>
                <w:sz w:val="18"/>
                <w:szCs w:val="18"/>
              </w:rPr>
            </w:pPr>
            <w:r w:rsidRPr="00BF402C">
              <w:rPr>
                <w:rFonts w:ascii="Arial" w:hAnsi="Arial" w:cs="Arial"/>
                <w:sz w:val="18"/>
                <w:szCs w:val="18"/>
              </w:rPr>
              <w:fldChar w:fldCharType="begin">
                <w:ffData>
                  <w:name w:val="Check34"/>
                  <w:enabled/>
                  <w:calcOnExit w:val="0"/>
                  <w:checkBox>
                    <w:sizeAuto/>
                    <w:default w:val="0"/>
                  </w:checkBox>
                </w:ffData>
              </w:fldChar>
            </w:r>
            <w:bookmarkStart w:id="31" w:name="Check34"/>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31"/>
            <w:r w:rsidR="00BF402C" w:rsidRPr="00BF402C">
              <w:rPr>
                <w:rFonts w:ascii="Arial" w:hAnsi="Arial" w:cs="Arial"/>
                <w:sz w:val="18"/>
                <w:szCs w:val="18"/>
              </w:rPr>
              <w:t xml:space="preserve"> </w:t>
            </w:r>
            <w:r w:rsidR="00D34337" w:rsidRPr="00BF402C">
              <w:rPr>
                <w:rFonts w:ascii="Arial" w:hAnsi="Arial" w:cs="Arial"/>
                <w:sz w:val="18"/>
                <w:szCs w:val="18"/>
              </w:rPr>
              <w:t xml:space="preserve"> </w:t>
            </w:r>
            <w:r w:rsidRPr="00BF402C">
              <w:rPr>
                <w:rFonts w:ascii="Arial" w:hAnsi="Arial" w:cs="Arial"/>
                <w:sz w:val="18"/>
                <w:szCs w:val="18"/>
              </w:rPr>
              <w:t>My facility does not manufacture any of the above.</w:t>
            </w:r>
            <w:r w:rsidR="00D34337" w:rsidRPr="00BF402C">
              <w:rPr>
                <w:rFonts w:ascii="Arial" w:hAnsi="Arial" w:cs="Arial"/>
                <w:sz w:val="18"/>
                <w:szCs w:val="18"/>
              </w:rPr>
              <w:t xml:space="preserve"> </w:t>
            </w:r>
            <w:r w:rsidR="00065121">
              <w:rPr>
                <w:rFonts w:ascii="Arial" w:hAnsi="Arial" w:cs="Arial"/>
                <w:sz w:val="18"/>
                <w:szCs w:val="18"/>
              </w:rPr>
              <w:t>(</w:t>
            </w:r>
            <w:r w:rsidRPr="00BF402C">
              <w:rPr>
                <w:rFonts w:ascii="Arial" w:hAnsi="Arial" w:cs="Arial"/>
                <w:sz w:val="18"/>
                <w:szCs w:val="18"/>
              </w:rPr>
              <w:t>Go to question 11</w:t>
            </w:r>
            <w:r w:rsidR="00065121">
              <w:rPr>
                <w:rFonts w:ascii="Arial" w:hAnsi="Arial" w:cs="Arial"/>
                <w:sz w:val="18"/>
                <w:szCs w:val="18"/>
              </w:rPr>
              <w:t>.)</w:t>
            </w:r>
          </w:p>
          <w:p w14:paraId="5F9FA582" w14:textId="77777777" w:rsidR="002376F8" w:rsidRPr="007D3F96" w:rsidRDefault="002376F8" w:rsidP="00AB6F75">
            <w:pPr>
              <w:widowControl w:val="0"/>
              <w:spacing w:before="120"/>
              <w:ind w:left="1080" w:hanging="540"/>
              <w:rPr>
                <w:rFonts w:ascii="Arial" w:hAnsi="Arial" w:cs="Arial"/>
                <w:spacing w:val="-2"/>
                <w:sz w:val="18"/>
                <w:szCs w:val="18"/>
              </w:rPr>
            </w:pPr>
            <w:r w:rsidRPr="00BF402C">
              <w:rPr>
                <w:rFonts w:ascii="Arial" w:hAnsi="Arial" w:cs="Arial"/>
                <w:sz w:val="18"/>
                <w:szCs w:val="18"/>
              </w:rPr>
              <w:t>10b)</w:t>
            </w:r>
            <w:r w:rsidRPr="00BF402C">
              <w:rPr>
                <w:rFonts w:ascii="Arial" w:hAnsi="Arial" w:cs="Arial"/>
                <w:sz w:val="18"/>
                <w:szCs w:val="18"/>
              </w:rPr>
              <w:tab/>
            </w:r>
            <w:r w:rsidRPr="007D3F96">
              <w:rPr>
                <w:rFonts w:ascii="Arial" w:hAnsi="Arial" w:cs="Arial"/>
                <w:spacing w:val="-2"/>
                <w:sz w:val="18"/>
                <w:szCs w:val="18"/>
              </w:rPr>
              <w:t>If you checked any boxes in question 10a) review the regulations</w:t>
            </w:r>
            <w:r w:rsidR="00FD5367">
              <w:rPr>
                <w:rFonts w:ascii="Arial" w:hAnsi="Arial" w:cs="Arial"/>
                <w:spacing w:val="-2"/>
                <w:sz w:val="18"/>
                <w:szCs w:val="18"/>
              </w:rPr>
              <w:t xml:space="preserve"> on </w:t>
            </w:r>
            <w:r w:rsidR="00FD5367" w:rsidRPr="00FD5367">
              <w:rPr>
                <w:rFonts w:ascii="Arial" w:hAnsi="Arial" w:cs="Arial"/>
                <w:spacing w:val="-2"/>
                <w:sz w:val="18"/>
                <w:szCs w:val="18"/>
              </w:rPr>
              <w:t xml:space="preserve">U.S. Environmental Protection Agency (EPA) </w:t>
            </w:r>
            <w:r w:rsidR="00FD5367">
              <w:rPr>
                <w:rFonts w:ascii="Arial" w:hAnsi="Arial" w:cs="Arial"/>
                <w:spacing w:val="-2"/>
                <w:sz w:val="18"/>
                <w:szCs w:val="18"/>
              </w:rPr>
              <w:t>webpage</w:t>
            </w:r>
            <w:r w:rsidRPr="007D3F96">
              <w:rPr>
                <w:rFonts w:ascii="Arial" w:hAnsi="Arial" w:cs="Arial"/>
                <w:spacing w:val="-2"/>
                <w:sz w:val="18"/>
                <w:szCs w:val="18"/>
              </w:rPr>
              <w:t xml:space="preserve"> at</w:t>
            </w:r>
            <w:r w:rsidR="00B441E5">
              <w:rPr>
                <w:rFonts w:ascii="Arial" w:hAnsi="Arial" w:cs="Arial"/>
                <w:spacing w:val="-2"/>
                <w:sz w:val="18"/>
                <w:szCs w:val="18"/>
              </w:rPr>
              <w:t xml:space="preserve"> </w:t>
            </w:r>
            <w:hyperlink r:id="rId8" w:history="1">
              <w:r w:rsidR="00491738" w:rsidRPr="00491738">
                <w:rPr>
                  <w:rStyle w:val="Hyperlink"/>
                  <w:rFonts w:ascii="Arial" w:hAnsi="Arial" w:cs="Arial"/>
                  <w:spacing w:val="-2"/>
                  <w:sz w:val="18"/>
                  <w:szCs w:val="18"/>
                </w:rPr>
                <w:t>http://www.epa.gov/ttn/atw/183e/gen/183epg.html</w:t>
              </w:r>
            </w:hyperlink>
            <w:r w:rsidR="00491738">
              <w:rPr>
                <w:rFonts w:ascii="Arial" w:hAnsi="Arial" w:cs="Arial"/>
                <w:spacing w:val="-2"/>
                <w:sz w:val="18"/>
                <w:szCs w:val="18"/>
              </w:rPr>
              <w:t xml:space="preserve"> </w:t>
            </w:r>
            <w:r w:rsidRPr="007D3F96">
              <w:rPr>
                <w:rFonts w:ascii="Arial" w:hAnsi="Arial" w:cs="Arial"/>
                <w:spacing w:val="-2"/>
                <w:sz w:val="18"/>
                <w:szCs w:val="18"/>
              </w:rPr>
              <w:t>to determine whether your facility may be subject to any rules that are adopted under § 183</w:t>
            </w:r>
            <w:r w:rsidR="00D53A32">
              <w:rPr>
                <w:rFonts w:ascii="Arial" w:hAnsi="Arial" w:cs="Arial"/>
                <w:sz w:val="18"/>
                <w:szCs w:val="18"/>
              </w:rPr>
              <w:t>(e)</w:t>
            </w:r>
            <w:r w:rsidRPr="007D3F96">
              <w:rPr>
                <w:rFonts w:ascii="Arial" w:hAnsi="Arial" w:cs="Arial"/>
                <w:spacing w:val="-2"/>
                <w:sz w:val="18"/>
                <w:szCs w:val="18"/>
              </w:rPr>
              <w:t xml:space="preserve"> requiring emission reductions.</w:t>
            </w:r>
            <w:r w:rsidR="00D34337" w:rsidRPr="007D3F96">
              <w:rPr>
                <w:rFonts w:ascii="Arial" w:hAnsi="Arial" w:cs="Arial"/>
                <w:spacing w:val="-2"/>
                <w:sz w:val="18"/>
                <w:szCs w:val="18"/>
              </w:rPr>
              <w:t xml:space="preserve"> </w:t>
            </w:r>
            <w:r w:rsidRPr="007D3F96">
              <w:rPr>
                <w:rFonts w:ascii="Arial" w:hAnsi="Arial" w:cs="Arial"/>
                <w:spacing w:val="-2"/>
                <w:sz w:val="18"/>
                <w:szCs w:val="18"/>
              </w:rPr>
              <w:t>After reviewing the regulations, check one of the following boxes.</w:t>
            </w:r>
          </w:p>
          <w:p w14:paraId="0A9D6863" w14:textId="1B144B10" w:rsidR="002376F8" w:rsidRPr="00BF402C" w:rsidRDefault="002376F8" w:rsidP="00FD5367">
            <w:pPr>
              <w:widowControl w:val="0"/>
              <w:spacing w:before="60"/>
              <w:ind w:left="1440" w:hanging="364"/>
              <w:rPr>
                <w:rFonts w:ascii="Arial" w:hAnsi="Arial" w:cs="Arial"/>
                <w:sz w:val="18"/>
                <w:szCs w:val="18"/>
              </w:rPr>
            </w:pPr>
            <w:r w:rsidRPr="00BF402C">
              <w:rPr>
                <w:rFonts w:ascii="Arial" w:hAnsi="Arial" w:cs="Arial"/>
                <w:sz w:val="18"/>
                <w:szCs w:val="18"/>
              </w:rPr>
              <w:fldChar w:fldCharType="begin">
                <w:ffData>
                  <w:name w:val="Check35"/>
                  <w:enabled/>
                  <w:calcOnExit w:val="0"/>
                  <w:checkBox>
                    <w:sizeAuto/>
                    <w:default w:val="0"/>
                  </w:checkBox>
                </w:ffData>
              </w:fldChar>
            </w:r>
            <w:bookmarkStart w:id="32" w:name="Check35"/>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32"/>
            <w:r w:rsidR="00BF402C" w:rsidRPr="00BF402C">
              <w:rPr>
                <w:rFonts w:ascii="Arial" w:hAnsi="Arial" w:cs="Arial"/>
                <w:sz w:val="18"/>
                <w:szCs w:val="18"/>
              </w:rPr>
              <w:tab/>
            </w:r>
            <w:r w:rsidRPr="00BF402C">
              <w:rPr>
                <w:rFonts w:ascii="Arial" w:hAnsi="Arial" w:cs="Arial"/>
                <w:sz w:val="18"/>
                <w:szCs w:val="18"/>
              </w:rPr>
              <w:t>Yes, my facility is subject to consumer and commercial products regulation under section 183</w:t>
            </w:r>
            <w:r w:rsidR="00D53A32">
              <w:rPr>
                <w:rFonts w:ascii="Arial" w:hAnsi="Arial" w:cs="Arial"/>
                <w:sz w:val="18"/>
                <w:szCs w:val="18"/>
              </w:rPr>
              <w:t>(e)</w:t>
            </w:r>
            <w:r w:rsidRPr="00BF402C">
              <w:rPr>
                <w:rFonts w:ascii="Arial" w:hAnsi="Arial" w:cs="Arial"/>
                <w:sz w:val="18"/>
                <w:szCs w:val="18"/>
              </w:rPr>
              <w:t>.</w:t>
            </w:r>
            <w:r w:rsidR="00D34337" w:rsidRPr="00BF402C">
              <w:rPr>
                <w:rFonts w:ascii="Arial" w:hAnsi="Arial" w:cs="Arial"/>
                <w:sz w:val="18"/>
                <w:szCs w:val="18"/>
              </w:rPr>
              <w:t xml:space="preserve"> </w:t>
            </w:r>
            <w:r w:rsidRPr="00BF402C">
              <w:rPr>
                <w:rFonts w:ascii="Arial" w:hAnsi="Arial" w:cs="Arial"/>
                <w:sz w:val="18"/>
                <w:szCs w:val="18"/>
              </w:rPr>
              <w:t>Go to question</w:t>
            </w:r>
            <w:r w:rsidR="000126C0">
              <w:rPr>
                <w:rFonts w:ascii="Arial" w:hAnsi="Arial" w:cs="Arial"/>
                <w:sz w:val="18"/>
                <w:szCs w:val="18"/>
              </w:rPr>
              <w:t> </w:t>
            </w:r>
            <w:r w:rsidRPr="00BF402C">
              <w:rPr>
                <w:rFonts w:ascii="Arial" w:hAnsi="Arial" w:cs="Arial"/>
                <w:sz w:val="18"/>
                <w:szCs w:val="18"/>
              </w:rPr>
              <w:t>10c.</w:t>
            </w:r>
          </w:p>
          <w:p w14:paraId="53BA509E" w14:textId="74906F37" w:rsidR="002376F8" w:rsidRPr="00BF402C" w:rsidRDefault="002376F8" w:rsidP="00AF69E9">
            <w:pPr>
              <w:widowControl w:val="0"/>
              <w:spacing w:before="60"/>
              <w:ind w:left="1440" w:hanging="364"/>
              <w:rPr>
                <w:rFonts w:ascii="Arial" w:hAnsi="Arial" w:cs="Arial"/>
                <w:sz w:val="18"/>
                <w:szCs w:val="18"/>
              </w:rPr>
            </w:pPr>
            <w:r w:rsidRPr="00BF402C">
              <w:rPr>
                <w:rFonts w:ascii="Arial" w:hAnsi="Arial" w:cs="Arial"/>
                <w:sz w:val="18"/>
                <w:szCs w:val="18"/>
              </w:rPr>
              <w:fldChar w:fldCharType="begin">
                <w:ffData>
                  <w:name w:val="Check36"/>
                  <w:enabled/>
                  <w:calcOnExit w:val="0"/>
                  <w:checkBox>
                    <w:sizeAuto/>
                    <w:default w:val="0"/>
                  </w:checkBox>
                </w:ffData>
              </w:fldChar>
            </w:r>
            <w:bookmarkStart w:id="33" w:name="Check36"/>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33"/>
            <w:r w:rsidR="00BF402C" w:rsidRPr="00BF402C">
              <w:rPr>
                <w:rFonts w:ascii="Arial" w:hAnsi="Arial" w:cs="Arial"/>
                <w:sz w:val="18"/>
                <w:szCs w:val="18"/>
              </w:rPr>
              <w:tab/>
            </w:r>
            <w:r w:rsidRPr="00BF402C">
              <w:rPr>
                <w:rFonts w:ascii="Arial" w:hAnsi="Arial" w:cs="Arial"/>
                <w:sz w:val="18"/>
                <w:szCs w:val="18"/>
              </w:rPr>
              <w:t>No, my facility is not subject to consumer and commercial products regulation under section 183</w:t>
            </w:r>
            <w:r w:rsidR="00D53A32">
              <w:rPr>
                <w:rFonts w:ascii="Arial" w:hAnsi="Arial" w:cs="Arial"/>
                <w:sz w:val="18"/>
                <w:szCs w:val="18"/>
              </w:rPr>
              <w:t>(e)</w:t>
            </w:r>
            <w:r w:rsidR="00D53A32" w:rsidRPr="00BF402C">
              <w:rPr>
                <w:rFonts w:ascii="Arial" w:hAnsi="Arial" w:cs="Arial"/>
                <w:sz w:val="18"/>
                <w:szCs w:val="18"/>
              </w:rPr>
              <w:t>.</w:t>
            </w:r>
            <w:r w:rsidRPr="00BF402C">
              <w:rPr>
                <w:rFonts w:ascii="Arial" w:hAnsi="Arial" w:cs="Arial"/>
                <w:sz w:val="18"/>
                <w:szCs w:val="18"/>
              </w:rPr>
              <w:t xml:space="preserve"> Go to question 11.</w:t>
            </w:r>
          </w:p>
          <w:p w14:paraId="2DB38F26" w14:textId="640778FB" w:rsidR="002376F8" w:rsidRPr="00BF402C" w:rsidRDefault="002376F8" w:rsidP="00AB6F75">
            <w:pPr>
              <w:widowControl w:val="0"/>
              <w:spacing w:before="120"/>
              <w:ind w:left="1080" w:hanging="540"/>
              <w:rPr>
                <w:rFonts w:ascii="Arial" w:hAnsi="Arial" w:cs="Arial"/>
                <w:sz w:val="18"/>
                <w:szCs w:val="18"/>
              </w:rPr>
            </w:pPr>
            <w:r w:rsidRPr="00BF402C">
              <w:rPr>
                <w:rFonts w:ascii="Arial" w:hAnsi="Arial" w:cs="Arial"/>
                <w:sz w:val="18"/>
                <w:szCs w:val="18"/>
              </w:rPr>
              <w:t>10c)</w:t>
            </w:r>
            <w:r w:rsidRPr="00BF402C">
              <w:rPr>
                <w:rFonts w:ascii="Arial" w:hAnsi="Arial" w:cs="Arial"/>
                <w:sz w:val="18"/>
                <w:szCs w:val="18"/>
              </w:rPr>
              <w:tab/>
              <w:t>Check the box that best describes your source’s compliance status with regards to applicable 183</w:t>
            </w:r>
            <w:r w:rsidR="00D53A32">
              <w:rPr>
                <w:rFonts w:ascii="Arial" w:hAnsi="Arial" w:cs="Arial"/>
                <w:sz w:val="18"/>
                <w:szCs w:val="18"/>
              </w:rPr>
              <w:t>(e)</w:t>
            </w:r>
            <w:r w:rsidRPr="00BF402C">
              <w:rPr>
                <w:rFonts w:ascii="Arial" w:hAnsi="Arial" w:cs="Arial"/>
                <w:sz w:val="18"/>
                <w:szCs w:val="18"/>
              </w:rPr>
              <w:t xml:space="preserve"> requirements on the date of application, then go on to question 11. </w:t>
            </w:r>
          </w:p>
          <w:p w14:paraId="5C875ECC" w14:textId="77777777" w:rsidR="002376F8" w:rsidRDefault="002376F8" w:rsidP="00FD5367">
            <w:pPr>
              <w:widowControl w:val="0"/>
              <w:spacing w:before="60" w:after="60"/>
              <w:ind w:left="1080"/>
              <w:rPr>
                <w:rFonts w:ascii="Arial" w:hAnsi="Arial" w:cs="Arial"/>
                <w:sz w:val="18"/>
                <w:szCs w:val="18"/>
              </w:rPr>
            </w:pPr>
            <w:r w:rsidRPr="00BF402C">
              <w:rPr>
                <w:rFonts w:ascii="Arial" w:hAnsi="Arial" w:cs="Arial"/>
                <w:sz w:val="18"/>
                <w:szCs w:val="18"/>
              </w:rPr>
              <w:fldChar w:fldCharType="begin">
                <w:ffData>
                  <w:name w:val="Check37"/>
                  <w:enabled/>
                  <w:calcOnExit w:val="0"/>
                  <w:checkBox>
                    <w:sizeAuto/>
                    <w:default w:val="0"/>
                  </w:checkBox>
                </w:ffData>
              </w:fldChar>
            </w:r>
            <w:bookmarkStart w:id="34" w:name="Check37"/>
            <w:r w:rsidRPr="00BF402C">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BF402C">
              <w:rPr>
                <w:rFonts w:ascii="Arial" w:hAnsi="Arial" w:cs="Arial"/>
                <w:sz w:val="18"/>
                <w:szCs w:val="18"/>
              </w:rPr>
              <w:fldChar w:fldCharType="end"/>
            </w:r>
            <w:bookmarkEnd w:id="34"/>
            <w:r w:rsidR="00D34337" w:rsidRPr="00BF402C">
              <w:rPr>
                <w:rFonts w:ascii="Arial" w:hAnsi="Arial" w:cs="Arial"/>
                <w:sz w:val="18"/>
                <w:szCs w:val="18"/>
              </w:rPr>
              <w:t xml:space="preserve"> </w:t>
            </w:r>
            <w:r w:rsidR="00BF402C" w:rsidRPr="00BF402C">
              <w:rPr>
                <w:rFonts w:ascii="Arial" w:hAnsi="Arial" w:cs="Arial"/>
                <w:sz w:val="18"/>
                <w:szCs w:val="18"/>
              </w:rPr>
              <w:t xml:space="preserve"> </w:t>
            </w:r>
            <w:r w:rsidRPr="00BF402C">
              <w:rPr>
                <w:rFonts w:ascii="Arial" w:hAnsi="Arial" w:cs="Arial"/>
                <w:sz w:val="18"/>
                <w:szCs w:val="18"/>
              </w:rPr>
              <w:t>Compliance.</w:t>
            </w:r>
          </w:p>
          <w:p w14:paraId="504CA893" w14:textId="77777777" w:rsidR="00DA5D22" w:rsidRPr="00BF402C" w:rsidRDefault="00A33F48" w:rsidP="00AF69E9">
            <w:pPr>
              <w:widowControl w:val="0"/>
              <w:spacing w:before="60"/>
              <w:ind w:left="1080"/>
              <w:rPr>
                <w:rFonts w:ascii="Arial" w:hAnsi="Arial" w:cs="Arial"/>
                <w:sz w:val="18"/>
                <w:szCs w:val="18"/>
              </w:rPr>
            </w:pPr>
            <w:r w:rsidRPr="0072115E">
              <w:rPr>
                <w:rFonts w:ascii="Arial" w:hAnsi="Arial" w:cs="Arial"/>
                <w:sz w:val="18"/>
                <w:szCs w:val="18"/>
              </w:rPr>
              <w:fldChar w:fldCharType="begin">
                <w:ffData>
                  <w:name w:val="Check38"/>
                  <w:enabled/>
                  <w:calcOnExit w:val="0"/>
                  <w:checkBox>
                    <w:sizeAuto/>
                    <w:default w:val="0"/>
                  </w:checkBox>
                </w:ffData>
              </w:fldChar>
            </w:r>
            <w:bookmarkStart w:id="35" w:name="Check38"/>
            <w:r w:rsidRPr="0072115E">
              <w:rPr>
                <w:rFonts w:ascii="Arial" w:hAnsi="Arial" w:cs="Arial"/>
                <w:sz w:val="18"/>
                <w:szCs w:val="18"/>
              </w:rPr>
              <w:instrText xml:space="preserve"> FORMCHECKBOX </w:instrText>
            </w:r>
            <w:r w:rsidR="004A13CD">
              <w:rPr>
                <w:rFonts w:ascii="Arial" w:hAnsi="Arial" w:cs="Arial"/>
                <w:sz w:val="18"/>
                <w:szCs w:val="18"/>
              </w:rPr>
            </w:r>
            <w:r w:rsidR="004A13CD">
              <w:rPr>
                <w:rFonts w:ascii="Arial" w:hAnsi="Arial" w:cs="Arial"/>
                <w:sz w:val="18"/>
                <w:szCs w:val="18"/>
              </w:rPr>
              <w:fldChar w:fldCharType="separate"/>
            </w:r>
            <w:r w:rsidRPr="0072115E">
              <w:rPr>
                <w:rFonts w:ascii="Arial" w:hAnsi="Arial" w:cs="Arial"/>
                <w:sz w:val="18"/>
                <w:szCs w:val="18"/>
              </w:rPr>
              <w:fldChar w:fldCharType="end"/>
            </w:r>
            <w:bookmarkEnd w:id="35"/>
            <w:r w:rsidRPr="0072115E">
              <w:rPr>
                <w:rFonts w:ascii="Arial" w:hAnsi="Arial" w:cs="Arial"/>
                <w:sz w:val="18"/>
                <w:szCs w:val="18"/>
              </w:rPr>
              <w:t xml:space="preserve">  Non-Compliance.</w:t>
            </w:r>
          </w:p>
        </w:tc>
      </w:tr>
      <w:tr w:rsidR="00A33F48" w:rsidRPr="00A33F48" w14:paraId="4F2E4C85" w14:textId="77777777" w:rsidTr="00A33F48">
        <w:tc>
          <w:tcPr>
            <w:tcW w:w="10728" w:type="dxa"/>
          </w:tcPr>
          <w:p w14:paraId="241176A6" w14:textId="77777777" w:rsidR="00A33F48" w:rsidRDefault="00A33F48" w:rsidP="00A33F48">
            <w:pPr>
              <w:widowControl w:val="0"/>
              <w:spacing w:before="60"/>
              <w:ind w:left="1440" w:hanging="7"/>
              <w:rPr>
                <w:rFonts w:ascii="Arial" w:hAnsi="Arial" w:cs="Arial"/>
                <w:b/>
                <w:sz w:val="18"/>
                <w:szCs w:val="18"/>
              </w:rPr>
            </w:pPr>
            <w:r w:rsidRPr="00A33F48">
              <w:rPr>
                <w:rFonts w:ascii="Arial" w:hAnsi="Arial" w:cs="Arial"/>
                <w:b/>
                <w:sz w:val="18"/>
                <w:szCs w:val="18"/>
              </w:rPr>
              <w:t>Describe:</w:t>
            </w:r>
          </w:p>
          <w:p w14:paraId="4D018A95" w14:textId="77777777" w:rsidR="00AF69E9" w:rsidRPr="00A33F48" w:rsidRDefault="00A33F48" w:rsidP="00FD5367">
            <w:pPr>
              <w:widowControl w:val="0"/>
              <w:spacing w:before="60"/>
              <w:ind w:left="1440" w:hanging="7"/>
              <w:rPr>
                <w:rFonts w:ascii="Arial" w:hAnsi="Arial" w:cs="Arial"/>
                <w:sz w:val="18"/>
                <w:szCs w:val="18"/>
              </w:rPr>
            </w:pPr>
            <w:r>
              <w:rPr>
                <w:rFonts w:ascii="Arial" w:hAnsi="Arial" w:cs="Arial"/>
                <w:sz w:val="18"/>
                <w:szCs w:val="18"/>
              </w:rPr>
              <w:fldChar w:fldCharType="begin">
                <w:ffData>
                  <w:name w:val="Text112"/>
                  <w:enabled/>
                  <w:calcOnExit w:val="0"/>
                  <w:textInput/>
                </w:ffData>
              </w:fldChar>
            </w:r>
            <w:bookmarkStart w:id="36"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bl>
    <w:p w14:paraId="3E3A74B7" w14:textId="77777777" w:rsidR="000A2AF4" w:rsidRPr="00DA1838" w:rsidRDefault="000A2AF4" w:rsidP="007416C0">
      <w:pPr>
        <w:widowControl w:val="0"/>
        <w:rPr>
          <w:rFonts w:ascii="Arial" w:hAnsi="Arial" w:cs="Arial"/>
          <w:sz w:val="18"/>
          <w:szCs w:val="18"/>
        </w:rPr>
      </w:pPr>
    </w:p>
    <w:tbl>
      <w:tblPr>
        <w:tblW w:w="0" w:type="auto"/>
        <w:tblLayout w:type="fixed"/>
        <w:tblLook w:val="0000" w:firstRow="0" w:lastRow="0" w:firstColumn="0" w:lastColumn="0" w:noHBand="0" w:noVBand="0"/>
      </w:tblPr>
      <w:tblGrid>
        <w:gridCol w:w="35"/>
        <w:gridCol w:w="3111"/>
        <w:gridCol w:w="2549"/>
        <w:gridCol w:w="4583"/>
        <w:gridCol w:w="18"/>
      </w:tblGrid>
      <w:tr w:rsidR="00DA5D22" w14:paraId="7E2617E7" w14:textId="77777777">
        <w:tc>
          <w:tcPr>
            <w:tcW w:w="10296" w:type="dxa"/>
            <w:gridSpan w:val="5"/>
          </w:tcPr>
          <w:p w14:paraId="639C679F" w14:textId="77777777" w:rsidR="00DA5D22" w:rsidRPr="00D023A2" w:rsidRDefault="00DA5D22" w:rsidP="00AB6F75">
            <w:pPr>
              <w:keepNext/>
              <w:keepLines/>
              <w:widowControl w:val="0"/>
              <w:spacing w:before="120"/>
              <w:ind w:left="540" w:hanging="547"/>
              <w:rPr>
                <w:rFonts w:ascii="Arial" w:hAnsi="Arial" w:cs="Arial"/>
                <w:b/>
              </w:rPr>
            </w:pPr>
            <w:r w:rsidRPr="00D023A2">
              <w:rPr>
                <w:rFonts w:ascii="Arial" w:hAnsi="Arial" w:cs="Arial"/>
                <w:b/>
              </w:rPr>
              <w:lastRenderedPageBreak/>
              <w:t>11)</w:t>
            </w:r>
            <w:r w:rsidRPr="00D023A2">
              <w:rPr>
                <w:rFonts w:ascii="Arial" w:hAnsi="Arial" w:cs="Arial"/>
                <w:b/>
              </w:rPr>
              <w:tab/>
              <w:t>Minnesota State Air Quality Rules</w:t>
            </w:r>
          </w:p>
          <w:p w14:paraId="0240221F" w14:textId="77777777" w:rsidR="00DA5D22" w:rsidRPr="00D023A2" w:rsidRDefault="00DA5D22" w:rsidP="00AB6F75">
            <w:pPr>
              <w:keepNext/>
              <w:keepLines/>
              <w:widowControl w:val="0"/>
              <w:spacing w:before="120"/>
              <w:ind w:left="1080" w:hanging="547"/>
              <w:rPr>
                <w:rFonts w:ascii="Arial" w:hAnsi="Arial" w:cs="Arial"/>
                <w:sz w:val="18"/>
                <w:szCs w:val="18"/>
              </w:rPr>
            </w:pPr>
            <w:r w:rsidRPr="00D023A2">
              <w:rPr>
                <w:rFonts w:ascii="Arial" w:hAnsi="Arial" w:cs="Arial"/>
                <w:sz w:val="18"/>
                <w:szCs w:val="18"/>
              </w:rPr>
              <w:t>11a)</w:t>
            </w:r>
            <w:r w:rsidRPr="00D023A2">
              <w:rPr>
                <w:rFonts w:ascii="Arial" w:hAnsi="Arial" w:cs="Arial"/>
                <w:sz w:val="18"/>
                <w:szCs w:val="18"/>
              </w:rPr>
              <w:tab/>
              <w:t xml:space="preserve">To determine which </w:t>
            </w:r>
            <w:smartTag w:uri="urn:schemas-microsoft-com:office:smarttags" w:element="place">
              <w:smartTag w:uri="urn:schemas-microsoft-com:office:smarttags" w:element="PlaceName">
                <w:r w:rsidRPr="00D023A2">
                  <w:rPr>
                    <w:rFonts w:ascii="Arial" w:hAnsi="Arial" w:cs="Arial"/>
                    <w:sz w:val="18"/>
                    <w:szCs w:val="18"/>
                  </w:rPr>
                  <w:t>Minnesota</w:t>
                </w:r>
              </w:smartTag>
              <w:r w:rsidRPr="00D023A2">
                <w:rPr>
                  <w:rFonts w:ascii="Arial" w:hAnsi="Arial" w:cs="Arial"/>
                  <w:sz w:val="18"/>
                  <w:szCs w:val="18"/>
                </w:rPr>
                <w:t xml:space="preserve"> </w:t>
              </w:r>
              <w:smartTag w:uri="urn:schemas-microsoft-com:office:smarttags" w:element="PlaceType">
                <w:r w:rsidRPr="00D023A2">
                  <w:rPr>
                    <w:rFonts w:ascii="Arial" w:hAnsi="Arial" w:cs="Arial"/>
                    <w:sz w:val="18"/>
                    <w:szCs w:val="18"/>
                  </w:rPr>
                  <w:t>State</w:t>
                </w:r>
              </w:smartTag>
            </w:smartTag>
            <w:r w:rsidRPr="00D023A2">
              <w:rPr>
                <w:rFonts w:ascii="Arial" w:hAnsi="Arial" w:cs="Arial"/>
                <w:sz w:val="18"/>
                <w:szCs w:val="18"/>
              </w:rPr>
              <w:t xml:space="preserve"> rules you may be subject to, go to form GI-09I</w:t>
            </w:r>
            <w:r w:rsidR="00D023A2">
              <w:rPr>
                <w:rFonts w:ascii="Arial" w:hAnsi="Arial" w:cs="Arial"/>
                <w:smallCaps/>
                <w:sz w:val="18"/>
                <w:szCs w:val="18"/>
              </w:rPr>
              <w:t>.</w:t>
            </w:r>
          </w:p>
          <w:p w14:paraId="7169AD31" w14:textId="77777777" w:rsidR="00DA5D22" w:rsidRPr="00D023A2" w:rsidRDefault="00DA5D22" w:rsidP="00AB6F75">
            <w:pPr>
              <w:keepNext/>
              <w:keepLines/>
              <w:widowControl w:val="0"/>
              <w:spacing w:before="120" w:after="120"/>
              <w:ind w:left="1080" w:hanging="547"/>
              <w:rPr>
                <w:rFonts w:ascii="Arial" w:hAnsi="Arial" w:cs="Arial"/>
                <w:sz w:val="18"/>
                <w:szCs w:val="18"/>
              </w:rPr>
            </w:pPr>
            <w:r w:rsidRPr="00D023A2">
              <w:rPr>
                <w:rFonts w:ascii="Arial" w:hAnsi="Arial" w:cs="Arial"/>
                <w:sz w:val="18"/>
                <w:szCs w:val="18"/>
              </w:rPr>
              <w:t>11b)</w:t>
            </w:r>
            <w:r w:rsidRPr="00D023A2">
              <w:rPr>
                <w:rFonts w:ascii="Arial" w:hAnsi="Arial" w:cs="Arial"/>
                <w:sz w:val="18"/>
                <w:szCs w:val="18"/>
              </w:rPr>
              <w:tab/>
              <w:t xml:space="preserve">Whether permitted or not, every business and activity in </w:t>
            </w:r>
            <w:smartTag w:uri="urn:schemas-microsoft-com:office:smarttags" w:element="place">
              <w:smartTag w:uri="urn:schemas-microsoft-com:office:smarttags" w:element="address">
                <w:r w:rsidRPr="00D023A2">
                  <w:rPr>
                    <w:rFonts w:ascii="Arial" w:hAnsi="Arial" w:cs="Arial"/>
                    <w:sz w:val="18"/>
                    <w:szCs w:val="18"/>
                  </w:rPr>
                  <w:t>Minnesota</w:t>
                </w:r>
              </w:smartTag>
            </w:smartTag>
            <w:r w:rsidRPr="00D023A2">
              <w:rPr>
                <w:rFonts w:ascii="Arial" w:hAnsi="Arial" w:cs="Arial"/>
                <w:sz w:val="18"/>
                <w:szCs w:val="18"/>
              </w:rPr>
              <w:t xml:space="preserve"> is subject to the rules listed in the following table:</w:t>
            </w:r>
          </w:p>
        </w:tc>
      </w:tr>
      <w:tr w:rsidR="00724301" w:rsidRPr="00724301" w14:paraId="6D76CB3E" w14:textId="77777777" w:rsidTr="00C045E7">
        <w:tblPrEx>
          <w:tblBorders>
            <w:insideH w:val="single" w:sz="2" w:space="0" w:color="auto"/>
            <w:insideV w:val="single" w:sz="2" w:space="0" w:color="auto"/>
          </w:tblBorders>
        </w:tblPrEx>
        <w:trPr>
          <w:gridBefore w:val="1"/>
          <w:gridAfter w:val="1"/>
          <w:wBefore w:w="35" w:type="dxa"/>
          <w:wAfter w:w="18" w:type="dxa"/>
        </w:trPr>
        <w:tc>
          <w:tcPr>
            <w:tcW w:w="3111" w:type="dxa"/>
            <w:vAlign w:val="bottom"/>
          </w:tcPr>
          <w:p w14:paraId="166FE771" w14:textId="77777777" w:rsidR="00724301" w:rsidRPr="00724301" w:rsidRDefault="00724301" w:rsidP="00C045E7">
            <w:pPr>
              <w:widowControl w:val="0"/>
              <w:spacing w:before="120"/>
              <w:rPr>
                <w:rFonts w:ascii="Arial" w:hAnsi="Arial" w:cs="Arial"/>
                <w:b/>
                <w:sz w:val="18"/>
                <w:szCs w:val="18"/>
              </w:rPr>
            </w:pPr>
            <w:r>
              <w:rPr>
                <w:rFonts w:ascii="Arial" w:hAnsi="Arial" w:cs="Arial"/>
                <w:b/>
                <w:sz w:val="18"/>
                <w:szCs w:val="18"/>
              </w:rPr>
              <w:t>Title of the Rule</w:t>
            </w:r>
          </w:p>
        </w:tc>
        <w:tc>
          <w:tcPr>
            <w:tcW w:w="2549" w:type="dxa"/>
            <w:vAlign w:val="bottom"/>
          </w:tcPr>
          <w:p w14:paraId="5E0E8A87" w14:textId="77777777" w:rsidR="00724301" w:rsidRPr="00724301" w:rsidRDefault="00724301" w:rsidP="00C045E7">
            <w:pPr>
              <w:widowControl w:val="0"/>
              <w:spacing w:before="120"/>
              <w:rPr>
                <w:rFonts w:ascii="Arial" w:hAnsi="Arial" w:cs="Arial"/>
                <w:b/>
                <w:sz w:val="18"/>
                <w:szCs w:val="18"/>
              </w:rPr>
            </w:pPr>
            <w:smartTag w:uri="urn:schemas-microsoft-com:office:smarttags" w:element="place">
              <w:smartTag w:uri="urn:schemas-microsoft-com:office:smarttags" w:element="address">
                <w:r>
                  <w:rPr>
                    <w:rFonts w:ascii="Arial" w:hAnsi="Arial" w:cs="Arial"/>
                    <w:b/>
                    <w:sz w:val="18"/>
                    <w:szCs w:val="18"/>
                  </w:rPr>
                  <w:t>Minnesota</w:t>
                </w:r>
              </w:smartTag>
            </w:smartTag>
            <w:r>
              <w:rPr>
                <w:rFonts w:ascii="Arial" w:hAnsi="Arial" w:cs="Arial"/>
                <w:b/>
                <w:sz w:val="18"/>
                <w:szCs w:val="18"/>
              </w:rPr>
              <w:t xml:space="preserve"> Rules </w:t>
            </w:r>
            <w:r>
              <w:rPr>
                <w:rFonts w:ascii="Arial" w:hAnsi="Arial" w:cs="Arial"/>
                <w:b/>
                <w:sz w:val="18"/>
                <w:szCs w:val="18"/>
              </w:rPr>
              <w:br/>
              <w:t>(Chapter or Part)</w:t>
            </w:r>
          </w:p>
        </w:tc>
        <w:tc>
          <w:tcPr>
            <w:tcW w:w="4583" w:type="dxa"/>
            <w:vAlign w:val="bottom"/>
          </w:tcPr>
          <w:p w14:paraId="6EE54AE3" w14:textId="77777777" w:rsidR="00724301" w:rsidRPr="00724301" w:rsidRDefault="00724301" w:rsidP="00C045E7">
            <w:pPr>
              <w:widowControl w:val="0"/>
              <w:spacing w:before="120"/>
              <w:rPr>
                <w:rFonts w:ascii="Arial" w:hAnsi="Arial" w:cs="Arial"/>
                <w:b/>
                <w:sz w:val="18"/>
                <w:szCs w:val="18"/>
              </w:rPr>
            </w:pPr>
            <w:r>
              <w:rPr>
                <w:rFonts w:ascii="Arial" w:hAnsi="Arial" w:cs="Arial"/>
                <w:b/>
                <w:sz w:val="18"/>
                <w:szCs w:val="18"/>
              </w:rPr>
              <w:t>What the content of the Rule is:</w:t>
            </w:r>
          </w:p>
        </w:tc>
      </w:tr>
      <w:tr w:rsidR="00DA5D22" w:rsidRPr="00D023A2" w14:paraId="7FB449CE"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015FEF35"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Air Quality Emission Fees</w:t>
            </w:r>
          </w:p>
        </w:tc>
        <w:tc>
          <w:tcPr>
            <w:tcW w:w="2549" w:type="dxa"/>
          </w:tcPr>
          <w:p w14:paraId="58686419"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7002.0025 - 7002.0095</w:t>
            </w:r>
          </w:p>
        </w:tc>
        <w:tc>
          <w:tcPr>
            <w:tcW w:w="4583" w:type="dxa"/>
          </w:tcPr>
          <w:p w14:paraId="37D4F47E"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 xml:space="preserve">Requires facilities to pay emission fees every year within 60 days of </w:t>
            </w:r>
            <w:r w:rsidR="00B423A0" w:rsidRPr="00B423A0">
              <w:rPr>
                <w:rFonts w:ascii="Arial" w:hAnsi="Arial" w:cs="Arial"/>
                <w:sz w:val="18"/>
                <w:szCs w:val="18"/>
              </w:rPr>
              <w:t>MPCA</w:t>
            </w:r>
            <w:r w:rsidRPr="00D023A2">
              <w:rPr>
                <w:rFonts w:ascii="Arial" w:hAnsi="Arial" w:cs="Arial"/>
                <w:sz w:val="18"/>
                <w:szCs w:val="18"/>
              </w:rPr>
              <w:t xml:space="preserve"> billing.</w:t>
            </w:r>
          </w:p>
        </w:tc>
      </w:tr>
      <w:tr w:rsidR="00DA5D22" w:rsidRPr="00D023A2" w14:paraId="54A02263"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42806157"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Air Emission Permits</w:t>
            </w:r>
          </w:p>
        </w:tc>
        <w:tc>
          <w:tcPr>
            <w:tcW w:w="2549" w:type="dxa"/>
          </w:tcPr>
          <w:p w14:paraId="52232A09"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Parts 7007.0050 - 7007.1850</w:t>
            </w:r>
          </w:p>
        </w:tc>
        <w:tc>
          <w:tcPr>
            <w:tcW w:w="4583" w:type="dxa"/>
          </w:tcPr>
          <w:p w14:paraId="2A107689"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Outlines when an air emission permit is required and procedures for obtaining one.</w:t>
            </w:r>
          </w:p>
        </w:tc>
      </w:tr>
      <w:tr w:rsidR="004963F0" w:rsidRPr="00D023A2" w14:paraId="7937E725"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1E5407C8" w14:textId="77777777" w:rsidR="004963F0" w:rsidRPr="00D023A2" w:rsidRDefault="004963F0" w:rsidP="007416C0">
            <w:pPr>
              <w:widowControl w:val="0"/>
              <w:spacing w:before="60"/>
              <w:rPr>
                <w:rFonts w:ascii="Arial" w:hAnsi="Arial" w:cs="Arial"/>
                <w:sz w:val="18"/>
                <w:szCs w:val="18"/>
              </w:rPr>
            </w:pPr>
            <w:r w:rsidRPr="004963F0">
              <w:rPr>
                <w:rFonts w:ascii="Arial" w:hAnsi="Arial" w:cs="Arial"/>
                <w:sz w:val="18"/>
                <w:szCs w:val="18"/>
              </w:rPr>
              <w:t>Trichloroethylene Ban</w:t>
            </w:r>
          </w:p>
        </w:tc>
        <w:tc>
          <w:tcPr>
            <w:tcW w:w="2549" w:type="dxa"/>
          </w:tcPr>
          <w:p w14:paraId="18BB5901" w14:textId="77777777" w:rsidR="004963F0" w:rsidRPr="00D023A2" w:rsidRDefault="004963F0" w:rsidP="007416C0">
            <w:pPr>
              <w:widowControl w:val="0"/>
              <w:spacing w:before="60"/>
              <w:rPr>
                <w:rFonts w:ascii="Arial" w:hAnsi="Arial" w:cs="Arial"/>
                <w:sz w:val="18"/>
                <w:szCs w:val="18"/>
              </w:rPr>
            </w:pPr>
            <w:r w:rsidRPr="004963F0">
              <w:rPr>
                <w:rFonts w:ascii="Arial" w:hAnsi="Arial" w:cs="Arial"/>
                <w:sz w:val="18"/>
                <w:szCs w:val="18"/>
              </w:rPr>
              <w:t>Part 7007.0100, subp. 7(X)</w:t>
            </w:r>
          </w:p>
        </w:tc>
        <w:tc>
          <w:tcPr>
            <w:tcW w:w="4583" w:type="dxa"/>
          </w:tcPr>
          <w:p w14:paraId="66522A91" w14:textId="4AAE2910" w:rsidR="004963F0" w:rsidRPr="00D023A2" w:rsidRDefault="004963F0" w:rsidP="007416C0">
            <w:pPr>
              <w:widowControl w:val="0"/>
              <w:spacing w:before="60"/>
              <w:rPr>
                <w:rFonts w:ascii="Arial" w:hAnsi="Arial" w:cs="Arial"/>
                <w:sz w:val="18"/>
                <w:szCs w:val="18"/>
              </w:rPr>
            </w:pPr>
            <w:r w:rsidRPr="004963F0">
              <w:rPr>
                <w:rFonts w:ascii="Arial" w:hAnsi="Arial" w:cs="Arial"/>
                <w:sz w:val="18"/>
                <w:szCs w:val="18"/>
              </w:rPr>
              <w:t>Bans facilities from using trichloroethylene after June</w:t>
            </w:r>
            <w:r w:rsidR="00DA1838">
              <w:rPr>
                <w:rFonts w:ascii="Arial" w:hAnsi="Arial" w:cs="Arial"/>
                <w:sz w:val="18"/>
                <w:szCs w:val="18"/>
              </w:rPr>
              <w:t> </w:t>
            </w:r>
            <w:r w:rsidRPr="004963F0">
              <w:rPr>
                <w:rFonts w:ascii="Arial" w:hAnsi="Arial" w:cs="Arial"/>
                <w:sz w:val="18"/>
                <w:szCs w:val="18"/>
              </w:rPr>
              <w:t>1, 2022, including in any manufacturing, processing, or cleaning processes, except as described in Minn. Stat. 116.385 subd. 2(B) and 4. Replacement chemicals must be demonstrated to be less toxic to human health and reviewed in a form approved by the commissioner of the MPCA.</w:t>
            </w:r>
          </w:p>
        </w:tc>
      </w:tr>
      <w:tr w:rsidR="00DA5D22" w:rsidRPr="00D023A2" w14:paraId="40373054"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70AB7AE9" w14:textId="77777777" w:rsidR="00DA5D22" w:rsidRPr="00D023A2" w:rsidRDefault="00DA5D22" w:rsidP="007416C0">
            <w:pPr>
              <w:widowControl w:val="0"/>
              <w:spacing w:before="60"/>
              <w:rPr>
                <w:rFonts w:ascii="Arial" w:hAnsi="Arial" w:cs="Arial"/>
                <w:sz w:val="18"/>
                <w:szCs w:val="18"/>
              </w:rPr>
            </w:pPr>
            <w:smartTag w:uri="urn:schemas-microsoft-com:office:smarttags" w:element="place">
              <w:smartTag w:uri="urn:schemas-microsoft-com:office:smarttags" w:element="address">
                <w:r w:rsidRPr="00D023A2">
                  <w:rPr>
                    <w:rFonts w:ascii="Arial" w:hAnsi="Arial" w:cs="Arial"/>
                    <w:sz w:val="18"/>
                    <w:szCs w:val="18"/>
                  </w:rPr>
                  <w:t>Minnesota</w:t>
                </w:r>
              </w:smartTag>
            </w:smartTag>
            <w:r w:rsidRPr="00D023A2">
              <w:rPr>
                <w:rFonts w:ascii="Arial" w:hAnsi="Arial" w:cs="Arial"/>
                <w:sz w:val="18"/>
                <w:szCs w:val="18"/>
              </w:rPr>
              <w:t xml:space="preserve"> and National Ambient Air Quality Standards</w:t>
            </w:r>
          </w:p>
        </w:tc>
        <w:tc>
          <w:tcPr>
            <w:tcW w:w="2549" w:type="dxa"/>
          </w:tcPr>
          <w:p w14:paraId="7D97423D"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7009.0010 - 7009.0080</w:t>
            </w:r>
          </w:p>
        </w:tc>
        <w:tc>
          <w:tcPr>
            <w:tcW w:w="4583" w:type="dxa"/>
          </w:tcPr>
          <w:p w14:paraId="2ED51945"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No one is allowed to emit any of the limited pollutants in such a manner that ambient levels of the pollutant are higher than the maximum level.</w:t>
            </w:r>
          </w:p>
        </w:tc>
      </w:tr>
      <w:tr w:rsidR="00DA5D22" w:rsidRPr="00D023A2" w14:paraId="46A26ED5"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2045CC34"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Applicability of Standards of Performance</w:t>
            </w:r>
          </w:p>
        </w:tc>
        <w:tc>
          <w:tcPr>
            <w:tcW w:w="2549" w:type="dxa"/>
          </w:tcPr>
          <w:p w14:paraId="30B79785"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Parts 7011.0010, and 7011.0050</w:t>
            </w:r>
          </w:p>
        </w:tc>
        <w:tc>
          <w:tcPr>
            <w:tcW w:w="4583" w:type="dxa"/>
          </w:tcPr>
          <w:p w14:paraId="0E3C9EBD"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Indicates that facilities must comply with all applicable state air pollution rules.</w:t>
            </w:r>
          </w:p>
        </w:tc>
      </w:tr>
      <w:tr w:rsidR="00DA5D22" w:rsidRPr="00D023A2" w14:paraId="70EEF58E"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6082C7BB"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Circumvention</w:t>
            </w:r>
          </w:p>
        </w:tc>
        <w:tc>
          <w:tcPr>
            <w:tcW w:w="2549" w:type="dxa"/>
          </w:tcPr>
          <w:p w14:paraId="14352F6C"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7011.0020</w:t>
            </w:r>
          </w:p>
        </w:tc>
        <w:tc>
          <w:tcPr>
            <w:tcW w:w="4583" w:type="dxa"/>
          </w:tcPr>
          <w:p w14:paraId="5768F795"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States that no one may conceal or dilute emissions which would otherwise violate a federal or state air pollution control rule.</w:t>
            </w:r>
          </w:p>
        </w:tc>
      </w:tr>
      <w:tr w:rsidR="00DA5D22" w:rsidRPr="00D023A2" w14:paraId="043672F1"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1A4F2E0B"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Emission Standards for Visible Air Contaminants</w:t>
            </w:r>
          </w:p>
        </w:tc>
        <w:tc>
          <w:tcPr>
            <w:tcW w:w="2549" w:type="dxa"/>
          </w:tcPr>
          <w:p w14:paraId="6AA60D5F"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7011.0100 - 7011.0120</w:t>
            </w:r>
          </w:p>
        </w:tc>
        <w:tc>
          <w:tcPr>
            <w:tcW w:w="4583" w:type="dxa"/>
          </w:tcPr>
          <w:p w14:paraId="7F5BEA3F"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Outlines restrictions against emitting opaque smoke from facilities.</w:t>
            </w:r>
          </w:p>
        </w:tc>
      </w:tr>
      <w:tr w:rsidR="00DA5D22" w:rsidRPr="00D023A2" w14:paraId="058126F2"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37E44B5D"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Preventing Particulate Matter from Becoming Airborne</w:t>
            </w:r>
          </w:p>
        </w:tc>
        <w:tc>
          <w:tcPr>
            <w:tcW w:w="2549" w:type="dxa"/>
          </w:tcPr>
          <w:p w14:paraId="4C2BF105"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7011.0150</w:t>
            </w:r>
          </w:p>
        </w:tc>
        <w:tc>
          <w:tcPr>
            <w:tcW w:w="4583" w:type="dxa"/>
          </w:tcPr>
          <w:p w14:paraId="4CCA3C89"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States that no person shall cause particulate matter to become airborne if it can be avoided with listed preventative measures.</w:t>
            </w:r>
          </w:p>
        </w:tc>
      </w:tr>
      <w:tr w:rsidR="00DA5D22" w:rsidRPr="00D023A2" w14:paraId="6BB96F37"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46BFB6DB"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Continuous Monitors</w:t>
            </w:r>
          </w:p>
        </w:tc>
        <w:tc>
          <w:tcPr>
            <w:tcW w:w="2549" w:type="dxa"/>
          </w:tcPr>
          <w:p w14:paraId="43D6B817"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7017.1000</w:t>
            </w:r>
          </w:p>
        </w:tc>
        <w:tc>
          <w:tcPr>
            <w:tcW w:w="4583" w:type="dxa"/>
          </w:tcPr>
          <w:p w14:paraId="1F611D9A"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Outlines requirements for continuous monitoring systems.</w:t>
            </w:r>
          </w:p>
        </w:tc>
      </w:tr>
      <w:tr w:rsidR="00DA5D22" w:rsidRPr="00D023A2" w14:paraId="17FA996C"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43EC7BC1"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Performance Tests</w:t>
            </w:r>
          </w:p>
        </w:tc>
        <w:tc>
          <w:tcPr>
            <w:tcW w:w="2549" w:type="dxa"/>
          </w:tcPr>
          <w:p w14:paraId="62546ECE"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7017.2001 - 7017.2060</w:t>
            </w:r>
          </w:p>
        </w:tc>
        <w:tc>
          <w:tcPr>
            <w:tcW w:w="4583" w:type="dxa"/>
          </w:tcPr>
          <w:p w14:paraId="5C2BD0EA"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Outlines procedures and methods for emissions and performance testing if required.</w:t>
            </w:r>
          </w:p>
        </w:tc>
      </w:tr>
      <w:tr w:rsidR="00DA5D22" w:rsidRPr="00D023A2" w14:paraId="2B372769"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03DC73BE"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Notifications</w:t>
            </w:r>
          </w:p>
        </w:tc>
        <w:tc>
          <w:tcPr>
            <w:tcW w:w="2549" w:type="dxa"/>
          </w:tcPr>
          <w:p w14:paraId="3B50F9A5"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7019.1000</w:t>
            </w:r>
          </w:p>
        </w:tc>
        <w:tc>
          <w:tcPr>
            <w:tcW w:w="4583" w:type="dxa"/>
          </w:tcPr>
          <w:p w14:paraId="2C85FC92"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Requires facilities to notify the MPCA of shutdowns and breakdowns.</w:t>
            </w:r>
          </w:p>
        </w:tc>
      </w:tr>
      <w:tr w:rsidR="00DA5D22" w:rsidRPr="00D023A2" w14:paraId="2ABB3C5C"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7DEFADB9"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Reports</w:t>
            </w:r>
          </w:p>
        </w:tc>
        <w:tc>
          <w:tcPr>
            <w:tcW w:w="2549" w:type="dxa"/>
          </w:tcPr>
          <w:p w14:paraId="6EE89674"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7019.2000</w:t>
            </w:r>
          </w:p>
        </w:tc>
        <w:tc>
          <w:tcPr>
            <w:tcW w:w="4583" w:type="dxa"/>
          </w:tcPr>
          <w:p w14:paraId="6BE0D0E8"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Requires specific records and reports from facilities with continuous monitoring systems.</w:t>
            </w:r>
          </w:p>
        </w:tc>
      </w:tr>
      <w:tr w:rsidR="00DA5D22" w:rsidRPr="00D023A2" w14:paraId="7CBF9764" w14:textId="77777777">
        <w:tblPrEx>
          <w:tblBorders>
            <w:insideH w:val="single" w:sz="2" w:space="0" w:color="auto"/>
            <w:insideV w:val="single" w:sz="2" w:space="0" w:color="auto"/>
          </w:tblBorders>
        </w:tblPrEx>
        <w:trPr>
          <w:gridBefore w:val="1"/>
          <w:gridAfter w:val="1"/>
          <w:wBefore w:w="35" w:type="dxa"/>
          <w:wAfter w:w="18" w:type="dxa"/>
        </w:trPr>
        <w:tc>
          <w:tcPr>
            <w:tcW w:w="3111" w:type="dxa"/>
          </w:tcPr>
          <w:p w14:paraId="6C07546F"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Emission Inventory</w:t>
            </w:r>
          </w:p>
        </w:tc>
        <w:tc>
          <w:tcPr>
            <w:tcW w:w="2549" w:type="dxa"/>
          </w:tcPr>
          <w:p w14:paraId="703F1D4F"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7019.3000 - 7019.3100</w:t>
            </w:r>
          </w:p>
        </w:tc>
        <w:tc>
          <w:tcPr>
            <w:tcW w:w="4583" w:type="dxa"/>
          </w:tcPr>
          <w:p w14:paraId="40544A9F"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Requires facilities to submit an Emission Inventory Report by April 1 every year.</w:t>
            </w:r>
          </w:p>
        </w:tc>
      </w:tr>
      <w:tr w:rsidR="00DA5D22" w:rsidRPr="00D023A2" w14:paraId="49A3D395" w14:textId="77777777">
        <w:tblPrEx>
          <w:tblBorders>
            <w:insideH w:val="single" w:sz="2" w:space="0" w:color="auto"/>
            <w:insideV w:val="single" w:sz="2" w:space="0" w:color="auto"/>
          </w:tblBorders>
        </w:tblPrEx>
        <w:trPr>
          <w:gridBefore w:val="1"/>
          <w:gridAfter w:val="1"/>
          <w:wBefore w:w="35" w:type="dxa"/>
          <w:wAfter w:w="18" w:type="dxa"/>
        </w:trPr>
        <w:tc>
          <w:tcPr>
            <w:tcW w:w="3111" w:type="dxa"/>
            <w:tcBorders>
              <w:bottom w:val="single" w:sz="2" w:space="0" w:color="auto"/>
            </w:tcBorders>
          </w:tcPr>
          <w:p w14:paraId="5D1FCB2A"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Motor Vehicles</w:t>
            </w:r>
          </w:p>
        </w:tc>
        <w:tc>
          <w:tcPr>
            <w:tcW w:w="2549" w:type="dxa"/>
            <w:tcBorders>
              <w:bottom w:val="single" w:sz="2" w:space="0" w:color="auto"/>
            </w:tcBorders>
          </w:tcPr>
          <w:p w14:paraId="27C20392"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7023.0100 - 7023.0120</w:t>
            </w:r>
          </w:p>
        </w:tc>
        <w:tc>
          <w:tcPr>
            <w:tcW w:w="4583" w:type="dxa"/>
            <w:tcBorders>
              <w:bottom w:val="single" w:sz="2" w:space="0" w:color="auto"/>
            </w:tcBorders>
          </w:tcPr>
          <w:p w14:paraId="590FAE70"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Outlines restrictions against emitting opaque smoke from motor vehicles, trains, boats, construction equipment and stationary internal combustion engines.</w:t>
            </w:r>
          </w:p>
        </w:tc>
      </w:tr>
      <w:tr w:rsidR="00DA5D22" w:rsidRPr="00D023A2" w14:paraId="721EDF8E" w14:textId="77777777">
        <w:tblPrEx>
          <w:tblBorders>
            <w:insideH w:val="single" w:sz="2" w:space="0" w:color="auto"/>
            <w:insideV w:val="single" w:sz="2" w:space="0" w:color="auto"/>
          </w:tblBorders>
        </w:tblPrEx>
        <w:trPr>
          <w:gridBefore w:val="1"/>
          <w:gridAfter w:val="1"/>
          <w:wBefore w:w="35" w:type="dxa"/>
          <w:wAfter w:w="18" w:type="dxa"/>
        </w:trPr>
        <w:tc>
          <w:tcPr>
            <w:tcW w:w="3111" w:type="dxa"/>
            <w:tcBorders>
              <w:top w:val="single" w:sz="2" w:space="0" w:color="auto"/>
              <w:bottom w:val="single" w:sz="2" w:space="0" w:color="auto"/>
            </w:tcBorders>
          </w:tcPr>
          <w:p w14:paraId="2CF8CD40"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Noise Pollution Control</w:t>
            </w:r>
          </w:p>
        </w:tc>
        <w:tc>
          <w:tcPr>
            <w:tcW w:w="2549" w:type="dxa"/>
            <w:tcBorders>
              <w:top w:val="single" w:sz="2" w:space="0" w:color="auto"/>
              <w:bottom w:val="single" w:sz="2" w:space="0" w:color="auto"/>
            </w:tcBorders>
          </w:tcPr>
          <w:p w14:paraId="5FE6ED16"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Part 7030.0010 - 7030.0080</w:t>
            </w:r>
          </w:p>
        </w:tc>
        <w:tc>
          <w:tcPr>
            <w:tcW w:w="4583" w:type="dxa"/>
            <w:tcBorders>
              <w:top w:val="single" w:sz="2" w:space="0" w:color="auto"/>
              <w:bottom w:val="single" w:sz="2" w:space="0" w:color="auto"/>
            </w:tcBorders>
          </w:tcPr>
          <w:p w14:paraId="392240DB" w14:textId="77777777" w:rsidR="00DA5D22" w:rsidRPr="00D023A2" w:rsidRDefault="00DA5D22" w:rsidP="007416C0">
            <w:pPr>
              <w:widowControl w:val="0"/>
              <w:spacing w:before="60"/>
              <w:rPr>
                <w:rFonts w:ascii="Arial" w:hAnsi="Arial" w:cs="Arial"/>
                <w:sz w:val="18"/>
                <w:szCs w:val="18"/>
              </w:rPr>
            </w:pPr>
            <w:r w:rsidRPr="00D023A2">
              <w:rPr>
                <w:rFonts w:ascii="Arial" w:hAnsi="Arial" w:cs="Arial"/>
                <w:sz w:val="18"/>
                <w:szCs w:val="18"/>
              </w:rPr>
              <w:t>Sets noise standards which cannot be exceeded.</w:t>
            </w:r>
          </w:p>
        </w:tc>
      </w:tr>
      <w:tr w:rsidR="00C30CA6" w:rsidRPr="0072115E" w14:paraId="538A533C" w14:textId="77777777" w:rsidTr="0072115E">
        <w:tblPrEx>
          <w:tblLook w:val="01E0" w:firstRow="1" w:lastRow="1" w:firstColumn="1" w:lastColumn="1" w:noHBand="0" w:noVBand="0"/>
        </w:tblPrEx>
        <w:trPr>
          <w:trHeight w:val="460"/>
        </w:trPr>
        <w:tc>
          <w:tcPr>
            <w:tcW w:w="10296" w:type="dxa"/>
            <w:gridSpan w:val="5"/>
          </w:tcPr>
          <w:p w14:paraId="25734E29" w14:textId="77777777" w:rsidR="00C30CA6" w:rsidRPr="0072115E" w:rsidRDefault="00C30CA6" w:rsidP="00AF69E9">
            <w:pPr>
              <w:widowControl w:val="0"/>
              <w:spacing w:before="240" w:after="120"/>
              <w:ind w:left="540" w:hanging="540"/>
              <w:rPr>
                <w:rFonts w:ascii="Arial" w:hAnsi="Arial" w:cs="Arial"/>
                <w:sz w:val="18"/>
                <w:szCs w:val="18"/>
              </w:rPr>
            </w:pPr>
            <w:r w:rsidRPr="0072115E">
              <w:rPr>
                <w:rFonts w:ascii="Arial" w:hAnsi="Arial" w:cs="Arial"/>
                <w:b/>
              </w:rPr>
              <w:t>12)</w:t>
            </w:r>
            <w:r w:rsidRPr="0072115E">
              <w:rPr>
                <w:rFonts w:ascii="Arial" w:hAnsi="Arial" w:cs="Arial"/>
              </w:rPr>
              <w:tab/>
            </w:r>
            <w:r w:rsidR="00606769" w:rsidRPr="000F1BC6">
              <w:rPr>
                <w:rFonts w:ascii="Arial" w:hAnsi="Arial" w:cs="Arial"/>
              </w:rPr>
              <w:t>&lt;Reserved</w:t>
            </w:r>
            <w:r w:rsidR="000F1BC6">
              <w:rPr>
                <w:rFonts w:ascii="Arial" w:hAnsi="Arial" w:cs="Arial"/>
              </w:rPr>
              <w:t xml:space="preserve"> for potential new regulations.</w:t>
            </w:r>
            <w:r w:rsidR="00606769" w:rsidRPr="000F1BC6">
              <w:rPr>
                <w:rFonts w:ascii="Arial" w:hAnsi="Arial" w:cs="Arial"/>
              </w:rPr>
              <w:t>&gt;</w:t>
            </w:r>
          </w:p>
        </w:tc>
      </w:tr>
      <w:tr w:rsidR="00DA5D22" w:rsidRPr="00D023A2" w14:paraId="54C39AAB" w14:textId="77777777">
        <w:trPr>
          <w:cantSplit/>
        </w:trPr>
        <w:tc>
          <w:tcPr>
            <w:tcW w:w="10296" w:type="dxa"/>
            <w:gridSpan w:val="5"/>
          </w:tcPr>
          <w:p w14:paraId="7CA8048D" w14:textId="77777777" w:rsidR="00DA5D22" w:rsidRPr="00D023A2" w:rsidRDefault="00C30CA6" w:rsidP="00AF69E9">
            <w:pPr>
              <w:widowControl w:val="0"/>
              <w:spacing w:before="240" w:after="120"/>
              <w:ind w:left="547" w:hanging="547"/>
              <w:rPr>
                <w:rFonts w:ascii="Arial" w:hAnsi="Arial" w:cs="Arial"/>
              </w:rPr>
            </w:pPr>
            <w:r w:rsidRPr="00D023A2">
              <w:rPr>
                <w:rFonts w:ascii="Arial" w:hAnsi="Arial" w:cs="Arial"/>
                <w:b/>
              </w:rPr>
              <w:t>13</w:t>
            </w:r>
            <w:r w:rsidR="00DA5D22" w:rsidRPr="00D023A2">
              <w:rPr>
                <w:rFonts w:ascii="Arial" w:hAnsi="Arial" w:cs="Arial"/>
                <w:b/>
              </w:rPr>
              <w:t>)</w:t>
            </w:r>
            <w:r w:rsidR="00DA5D22" w:rsidRPr="00D023A2">
              <w:rPr>
                <w:rFonts w:ascii="Arial" w:hAnsi="Arial" w:cs="Arial"/>
                <w:b/>
              </w:rPr>
              <w:tab/>
              <w:t xml:space="preserve">You have completed the </w:t>
            </w:r>
            <w:r w:rsidR="00C045E7">
              <w:rPr>
                <w:rFonts w:ascii="Arial" w:hAnsi="Arial" w:cs="Arial"/>
                <w:b/>
                <w:i/>
              </w:rPr>
              <w:t>Applicable r</w:t>
            </w:r>
            <w:r w:rsidR="00DA5D22" w:rsidRPr="007416C0">
              <w:rPr>
                <w:rFonts w:ascii="Arial" w:hAnsi="Arial" w:cs="Arial"/>
                <w:b/>
                <w:i/>
              </w:rPr>
              <w:t>equirements form</w:t>
            </w:r>
            <w:r w:rsidR="00DA5D22" w:rsidRPr="00D023A2">
              <w:rPr>
                <w:rFonts w:ascii="Arial" w:hAnsi="Arial" w:cs="Arial"/>
                <w:b/>
              </w:rPr>
              <w:t>.</w:t>
            </w:r>
          </w:p>
        </w:tc>
      </w:tr>
    </w:tbl>
    <w:p w14:paraId="6F117F4A" w14:textId="77777777" w:rsidR="002376F8" w:rsidRPr="00DA1838" w:rsidRDefault="002376F8" w:rsidP="007416C0">
      <w:pPr>
        <w:widowControl w:val="0"/>
        <w:rPr>
          <w:rFonts w:ascii="Arial" w:hAnsi="Arial" w:cs="Arial"/>
          <w:sz w:val="18"/>
          <w:szCs w:val="18"/>
        </w:rPr>
      </w:pPr>
    </w:p>
    <w:sectPr w:rsidR="002376F8" w:rsidRPr="00DA1838" w:rsidSect="00A33F48">
      <w:footerReference w:type="default" r:id="rId9"/>
      <w:pgSz w:w="12240" w:h="15840" w:code="1"/>
      <w:pgMar w:top="720" w:right="864" w:bottom="720" w:left="864" w:header="720" w:footer="30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1A2A3" w14:textId="77777777" w:rsidR="00610494" w:rsidRDefault="00610494">
      <w:r>
        <w:separator/>
      </w:r>
    </w:p>
  </w:endnote>
  <w:endnote w:type="continuationSeparator" w:id="0">
    <w:p w14:paraId="4DF105D1" w14:textId="77777777" w:rsidR="00610494" w:rsidRDefault="0061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83EA" w14:textId="77777777" w:rsidR="00C86CC9" w:rsidRPr="00C86CC9" w:rsidRDefault="00C86CC9" w:rsidP="00C86CC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6C18BA9" w14:textId="77777777" w:rsidR="00C86CC9" w:rsidRPr="00C86CC9" w:rsidRDefault="00C86CC9" w:rsidP="00C86CC9">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C86CC9">
      <w:rPr>
        <w:rFonts w:ascii="Calibri" w:hAnsi="Calibri"/>
        <w:iCs/>
        <w:sz w:val="16"/>
        <w:szCs w:val="16"/>
      </w:rPr>
      <w:t>https://www.pca.state.mn.us</w:t>
    </w:r>
    <w:r w:rsidRPr="00C86CC9">
      <w:rPr>
        <w:rFonts w:ascii="Calibri" w:hAnsi="Calibri"/>
        <w:iCs/>
        <w:sz w:val="16"/>
        <w:szCs w:val="16"/>
      </w:rPr>
      <w:tab/>
      <w:t>•</w:t>
    </w:r>
    <w:r w:rsidRPr="00C86CC9">
      <w:rPr>
        <w:rFonts w:ascii="Calibri" w:hAnsi="Calibri"/>
        <w:iCs/>
        <w:sz w:val="16"/>
        <w:szCs w:val="16"/>
      </w:rPr>
      <w:tab/>
      <w:t>651-296-6300</w:t>
    </w:r>
    <w:r w:rsidRPr="00C86CC9">
      <w:rPr>
        <w:rFonts w:ascii="Calibri" w:hAnsi="Calibri"/>
        <w:iCs/>
        <w:sz w:val="16"/>
        <w:szCs w:val="16"/>
      </w:rPr>
      <w:tab/>
      <w:t>•</w:t>
    </w:r>
    <w:r w:rsidRPr="00C86CC9">
      <w:rPr>
        <w:rFonts w:ascii="Calibri" w:hAnsi="Calibri"/>
        <w:iCs/>
        <w:sz w:val="16"/>
        <w:szCs w:val="16"/>
      </w:rPr>
      <w:tab/>
      <w:t>800-657-3864</w:t>
    </w:r>
    <w:r w:rsidRPr="00C86CC9">
      <w:rPr>
        <w:rFonts w:ascii="Calibri" w:hAnsi="Calibri"/>
        <w:iCs/>
        <w:sz w:val="16"/>
        <w:szCs w:val="16"/>
      </w:rPr>
      <w:tab/>
      <w:t>•</w:t>
    </w:r>
    <w:r w:rsidRPr="00C86CC9">
      <w:rPr>
        <w:rFonts w:ascii="Calibri" w:hAnsi="Calibri"/>
        <w:iCs/>
        <w:sz w:val="16"/>
        <w:szCs w:val="16"/>
      </w:rPr>
      <w:tab/>
      <w:t>Use your preferred relay service</w:t>
    </w:r>
    <w:r w:rsidRPr="00C86CC9">
      <w:rPr>
        <w:rFonts w:ascii="Calibri" w:hAnsi="Calibri"/>
        <w:iCs/>
        <w:sz w:val="16"/>
        <w:szCs w:val="16"/>
      </w:rPr>
      <w:tab/>
      <w:t>•</w:t>
    </w:r>
    <w:r w:rsidRPr="00C86CC9">
      <w:rPr>
        <w:rFonts w:ascii="Calibri" w:hAnsi="Calibri"/>
        <w:iCs/>
        <w:sz w:val="16"/>
        <w:szCs w:val="16"/>
      </w:rPr>
      <w:tab/>
      <w:t>Available in alternative formats</w:t>
    </w:r>
  </w:p>
  <w:p w14:paraId="5A17C290" w14:textId="2F7231EE" w:rsidR="00C86CC9" w:rsidRPr="00C86CC9" w:rsidRDefault="00C86CC9" w:rsidP="00C86CC9">
    <w:pPr>
      <w:tabs>
        <w:tab w:val="right" w:pos="10494"/>
      </w:tabs>
      <w:spacing w:before="40"/>
      <w:ind w:right="-115"/>
      <w:rPr>
        <w:rFonts w:ascii="Calibri" w:hAnsi="Calibri"/>
        <w:i/>
        <w:iCs/>
        <w:sz w:val="16"/>
        <w:szCs w:val="16"/>
      </w:rPr>
    </w:pPr>
    <w:r>
      <w:rPr>
        <w:rFonts w:ascii="Calibri" w:hAnsi="Calibri" w:cs="Arial"/>
        <w:i/>
        <w:sz w:val="16"/>
        <w:szCs w:val="16"/>
      </w:rPr>
      <w:t>aq-f1-gi09</w:t>
    </w:r>
    <w:r w:rsidRPr="00C86CC9">
      <w:rPr>
        <w:rFonts w:ascii="Calibri" w:hAnsi="Calibri" w:cs="Arial"/>
        <w:i/>
        <w:sz w:val="16"/>
        <w:szCs w:val="16"/>
      </w:rPr>
      <w:t xml:space="preserve">  •  </w:t>
    </w:r>
    <w:r w:rsidR="00DA1838">
      <w:rPr>
        <w:rFonts w:ascii="Calibri" w:hAnsi="Calibri" w:cs="Arial"/>
        <w:i/>
        <w:sz w:val="16"/>
        <w:szCs w:val="16"/>
      </w:rPr>
      <w:t>4/2</w:t>
    </w:r>
    <w:r w:rsidR="00E97935">
      <w:rPr>
        <w:rFonts w:ascii="Calibri" w:hAnsi="Calibri" w:cs="Arial"/>
        <w:i/>
        <w:sz w:val="16"/>
        <w:szCs w:val="16"/>
      </w:rPr>
      <w:t>8</w:t>
    </w:r>
    <w:r w:rsidR="00DA1838">
      <w:rPr>
        <w:rFonts w:ascii="Calibri" w:hAnsi="Calibri" w:cs="Arial"/>
        <w:i/>
        <w:sz w:val="16"/>
        <w:szCs w:val="16"/>
      </w:rPr>
      <w:t>/22</w:t>
    </w:r>
    <w:r w:rsidRPr="00C86CC9">
      <w:rPr>
        <w:rFonts w:ascii="Calibri" w:hAnsi="Calibri" w:cs="Arial"/>
        <w:sz w:val="16"/>
        <w:szCs w:val="16"/>
      </w:rPr>
      <w:tab/>
    </w:r>
    <w:r w:rsidRPr="00C86CC9">
      <w:rPr>
        <w:rFonts w:ascii="Calibri" w:hAnsi="Calibri"/>
        <w:i/>
        <w:iCs/>
        <w:sz w:val="16"/>
        <w:szCs w:val="16"/>
      </w:rPr>
      <w:t xml:space="preserve">Page </w:t>
    </w:r>
    <w:r w:rsidRPr="00C86CC9">
      <w:rPr>
        <w:rFonts w:ascii="Calibri" w:hAnsi="Calibri"/>
        <w:i/>
        <w:iCs/>
        <w:sz w:val="16"/>
        <w:szCs w:val="16"/>
      </w:rPr>
      <w:fldChar w:fldCharType="begin"/>
    </w:r>
    <w:r w:rsidRPr="00C86CC9">
      <w:rPr>
        <w:rFonts w:ascii="Calibri" w:hAnsi="Calibri"/>
        <w:i/>
        <w:iCs/>
        <w:sz w:val="16"/>
        <w:szCs w:val="16"/>
      </w:rPr>
      <w:instrText xml:space="preserve"> PAGE </w:instrText>
    </w:r>
    <w:r w:rsidRPr="00C86CC9">
      <w:rPr>
        <w:rFonts w:ascii="Calibri" w:hAnsi="Calibri"/>
        <w:i/>
        <w:iCs/>
        <w:sz w:val="16"/>
        <w:szCs w:val="16"/>
      </w:rPr>
      <w:fldChar w:fldCharType="separate"/>
    </w:r>
    <w:r w:rsidR="004963F0">
      <w:rPr>
        <w:rFonts w:ascii="Calibri" w:hAnsi="Calibri"/>
        <w:i/>
        <w:iCs/>
        <w:noProof/>
        <w:sz w:val="16"/>
        <w:szCs w:val="16"/>
      </w:rPr>
      <w:t>3</w:t>
    </w:r>
    <w:r w:rsidRPr="00C86CC9">
      <w:rPr>
        <w:rFonts w:ascii="Calibri" w:hAnsi="Calibri"/>
        <w:i/>
        <w:iCs/>
        <w:sz w:val="16"/>
        <w:szCs w:val="16"/>
      </w:rPr>
      <w:fldChar w:fldCharType="end"/>
    </w:r>
    <w:r w:rsidRPr="00C86CC9">
      <w:rPr>
        <w:rFonts w:ascii="Calibri" w:hAnsi="Calibri"/>
        <w:i/>
        <w:iCs/>
        <w:sz w:val="16"/>
        <w:szCs w:val="16"/>
      </w:rPr>
      <w:t xml:space="preserve"> of </w:t>
    </w:r>
    <w:r w:rsidRPr="00C86CC9">
      <w:rPr>
        <w:rFonts w:ascii="Calibri" w:hAnsi="Calibri"/>
        <w:i/>
        <w:sz w:val="16"/>
        <w:szCs w:val="16"/>
      </w:rPr>
      <w:fldChar w:fldCharType="begin"/>
    </w:r>
    <w:r w:rsidRPr="00C86CC9">
      <w:rPr>
        <w:rFonts w:ascii="Calibri" w:hAnsi="Calibri"/>
        <w:i/>
        <w:sz w:val="16"/>
        <w:szCs w:val="16"/>
      </w:rPr>
      <w:instrText xml:space="preserve"> NUMPAGES </w:instrText>
    </w:r>
    <w:r w:rsidRPr="00C86CC9">
      <w:rPr>
        <w:rFonts w:ascii="Calibri" w:hAnsi="Calibri"/>
        <w:i/>
        <w:sz w:val="16"/>
        <w:szCs w:val="16"/>
      </w:rPr>
      <w:fldChar w:fldCharType="separate"/>
    </w:r>
    <w:r w:rsidR="004963F0">
      <w:rPr>
        <w:rFonts w:ascii="Calibri" w:hAnsi="Calibri"/>
        <w:i/>
        <w:noProof/>
        <w:sz w:val="16"/>
        <w:szCs w:val="16"/>
      </w:rPr>
      <w:t>4</w:t>
    </w:r>
    <w:r w:rsidRPr="00C86CC9">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5BB7" w14:textId="77777777" w:rsidR="00610494" w:rsidRDefault="00610494">
      <w:r>
        <w:separator/>
      </w:r>
    </w:p>
  </w:footnote>
  <w:footnote w:type="continuationSeparator" w:id="0">
    <w:p w14:paraId="4A08FDAF" w14:textId="77777777" w:rsidR="00610494" w:rsidRDefault="0061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B84"/>
    <w:multiLevelType w:val="hybridMultilevel"/>
    <w:tmpl w:val="A96C2860"/>
    <w:lvl w:ilvl="0" w:tplc="448655AA">
      <w:start w:val="9"/>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29563C"/>
    <w:multiLevelType w:val="hybridMultilevel"/>
    <w:tmpl w:val="D99CD5AC"/>
    <w:lvl w:ilvl="0" w:tplc="EB62B4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A26E7C"/>
    <w:multiLevelType w:val="hybridMultilevel"/>
    <w:tmpl w:val="3A461C22"/>
    <w:lvl w:ilvl="0" w:tplc="87D43846">
      <w:start w:val="1990"/>
      <w:numFmt w:val="decimal"/>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ECanIjLzaKY8gDZU0PKBZxDczlbMF5/UyP0m19P5Xzo7FJ4NKWAJdTvJBYnrssVOWwtV7aSxXonAQZC2u8ww==" w:salt="gOa/9rkwgwG31P00xcY2QQ=="/>
  <w:styleLockTheme/>
  <w:styleLockQFSet/>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F8"/>
    <w:rsid w:val="0000398B"/>
    <w:rsid w:val="000126C0"/>
    <w:rsid w:val="000268D3"/>
    <w:rsid w:val="00036E98"/>
    <w:rsid w:val="00052C5A"/>
    <w:rsid w:val="0005615B"/>
    <w:rsid w:val="00065121"/>
    <w:rsid w:val="000855C5"/>
    <w:rsid w:val="000A2AF4"/>
    <w:rsid w:val="000C5129"/>
    <w:rsid w:val="000D0B99"/>
    <w:rsid w:val="000E6032"/>
    <w:rsid w:val="000E74F5"/>
    <w:rsid w:val="000F11A3"/>
    <w:rsid w:val="000F1BC6"/>
    <w:rsid w:val="0010498A"/>
    <w:rsid w:val="00105E37"/>
    <w:rsid w:val="00141D9E"/>
    <w:rsid w:val="00171796"/>
    <w:rsid w:val="001B57BE"/>
    <w:rsid w:val="001C4432"/>
    <w:rsid w:val="001D3753"/>
    <w:rsid w:val="00203957"/>
    <w:rsid w:val="002376F8"/>
    <w:rsid w:val="00250827"/>
    <w:rsid w:val="0026202B"/>
    <w:rsid w:val="00263B7A"/>
    <w:rsid w:val="00283223"/>
    <w:rsid w:val="00290A58"/>
    <w:rsid w:val="002D5C99"/>
    <w:rsid w:val="002D7871"/>
    <w:rsid w:val="002F7AC7"/>
    <w:rsid w:val="00321E5B"/>
    <w:rsid w:val="003270A2"/>
    <w:rsid w:val="00332128"/>
    <w:rsid w:val="00340A5F"/>
    <w:rsid w:val="00367873"/>
    <w:rsid w:val="00367EA7"/>
    <w:rsid w:val="00370118"/>
    <w:rsid w:val="003728F7"/>
    <w:rsid w:val="003C0284"/>
    <w:rsid w:val="003F1081"/>
    <w:rsid w:val="003F1BEA"/>
    <w:rsid w:val="004350E9"/>
    <w:rsid w:val="004416BF"/>
    <w:rsid w:val="004560AD"/>
    <w:rsid w:val="0048414C"/>
    <w:rsid w:val="00491738"/>
    <w:rsid w:val="004963F0"/>
    <w:rsid w:val="004A13CD"/>
    <w:rsid w:val="004E15BE"/>
    <w:rsid w:val="005034A0"/>
    <w:rsid w:val="005238AC"/>
    <w:rsid w:val="00563886"/>
    <w:rsid w:val="0058319B"/>
    <w:rsid w:val="00586A55"/>
    <w:rsid w:val="005B3F93"/>
    <w:rsid w:val="005B4717"/>
    <w:rsid w:val="005F17C7"/>
    <w:rsid w:val="00606769"/>
    <w:rsid w:val="006070A7"/>
    <w:rsid w:val="00610494"/>
    <w:rsid w:val="00610D48"/>
    <w:rsid w:val="00645D18"/>
    <w:rsid w:val="006905D8"/>
    <w:rsid w:val="00694AFA"/>
    <w:rsid w:val="006A6637"/>
    <w:rsid w:val="006C0106"/>
    <w:rsid w:val="006C0602"/>
    <w:rsid w:val="006E293D"/>
    <w:rsid w:val="00707AE3"/>
    <w:rsid w:val="0072115E"/>
    <w:rsid w:val="00724301"/>
    <w:rsid w:val="007416C0"/>
    <w:rsid w:val="007832C1"/>
    <w:rsid w:val="007A7049"/>
    <w:rsid w:val="007D3F96"/>
    <w:rsid w:val="007F2DA2"/>
    <w:rsid w:val="00816620"/>
    <w:rsid w:val="0081693B"/>
    <w:rsid w:val="00831AD9"/>
    <w:rsid w:val="00841159"/>
    <w:rsid w:val="00853ABC"/>
    <w:rsid w:val="0087194A"/>
    <w:rsid w:val="008816C7"/>
    <w:rsid w:val="008B31AC"/>
    <w:rsid w:val="008B34D0"/>
    <w:rsid w:val="008B45D4"/>
    <w:rsid w:val="008C09F8"/>
    <w:rsid w:val="008C26D0"/>
    <w:rsid w:val="008C53C0"/>
    <w:rsid w:val="008D6786"/>
    <w:rsid w:val="008E602D"/>
    <w:rsid w:val="00916461"/>
    <w:rsid w:val="00917721"/>
    <w:rsid w:val="00937229"/>
    <w:rsid w:val="009B09D3"/>
    <w:rsid w:val="009B1C82"/>
    <w:rsid w:val="009C3366"/>
    <w:rsid w:val="009C5A43"/>
    <w:rsid w:val="009C6E24"/>
    <w:rsid w:val="009C730F"/>
    <w:rsid w:val="009E004C"/>
    <w:rsid w:val="00A013D0"/>
    <w:rsid w:val="00A10C81"/>
    <w:rsid w:val="00A33F48"/>
    <w:rsid w:val="00A81B2E"/>
    <w:rsid w:val="00AA3D61"/>
    <w:rsid w:val="00AB6F75"/>
    <w:rsid w:val="00AB7599"/>
    <w:rsid w:val="00AC0726"/>
    <w:rsid w:val="00AC4420"/>
    <w:rsid w:val="00AC6A64"/>
    <w:rsid w:val="00AE09D7"/>
    <w:rsid w:val="00AF69E9"/>
    <w:rsid w:val="00B039B3"/>
    <w:rsid w:val="00B20BE7"/>
    <w:rsid w:val="00B423A0"/>
    <w:rsid w:val="00B441E5"/>
    <w:rsid w:val="00B502CD"/>
    <w:rsid w:val="00B72292"/>
    <w:rsid w:val="00B83BC5"/>
    <w:rsid w:val="00B91B98"/>
    <w:rsid w:val="00BE3DAA"/>
    <w:rsid w:val="00BF3C74"/>
    <w:rsid w:val="00BF402C"/>
    <w:rsid w:val="00C04487"/>
    <w:rsid w:val="00C045E7"/>
    <w:rsid w:val="00C06741"/>
    <w:rsid w:val="00C30CA6"/>
    <w:rsid w:val="00C85F63"/>
    <w:rsid w:val="00C86CC9"/>
    <w:rsid w:val="00CB79F1"/>
    <w:rsid w:val="00CC1E39"/>
    <w:rsid w:val="00CD318B"/>
    <w:rsid w:val="00CF0EAC"/>
    <w:rsid w:val="00CF1D90"/>
    <w:rsid w:val="00CF2143"/>
    <w:rsid w:val="00D023A2"/>
    <w:rsid w:val="00D04F58"/>
    <w:rsid w:val="00D067A9"/>
    <w:rsid w:val="00D14034"/>
    <w:rsid w:val="00D2573E"/>
    <w:rsid w:val="00D34337"/>
    <w:rsid w:val="00D44633"/>
    <w:rsid w:val="00D53A32"/>
    <w:rsid w:val="00D76497"/>
    <w:rsid w:val="00DA1838"/>
    <w:rsid w:val="00DA5D22"/>
    <w:rsid w:val="00DC75A9"/>
    <w:rsid w:val="00E05FE1"/>
    <w:rsid w:val="00E10907"/>
    <w:rsid w:val="00E16F46"/>
    <w:rsid w:val="00E5210A"/>
    <w:rsid w:val="00E97935"/>
    <w:rsid w:val="00EA45B1"/>
    <w:rsid w:val="00EB54B4"/>
    <w:rsid w:val="00EC0E7D"/>
    <w:rsid w:val="00EC1019"/>
    <w:rsid w:val="00EF1AFC"/>
    <w:rsid w:val="00EF23BE"/>
    <w:rsid w:val="00F0000F"/>
    <w:rsid w:val="00F07475"/>
    <w:rsid w:val="00F244FC"/>
    <w:rsid w:val="00F54113"/>
    <w:rsid w:val="00F92ADD"/>
    <w:rsid w:val="00F954E4"/>
    <w:rsid w:val="00FB53B3"/>
    <w:rsid w:val="00FC3804"/>
    <w:rsid w:val="00FD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1265"/>
    <o:shapelayout v:ext="edit">
      <o:idmap v:ext="edit" data="1"/>
    </o:shapelayout>
  </w:shapeDefaults>
  <w:decimalSymbol w:val="."/>
  <w:listSeparator w:val=","/>
  <w14:docId w14:val="30AEC3A5"/>
  <w15:chartTrackingRefBased/>
  <w15:docId w15:val="{4C6AA091-A2FE-4FC6-8E38-ECDB8C67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CA6"/>
  </w:style>
  <w:style w:type="paragraph" w:styleId="Heading2">
    <w:name w:val="heading 2"/>
    <w:basedOn w:val="Normal"/>
    <w:next w:val="Normal"/>
    <w:qFormat/>
    <w:rsid w:val="00D34337"/>
    <w:pPr>
      <w:spacing w:before="120"/>
      <w:outlineLvl w:val="1"/>
    </w:pPr>
    <w:rPr>
      <w:rFonts w:ascii="Univers (WN)" w:hAnsi="Univers (W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pPr>
  </w:style>
  <w:style w:type="character" w:styleId="Hyperlink">
    <w:name w:val="Hyperlink"/>
    <w:rsid w:val="002376F8"/>
    <w:rPr>
      <w:color w:val="0000FF"/>
      <w:u w:val="single"/>
    </w:rPr>
  </w:style>
  <w:style w:type="table" w:styleId="TableGrid">
    <w:name w:val="Table Grid"/>
    <w:basedOn w:val="TableNormal"/>
    <w:rsid w:val="0023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17721"/>
    <w:rPr>
      <w:color w:val="800080"/>
      <w:u w:val="single"/>
    </w:rPr>
  </w:style>
  <w:style w:type="paragraph" w:styleId="FootnoteText">
    <w:name w:val="footnote text"/>
    <w:basedOn w:val="Normal"/>
    <w:semiHidden/>
    <w:rsid w:val="00D34337"/>
  </w:style>
  <w:style w:type="paragraph" w:styleId="BalloonText">
    <w:name w:val="Balloon Text"/>
    <w:basedOn w:val="Normal"/>
    <w:semiHidden/>
    <w:rsid w:val="00BE3DAA"/>
    <w:rPr>
      <w:rFonts w:ascii="Tahoma" w:hAnsi="Tahoma" w:cs="Tahoma"/>
      <w:sz w:val="16"/>
      <w:szCs w:val="16"/>
    </w:rPr>
  </w:style>
  <w:style w:type="character" w:styleId="PageNumber">
    <w:name w:val="page number"/>
    <w:basedOn w:val="DefaultParagraphFont"/>
    <w:rsid w:val="00606769"/>
  </w:style>
  <w:style w:type="paragraph" w:styleId="Revision">
    <w:name w:val="Revision"/>
    <w:hidden/>
    <w:uiPriority w:val="99"/>
    <w:semiHidden/>
    <w:rsid w:val="002D7871"/>
  </w:style>
  <w:style w:type="paragraph" w:customStyle="1" w:styleId="Form-Title1">
    <w:name w:val="Form - Title 1"/>
    <w:basedOn w:val="Normal"/>
    <w:link w:val="Form-Title1Char"/>
    <w:qFormat/>
    <w:rsid w:val="00C86CC9"/>
    <w:pPr>
      <w:widowControl w:val="0"/>
      <w:spacing w:before="80"/>
      <w:jc w:val="right"/>
    </w:pPr>
    <w:rPr>
      <w:rFonts w:ascii="Calibri" w:hAnsi="Calibri"/>
      <w:bCs/>
      <w:sz w:val="40"/>
      <w:szCs w:val="24"/>
    </w:rPr>
  </w:style>
  <w:style w:type="character" w:customStyle="1" w:styleId="Form-Title1Char">
    <w:name w:val="Form - Title 1 Char"/>
    <w:link w:val="Form-Title1"/>
    <w:rsid w:val="00C86CC9"/>
    <w:rPr>
      <w:rFonts w:ascii="Calibri" w:hAnsi="Calibri"/>
      <w:bCs/>
      <w:sz w:val="40"/>
      <w:szCs w:val="24"/>
    </w:rPr>
  </w:style>
  <w:style w:type="paragraph" w:customStyle="1" w:styleId="Form-Title2">
    <w:name w:val="Form - Title 2"/>
    <w:basedOn w:val="Header"/>
    <w:link w:val="Form-Title2Char"/>
    <w:qFormat/>
    <w:rsid w:val="00C86CC9"/>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C86CC9"/>
    <w:rPr>
      <w:rFonts w:ascii="Arial Black" w:hAnsi="Arial Black"/>
      <w:bCs/>
      <w:sz w:val="22"/>
    </w:rPr>
  </w:style>
  <w:style w:type="paragraph" w:customStyle="1" w:styleId="Form-Title3">
    <w:name w:val="Form - Title 3"/>
    <w:basedOn w:val="Header"/>
    <w:link w:val="Form-Title3Char"/>
    <w:qFormat/>
    <w:rsid w:val="00C86CC9"/>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C86CC9"/>
    <w:rPr>
      <w:rFonts w:ascii="Calibri" w:hAnsi="Calibri"/>
      <w:bCs/>
      <w:sz w:val="22"/>
    </w:rPr>
  </w:style>
  <w:style w:type="character" w:customStyle="1" w:styleId="Form-Heading1Char">
    <w:name w:val="Form - Heading 1 Char"/>
    <w:link w:val="Form-Heading1"/>
    <w:rsid w:val="00C86CC9"/>
    <w:rPr>
      <w:rFonts w:ascii="Calibri" w:hAnsi="Calibri"/>
      <w:b/>
      <w:sz w:val="28"/>
      <w:szCs w:val="24"/>
    </w:rPr>
  </w:style>
  <w:style w:type="paragraph" w:customStyle="1" w:styleId="Form-Heading1">
    <w:name w:val="Form - Heading 1"/>
    <w:link w:val="Form-Heading1Char"/>
    <w:qFormat/>
    <w:rsid w:val="00C86CC9"/>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ttn/atw/183e/gen/183epg.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GI-09 Applicable requirements form - Air Quality Permit Section</vt:lpstr>
    </vt:vector>
  </TitlesOfParts>
  <Manager>Chris Klucas (SS)</Manager>
  <Company>PCA</Company>
  <LinksUpToDate>false</LinksUpToDate>
  <CharactersWithSpaces>12461</CharactersWithSpaces>
  <SharedDoc>false</SharedDoc>
  <HLinks>
    <vt:vector size="12" baseType="variant">
      <vt:variant>
        <vt:i4>6946866</vt:i4>
      </vt:variant>
      <vt:variant>
        <vt:i4>83</vt:i4>
      </vt:variant>
      <vt:variant>
        <vt:i4>0</vt:i4>
      </vt:variant>
      <vt:variant>
        <vt:i4>5</vt:i4>
      </vt:variant>
      <vt:variant>
        <vt:lpwstr>http://www.epa.gov/ttn/atw/183e/gen/183epg.html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 Applicable requirements form - Air Quality Permit Section</dc:title>
  <dc:subject>Form used for determining applicability of air quality rules</dc:subject>
  <dc:creator>Minnesota Pollution Control Agency - C.Meyer, T.Volkmeier (Chris Klucas)</dc:creator>
  <cp:keywords>Minnesota Pollution Control Agency,aq-f1-gi09,MPCA,applicable requirements,air quality rules,permits</cp:keywords>
  <cp:lastModifiedBy>Simbeck, Sandra (MPCA)</cp:lastModifiedBy>
  <cp:revision>13</cp:revision>
  <cp:lastPrinted>2013-05-31T15:58:00Z</cp:lastPrinted>
  <dcterms:created xsi:type="dcterms:W3CDTF">2022-04-27T21:20:00Z</dcterms:created>
  <dcterms:modified xsi:type="dcterms:W3CDTF">2022-04-28T18:25:00Z</dcterms:modified>
  <cp:category>air quality, permitting</cp:category>
</cp:coreProperties>
</file>