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18" w:type="dxa"/>
        <w:tblLayout w:type="fixed"/>
        <w:tblLook w:val="0000" w:firstRow="0" w:lastRow="0" w:firstColumn="0" w:lastColumn="0" w:noHBand="0" w:noVBand="0"/>
      </w:tblPr>
      <w:tblGrid>
        <w:gridCol w:w="3978"/>
        <w:gridCol w:w="10440"/>
      </w:tblGrid>
      <w:tr w:rsidR="009D1407" w:rsidTr="00EE1694">
        <w:trPr>
          <w:cantSplit/>
          <w:trHeight w:val="1350"/>
        </w:trPr>
        <w:tc>
          <w:tcPr>
            <w:tcW w:w="3978" w:type="dxa"/>
          </w:tcPr>
          <w:p w:rsidR="009D1407" w:rsidRDefault="008F6EC4" w:rsidP="0060302E">
            <w:pPr>
              <w:spacing w:before="120"/>
            </w:pPr>
            <w:r>
              <w:rPr>
                <w:noProof/>
              </w:rPr>
              <w:drawing>
                <wp:anchor distT="0" distB="0" distL="114300" distR="114300" simplePos="0" relativeHeight="251658240" behindDoc="0" locked="0" layoutInCell="1" allowOverlap="1">
                  <wp:simplePos x="0" y="0"/>
                  <wp:positionH relativeFrom="column">
                    <wp:posOffset>1905</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40" w:type="dxa"/>
          </w:tcPr>
          <w:p w:rsidR="009D1407" w:rsidRPr="0060302E" w:rsidRDefault="009D1407" w:rsidP="0060302E">
            <w:pPr>
              <w:pStyle w:val="Form-Title1"/>
              <w:spacing w:before="0"/>
              <w:rPr>
                <w:szCs w:val="40"/>
              </w:rPr>
            </w:pPr>
            <w:r w:rsidRPr="0060302E">
              <w:rPr>
                <w:szCs w:val="40"/>
              </w:rPr>
              <w:t>CD-05</w:t>
            </w:r>
          </w:p>
          <w:p w:rsidR="009D1407" w:rsidRPr="0060302E" w:rsidRDefault="009D1407" w:rsidP="0060302E">
            <w:pPr>
              <w:pStyle w:val="Form-Title2"/>
            </w:pPr>
            <w:r w:rsidRPr="0060302E">
              <w:t xml:space="preserve">Compliance </w:t>
            </w:r>
            <w:r w:rsidR="008858AB" w:rsidRPr="0060302E">
              <w:t>plan for control equipment</w:t>
            </w:r>
          </w:p>
          <w:p w:rsidR="009D1407" w:rsidRPr="00112595" w:rsidRDefault="009D1407" w:rsidP="00112595">
            <w:pPr>
              <w:pStyle w:val="Header"/>
              <w:tabs>
                <w:tab w:val="clear" w:pos="4320"/>
                <w:tab w:val="clear" w:pos="8640"/>
                <w:tab w:val="right" w:pos="7182"/>
              </w:tabs>
              <w:spacing w:before="20"/>
              <w:jc w:val="right"/>
              <w:rPr>
                <w:rFonts w:asciiTheme="minorHAnsi" w:hAnsiTheme="minorHAnsi" w:cstheme="minorHAnsi"/>
                <w:bCs/>
                <w:sz w:val="22"/>
                <w:szCs w:val="22"/>
              </w:rPr>
            </w:pPr>
            <w:r w:rsidRPr="00112595">
              <w:rPr>
                <w:rFonts w:asciiTheme="minorHAnsi" w:hAnsiTheme="minorHAnsi" w:cstheme="minorHAnsi"/>
                <w:bCs/>
                <w:sz w:val="22"/>
                <w:szCs w:val="22"/>
              </w:rPr>
              <w:t>Air Quality Permit Program</w:t>
            </w:r>
          </w:p>
          <w:p w:rsidR="0056649A" w:rsidRDefault="0056649A" w:rsidP="009F63C8">
            <w:pPr>
              <w:pStyle w:val="Header"/>
              <w:tabs>
                <w:tab w:val="clear" w:pos="4320"/>
                <w:tab w:val="clear" w:pos="8640"/>
                <w:tab w:val="right" w:pos="7182"/>
              </w:tabs>
              <w:spacing w:before="120"/>
              <w:jc w:val="right"/>
              <w:rPr>
                <w:rFonts w:ascii="Trebuchet MS" w:hAnsi="Trebuchet MS"/>
                <w:bCs/>
              </w:rPr>
            </w:pPr>
            <w:r w:rsidRPr="000D7230">
              <w:rPr>
                <w:rFonts w:ascii="Arial" w:hAnsi="Arial" w:cs="Arial"/>
                <w:bCs/>
                <w:i/>
                <w:sz w:val="16"/>
                <w:szCs w:val="16"/>
              </w:rPr>
              <w:t>Doc Type: Permit Application</w:t>
            </w:r>
          </w:p>
        </w:tc>
      </w:tr>
    </w:tbl>
    <w:p w:rsidR="006B1244" w:rsidRPr="0060302E" w:rsidRDefault="00F85B9C" w:rsidP="00272DC6">
      <w:pPr>
        <w:pStyle w:val="Heading2"/>
        <w:keepNext w:val="0"/>
        <w:widowControl w:val="0"/>
        <w:spacing w:before="240" w:after="60"/>
        <w:ind w:left="1224" w:hanging="1224"/>
        <w:rPr>
          <w:rStyle w:val="Form-Heading1Char"/>
        </w:rPr>
      </w:pPr>
      <w:r w:rsidRPr="0060302E">
        <w:rPr>
          <w:rStyle w:val="Form-Heading1Char"/>
        </w:rPr>
        <w:t>Facility i</w:t>
      </w:r>
      <w:r w:rsidR="006B1244" w:rsidRPr="0060302E">
        <w:rPr>
          <w:rStyle w:val="Form-Heading1Char"/>
        </w:rPr>
        <w:t>nformation</w:t>
      </w:r>
    </w:p>
    <w:tbl>
      <w:tblPr>
        <w:tblW w:w="14353" w:type="dxa"/>
        <w:tblBorders>
          <w:bottom w:val="single" w:sz="2" w:space="0" w:color="auto"/>
          <w:insideH w:val="single" w:sz="2" w:space="0" w:color="auto"/>
        </w:tblBorders>
        <w:tblCellMar>
          <w:left w:w="43" w:type="dxa"/>
          <w:right w:w="43" w:type="dxa"/>
        </w:tblCellMar>
        <w:tblLook w:val="01E0" w:firstRow="1" w:lastRow="1" w:firstColumn="1" w:lastColumn="1" w:noHBand="0" w:noVBand="0"/>
      </w:tblPr>
      <w:tblGrid>
        <w:gridCol w:w="1663"/>
        <w:gridCol w:w="738"/>
        <w:gridCol w:w="3917"/>
        <w:gridCol w:w="2952"/>
        <w:gridCol w:w="5083"/>
      </w:tblGrid>
      <w:tr w:rsidR="0056649A" w:rsidRPr="00F01379" w:rsidTr="00272DC6">
        <w:tc>
          <w:tcPr>
            <w:tcW w:w="2401" w:type="dxa"/>
            <w:gridSpan w:val="2"/>
            <w:tcBorders>
              <w:top w:val="nil"/>
              <w:bottom w:val="nil"/>
            </w:tcBorders>
          </w:tcPr>
          <w:p w:rsidR="0056649A" w:rsidRPr="00F01379" w:rsidRDefault="0056649A" w:rsidP="0056649A">
            <w:pPr>
              <w:spacing w:before="120"/>
              <w:ind w:left="360" w:hanging="360"/>
              <w:rPr>
                <w:rFonts w:ascii="Arial" w:hAnsi="Arial" w:cs="Arial"/>
                <w:sz w:val="18"/>
                <w:szCs w:val="18"/>
              </w:rPr>
            </w:pPr>
            <w:r w:rsidRPr="00F01379">
              <w:rPr>
                <w:rFonts w:ascii="Arial" w:hAnsi="Arial" w:cs="Arial"/>
                <w:b/>
                <w:sz w:val="18"/>
                <w:szCs w:val="18"/>
              </w:rPr>
              <w:t>1a)</w:t>
            </w:r>
            <w:r w:rsidRPr="00F01379">
              <w:rPr>
                <w:rFonts w:ascii="Arial" w:hAnsi="Arial" w:cs="Arial"/>
                <w:sz w:val="18"/>
                <w:szCs w:val="18"/>
              </w:rPr>
              <w:tab/>
            </w:r>
            <w:r w:rsidRPr="0056649A">
              <w:rPr>
                <w:rFonts w:ascii="Arial" w:hAnsi="Arial" w:cs="Arial"/>
                <w:b/>
                <w:sz w:val="18"/>
                <w:szCs w:val="18"/>
              </w:rPr>
              <w:t xml:space="preserve">AQ Facility ID </w:t>
            </w:r>
            <w:r w:rsidR="00E2586D">
              <w:rPr>
                <w:rFonts w:ascii="Arial" w:hAnsi="Arial" w:cs="Arial"/>
                <w:b/>
                <w:sz w:val="18"/>
                <w:szCs w:val="18"/>
              </w:rPr>
              <w:t>number</w:t>
            </w:r>
            <w:r w:rsidRPr="0056649A">
              <w:rPr>
                <w:rFonts w:ascii="Arial" w:hAnsi="Arial" w:cs="Arial"/>
                <w:b/>
                <w:sz w:val="18"/>
                <w:szCs w:val="18"/>
              </w:rPr>
              <w:t>:</w:t>
            </w:r>
          </w:p>
        </w:tc>
        <w:tc>
          <w:tcPr>
            <w:tcW w:w="3917" w:type="dxa"/>
            <w:tcBorders>
              <w:top w:val="nil"/>
              <w:bottom w:val="single" w:sz="2" w:space="0" w:color="auto"/>
            </w:tcBorders>
            <w:vAlign w:val="bottom"/>
          </w:tcPr>
          <w:p w:rsidR="0056649A" w:rsidRPr="00F01379" w:rsidRDefault="0056649A" w:rsidP="0056649A">
            <w:pPr>
              <w:spacing w:before="120"/>
              <w:rPr>
                <w:rFonts w:ascii="Arial" w:hAnsi="Arial" w:cs="Arial"/>
                <w:sz w:val="18"/>
                <w:szCs w:val="18"/>
              </w:rPr>
            </w:pPr>
            <w:r w:rsidRPr="00F01379">
              <w:rPr>
                <w:rFonts w:ascii="Arial" w:hAnsi="Arial" w:cs="Arial"/>
                <w:sz w:val="18"/>
                <w:szCs w:val="18"/>
              </w:rPr>
              <w:fldChar w:fldCharType="begin">
                <w:ffData>
                  <w:name w:val="Text121"/>
                  <w:enabled/>
                  <w:calcOnExit w:val="0"/>
                  <w:textInput/>
                </w:ffData>
              </w:fldChar>
            </w:r>
            <w:bookmarkStart w:id="0" w:name="Text121"/>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bookmarkStart w:id="1" w:name="_GoBack"/>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bookmarkEnd w:id="1"/>
            <w:r w:rsidRPr="00F01379">
              <w:rPr>
                <w:rFonts w:ascii="Arial" w:hAnsi="Arial" w:cs="Arial"/>
                <w:sz w:val="18"/>
                <w:szCs w:val="18"/>
              </w:rPr>
              <w:fldChar w:fldCharType="end"/>
            </w:r>
            <w:bookmarkEnd w:id="0"/>
          </w:p>
        </w:tc>
        <w:tc>
          <w:tcPr>
            <w:tcW w:w="2952" w:type="dxa"/>
            <w:tcBorders>
              <w:top w:val="nil"/>
              <w:bottom w:val="nil"/>
            </w:tcBorders>
            <w:vAlign w:val="bottom"/>
          </w:tcPr>
          <w:p w:rsidR="0056649A" w:rsidRPr="00F01379" w:rsidRDefault="0056649A" w:rsidP="00272DC6">
            <w:pPr>
              <w:spacing w:before="120"/>
              <w:jc w:val="right"/>
              <w:rPr>
                <w:rFonts w:ascii="Arial" w:hAnsi="Arial" w:cs="Arial"/>
                <w:sz w:val="18"/>
                <w:szCs w:val="18"/>
              </w:rPr>
            </w:pPr>
            <w:r w:rsidRPr="00F01379">
              <w:rPr>
                <w:rFonts w:ascii="Arial" w:hAnsi="Arial" w:cs="Arial"/>
                <w:b/>
                <w:sz w:val="18"/>
                <w:szCs w:val="18"/>
              </w:rPr>
              <w:t>1b)</w:t>
            </w:r>
            <w:r w:rsidR="00272DC6">
              <w:rPr>
                <w:rFonts w:ascii="Arial" w:hAnsi="Arial" w:cs="Arial"/>
                <w:b/>
                <w:sz w:val="18"/>
                <w:szCs w:val="18"/>
              </w:rPr>
              <w:t xml:space="preserve"> </w:t>
            </w:r>
            <w:r w:rsidRPr="00F01379">
              <w:rPr>
                <w:rFonts w:ascii="Arial" w:hAnsi="Arial" w:cs="Arial"/>
                <w:sz w:val="18"/>
                <w:szCs w:val="18"/>
              </w:rPr>
              <w:t xml:space="preserve"> </w:t>
            </w:r>
            <w:r w:rsidRPr="0056649A">
              <w:rPr>
                <w:rFonts w:ascii="Arial" w:hAnsi="Arial" w:cs="Arial"/>
                <w:b/>
                <w:sz w:val="18"/>
                <w:szCs w:val="18"/>
              </w:rPr>
              <w:t>A</w:t>
            </w:r>
            <w:r w:rsidR="00E2586D">
              <w:rPr>
                <w:rFonts w:ascii="Arial" w:hAnsi="Arial" w:cs="Arial"/>
                <w:b/>
                <w:sz w:val="18"/>
                <w:szCs w:val="18"/>
              </w:rPr>
              <w:t>gency Interest ID number</w:t>
            </w:r>
            <w:r w:rsidRPr="0056649A">
              <w:rPr>
                <w:rFonts w:ascii="Arial" w:hAnsi="Arial" w:cs="Arial"/>
                <w:b/>
                <w:sz w:val="18"/>
                <w:szCs w:val="18"/>
              </w:rPr>
              <w:t>:</w:t>
            </w:r>
          </w:p>
        </w:tc>
        <w:tc>
          <w:tcPr>
            <w:tcW w:w="5083" w:type="dxa"/>
            <w:tcBorders>
              <w:top w:val="nil"/>
              <w:bottom w:val="single" w:sz="2" w:space="0" w:color="auto"/>
            </w:tcBorders>
            <w:vAlign w:val="bottom"/>
          </w:tcPr>
          <w:p w:rsidR="0056649A" w:rsidRPr="00F01379" w:rsidRDefault="0056649A" w:rsidP="0056649A">
            <w:pPr>
              <w:spacing w:before="120"/>
              <w:rPr>
                <w:rFonts w:ascii="Arial" w:hAnsi="Arial" w:cs="Arial"/>
                <w:sz w:val="18"/>
                <w:szCs w:val="18"/>
              </w:rPr>
            </w:pPr>
            <w:r w:rsidRPr="00F01379">
              <w:rPr>
                <w:rFonts w:ascii="Arial" w:hAnsi="Arial" w:cs="Arial"/>
                <w:sz w:val="18"/>
                <w:szCs w:val="18"/>
              </w:rPr>
              <w:fldChar w:fldCharType="begin">
                <w:ffData>
                  <w:name w:val="Text122"/>
                  <w:enabled/>
                  <w:calcOnExit w:val="0"/>
                  <w:textInput/>
                </w:ffData>
              </w:fldChar>
            </w:r>
            <w:bookmarkStart w:id="2" w:name="Text122"/>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sz w:val="18"/>
                <w:szCs w:val="18"/>
              </w:rPr>
              <w:fldChar w:fldCharType="end"/>
            </w:r>
            <w:bookmarkEnd w:id="2"/>
          </w:p>
        </w:tc>
      </w:tr>
      <w:tr w:rsidR="006B1244" w:rsidRPr="00BE76D5" w:rsidTr="00EE1694">
        <w:tblPrEx>
          <w:tblBorders>
            <w:bottom w:val="none" w:sz="0" w:space="0" w:color="auto"/>
            <w:insideH w:val="none" w:sz="0" w:space="0" w:color="auto"/>
          </w:tblBorders>
          <w:tblLook w:val="0000" w:firstRow="0" w:lastRow="0" w:firstColumn="0" w:lastColumn="0" w:noHBand="0" w:noVBand="0"/>
        </w:tblPrEx>
        <w:tc>
          <w:tcPr>
            <w:tcW w:w="1663" w:type="dxa"/>
          </w:tcPr>
          <w:p w:rsidR="006B1244" w:rsidRPr="00BE76D5" w:rsidRDefault="00BE76D5" w:rsidP="00B72ECB">
            <w:pPr>
              <w:pStyle w:val="FootnoteText"/>
              <w:tabs>
                <w:tab w:val="left" w:pos="342"/>
                <w:tab w:val="right" w:pos="9360"/>
              </w:tabs>
              <w:spacing w:before="240"/>
              <w:rPr>
                <w:rFonts w:ascii="Arial" w:hAnsi="Arial" w:cs="Arial"/>
                <w:b/>
                <w:sz w:val="18"/>
                <w:szCs w:val="18"/>
              </w:rPr>
            </w:pPr>
            <w:r>
              <w:rPr>
                <w:rFonts w:ascii="Arial" w:hAnsi="Arial" w:cs="Arial"/>
                <w:b/>
                <w:sz w:val="18"/>
                <w:szCs w:val="18"/>
              </w:rPr>
              <w:t>2)</w:t>
            </w:r>
            <w:r>
              <w:rPr>
                <w:rFonts w:ascii="Arial" w:hAnsi="Arial" w:cs="Arial"/>
                <w:b/>
                <w:sz w:val="18"/>
                <w:szCs w:val="18"/>
              </w:rPr>
              <w:tab/>
            </w:r>
            <w:r w:rsidR="006B1244" w:rsidRPr="00BE76D5">
              <w:rPr>
                <w:rFonts w:ascii="Arial" w:hAnsi="Arial" w:cs="Arial"/>
                <w:b/>
                <w:sz w:val="18"/>
                <w:szCs w:val="18"/>
              </w:rPr>
              <w:t xml:space="preserve">Facility </w:t>
            </w:r>
            <w:r w:rsidR="00E2586D">
              <w:rPr>
                <w:rFonts w:ascii="Arial" w:hAnsi="Arial" w:cs="Arial"/>
                <w:b/>
                <w:sz w:val="18"/>
                <w:szCs w:val="18"/>
              </w:rPr>
              <w:t>n</w:t>
            </w:r>
            <w:r w:rsidR="00E2586D" w:rsidRPr="00BE76D5">
              <w:rPr>
                <w:rFonts w:ascii="Arial" w:hAnsi="Arial" w:cs="Arial"/>
                <w:b/>
                <w:sz w:val="18"/>
                <w:szCs w:val="18"/>
              </w:rPr>
              <w:t>ame</w:t>
            </w:r>
            <w:r w:rsidR="006B1244" w:rsidRPr="00BE76D5">
              <w:rPr>
                <w:rFonts w:ascii="Arial" w:hAnsi="Arial" w:cs="Arial"/>
                <w:b/>
                <w:sz w:val="18"/>
                <w:szCs w:val="18"/>
              </w:rPr>
              <w:t>:</w:t>
            </w:r>
          </w:p>
        </w:tc>
        <w:tc>
          <w:tcPr>
            <w:tcW w:w="12690" w:type="dxa"/>
            <w:gridSpan w:val="4"/>
            <w:tcBorders>
              <w:bottom w:val="single" w:sz="2" w:space="0" w:color="auto"/>
            </w:tcBorders>
          </w:tcPr>
          <w:p w:rsidR="006B1244" w:rsidRPr="00BE76D5" w:rsidRDefault="006B1244" w:rsidP="00BE76D5">
            <w:pPr>
              <w:tabs>
                <w:tab w:val="left" w:pos="4320"/>
                <w:tab w:val="right" w:pos="9360"/>
              </w:tabs>
              <w:spacing w:before="240"/>
              <w:rPr>
                <w:rFonts w:ascii="Arial" w:hAnsi="Arial" w:cs="Arial"/>
                <w:sz w:val="18"/>
                <w:szCs w:val="18"/>
              </w:rPr>
            </w:pPr>
            <w:r w:rsidRPr="00BE76D5">
              <w:rPr>
                <w:rFonts w:ascii="Arial" w:hAnsi="Arial" w:cs="Arial"/>
                <w:sz w:val="18"/>
                <w:szCs w:val="18"/>
              </w:rPr>
              <w:fldChar w:fldCharType="begin">
                <w:ffData>
                  <w:name w:val="Text1"/>
                  <w:enabled/>
                  <w:calcOnExit w:val="0"/>
                  <w:textInput/>
                </w:ffData>
              </w:fldChar>
            </w:r>
            <w:r w:rsidRPr="00BE76D5">
              <w:rPr>
                <w:rFonts w:ascii="Arial" w:hAnsi="Arial" w:cs="Arial"/>
                <w:sz w:val="18"/>
                <w:szCs w:val="18"/>
              </w:rPr>
              <w:instrText xml:space="preserve"> FORMTEXT </w:instrText>
            </w:r>
            <w:r w:rsidRPr="00BE76D5">
              <w:rPr>
                <w:rFonts w:ascii="Arial" w:hAnsi="Arial" w:cs="Arial"/>
                <w:sz w:val="18"/>
                <w:szCs w:val="18"/>
              </w:rPr>
            </w:r>
            <w:r w:rsidRPr="00BE76D5">
              <w:rPr>
                <w:rFonts w:ascii="Arial" w:hAnsi="Arial" w:cs="Arial"/>
                <w:sz w:val="18"/>
                <w:szCs w:val="18"/>
              </w:rPr>
              <w:fldChar w:fldCharType="separate"/>
            </w:r>
            <w:r w:rsidR="00437BFF">
              <w:rPr>
                <w:rFonts w:ascii="Arial" w:hAnsi="Arial" w:cs="Arial"/>
                <w:noProof/>
                <w:sz w:val="18"/>
                <w:szCs w:val="18"/>
              </w:rPr>
              <w:t> </w:t>
            </w:r>
            <w:r w:rsidR="00437BFF">
              <w:rPr>
                <w:rFonts w:ascii="Arial" w:hAnsi="Arial" w:cs="Arial"/>
                <w:noProof/>
                <w:sz w:val="18"/>
                <w:szCs w:val="18"/>
              </w:rPr>
              <w:t> </w:t>
            </w:r>
            <w:r w:rsidR="00437BFF">
              <w:rPr>
                <w:rFonts w:ascii="Arial" w:hAnsi="Arial" w:cs="Arial"/>
                <w:noProof/>
                <w:sz w:val="18"/>
                <w:szCs w:val="18"/>
              </w:rPr>
              <w:t> </w:t>
            </w:r>
            <w:r w:rsidR="00437BFF">
              <w:rPr>
                <w:rFonts w:ascii="Arial" w:hAnsi="Arial" w:cs="Arial"/>
                <w:noProof/>
                <w:sz w:val="18"/>
                <w:szCs w:val="18"/>
              </w:rPr>
              <w:t> </w:t>
            </w:r>
            <w:r w:rsidR="00437BFF">
              <w:rPr>
                <w:rFonts w:ascii="Arial" w:hAnsi="Arial" w:cs="Arial"/>
                <w:noProof/>
                <w:sz w:val="18"/>
                <w:szCs w:val="18"/>
              </w:rPr>
              <w:t> </w:t>
            </w:r>
            <w:r w:rsidRPr="00BE76D5">
              <w:rPr>
                <w:rFonts w:ascii="Arial" w:hAnsi="Arial" w:cs="Arial"/>
                <w:sz w:val="18"/>
                <w:szCs w:val="18"/>
              </w:rPr>
              <w:fldChar w:fldCharType="end"/>
            </w:r>
          </w:p>
        </w:tc>
      </w:tr>
    </w:tbl>
    <w:p w:rsidR="006B1244" w:rsidRPr="009D1407" w:rsidRDefault="00BE76D5" w:rsidP="00BE76D5">
      <w:pPr>
        <w:tabs>
          <w:tab w:val="left" w:pos="360"/>
        </w:tabs>
        <w:spacing w:before="240"/>
        <w:rPr>
          <w:rFonts w:ascii="Arial" w:hAnsi="Arial" w:cs="Arial"/>
          <w:b/>
          <w:sz w:val="18"/>
          <w:szCs w:val="18"/>
        </w:rPr>
      </w:pPr>
      <w:r>
        <w:rPr>
          <w:rFonts w:ascii="Arial" w:hAnsi="Arial" w:cs="Arial"/>
          <w:b/>
          <w:sz w:val="18"/>
          <w:szCs w:val="18"/>
        </w:rPr>
        <w:t>3)</w:t>
      </w:r>
      <w:r>
        <w:rPr>
          <w:rFonts w:ascii="Arial" w:hAnsi="Arial" w:cs="Arial"/>
          <w:b/>
          <w:sz w:val="18"/>
          <w:szCs w:val="18"/>
        </w:rPr>
        <w:tab/>
      </w:r>
      <w:r w:rsidR="00207127" w:rsidRPr="009D1407">
        <w:rPr>
          <w:rFonts w:ascii="Arial" w:hAnsi="Arial" w:cs="Arial"/>
          <w:b/>
          <w:sz w:val="18"/>
          <w:szCs w:val="18"/>
        </w:rPr>
        <w:t xml:space="preserve">Electrostatic </w:t>
      </w:r>
      <w:r w:rsidR="00823833">
        <w:rPr>
          <w:rFonts w:ascii="Arial" w:hAnsi="Arial" w:cs="Arial"/>
          <w:b/>
          <w:sz w:val="18"/>
          <w:szCs w:val="18"/>
        </w:rPr>
        <w:t>p</w:t>
      </w:r>
      <w:r w:rsidR="00823833" w:rsidRPr="009D1407">
        <w:rPr>
          <w:rFonts w:ascii="Arial" w:hAnsi="Arial" w:cs="Arial"/>
          <w:b/>
          <w:sz w:val="18"/>
          <w:szCs w:val="18"/>
        </w:rPr>
        <w:t>recipitators</w:t>
      </w:r>
      <w:r w:rsidR="00823833">
        <w:rPr>
          <w:rFonts w:ascii="Arial" w:hAnsi="Arial" w:cs="Arial"/>
          <w:b/>
          <w:sz w:val="18"/>
          <w:szCs w:val="18"/>
        </w:rPr>
        <w:t xml:space="preserve"> </w:t>
      </w:r>
      <w:r w:rsidR="00561E1B">
        <w:rPr>
          <w:rFonts w:ascii="Arial" w:hAnsi="Arial" w:cs="Arial"/>
          <w:b/>
          <w:sz w:val="18"/>
          <w:szCs w:val="18"/>
        </w:rPr>
        <w:t xml:space="preserve">(includes wet electrostatic precipitators) </w:t>
      </w:r>
      <w:r w:rsidR="00CD6CFB">
        <w:rPr>
          <w:rFonts w:ascii="Arial" w:hAnsi="Arial" w:cs="Arial"/>
          <w:b/>
          <w:sz w:val="18"/>
          <w:szCs w:val="18"/>
        </w:rPr>
        <w:t>(control codes 010, 011, 012, 146)</w:t>
      </w:r>
    </w:p>
    <w:p w:rsidR="00207127" w:rsidRPr="00F22599" w:rsidRDefault="00207127" w:rsidP="00BE36B8">
      <w:pPr>
        <w:spacing w:before="120" w:after="240"/>
        <w:ind w:left="360"/>
        <w:rPr>
          <w:rFonts w:ascii="Arial" w:hAnsi="Arial" w:cs="Arial"/>
          <w:sz w:val="18"/>
          <w:szCs w:val="18"/>
        </w:rPr>
      </w:pPr>
      <w:r w:rsidRPr="00F22599">
        <w:rPr>
          <w:rFonts w:ascii="Arial" w:hAnsi="Arial" w:cs="Arial"/>
          <w:sz w:val="18"/>
          <w:szCs w:val="18"/>
        </w:rPr>
        <w:t>Complete the following information for each electrostatic precipitator not already included in</w:t>
      </w:r>
      <w:r w:rsidR="00BE76D5">
        <w:rPr>
          <w:rFonts w:ascii="Arial" w:hAnsi="Arial" w:cs="Arial"/>
          <w:sz w:val="18"/>
          <w:szCs w:val="18"/>
        </w:rPr>
        <w:t xml:space="preserve"> an existing individual permit.</w:t>
      </w:r>
      <w:r w:rsidRPr="00F22599">
        <w:rPr>
          <w:rFonts w:ascii="Arial" w:hAnsi="Arial" w:cs="Arial"/>
          <w:sz w:val="18"/>
          <w:szCs w:val="18"/>
        </w:rPr>
        <w:t xml:space="preserve"> For changes to parameters of electrostatic precipitators </w:t>
      </w:r>
      <w:r w:rsidR="002E0557" w:rsidRPr="00F22599">
        <w:rPr>
          <w:rFonts w:ascii="Arial" w:hAnsi="Arial" w:cs="Arial"/>
          <w:sz w:val="18"/>
          <w:szCs w:val="18"/>
        </w:rPr>
        <w:t>already included in an existing permit, attach a copy of the relevant permit page with proposed changes clearly marked.</w:t>
      </w:r>
    </w:p>
    <w:tbl>
      <w:tblPr>
        <w:tblW w:w="1450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008"/>
        <w:gridCol w:w="3060"/>
        <w:gridCol w:w="1170"/>
        <w:gridCol w:w="900"/>
        <w:gridCol w:w="1170"/>
        <w:gridCol w:w="810"/>
        <w:gridCol w:w="1080"/>
        <w:gridCol w:w="1350"/>
        <w:gridCol w:w="1620"/>
        <w:gridCol w:w="990"/>
        <w:gridCol w:w="1350"/>
      </w:tblGrid>
      <w:tr w:rsidR="004352C4" w:rsidRPr="003D5AA8" w:rsidTr="00F768F4">
        <w:tc>
          <w:tcPr>
            <w:tcW w:w="1008" w:type="dxa"/>
            <w:shd w:val="clear" w:color="auto" w:fill="auto"/>
            <w:vAlign w:val="bottom"/>
          </w:tcPr>
          <w:p w:rsidR="004352C4" w:rsidRPr="003D5AA8" w:rsidRDefault="004352C4" w:rsidP="00B72ECB">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060" w:type="dxa"/>
            <w:shd w:val="clear" w:color="auto" w:fill="auto"/>
            <w:vAlign w:val="bottom"/>
          </w:tcPr>
          <w:p w:rsidR="004352C4" w:rsidRPr="003D5AA8" w:rsidRDefault="004352C4" w:rsidP="00E21B3B">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sidR="00E21B3B">
              <w:rPr>
                <w:rFonts w:ascii="Arial" w:hAnsi="Arial" w:cs="Arial"/>
                <w:b/>
                <w:sz w:val="18"/>
                <w:szCs w:val="18"/>
              </w:rPr>
              <w:t>f</w:t>
            </w:r>
            <w:r w:rsidRPr="003D5AA8">
              <w:rPr>
                <w:rFonts w:ascii="Arial" w:hAnsi="Arial" w:cs="Arial"/>
                <w:b/>
                <w:sz w:val="18"/>
                <w:szCs w:val="18"/>
              </w:rPr>
              <w:t xml:space="preserve">orm </w:t>
            </w:r>
            <w:r w:rsidRPr="00E21B3B">
              <w:rPr>
                <w:rFonts w:ascii="Arial" w:hAnsi="Arial" w:cs="Arial"/>
                <w:b/>
                <w:i/>
                <w:sz w:val="18"/>
                <w:szCs w:val="18"/>
              </w:rPr>
              <w:t>GI-05A</w:t>
            </w:r>
            <w:r w:rsidRPr="003D5AA8">
              <w:rPr>
                <w:rFonts w:ascii="Arial" w:hAnsi="Arial" w:cs="Arial"/>
                <w:b/>
                <w:sz w:val="18"/>
                <w:szCs w:val="18"/>
              </w:rPr>
              <w:t>)</w:t>
            </w:r>
          </w:p>
        </w:tc>
        <w:tc>
          <w:tcPr>
            <w:tcW w:w="1170" w:type="dxa"/>
            <w:shd w:val="clear" w:color="auto" w:fill="auto"/>
            <w:vAlign w:val="bottom"/>
          </w:tcPr>
          <w:p w:rsidR="004352C4" w:rsidRPr="003D5AA8" w:rsidRDefault="004352C4" w:rsidP="009F63C8">
            <w:pPr>
              <w:rPr>
                <w:rFonts w:ascii="Arial" w:hAnsi="Arial" w:cs="Arial"/>
                <w:b/>
                <w:sz w:val="18"/>
                <w:szCs w:val="18"/>
              </w:rPr>
            </w:pPr>
            <w:r w:rsidRPr="003D5AA8">
              <w:rPr>
                <w:rFonts w:ascii="Arial" w:hAnsi="Arial" w:cs="Arial"/>
                <w:b/>
                <w:sz w:val="18"/>
                <w:szCs w:val="18"/>
              </w:rPr>
              <w:t>Using control equipment rule?</w:t>
            </w:r>
          </w:p>
        </w:tc>
        <w:tc>
          <w:tcPr>
            <w:tcW w:w="900" w:type="dxa"/>
            <w:shd w:val="clear" w:color="auto" w:fill="auto"/>
            <w:vAlign w:val="bottom"/>
          </w:tcPr>
          <w:p w:rsidR="004352C4" w:rsidRPr="003D5AA8" w:rsidRDefault="004352C4" w:rsidP="009F63C8">
            <w:pPr>
              <w:rPr>
                <w:rFonts w:ascii="Arial" w:hAnsi="Arial" w:cs="Arial"/>
                <w:b/>
                <w:sz w:val="18"/>
                <w:szCs w:val="18"/>
              </w:rPr>
            </w:pPr>
            <w:r w:rsidRPr="003D5AA8">
              <w:rPr>
                <w:rFonts w:ascii="Arial" w:hAnsi="Arial" w:cs="Arial"/>
                <w:b/>
                <w:sz w:val="18"/>
                <w:szCs w:val="18"/>
              </w:rPr>
              <w:t>Voltage</w:t>
            </w:r>
            <w:r>
              <w:rPr>
                <w:rFonts w:ascii="Arial" w:hAnsi="Arial" w:cs="Arial"/>
                <w:b/>
                <w:sz w:val="18"/>
                <w:szCs w:val="18"/>
              </w:rPr>
              <w:t xml:space="preserve"> (kVolts)</w:t>
            </w:r>
          </w:p>
        </w:tc>
        <w:tc>
          <w:tcPr>
            <w:tcW w:w="1170" w:type="dxa"/>
            <w:shd w:val="clear" w:color="auto" w:fill="auto"/>
            <w:vAlign w:val="bottom"/>
          </w:tcPr>
          <w:p w:rsidR="004352C4" w:rsidRPr="003D5AA8" w:rsidRDefault="004352C4" w:rsidP="00B72ECB">
            <w:pPr>
              <w:rPr>
                <w:rFonts w:ascii="Arial" w:hAnsi="Arial" w:cs="Arial"/>
                <w:b/>
                <w:sz w:val="18"/>
                <w:szCs w:val="18"/>
              </w:rPr>
            </w:pPr>
            <w:r w:rsidRPr="003D5AA8">
              <w:rPr>
                <w:rFonts w:ascii="Arial" w:hAnsi="Arial" w:cs="Arial"/>
                <w:b/>
                <w:sz w:val="18"/>
                <w:szCs w:val="18"/>
              </w:rPr>
              <w:t xml:space="preserve">Secondary </w:t>
            </w:r>
            <w:r>
              <w:rPr>
                <w:rFonts w:ascii="Arial" w:hAnsi="Arial" w:cs="Arial"/>
                <w:b/>
                <w:sz w:val="18"/>
                <w:szCs w:val="18"/>
              </w:rPr>
              <w:t>c</w:t>
            </w:r>
            <w:r w:rsidRPr="003D5AA8">
              <w:rPr>
                <w:rFonts w:ascii="Arial" w:hAnsi="Arial" w:cs="Arial"/>
                <w:b/>
                <w:sz w:val="18"/>
                <w:szCs w:val="18"/>
              </w:rPr>
              <w:t>urrent</w:t>
            </w:r>
            <w:r>
              <w:rPr>
                <w:rFonts w:ascii="Arial" w:hAnsi="Arial" w:cs="Arial"/>
                <w:b/>
                <w:sz w:val="18"/>
                <w:szCs w:val="18"/>
              </w:rPr>
              <w:t xml:space="preserve"> (mA)</w:t>
            </w:r>
          </w:p>
        </w:tc>
        <w:tc>
          <w:tcPr>
            <w:tcW w:w="810" w:type="dxa"/>
            <w:vAlign w:val="bottom"/>
          </w:tcPr>
          <w:p w:rsidR="004352C4" w:rsidRPr="003D5AA8" w:rsidRDefault="004352C4" w:rsidP="00E21B3B">
            <w:pPr>
              <w:rPr>
                <w:rFonts w:ascii="Arial" w:hAnsi="Arial" w:cs="Arial"/>
                <w:b/>
                <w:sz w:val="18"/>
                <w:szCs w:val="18"/>
              </w:rPr>
            </w:pPr>
            <w:r>
              <w:rPr>
                <w:rFonts w:ascii="Arial" w:hAnsi="Arial" w:cs="Arial"/>
                <w:b/>
                <w:sz w:val="18"/>
                <w:szCs w:val="18"/>
              </w:rPr>
              <w:t xml:space="preserve">Total </w:t>
            </w:r>
            <w:r w:rsidR="00E21B3B">
              <w:rPr>
                <w:rFonts w:ascii="Arial" w:hAnsi="Arial" w:cs="Arial"/>
                <w:b/>
                <w:sz w:val="18"/>
                <w:szCs w:val="18"/>
              </w:rPr>
              <w:t>p</w:t>
            </w:r>
            <w:r>
              <w:rPr>
                <w:rFonts w:ascii="Arial" w:hAnsi="Arial" w:cs="Arial"/>
                <w:b/>
                <w:sz w:val="18"/>
                <w:szCs w:val="18"/>
              </w:rPr>
              <w:t>ower (kW)</w:t>
            </w:r>
          </w:p>
        </w:tc>
        <w:tc>
          <w:tcPr>
            <w:tcW w:w="1080" w:type="dxa"/>
            <w:shd w:val="clear" w:color="auto" w:fill="auto"/>
            <w:vAlign w:val="bottom"/>
          </w:tcPr>
          <w:p w:rsidR="004352C4" w:rsidRPr="003D5AA8" w:rsidRDefault="004352C4" w:rsidP="00B72ECB">
            <w:pPr>
              <w:rPr>
                <w:rFonts w:ascii="Arial" w:hAnsi="Arial" w:cs="Arial"/>
                <w:b/>
                <w:sz w:val="18"/>
                <w:szCs w:val="18"/>
              </w:rPr>
            </w:pPr>
            <w:r w:rsidRPr="003D5AA8">
              <w:rPr>
                <w:rFonts w:ascii="Arial" w:hAnsi="Arial" w:cs="Arial"/>
                <w:b/>
                <w:sz w:val="18"/>
                <w:szCs w:val="18"/>
              </w:rPr>
              <w:t xml:space="preserve">Minimum </w:t>
            </w:r>
            <w:r>
              <w:rPr>
                <w:rFonts w:ascii="Arial" w:hAnsi="Arial" w:cs="Arial"/>
                <w:b/>
                <w:sz w:val="18"/>
                <w:szCs w:val="18"/>
              </w:rPr>
              <w:t>f</w:t>
            </w:r>
            <w:r w:rsidRPr="003D5AA8">
              <w:rPr>
                <w:rFonts w:ascii="Arial" w:hAnsi="Arial" w:cs="Arial"/>
                <w:b/>
                <w:sz w:val="18"/>
                <w:szCs w:val="18"/>
              </w:rPr>
              <w:t xml:space="preserve">ields </w:t>
            </w:r>
            <w:r>
              <w:rPr>
                <w:rFonts w:ascii="Arial" w:hAnsi="Arial" w:cs="Arial"/>
                <w:b/>
                <w:sz w:val="18"/>
                <w:szCs w:val="18"/>
              </w:rPr>
              <w:t>o</w:t>
            </w:r>
            <w:r w:rsidRPr="003D5AA8">
              <w:rPr>
                <w:rFonts w:ascii="Arial" w:hAnsi="Arial" w:cs="Arial"/>
                <w:b/>
                <w:sz w:val="18"/>
                <w:szCs w:val="18"/>
              </w:rPr>
              <w:t>nline</w:t>
            </w:r>
          </w:p>
        </w:tc>
        <w:tc>
          <w:tcPr>
            <w:tcW w:w="1350" w:type="dxa"/>
            <w:shd w:val="clear" w:color="auto" w:fill="auto"/>
            <w:vAlign w:val="bottom"/>
          </w:tcPr>
          <w:p w:rsidR="004352C4" w:rsidRPr="003D5AA8" w:rsidRDefault="004352C4" w:rsidP="009F63C8">
            <w:pPr>
              <w:rPr>
                <w:rFonts w:ascii="Arial" w:hAnsi="Arial" w:cs="Arial"/>
                <w:b/>
                <w:sz w:val="18"/>
                <w:szCs w:val="18"/>
              </w:rPr>
            </w:pPr>
            <w:r w:rsidRPr="003D5AA8">
              <w:rPr>
                <w:rFonts w:ascii="Arial" w:hAnsi="Arial" w:cs="Arial"/>
                <w:b/>
                <w:sz w:val="18"/>
                <w:szCs w:val="18"/>
              </w:rPr>
              <w:t>Using conditioning agent?</w:t>
            </w:r>
          </w:p>
        </w:tc>
        <w:tc>
          <w:tcPr>
            <w:tcW w:w="1620" w:type="dxa"/>
            <w:shd w:val="clear" w:color="auto" w:fill="auto"/>
            <w:vAlign w:val="bottom"/>
          </w:tcPr>
          <w:p w:rsidR="004352C4" w:rsidRPr="003D5AA8" w:rsidRDefault="004352C4" w:rsidP="009F63C8">
            <w:pPr>
              <w:rPr>
                <w:rFonts w:ascii="Arial" w:hAnsi="Arial" w:cs="Arial"/>
                <w:b/>
                <w:sz w:val="18"/>
                <w:szCs w:val="18"/>
              </w:rPr>
            </w:pPr>
            <w:r w:rsidRPr="003D5AA8">
              <w:rPr>
                <w:rFonts w:ascii="Arial" w:hAnsi="Arial" w:cs="Arial"/>
                <w:b/>
                <w:sz w:val="18"/>
                <w:szCs w:val="18"/>
              </w:rPr>
              <w:t>Conditioning agent flow rate, if applicable</w:t>
            </w:r>
          </w:p>
        </w:tc>
        <w:tc>
          <w:tcPr>
            <w:tcW w:w="990" w:type="dxa"/>
            <w:shd w:val="clear" w:color="auto" w:fill="auto"/>
            <w:vAlign w:val="bottom"/>
          </w:tcPr>
          <w:p w:rsidR="004352C4" w:rsidRPr="003D5AA8" w:rsidRDefault="004352C4" w:rsidP="009F63C8">
            <w:pPr>
              <w:rPr>
                <w:rFonts w:ascii="Arial" w:hAnsi="Arial" w:cs="Arial"/>
                <w:b/>
                <w:sz w:val="18"/>
                <w:szCs w:val="18"/>
              </w:rPr>
            </w:pPr>
            <w:r w:rsidRPr="003D5AA8">
              <w:rPr>
                <w:rFonts w:ascii="Arial" w:hAnsi="Arial" w:cs="Arial"/>
                <w:b/>
                <w:sz w:val="18"/>
                <w:szCs w:val="18"/>
              </w:rPr>
              <w:t>Subject to CAM?</w:t>
            </w:r>
          </w:p>
        </w:tc>
        <w:tc>
          <w:tcPr>
            <w:tcW w:w="1350" w:type="dxa"/>
            <w:shd w:val="clear" w:color="auto" w:fill="auto"/>
            <w:vAlign w:val="bottom"/>
          </w:tcPr>
          <w:p w:rsidR="004352C4" w:rsidRPr="003D5AA8" w:rsidRDefault="004352C4" w:rsidP="00D43D56">
            <w:pPr>
              <w:ind w:right="-108"/>
              <w:rPr>
                <w:rFonts w:ascii="Arial" w:hAnsi="Arial" w:cs="Arial"/>
                <w:b/>
                <w:sz w:val="18"/>
                <w:szCs w:val="18"/>
              </w:rPr>
            </w:pPr>
            <w:r w:rsidRPr="003D5AA8">
              <w:rPr>
                <w:rFonts w:ascii="Arial" w:hAnsi="Arial" w:cs="Arial"/>
                <w:b/>
                <w:sz w:val="18"/>
                <w:szCs w:val="18"/>
              </w:rPr>
              <w:t>For a “Large” or “Other” PSEU?</w:t>
            </w:r>
          </w:p>
        </w:tc>
      </w:tr>
      <w:tr w:rsidR="004352C4" w:rsidRPr="003D5AA8" w:rsidTr="00621849">
        <w:trPr>
          <w:trHeight w:val="778"/>
        </w:trPr>
        <w:tc>
          <w:tcPr>
            <w:tcW w:w="1008"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bookmarkStart w:id="3" w:name="Text26"/>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3"/>
          </w:p>
        </w:tc>
        <w:tc>
          <w:tcPr>
            <w:tcW w:w="306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bookmarkStart w:id="4" w:name="Text22"/>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4"/>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90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bookmarkStart w:id="5" w:name="Text23"/>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5"/>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bookmarkStart w:id="6" w:name="Text24"/>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6"/>
          </w:p>
        </w:tc>
        <w:tc>
          <w:tcPr>
            <w:tcW w:w="810" w:type="dxa"/>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bookmarkStart w:id="7" w:name="Text27"/>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7"/>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62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5"/>
                  <w:enabled/>
                  <w:calcOnExit w:val="0"/>
                  <w:textInput/>
                </w:ffData>
              </w:fldChar>
            </w:r>
            <w:bookmarkStart w:id="8" w:name="Text25"/>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8"/>
          </w:p>
        </w:tc>
        <w:tc>
          <w:tcPr>
            <w:tcW w:w="99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bookmarkStart w:id="9" w:name="Check12"/>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bookmarkEnd w:id="9"/>
            <w:r w:rsidRPr="003D5AA8">
              <w:rPr>
                <w:rFonts w:ascii="Arial" w:hAnsi="Arial" w:cs="Arial"/>
                <w:sz w:val="18"/>
                <w:szCs w:val="18"/>
              </w:rPr>
              <w:t xml:space="preserve"> Yes</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bookmarkStart w:id="10" w:name="Check13"/>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bookmarkEnd w:id="10"/>
            <w:r w:rsidRPr="003D5AA8">
              <w:rPr>
                <w:rFonts w:ascii="Arial" w:hAnsi="Arial" w:cs="Arial"/>
                <w:sz w:val="18"/>
                <w:szCs w:val="18"/>
              </w:rPr>
              <w:t xml:space="preserve"> No</w:t>
            </w:r>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bookmarkStart w:id="11" w:name="Check14"/>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bookmarkEnd w:id="11"/>
            <w:r w:rsidRPr="003D5AA8">
              <w:rPr>
                <w:rFonts w:ascii="Arial" w:hAnsi="Arial" w:cs="Arial"/>
                <w:sz w:val="18"/>
                <w:szCs w:val="18"/>
              </w:rPr>
              <w:t xml:space="preserve"> Large</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5"/>
                  <w:enabled/>
                  <w:calcOnExit w:val="0"/>
                  <w:checkBox>
                    <w:sizeAuto/>
                    <w:default w:val="0"/>
                  </w:checkBox>
                </w:ffData>
              </w:fldChar>
            </w:r>
            <w:bookmarkStart w:id="12" w:name="Check15"/>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bookmarkEnd w:id="12"/>
            <w:r w:rsidRPr="003D5AA8">
              <w:rPr>
                <w:rFonts w:ascii="Arial" w:hAnsi="Arial" w:cs="Arial"/>
                <w:sz w:val="18"/>
                <w:szCs w:val="18"/>
              </w:rPr>
              <w:t xml:space="preserve"> Other</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bookmarkStart w:id="13" w:name="Check16"/>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bookmarkEnd w:id="13"/>
            <w:r w:rsidRPr="003D5AA8">
              <w:rPr>
                <w:rFonts w:ascii="Arial" w:hAnsi="Arial" w:cs="Arial"/>
                <w:sz w:val="18"/>
                <w:szCs w:val="18"/>
              </w:rPr>
              <w:t xml:space="preserve"> NA</w:t>
            </w:r>
          </w:p>
        </w:tc>
      </w:tr>
      <w:tr w:rsidR="004352C4" w:rsidRPr="003D5AA8" w:rsidTr="00621849">
        <w:trPr>
          <w:trHeight w:val="715"/>
        </w:trPr>
        <w:tc>
          <w:tcPr>
            <w:tcW w:w="1008"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06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90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810" w:type="dxa"/>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8"/>
                  <w:enabled/>
                  <w:calcOnExit w:val="0"/>
                  <w:textInput/>
                </w:ffData>
              </w:fldChar>
            </w:r>
            <w:bookmarkStart w:id="14" w:name="Text28"/>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14"/>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62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5"/>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4352C4" w:rsidRPr="003D5AA8" w:rsidTr="00621849">
        <w:trPr>
          <w:trHeight w:val="832"/>
        </w:trPr>
        <w:tc>
          <w:tcPr>
            <w:tcW w:w="1008"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06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90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810" w:type="dxa"/>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9"/>
                  <w:enabled/>
                  <w:calcOnExit w:val="0"/>
                  <w:textInput/>
                </w:ffData>
              </w:fldChar>
            </w:r>
            <w:bookmarkStart w:id="15" w:name="Text29"/>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15"/>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62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5"/>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4352C4" w:rsidRPr="003D5AA8" w:rsidTr="00621849">
        <w:trPr>
          <w:trHeight w:val="787"/>
        </w:trPr>
        <w:tc>
          <w:tcPr>
            <w:tcW w:w="1008"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06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90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810" w:type="dxa"/>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30"/>
                  <w:enabled/>
                  <w:calcOnExit w:val="0"/>
                  <w:textInput/>
                </w:ffData>
              </w:fldChar>
            </w:r>
            <w:bookmarkStart w:id="16" w:name="Text30"/>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16"/>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62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5"/>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4352C4" w:rsidRPr="003D5AA8" w:rsidTr="00621849">
        <w:trPr>
          <w:trHeight w:val="823"/>
        </w:trPr>
        <w:tc>
          <w:tcPr>
            <w:tcW w:w="1008"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06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90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7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810" w:type="dxa"/>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31"/>
                  <w:enabled/>
                  <w:calcOnExit w:val="0"/>
                  <w:textInput/>
                </w:ffData>
              </w:fldChar>
            </w:r>
            <w:bookmarkStart w:id="17" w:name="Text31"/>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17"/>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62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Text25"/>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350" w:type="dxa"/>
            <w:shd w:val="clear" w:color="auto" w:fill="auto"/>
          </w:tcPr>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4352C4" w:rsidRPr="003D5AA8" w:rsidRDefault="004352C4"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2E0557" w:rsidRDefault="000821FE" w:rsidP="000821FE">
      <w:pPr>
        <w:spacing w:before="120"/>
        <w:rPr>
          <w:rFonts w:ascii="Arial" w:hAnsi="Arial" w:cs="Arial"/>
          <w:sz w:val="18"/>
          <w:szCs w:val="18"/>
        </w:rPr>
      </w:pPr>
      <w:r w:rsidRPr="000821FE">
        <w:rPr>
          <w:rFonts w:ascii="Arial" w:hAnsi="Arial" w:cs="Arial"/>
          <w:sz w:val="18"/>
          <w:szCs w:val="18"/>
        </w:rPr>
        <w:t xml:space="preserve">CAM = </w:t>
      </w:r>
      <w:r>
        <w:rPr>
          <w:rFonts w:ascii="Arial" w:hAnsi="Arial" w:cs="Arial"/>
          <w:sz w:val="18"/>
          <w:szCs w:val="18"/>
        </w:rPr>
        <w:t>Compliance Assurance Monitoring</w:t>
      </w:r>
    </w:p>
    <w:p w:rsidR="000821FE" w:rsidRDefault="00AB43FD" w:rsidP="00621849">
      <w:pPr>
        <w:spacing w:before="60"/>
        <w:rPr>
          <w:rFonts w:ascii="Arial" w:hAnsi="Arial" w:cs="Arial"/>
          <w:sz w:val="18"/>
          <w:szCs w:val="18"/>
        </w:rPr>
      </w:pPr>
      <w:r>
        <w:rPr>
          <w:rFonts w:ascii="Arial" w:hAnsi="Arial" w:cs="Arial"/>
          <w:sz w:val="18"/>
          <w:szCs w:val="18"/>
        </w:rPr>
        <w:t>PSEU = Pollutant specific emission unit</w:t>
      </w:r>
    </w:p>
    <w:p w:rsidR="00FB6E16" w:rsidRPr="009D1407" w:rsidRDefault="00BE76D5" w:rsidP="00621849">
      <w:pPr>
        <w:keepNext/>
        <w:keepLines/>
        <w:tabs>
          <w:tab w:val="left" w:pos="360"/>
        </w:tabs>
        <w:spacing w:before="240"/>
        <w:rPr>
          <w:rFonts w:ascii="Arial" w:hAnsi="Arial" w:cs="Arial"/>
          <w:b/>
          <w:sz w:val="18"/>
          <w:szCs w:val="18"/>
        </w:rPr>
      </w:pPr>
      <w:r>
        <w:rPr>
          <w:rFonts w:ascii="Arial" w:hAnsi="Arial" w:cs="Arial"/>
          <w:b/>
          <w:sz w:val="18"/>
          <w:szCs w:val="18"/>
        </w:rPr>
        <w:lastRenderedPageBreak/>
        <w:t>4)</w:t>
      </w:r>
      <w:r>
        <w:rPr>
          <w:rFonts w:ascii="Arial" w:hAnsi="Arial" w:cs="Arial"/>
          <w:b/>
          <w:sz w:val="18"/>
          <w:szCs w:val="18"/>
        </w:rPr>
        <w:tab/>
      </w:r>
      <w:r w:rsidR="00FB6E16">
        <w:rPr>
          <w:rFonts w:ascii="Arial" w:hAnsi="Arial" w:cs="Arial"/>
          <w:b/>
          <w:sz w:val="18"/>
          <w:szCs w:val="18"/>
        </w:rPr>
        <w:t xml:space="preserve">Fabric </w:t>
      </w:r>
      <w:r w:rsidR="00823833">
        <w:rPr>
          <w:rFonts w:ascii="Arial" w:hAnsi="Arial" w:cs="Arial"/>
          <w:b/>
          <w:sz w:val="18"/>
          <w:szCs w:val="18"/>
        </w:rPr>
        <w:t xml:space="preserve">filters </w:t>
      </w:r>
      <w:r w:rsidR="00CD6CFB">
        <w:rPr>
          <w:rFonts w:ascii="Arial" w:hAnsi="Arial" w:cs="Arial"/>
          <w:b/>
          <w:sz w:val="18"/>
          <w:szCs w:val="18"/>
        </w:rPr>
        <w:t>(control codes 016, 017, 018)</w:t>
      </w:r>
    </w:p>
    <w:p w:rsidR="00FB6E16" w:rsidRDefault="00FB6E16" w:rsidP="00D43D56">
      <w:pPr>
        <w:spacing w:before="120" w:after="120"/>
        <w:ind w:left="360"/>
        <w:rPr>
          <w:rFonts w:ascii="Arial" w:hAnsi="Arial" w:cs="Arial"/>
          <w:sz w:val="18"/>
          <w:szCs w:val="18"/>
        </w:rPr>
      </w:pPr>
      <w:r w:rsidRPr="00F22599">
        <w:rPr>
          <w:rFonts w:ascii="Arial" w:hAnsi="Arial" w:cs="Arial"/>
          <w:sz w:val="18"/>
          <w:szCs w:val="18"/>
        </w:rPr>
        <w:t xml:space="preserve">Complete the following information for each </w:t>
      </w:r>
      <w:r>
        <w:rPr>
          <w:rFonts w:ascii="Arial" w:hAnsi="Arial" w:cs="Arial"/>
          <w:sz w:val="18"/>
          <w:szCs w:val="18"/>
        </w:rPr>
        <w:t>fabric filter</w:t>
      </w:r>
      <w:r w:rsidRPr="00F22599">
        <w:rPr>
          <w:rFonts w:ascii="Arial" w:hAnsi="Arial" w:cs="Arial"/>
          <w:sz w:val="18"/>
          <w:szCs w:val="18"/>
        </w:rPr>
        <w:t xml:space="preserve"> not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for fabric filters</w:t>
      </w:r>
      <w:r w:rsidRPr="00F22599">
        <w:rPr>
          <w:rFonts w:ascii="Arial" w:hAnsi="Arial" w:cs="Arial"/>
          <w:sz w:val="18"/>
          <w:szCs w:val="18"/>
        </w:rPr>
        <w:t xml:space="preserve"> already included in an existing permit, attach a copy of the relevant permit page with proposed changes clearly marked.</w:t>
      </w:r>
    </w:p>
    <w:tbl>
      <w:tblPr>
        <w:tblW w:w="14517"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008"/>
        <w:gridCol w:w="3891"/>
        <w:gridCol w:w="1620"/>
        <w:gridCol w:w="1800"/>
        <w:gridCol w:w="1800"/>
        <w:gridCol w:w="990"/>
        <w:gridCol w:w="969"/>
        <w:gridCol w:w="2439"/>
      </w:tblGrid>
      <w:tr w:rsidR="00ED26BD" w:rsidRPr="003D5AA8" w:rsidTr="00FE1612">
        <w:tc>
          <w:tcPr>
            <w:tcW w:w="1008"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891"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sidR="00BC3E07">
              <w:rPr>
                <w:rFonts w:ascii="Arial" w:hAnsi="Arial" w:cs="Arial"/>
                <w:b/>
                <w:sz w:val="18"/>
                <w:szCs w:val="18"/>
              </w:rPr>
              <w:t>b</w:t>
            </w:r>
            <w:r w:rsidRPr="003D5AA8">
              <w:rPr>
                <w:rFonts w:ascii="Arial" w:hAnsi="Arial" w:cs="Arial"/>
                <w:b/>
                <w:sz w:val="18"/>
                <w:szCs w:val="18"/>
              </w:rPr>
              <w:t>asis (for control and capture efficiencies listed on Form GI-05A)</w:t>
            </w:r>
          </w:p>
        </w:tc>
        <w:tc>
          <w:tcPr>
            <w:tcW w:w="1620"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Using control equipment rule?</w:t>
            </w:r>
          </w:p>
        </w:tc>
        <w:tc>
          <w:tcPr>
            <w:tcW w:w="1800" w:type="dxa"/>
            <w:vAlign w:val="bottom"/>
          </w:tcPr>
          <w:p w:rsidR="00BA1AB2" w:rsidRDefault="00BA1AB2" w:rsidP="00B72ECB">
            <w:pPr>
              <w:rPr>
                <w:rFonts w:ascii="Arial" w:hAnsi="Arial" w:cs="Arial"/>
                <w:b/>
                <w:sz w:val="18"/>
                <w:szCs w:val="18"/>
              </w:rPr>
            </w:pPr>
            <w:r>
              <w:rPr>
                <w:rFonts w:ascii="Arial" w:hAnsi="Arial" w:cs="Arial"/>
                <w:b/>
                <w:sz w:val="18"/>
                <w:szCs w:val="18"/>
              </w:rPr>
              <w:t>Minimum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w:t>
            </w:r>
            <w:r>
              <w:rPr>
                <w:rFonts w:ascii="Arial" w:hAnsi="Arial" w:cs="Arial"/>
                <w:b/>
                <w:sz w:val="18"/>
                <w:szCs w:val="18"/>
              </w:rPr>
              <w:t>.</w:t>
            </w:r>
            <w:r w:rsidRPr="003D5AA8">
              <w:rPr>
                <w:rFonts w:ascii="Arial" w:hAnsi="Arial" w:cs="Arial"/>
                <w:b/>
                <w:sz w:val="18"/>
                <w:szCs w:val="18"/>
              </w:rPr>
              <w:t xml:space="preserve"> of water column)</w:t>
            </w:r>
          </w:p>
        </w:tc>
        <w:tc>
          <w:tcPr>
            <w:tcW w:w="1800" w:type="dxa"/>
            <w:shd w:val="clear" w:color="auto" w:fill="auto"/>
            <w:vAlign w:val="bottom"/>
          </w:tcPr>
          <w:p w:rsidR="00BA1AB2" w:rsidRPr="003D5AA8" w:rsidRDefault="00BA1AB2" w:rsidP="00B72ECB">
            <w:pPr>
              <w:rPr>
                <w:rFonts w:ascii="Arial" w:hAnsi="Arial" w:cs="Arial"/>
                <w:b/>
                <w:sz w:val="18"/>
                <w:szCs w:val="18"/>
              </w:rPr>
            </w:pPr>
            <w:r>
              <w:rPr>
                <w:rFonts w:ascii="Arial" w:hAnsi="Arial" w:cs="Arial"/>
                <w:b/>
                <w:sz w:val="18"/>
                <w:szCs w:val="18"/>
              </w:rPr>
              <w:t>Maximum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w:t>
            </w:r>
            <w:r>
              <w:rPr>
                <w:rFonts w:ascii="Arial" w:hAnsi="Arial" w:cs="Arial"/>
                <w:b/>
                <w:sz w:val="18"/>
                <w:szCs w:val="18"/>
              </w:rPr>
              <w:t>.</w:t>
            </w:r>
            <w:r w:rsidRPr="003D5AA8">
              <w:rPr>
                <w:rFonts w:ascii="Arial" w:hAnsi="Arial" w:cs="Arial"/>
                <w:b/>
                <w:sz w:val="18"/>
                <w:szCs w:val="18"/>
              </w:rPr>
              <w:t xml:space="preserve"> of water column)</w:t>
            </w:r>
          </w:p>
        </w:tc>
        <w:tc>
          <w:tcPr>
            <w:tcW w:w="990"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Bag leak detector in use?</w:t>
            </w:r>
          </w:p>
        </w:tc>
        <w:tc>
          <w:tcPr>
            <w:tcW w:w="969"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Subject to CAM?</w:t>
            </w:r>
          </w:p>
        </w:tc>
        <w:tc>
          <w:tcPr>
            <w:tcW w:w="2439" w:type="dxa"/>
            <w:shd w:val="clear" w:color="auto" w:fill="auto"/>
            <w:vAlign w:val="bottom"/>
          </w:tcPr>
          <w:p w:rsidR="00BA1AB2" w:rsidRPr="003D5AA8" w:rsidRDefault="00BA1AB2" w:rsidP="00B72ECB">
            <w:pPr>
              <w:rPr>
                <w:rFonts w:ascii="Arial" w:hAnsi="Arial" w:cs="Arial"/>
                <w:b/>
                <w:sz w:val="18"/>
                <w:szCs w:val="18"/>
              </w:rPr>
            </w:pPr>
            <w:r w:rsidRPr="003D5AA8">
              <w:rPr>
                <w:rFonts w:ascii="Arial" w:hAnsi="Arial" w:cs="Arial"/>
                <w:b/>
                <w:sz w:val="18"/>
                <w:szCs w:val="18"/>
              </w:rPr>
              <w:t>For a “Large” or “Other” PSEU?</w:t>
            </w:r>
          </w:p>
        </w:tc>
      </w:tr>
      <w:tr w:rsidR="002F2CE8" w:rsidRPr="003D5AA8" w:rsidTr="00FE1612">
        <w:trPr>
          <w:trHeight w:val="576"/>
        </w:trPr>
        <w:tc>
          <w:tcPr>
            <w:tcW w:w="1008"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FE1612">
        <w:trPr>
          <w:trHeight w:val="576"/>
        </w:trPr>
        <w:tc>
          <w:tcPr>
            <w:tcW w:w="1008"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rPr>
          <w:trHeight w:val="576"/>
        </w:trPr>
        <w:tc>
          <w:tcPr>
            <w:tcW w:w="1008"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rPr>
          <w:trHeight w:val="576"/>
        </w:trPr>
        <w:tc>
          <w:tcPr>
            <w:tcW w:w="1008"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rPr>
          <w:trHeight w:val="576"/>
        </w:trPr>
        <w:tc>
          <w:tcPr>
            <w:tcW w:w="1008"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rPr>
          <w:trHeight w:val="576"/>
        </w:trPr>
        <w:tc>
          <w:tcPr>
            <w:tcW w:w="1008"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rPr>
          <w:trHeight w:val="576"/>
        </w:trPr>
        <w:tc>
          <w:tcPr>
            <w:tcW w:w="1008"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891"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00" w:type="dxa"/>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969" w:type="dxa"/>
            <w:shd w:val="clear" w:color="auto" w:fill="auto"/>
          </w:tcPr>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439" w:type="dxa"/>
            <w:shd w:val="clear" w:color="auto" w:fill="auto"/>
          </w:tcPr>
          <w:p w:rsidR="00621849"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BE7B51" w:rsidRPr="009D1407" w:rsidRDefault="00BE76D5" w:rsidP="00272DC6">
      <w:pPr>
        <w:tabs>
          <w:tab w:val="left" w:pos="360"/>
        </w:tabs>
        <w:spacing w:before="240"/>
        <w:rPr>
          <w:rFonts w:ascii="Arial" w:hAnsi="Arial" w:cs="Arial"/>
          <w:b/>
          <w:sz w:val="18"/>
          <w:szCs w:val="18"/>
        </w:rPr>
      </w:pPr>
      <w:r>
        <w:rPr>
          <w:rFonts w:ascii="Arial" w:hAnsi="Arial" w:cs="Arial"/>
          <w:b/>
          <w:sz w:val="18"/>
          <w:szCs w:val="18"/>
        </w:rPr>
        <w:t>5)</w:t>
      </w:r>
      <w:r>
        <w:rPr>
          <w:rFonts w:ascii="Arial" w:hAnsi="Arial" w:cs="Arial"/>
          <w:b/>
          <w:sz w:val="18"/>
          <w:szCs w:val="18"/>
        </w:rPr>
        <w:tab/>
      </w:r>
      <w:r w:rsidR="00BE7B51">
        <w:rPr>
          <w:rFonts w:ascii="Arial" w:hAnsi="Arial" w:cs="Arial"/>
          <w:b/>
          <w:sz w:val="18"/>
          <w:szCs w:val="18"/>
        </w:rPr>
        <w:t xml:space="preserve">Panel/Wall </w:t>
      </w:r>
      <w:r w:rsidR="00823833">
        <w:rPr>
          <w:rFonts w:ascii="Arial" w:hAnsi="Arial" w:cs="Arial"/>
          <w:b/>
          <w:sz w:val="18"/>
          <w:szCs w:val="18"/>
        </w:rPr>
        <w:t xml:space="preserve">filters </w:t>
      </w:r>
      <w:r w:rsidR="00CD6CFB">
        <w:rPr>
          <w:rFonts w:ascii="Arial" w:hAnsi="Arial" w:cs="Arial"/>
          <w:b/>
          <w:sz w:val="18"/>
          <w:szCs w:val="18"/>
        </w:rPr>
        <w:t xml:space="preserve">(including </w:t>
      </w:r>
      <w:r w:rsidR="00B71230">
        <w:rPr>
          <w:rFonts w:ascii="Arial" w:hAnsi="Arial" w:cs="Arial"/>
          <w:b/>
          <w:sz w:val="18"/>
          <w:szCs w:val="18"/>
        </w:rPr>
        <w:t>high efficiency particulate air [</w:t>
      </w:r>
      <w:r w:rsidR="00CD6CFB">
        <w:rPr>
          <w:rFonts w:ascii="Arial" w:hAnsi="Arial" w:cs="Arial"/>
          <w:b/>
          <w:sz w:val="18"/>
          <w:szCs w:val="18"/>
        </w:rPr>
        <w:t>HEPA</w:t>
      </w:r>
      <w:r w:rsidR="00B71230">
        <w:rPr>
          <w:rFonts w:ascii="Arial" w:hAnsi="Arial" w:cs="Arial"/>
          <w:b/>
          <w:sz w:val="18"/>
          <w:szCs w:val="18"/>
        </w:rPr>
        <w:t>]</w:t>
      </w:r>
      <w:r w:rsidR="00CD6CFB">
        <w:rPr>
          <w:rFonts w:ascii="Arial" w:hAnsi="Arial" w:cs="Arial"/>
          <w:b/>
          <w:sz w:val="18"/>
          <w:szCs w:val="18"/>
        </w:rPr>
        <w:t xml:space="preserve"> </w:t>
      </w:r>
      <w:r w:rsidR="00827793">
        <w:rPr>
          <w:rFonts w:ascii="Arial" w:hAnsi="Arial" w:cs="Arial"/>
          <w:b/>
          <w:sz w:val="18"/>
          <w:szCs w:val="18"/>
        </w:rPr>
        <w:t>filters) (control codes 058, 101)</w:t>
      </w:r>
      <w:r w:rsidR="001502F5">
        <w:rPr>
          <w:rFonts w:ascii="Arial" w:hAnsi="Arial" w:cs="Arial"/>
          <w:b/>
          <w:sz w:val="18"/>
          <w:szCs w:val="18"/>
        </w:rPr>
        <w:t>,</w:t>
      </w:r>
      <w:r w:rsidR="00827793">
        <w:rPr>
          <w:rFonts w:ascii="Arial" w:hAnsi="Arial" w:cs="Arial"/>
          <w:b/>
          <w:sz w:val="18"/>
          <w:szCs w:val="18"/>
        </w:rPr>
        <w:t xml:space="preserve"> Mechanically </w:t>
      </w:r>
      <w:r w:rsidR="00823833">
        <w:rPr>
          <w:rFonts w:ascii="Arial" w:hAnsi="Arial" w:cs="Arial"/>
          <w:b/>
          <w:sz w:val="18"/>
          <w:szCs w:val="18"/>
        </w:rPr>
        <w:t xml:space="preserve">aided separators </w:t>
      </w:r>
      <w:r w:rsidR="00827793">
        <w:rPr>
          <w:rFonts w:ascii="Arial" w:hAnsi="Arial" w:cs="Arial"/>
          <w:b/>
          <w:sz w:val="18"/>
          <w:szCs w:val="18"/>
        </w:rPr>
        <w:t>(control code</w:t>
      </w:r>
      <w:r w:rsidR="00914B5E">
        <w:rPr>
          <w:rFonts w:ascii="Arial" w:hAnsi="Arial" w:cs="Arial"/>
          <w:b/>
          <w:sz w:val="18"/>
          <w:szCs w:val="18"/>
        </w:rPr>
        <w:t>s</w:t>
      </w:r>
      <w:r w:rsidR="00827793">
        <w:rPr>
          <w:rFonts w:ascii="Arial" w:hAnsi="Arial" w:cs="Arial"/>
          <w:b/>
          <w:sz w:val="18"/>
          <w:szCs w:val="18"/>
        </w:rPr>
        <w:t xml:space="preserve"> 056, 113)</w:t>
      </w:r>
    </w:p>
    <w:p w:rsidR="00BE7B51" w:rsidRDefault="00BE7B51" w:rsidP="00D43D56">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wall or panel filter</w:t>
      </w:r>
      <w:r w:rsidRPr="00F22599">
        <w:rPr>
          <w:rFonts w:ascii="Arial" w:hAnsi="Arial" w:cs="Arial"/>
          <w:sz w:val="18"/>
          <w:szCs w:val="18"/>
        </w:rPr>
        <w:t xml:space="preserve"> not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for filters</w:t>
      </w:r>
      <w:r w:rsidRPr="00F22599">
        <w:rPr>
          <w:rFonts w:ascii="Arial" w:hAnsi="Arial" w:cs="Arial"/>
          <w:sz w:val="18"/>
          <w:szCs w:val="18"/>
        </w:rPr>
        <w:t xml:space="preserve"> already included in an existing permit, attach a copy of the relevant permit page with proposed changes clearly marked.</w:t>
      </w:r>
    </w:p>
    <w:tbl>
      <w:tblPr>
        <w:tblW w:w="0" w:type="auto"/>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368"/>
        <w:gridCol w:w="4860"/>
        <w:gridCol w:w="2970"/>
        <w:gridCol w:w="1890"/>
        <w:gridCol w:w="3420"/>
      </w:tblGrid>
      <w:tr w:rsidR="009437FB" w:rsidRPr="003D5AA8" w:rsidTr="002F2CE8">
        <w:tc>
          <w:tcPr>
            <w:tcW w:w="1368" w:type="dxa"/>
            <w:shd w:val="clear" w:color="auto" w:fill="auto"/>
            <w:vAlign w:val="bottom"/>
          </w:tcPr>
          <w:p w:rsidR="002742B1" w:rsidRPr="003D5AA8" w:rsidRDefault="002742B1" w:rsidP="00B72ECB">
            <w:pPr>
              <w:rPr>
                <w:rFonts w:ascii="Arial" w:hAnsi="Arial" w:cs="Arial"/>
                <w:b/>
                <w:sz w:val="18"/>
                <w:szCs w:val="18"/>
              </w:rPr>
            </w:pPr>
            <w:r w:rsidRPr="003D5AA8">
              <w:rPr>
                <w:rFonts w:ascii="Arial" w:hAnsi="Arial" w:cs="Arial"/>
                <w:b/>
                <w:sz w:val="18"/>
                <w:szCs w:val="18"/>
              </w:rPr>
              <w:t xml:space="preserve">CE </w:t>
            </w:r>
            <w:r w:rsidR="00823833">
              <w:rPr>
                <w:rFonts w:ascii="Arial" w:hAnsi="Arial" w:cs="Arial"/>
                <w:b/>
                <w:sz w:val="18"/>
                <w:szCs w:val="18"/>
              </w:rPr>
              <w:t>n</w:t>
            </w:r>
            <w:r w:rsidR="00823833" w:rsidRPr="003D5AA8">
              <w:rPr>
                <w:rFonts w:ascii="Arial" w:hAnsi="Arial" w:cs="Arial"/>
                <w:b/>
                <w:sz w:val="18"/>
                <w:szCs w:val="18"/>
              </w:rPr>
              <w:t>umber</w:t>
            </w:r>
            <w:r w:rsidRPr="003D5AA8">
              <w:rPr>
                <w:rFonts w:ascii="Arial" w:hAnsi="Arial" w:cs="Arial"/>
                <w:b/>
                <w:sz w:val="18"/>
                <w:szCs w:val="18"/>
              </w:rPr>
              <w:t>:</w:t>
            </w:r>
          </w:p>
        </w:tc>
        <w:tc>
          <w:tcPr>
            <w:tcW w:w="4860" w:type="dxa"/>
            <w:shd w:val="clear" w:color="auto" w:fill="auto"/>
            <w:vAlign w:val="bottom"/>
          </w:tcPr>
          <w:p w:rsidR="002742B1" w:rsidRPr="003D5AA8" w:rsidRDefault="002742B1" w:rsidP="00B71230">
            <w:pPr>
              <w:rPr>
                <w:rFonts w:ascii="Arial" w:hAnsi="Arial" w:cs="Arial"/>
                <w:b/>
                <w:sz w:val="18"/>
                <w:szCs w:val="18"/>
              </w:rPr>
            </w:pPr>
            <w:r w:rsidRPr="003D5AA8">
              <w:rPr>
                <w:rFonts w:ascii="Arial" w:hAnsi="Arial" w:cs="Arial"/>
                <w:b/>
                <w:sz w:val="18"/>
                <w:szCs w:val="18"/>
              </w:rPr>
              <w:t xml:space="preserve">Control </w:t>
            </w:r>
            <w:r w:rsidR="00823833">
              <w:rPr>
                <w:rFonts w:ascii="Arial" w:hAnsi="Arial" w:cs="Arial"/>
                <w:b/>
                <w:sz w:val="18"/>
                <w:szCs w:val="18"/>
              </w:rPr>
              <w:t>e</w:t>
            </w:r>
            <w:r w:rsidR="00823833" w:rsidRPr="003D5AA8">
              <w:rPr>
                <w:rFonts w:ascii="Arial" w:hAnsi="Arial" w:cs="Arial"/>
                <w:b/>
                <w:sz w:val="18"/>
                <w:szCs w:val="18"/>
              </w:rPr>
              <w:t xml:space="preserve">fficiency </w:t>
            </w:r>
            <w:r w:rsidR="00823833">
              <w:rPr>
                <w:rFonts w:ascii="Arial" w:hAnsi="Arial" w:cs="Arial"/>
                <w:b/>
                <w:sz w:val="18"/>
                <w:szCs w:val="18"/>
              </w:rPr>
              <w:t>b</w:t>
            </w:r>
            <w:r w:rsidR="00823833" w:rsidRPr="003D5AA8">
              <w:rPr>
                <w:rFonts w:ascii="Arial" w:hAnsi="Arial" w:cs="Arial"/>
                <w:b/>
                <w:sz w:val="18"/>
                <w:szCs w:val="18"/>
              </w:rPr>
              <w:t xml:space="preserve">asis </w:t>
            </w:r>
            <w:r w:rsidRPr="003D5AA8">
              <w:rPr>
                <w:rFonts w:ascii="Arial" w:hAnsi="Arial" w:cs="Arial"/>
                <w:b/>
                <w:sz w:val="18"/>
                <w:szCs w:val="18"/>
              </w:rPr>
              <w:t xml:space="preserve">(for control and capture efficiencies listed on </w:t>
            </w:r>
            <w:r w:rsidR="00B71230">
              <w:rPr>
                <w:rFonts w:ascii="Arial" w:hAnsi="Arial" w:cs="Arial"/>
                <w:b/>
                <w:sz w:val="18"/>
                <w:szCs w:val="18"/>
              </w:rPr>
              <w:t>f</w:t>
            </w:r>
            <w:r w:rsidRPr="003D5AA8">
              <w:rPr>
                <w:rFonts w:ascii="Arial" w:hAnsi="Arial" w:cs="Arial"/>
                <w:b/>
                <w:sz w:val="18"/>
                <w:szCs w:val="18"/>
              </w:rPr>
              <w:t xml:space="preserve">orm </w:t>
            </w:r>
            <w:r w:rsidRPr="00B71230">
              <w:rPr>
                <w:rFonts w:ascii="Arial" w:hAnsi="Arial" w:cs="Arial"/>
                <w:b/>
                <w:i/>
                <w:sz w:val="18"/>
                <w:szCs w:val="18"/>
              </w:rPr>
              <w:t>GI-05A</w:t>
            </w:r>
            <w:r w:rsidRPr="003D5AA8">
              <w:rPr>
                <w:rFonts w:ascii="Arial" w:hAnsi="Arial" w:cs="Arial"/>
                <w:b/>
                <w:sz w:val="18"/>
                <w:szCs w:val="18"/>
              </w:rPr>
              <w:t>)</w:t>
            </w:r>
          </w:p>
        </w:tc>
        <w:tc>
          <w:tcPr>
            <w:tcW w:w="2970" w:type="dxa"/>
            <w:shd w:val="clear" w:color="auto" w:fill="auto"/>
            <w:vAlign w:val="bottom"/>
          </w:tcPr>
          <w:p w:rsidR="002742B1" w:rsidRPr="003D5AA8" w:rsidRDefault="002742B1" w:rsidP="009F63C8">
            <w:pPr>
              <w:rPr>
                <w:rFonts w:ascii="Arial" w:hAnsi="Arial" w:cs="Arial"/>
                <w:b/>
                <w:sz w:val="18"/>
                <w:szCs w:val="18"/>
              </w:rPr>
            </w:pPr>
            <w:r w:rsidRPr="003D5AA8">
              <w:rPr>
                <w:rFonts w:ascii="Arial" w:hAnsi="Arial" w:cs="Arial"/>
                <w:b/>
                <w:sz w:val="18"/>
                <w:szCs w:val="18"/>
              </w:rPr>
              <w:t>Using control equipment rule?</w:t>
            </w:r>
          </w:p>
        </w:tc>
        <w:tc>
          <w:tcPr>
            <w:tcW w:w="1890" w:type="dxa"/>
            <w:shd w:val="clear" w:color="auto" w:fill="auto"/>
            <w:vAlign w:val="bottom"/>
          </w:tcPr>
          <w:p w:rsidR="002742B1" w:rsidRPr="003D5AA8" w:rsidRDefault="002742B1" w:rsidP="009F63C8">
            <w:pPr>
              <w:rPr>
                <w:rFonts w:ascii="Arial" w:hAnsi="Arial" w:cs="Arial"/>
                <w:b/>
                <w:sz w:val="18"/>
                <w:szCs w:val="18"/>
              </w:rPr>
            </w:pPr>
            <w:r w:rsidRPr="003D5AA8">
              <w:rPr>
                <w:rFonts w:ascii="Arial" w:hAnsi="Arial" w:cs="Arial"/>
                <w:b/>
                <w:sz w:val="18"/>
                <w:szCs w:val="18"/>
              </w:rPr>
              <w:t>Subject to CAM?</w:t>
            </w:r>
          </w:p>
        </w:tc>
        <w:tc>
          <w:tcPr>
            <w:tcW w:w="3420" w:type="dxa"/>
            <w:shd w:val="clear" w:color="auto" w:fill="auto"/>
            <w:vAlign w:val="bottom"/>
          </w:tcPr>
          <w:p w:rsidR="002742B1" w:rsidRPr="003D5AA8" w:rsidRDefault="002742B1" w:rsidP="009F63C8">
            <w:pPr>
              <w:rPr>
                <w:rFonts w:ascii="Arial" w:hAnsi="Arial" w:cs="Arial"/>
                <w:b/>
                <w:sz w:val="18"/>
                <w:szCs w:val="18"/>
              </w:rPr>
            </w:pPr>
            <w:r w:rsidRPr="003D5AA8">
              <w:rPr>
                <w:rFonts w:ascii="Arial" w:hAnsi="Arial" w:cs="Arial"/>
                <w:b/>
                <w:sz w:val="18"/>
                <w:szCs w:val="18"/>
              </w:rPr>
              <w:t>For a “Large” or “Other” PSEU?</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9437FB" w:rsidRPr="003D5AA8" w:rsidTr="002F2CE8">
        <w:trPr>
          <w:trHeight w:val="504"/>
        </w:trPr>
        <w:tc>
          <w:tcPr>
            <w:tcW w:w="1368"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486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97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89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3420" w:type="dxa"/>
            <w:shd w:val="clear" w:color="auto" w:fill="auto"/>
          </w:tcPr>
          <w:p w:rsidR="00A246D8" w:rsidRPr="003D5AA8" w:rsidRDefault="00A246D8"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FB6E16" w:rsidRPr="008A15A8" w:rsidRDefault="00FB6E16" w:rsidP="00D43D56">
      <w:pPr>
        <w:rPr>
          <w:sz w:val="22"/>
          <w:szCs w:val="22"/>
        </w:rPr>
      </w:pPr>
    </w:p>
    <w:p w:rsidR="002742B1" w:rsidRPr="009D1407" w:rsidRDefault="00BE76D5" w:rsidP="009F63C8">
      <w:pPr>
        <w:tabs>
          <w:tab w:val="left" w:pos="360"/>
        </w:tabs>
        <w:spacing w:before="240"/>
        <w:rPr>
          <w:rFonts w:ascii="Arial" w:hAnsi="Arial" w:cs="Arial"/>
          <w:b/>
          <w:sz w:val="18"/>
          <w:szCs w:val="18"/>
        </w:rPr>
      </w:pPr>
      <w:r>
        <w:rPr>
          <w:rFonts w:ascii="Arial" w:hAnsi="Arial" w:cs="Arial"/>
          <w:b/>
          <w:sz w:val="18"/>
          <w:szCs w:val="18"/>
        </w:rPr>
        <w:lastRenderedPageBreak/>
        <w:t>6)</w:t>
      </w:r>
      <w:r>
        <w:rPr>
          <w:rFonts w:ascii="Arial" w:hAnsi="Arial" w:cs="Arial"/>
          <w:b/>
          <w:sz w:val="18"/>
          <w:szCs w:val="18"/>
        </w:rPr>
        <w:tab/>
      </w:r>
      <w:r w:rsidR="002742B1">
        <w:rPr>
          <w:rFonts w:ascii="Arial" w:hAnsi="Arial" w:cs="Arial"/>
          <w:b/>
          <w:sz w:val="18"/>
          <w:szCs w:val="18"/>
        </w:rPr>
        <w:t>Cyclones/Multiclones</w:t>
      </w:r>
      <w:r w:rsidR="00CB4820">
        <w:rPr>
          <w:rFonts w:ascii="Arial" w:hAnsi="Arial" w:cs="Arial"/>
          <w:b/>
          <w:sz w:val="18"/>
          <w:szCs w:val="18"/>
        </w:rPr>
        <w:t xml:space="preserve"> (control code</w:t>
      </w:r>
      <w:r w:rsidR="00914B5E">
        <w:rPr>
          <w:rFonts w:ascii="Arial" w:hAnsi="Arial" w:cs="Arial"/>
          <w:b/>
          <w:sz w:val="18"/>
          <w:szCs w:val="18"/>
        </w:rPr>
        <w:t>s</w:t>
      </w:r>
      <w:r w:rsidR="00CB4820">
        <w:rPr>
          <w:rFonts w:ascii="Arial" w:hAnsi="Arial" w:cs="Arial"/>
          <w:b/>
          <w:sz w:val="18"/>
          <w:szCs w:val="18"/>
        </w:rPr>
        <w:t xml:space="preserve"> 007, 008, 009, </w:t>
      </w:r>
      <w:r w:rsidR="00FE316C">
        <w:rPr>
          <w:rFonts w:ascii="Arial" w:hAnsi="Arial" w:cs="Arial"/>
          <w:b/>
          <w:sz w:val="18"/>
          <w:szCs w:val="18"/>
        </w:rPr>
        <w:t xml:space="preserve">075, </w:t>
      </w:r>
      <w:r w:rsidR="00CB4820">
        <w:rPr>
          <w:rFonts w:ascii="Arial" w:hAnsi="Arial" w:cs="Arial"/>
          <w:b/>
          <w:sz w:val="18"/>
          <w:szCs w:val="18"/>
        </w:rPr>
        <w:t>076</w:t>
      </w:r>
      <w:r w:rsidR="00FE316C">
        <w:rPr>
          <w:rFonts w:ascii="Arial" w:hAnsi="Arial" w:cs="Arial"/>
          <w:b/>
          <w:sz w:val="18"/>
          <w:szCs w:val="18"/>
        </w:rPr>
        <w:t>, 077</w:t>
      </w:r>
      <w:r w:rsidR="00CB4820">
        <w:rPr>
          <w:rFonts w:ascii="Arial" w:hAnsi="Arial" w:cs="Arial"/>
          <w:b/>
          <w:sz w:val="18"/>
          <w:szCs w:val="18"/>
        </w:rPr>
        <w:t>)</w:t>
      </w:r>
    </w:p>
    <w:p w:rsidR="002742B1" w:rsidRDefault="002742B1" w:rsidP="00D43D56">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cyclone or multiclone</w:t>
      </w:r>
      <w:r w:rsidRPr="00F22599">
        <w:rPr>
          <w:rFonts w:ascii="Arial" w:hAnsi="Arial" w:cs="Arial"/>
          <w:sz w:val="18"/>
          <w:szCs w:val="18"/>
        </w:rPr>
        <w:t xml:space="preserve"> not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for cyclones or multiclones</w:t>
      </w:r>
      <w:r w:rsidRPr="00F22599">
        <w:rPr>
          <w:rFonts w:ascii="Arial" w:hAnsi="Arial" w:cs="Arial"/>
          <w:sz w:val="18"/>
          <w:szCs w:val="18"/>
        </w:rPr>
        <w:t xml:space="preserve"> already included in an existing permit, attach a copy of the relevant permit page with proposed changes clearly marked.</w:t>
      </w:r>
    </w:p>
    <w:tbl>
      <w:tblPr>
        <w:tblW w:w="1450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918"/>
        <w:gridCol w:w="3960"/>
        <w:gridCol w:w="1692"/>
        <w:gridCol w:w="2379"/>
        <w:gridCol w:w="2379"/>
        <w:gridCol w:w="1110"/>
        <w:gridCol w:w="2070"/>
      </w:tblGrid>
      <w:tr w:rsidR="009437FB" w:rsidRPr="003D5AA8" w:rsidTr="00FE1612">
        <w:tc>
          <w:tcPr>
            <w:tcW w:w="918" w:type="dxa"/>
            <w:shd w:val="clear" w:color="auto" w:fill="auto"/>
            <w:vAlign w:val="bottom"/>
          </w:tcPr>
          <w:p w:rsidR="009437FB" w:rsidRPr="003D5AA8" w:rsidRDefault="009437FB" w:rsidP="00D43D56">
            <w:pPr>
              <w:ind w:right="-18"/>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960" w:type="dxa"/>
            <w:shd w:val="clear" w:color="auto" w:fill="auto"/>
            <w:vAlign w:val="bottom"/>
          </w:tcPr>
          <w:p w:rsidR="009437FB" w:rsidRPr="003D5AA8" w:rsidRDefault="009437FB" w:rsidP="008B2A81">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sidR="008B2A81">
              <w:rPr>
                <w:rFonts w:ascii="Arial" w:hAnsi="Arial" w:cs="Arial"/>
                <w:b/>
                <w:sz w:val="18"/>
                <w:szCs w:val="18"/>
              </w:rPr>
              <w:t>f</w:t>
            </w:r>
            <w:r w:rsidRPr="003D5AA8">
              <w:rPr>
                <w:rFonts w:ascii="Arial" w:hAnsi="Arial" w:cs="Arial"/>
                <w:b/>
                <w:sz w:val="18"/>
                <w:szCs w:val="18"/>
              </w:rPr>
              <w:t xml:space="preserve">orm </w:t>
            </w:r>
            <w:r w:rsidRPr="008B2A81">
              <w:rPr>
                <w:rFonts w:ascii="Arial" w:hAnsi="Arial" w:cs="Arial"/>
                <w:b/>
                <w:i/>
                <w:sz w:val="18"/>
                <w:szCs w:val="18"/>
              </w:rPr>
              <w:t>GI-05A</w:t>
            </w:r>
            <w:r w:rsidRPr="003D5AA8">
              <w:rPr>
                <w:rFonts w:ascii="Arial" w:hAnsi="Arial" w:cs="Arial"/>
                <w:b/>
                <w:sz w:val="18"/>
                <w:szCs w:val="18"/>
              </w:rPr>
              <w:t>)</w:t>
            </w:r>
          </w:p>
        </w:tc>
        <w:tc>
          <w:tcPr>
            <w:tcW w:w="1692" w:type="dxa"/>
            <w:shd w:val="clear" w:color="auto" w:fill="auto"/>
            <w:vAlign w:val="bottom"/>
          </w:tcPr>
          <w:p w:rsidR="009437FB" w:rsidRPr="003D5AA8" w:rsidRDefault="009437FB" w:rsidP="00A83A7F">
            <w:pPr>
              <w:rPr>
                <w:rFonts w:ascii="Arial" w:hAnsi="Arial" w:cs="Arial"/>
                <w:b/>
                <w:sz w:val="18"/>
                <w:szCs w:val="18"/>
              </w:rPr>
            </w:pPr>
            <w:r w:rsidRPr="003D5AA8">
              <w:rPr>
                <w:rFonts w:ascii="Arial" w:hAnsi="Arial" w:cs="Arial"/>
                <w:b/>
                <w:sz w:val="18"/>
                <w:szCs w:val="18"/>
              </w:rPr>
              <w:t>Using control equipment rule?</w:t>
            </w:r>
            <w:r w:rsidR="00AE330A">
              <w:rPr>
                <w:rFonts w:ascii="Arial" w:hAnsi="Arial" w:cs="Arial"/>
                <w:b/>
                <w:sz w:val="18"/>
                <w:szCs w:val="18"/>
              </w:rPr>
              <w:t>*</w:t>
            </w:r>
          </w:p>
        </w:tc>
        <w:tc>
          <w:tcPr>
            <w:tcW w:w="2379" w:type="dxa"/>
            <w:vAlign w:val="bottom"/>
          </w:tcPr>
          <w:p w:rsidR="009437FB" w:rsidRPr="003D5AA8" w:rsidRDefault="009437FB" w:rsidP="00B72ECB">
            <w:pPr>
              <w:rPr>
                <w:rFonts w:ascii="Arial" w:hAnsi="Arial" w:cs="Arial"/>
                <w:b/>
                <w:sz w:val="18"/>
                <w:szCs w:val="18"/>
              </w:rPr>
            </w:pPr>
            <w:r>
              <w:rPr>
                <w:rFonts w:ascii="Arial" w:hAnsi="Arial" w:cs="Arial"/>
                <w:b/>
                <w:sz w:val="18"/>
                <w:szCs w:val="18"/>
              </w:rPr>
              <w:t>Minimum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2379" w:type="dxa"/>
            <w:shd w:val="clear" w:color="auto" w:fill="auto"/>
            <w:vAlign w:val="bottom"/>
          </w:tcPr>
          <w:p w:rsidR="009437FB" w:rsidRPr="003D5AA8" w:rsidRDefault="009437FB" w:rsidP="00B72ECB">
            <w:pPr>
              <w:rPr>
                <w:rFonts w:ascii="Arial" w:hAnsi="Arial" w:cs="Arial"/>
                <w:b/>
                <w:sz w:val="18"/>
                <w:szCs w:val="18"/>
              </w:rPr>
            </w:pPr>
            <w:r>
              <w:rPr>
                <w:rFonts w:ascii="Arial" w:hAnsi="Arial" w:cs="Arial"/>
                <w:b/>
                <w:sz w:val="18"/>
                <w:szCs w:val="18"/>
              </w:rPr>
              <w:t>Maximum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1110" w:type="dxa"/>
            <w:shd w:val="clear" w:color="auto" w:fill="auto"/>
            <w:vAlign w:val="bottom"/>
          </w:tcPr>
          <w:p w:rsidR="009437FB" w:rsidRPr="003D5AA8" w:rsidRDefault="009437FB" w:rsidP="00A83A7F">
            <w:pPr>
              <w:rPr>
                <w:rFonts w:ascii="Arial" w:hAnsi="Arial" w:cs="Arial"/>
                <w:b/>
                <w:sz w:val="18"/>
                <w:szCs w:val="18"/>
              </w:rPr>
            </w:pPr>
            <w:r w:rsidRPr="003D5AA8">
              <w:rPr>
                <w:rFonts w:ascii="Arial" w:hAnsi="Arial" w:cs="Arial"/>
                <w:b/>
                <w:sz w:val="18"/>
                <w:szCs w:val="18"/>
              </w:rPr>
              <w:t>Subject to CAM?</w:t>
            </w:r>
          </w:p>
        </w:tc>
        <w:tc>
          <w:tcPr>
            <w:tcW w:w="2070" w:type="dxa"/>
            <w:shd w:val="clear" w:color="auto" w:fill="auto"/>
            <w:vAlign w:val="bottom"/>
          </w:tcPr>
          <w:p w:rsidR="009437FB" w:rsidRPr="003D5AA8" w:rsidRDefault="009437FB" w:rsidP="00A83A7F">
            <w:pPr>
              <w:rPr>
                <w:rFonts w:ascii="Arial" w:hAnsi="Arial" w:cs="Arial"/>
                <w:b/>
                <w:sz w:val="18"/>
                <w:szCs w:val="18"/>
              </w:rPr>
            </w:pPr>
            <w:r w:rsidRPr="003D5AA8">
              <w:rPr>
                <w:rFonts w:ascii="Arial" w:hAnsi="Arial" w:cs="Arial"/>
                <w:b/>
                <w:sz w:val="18"/>
                <w:szCs w:val="18"/>
              </w:rPr>
              <w:t>For a “Large” or “Other” PSEU?</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92"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2379"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2379"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1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AE330A" w:rsidRPr="00C864AD" w:rsidRDefault="00AE330A" w:rsidP="00621849">
      <w:pPr>
        <w:tabs>
          <w:tab w:val="left" w:pos="360"/>
        </w:tabs>
        <w:spacing w:before="60"/>
        <w:rPr>
          <w:rFonts w:ascii="Arial" w:hAnsi="Arial" w:cs="Arial"/>
          <w:sz w:val="18"/>
          <w:szCs w:val="18"/>
        </w:rPr>
      </w:pPr>
      <w:r w:rsidRPr="00C864AD">
        <w:rPr>
          <w:rFonts w:ascii="Arial" w:hAnsi="Arial" w:cs="Arial"/>
          <w:sz w:val="18"/>
          <w:szCs w:val="18"/>
        </w:rPr>
        <w:t xml:space="preserve">* Control equipment rule can </w:t>
      </w:r>
      <w:r>
        <w:rPr>
          <w:rFonts w:ascii="Arial" w:hAnsi="Arial" w:cs="Arial"/>
          <w:sz w:val="18"/>
          <w:szCs w:val="18"/>
        </w:rPr>
        <w:t xml:space="preserve">only </w:t>
      </w:r>
      <w:r w:rsidRPr="00C864AD">
        <w:rPr>
          <w:rFonts w:ascii="Arial" w:hAnsi="Arial" w:cs="Arial"/>
          <w:sz w:val="18"/>
          <w:szCs w:val="18"/>
        </w:rPr>
        <w:t>be used for control codes 007, 008, 009, and 076.</w:t>
      </w:r>
    </w:p>
    <w:p w:rsidR="00827793" w:rsidRPr="009D1407" w:rsidRDefault="005D4699" w:rsidP="00621849">
      <w:pPr>
        <w:tabs>
          <w:tab w:val="left" w:pos="360"/>
        </w:tabs>
        <w:spacing w:before="240"/>
        <w:rPr>
          <w:rFonts w:ascii="Arial" w:hAnsi="Arial" w:cs="Arial"/>
          <w:b/>
          <w:sz w:val="18"/>
          <w:szCs w:val="18"/>
        </w:rPr>
      </w:pPr>
      <w:r>
        <w:rPr>
          <w:rFonts w:ascii="Arial" w:hAnsi="Arial" w:cs="Arial"/>
          <w:b/>
          <w:sz w:val="18"/>
          <w:szCs w:val="18"/>
        </w:rPr>
        <w:t>7)</w:t>
      </w:r>
      <w:r>
        <w:rPr>
          <w:rFonts w:ascii="Arial" w:hAnsi="Arial" w:cs="Arial"/>
          <w:b/>
          <w:sz w:val="18"/>
          <w:szCs w:val="18"/>
        </w:rPr>
        <w:tab/>
      </w:r>
      <w:r w:rsidR="00827793">
        <w:rPr>
          <w:rFonts w:ascii="Arial" w:hAnsi="Arial" w:cs="Arial"/>
          <w:b/>
          <w:sz w:val="18"/>
          <w:szCs w:val="18"/>
        </w:rPr>
        <w:t xml:space="preserve">Wet </w:t>
      </w:r>
      <w:r w:rsidR="00823833">
        <w:rPr>
          <w:rFonts w:ascii="Arial" w:hAnsi="Arial" w:cs="Arial"/>
          <w:b/>
          <w:sz w:val="18"/>
          <w:szCs w:val="18"/>
        </w:rPr>
        <w:t xml:space="preserve">cyclone separator </w:t>
      </w:r>
      <w:r w:rsidR="00827793">
        <w:rPr>
          <w:rFonts w:ascii="Arial" w:hAnsi="Arial" w:cs="Arial"/>
          <w:b/>
          <w:sz w:val="18"/>
          <w:szCs w:val="18"/>
        </w:rPr>
        <w:t>(control code</w:t>
      </w:r>
      <w:r w:rsidR="00914B5E">
        <w:rPr>
          <w:rFonts w:ascii="Arial" w:hAnsi="Arial" w:cs="Arial"/>
          <w:b/>
          <w:sz w:val="18"/>
          <w:szCs w:val="18"/>
        </w:rPr>
        <w:t>s</w:t>
      </w:r>
      <w:r w:rsidR="00827793">
        <w:rPr>
          <w:rFonts w:ascii="Arial" w:hAnsi="Arial" w:cs="Arial"/>
          <w:b/>
          <w:sz w:val="18"/>
          <w:szCs w:val="18"/>
        </w:rPr>
        <w:t xml:space="preserve"> 057, 085)</w:t>
      </w:r>
    </w:p>
    <w:p w:rsidR="00827793" w:rsidRDefault="00827793" w:rsidP="00D43D56">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wet cyclone separator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wet cyclone separators </w:t>
      </w:r>
      <w:r w:rsidRPr="00F22599">
        <w:rPr>
          <w:rFonts w:ascii="Arial" w:hAnsi="Arial" w:cs="Arial"/>
          <w:sz w:val="18"/>
          <w:szCs w:val="18"/>
        </w:rPr>
        <w:t>already included in an existing permit, attach a copy of the relevant permit page with proposed changes clearly marked.</w:t>
      </w:r>
    </w:p>
    <w:tbl>
      <w:tblPr>
        <w:tblW w:w="1450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918"/>
        <w:gridCol w:w="3981"/>
        <w:gridCol w:w="1656"/>
        <w:gridCol w:w="1833"/>
        <w:gridCol w:w="1980"/>
        <w:gridCol w:w="990"/>
        <w:gridCol w:w="1080"/>
        <w:gridCol w:w="2070"/>
      </w:tblGrid>
      <w:tr w:rsidR="00AD317E" w:rsidRPr="003D5AA8" w:rsidTr="00FE1612">
        <w:tc>
          <w:tcPr>
            <w:tcW w:w="918" w:type="dxa"/>
            <w:shd w:val="clear" w:color="auto" w:fill="auto"/>
            <w:vAlign w:val="bottom"/>
          </w:tcPr>
          <w:p w:rsidR="00AD317E" w:rsidRPr="003D5AA8" w:rsidRDefault="00AD317E" w:rsidP="00D43D56">
            <w:pPr>
              <w:ind w:right="-108"/>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981" w:type="dxa"/>
            <w:shd w:val="clear" w:color="auto" w:fill="auto"/>
            <w:vAlign w:val="bottom"/>
          </w:tcPr>
          <w:p w:rsidR="00AD317E" w:rsidRPr="003D5AA8" w:rsidRDefault="00AD317E" w:rsidP="008B2A81">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asis (for control and capture efficiencies listed on</w:t>
            </w:r>
            <w:r w:rsidR="008B2A81">
              <w:rPr>
                <w:rFonts w:ascii="Arial" w:hAnsi="Arial" w:cs="Arial"/>
                <w:b/>
                <w:sz w:val="18"/>
                <w:szCs w:val="18"/>
              </w:rPr>
              <w:t xml:space="preserve"> f</w:t>
            </w:r>
            <w:r w:rsidRPr="003D5AA8">
              <w:rPr>
                <w:rFonts w:ascii="Arial" w:hAnsi="Arial" w:cs="Arial"/>
                <w:b/>
                <w:sz w:val="18"/>
                <w:szCs w:val="18"/>
              </w:rPr>
              <w:t xml:space="preserve">orm </w:t>
            </w:r>
            <w:r w:rsidRPr="008B2A81">
              <w:rPr>
                <w:rFonts w:ascii="Arial" w:hAnsi="Arial" w:cs="Arial"/>
                <w:b/>
                <w:i/>
                <w:sz w:val="18"/>
                <w:szCs w:val="18"/>
              </w:rPr>
              <w:t>GI-05A</w:t>
            </w:r>
            <w:r w:rsidRPr="003D5AA8">
              <w:rPr>
                <w:rFonts w:ascii="Arial" w:hAnsi="Arial" w:cs="Arial"/>
                <w:b/>
                <w:sz w:val="18"/>
                <w:szCs w:val="18"/>
              </w:rPr>
              <w:t>)</w:t>
            </w:r>
          </w:p>
        </w:tc>
        <w:tc>
          <w:tcPr>
            <w:tcW w:w="1656" w:type="dxa"/>
            <w:shd w:val="clear" w:color="auto" w:fill="auto"/>
            <w:vAlign w:val="bottom"/>
          </w:tcPr>
          <w:p w:rsidR="00AD317E" w:rsidRPr="003D5AA8" w:rsidRDefault="00AD317E" w:rsidP="00A83A7F">
            <w:pPr>
              <w:rPr>
                <w:rFonts w:ascii="Arial" w:hAnsi="Arial" w:cs="Arial"/>
                <w:b/>
                <w:sz w:val="18"/>
                <w:szCs w:val="18"/>
              </w:rPr>
            </w:pPr>
            <w:r w:rsidRPr="003D5AA8">
              <w:rPr>
                <w:rFonts w:ascii="Arial" w:hAnsi="Arial" w:cs="Arial"/>
                <w:b/>
                <w:sz w:val="18"/>
                <w:szCs w:val="18"/>
              </w:rPr>
              <w:t>Using control equipment rule?</w:t>
            </w:r>
          </w:p>
        </w:tc>
        <w:tc>
          <w:tcPr>
            <w:tcW w:w="1833" w:type="dxa"/>
            <w:vAlign w:val="bottom"/>
          </w:tcPr>
          <w:p w:rsidR="00AD317E" w:rsidRDefault="00AD317E" w:rsidP="00B72ECB">
            <w:pPr>
              <w:rPr>
                <w:rFonts w:ascii="Arial" w:hAnsi="Arial" w:cs="Arial"/>
                <w:b/>
                <w:sz w:val="18"/>
                <w:szCs w:val="18"/>
              </w:rPr>
            </w:pPr>
            <w:r>
              <w:rPr>
                <w:rFonts w:ascii="Arial" w:hAnsi="Arial" w:cs="Arial"/>
                <w:b/>
                <w:sz w:val="18"/>
                <w:szCs w:val="18"/>
              </w:rPr>
              <w:t>Minimum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1980" w:type="dxa"/>
            <w:shd w:val="clear" w:color="auto" w:fill="auto"/>
            <w:vAlign w:val="bottom"/>
          </w:tcPr>
          <w:p w:rsidR="00AD317E" w:rsidRPr="003D5AA8" w:rsidRDefault="00AD317E" w:rsidP="00B72ECB">
            <w:pPr>
              <w:rPr>
                <w:rFonts w:ascii="Arial" w:hAnsi="Arial" w:cs="Arial"/>
                <w:b/>
                <w:sz w:val="18"/>
                <w:szCs w:val="18"/>
              </w:rPr>
            </w:pPr>
            <w:r>
              <w:rPr>
                <w:rFonts w:ascii="Arial" w:hAnsi="Arial" w:cs="Arial"/>
                <w:b/>
                <w:sz w:val="18"/>
                <w:szCs w:val="18"/>
              </w:rPr>
              <w:t>Maximum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990" w:type="dxa"/>
            <w:shd w:val="clear" w:color="auto" w:fill="auto"/>
            <w:vAlign w:val="bottom"/>
          </w:tcPr>
          <w:p w:rsidR="00AD317E" w:rsidRPr="003D5AA8" w:rsidRDefault="00AD317E" w:rsidP="00D43D56">
            <w:pPr>
              <w:ind w:right="-108"/>
              <w:rPr>
                <w:rFonts w:ascii="Arial" w:hAnsi="Arial" w:cs="Arial"/>
                <w:b/>
                <w:sz w:val="18"/>
                <w:szCs w:val="18"/>
              </w:rPr>
            </w:pPr>
            <w:r w:rsidRPr="003D5AA8">
              <w:rPr>
                <w:rFonts w:ascii="Arial" w:hAnsi="Arial" w:cs="Arial"/>
                <w:b/>
                <w:sz w:val="18"/>
                <w:szCs w:val="18"/>
              </w:rPr>
              <w:t>Water pressure (psi)</w:t>
            </w:r>
          </w:p>
        </w:tc>
        <w:tc>
          <w:tcPr>
            <w:tcW w:w="1080" w:type="dxa"/>
            <w:shd w:val="clear" w:color="auto" w:fill="auto"/>
            <w:vAlign w:val="bottom"/>
          </w:tcPr>
          <w:p w:rsidR="00AD317E" w:rsidRPr="003D5AA8" w:rsidRDefault="00AD317E" w:rsidP="00A83A7F">
            <w:pPr>
              <w:rPr>
                <w:rFonts w:ascii="Arial" w:hAnsi="Arial" w:cs="Arial"/>
                <w:b/>
                <w:sz w:val="18"/>
                <w:szCs w:val="18"/>
              </w:rPr>
            </w:pPr>
            <w:r w:rsidRPr="003D5AA8">
              <w:rPr>
                <w:rFonts w:ascii="Arial" w:hAnsi="Arial" w:cs="Arial"/>
                <w:b/>
                <w:sz w:val="18"/>
                <w:szCs w:val="18"/>
              </w:rPr>
              <w:t>Subject to CAM?</w:t>
            </w:r>
          </w:p>
        </w:tc>
        <w:tc>
          <w:tcPr>
            <w:tcW w:w="2070" w:type="dxa"/>
            <w:shd w:val="clear" w:color="auto" w:fill="auto"/>
            <w:vAlign w:val="bottom"/>
          </w:tcPr>
          <w:p w:rsidR="00AD317E" w:rsidRPr="003D5AA8" w:rsidRDefault="00AD317E" w:rsidP="00A83A7F">
            <w:pPr>
              <w:rPr>
                <w:rFonts w:ascii="Arial" w:hAnsi="Arial" w:cs="Arial"/>
                <w:b/>
                <w:sz w:val="18"/>
                <w:szCs w:val="18"/>
              </w:rPr>
            </w:pPr>
            <w:r w:rsidRPr="003D5AA8">
              <w:rPr>
                <w:rFonts w:ascii="Arial" w:hAnsi="Arial" w:cs="Arial"/>
                <w:b/>
                <w:sz w:val="18"/>
                <w:szCs w:val="18"/>
              </w:rPr>
              <w:t>For a “Large” or “Other” PSEU?</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81"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56"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33"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98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81"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56"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33"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98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81"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56"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33"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98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81"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56"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33"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98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621849" w:rsidRPr="003D5AA8" w:rsidTr="00FE1612">
        <w:tc>
          <w:tcPr>
            <w:tcW w:w="918"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81"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56"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33" w:type="dxa"/>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98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621849" w:rsidRPr="003D5AA8" w:rsidRDefault="00621849" w:rsidP="00621849">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70" w:type="dxa"/>
            <w:shd w:val="clear" w:color="auto" w:fill="auto"/>
          </w:tcPr>
          <w:p w:rsidR="00621849"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621849" w:rsidRPr="003D5AA8" w:rsidRDefault="00621849" w:rsidP="00621849">
            <w:pPr>
              <w:spacing w:before="60" w:after="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827793" w:rsidRPr="009D1407" w:rsidRDefault="005D4699" w:rsidP="00621849">
      <w:pPr>
        <w:keepNext/>
        <w:keepLines/>
        <w:tabs>
          <w:tab w:val="left" w:pos="360"/>
        </w:tabs>
        <w:spacing w:before="240"/>
        <w:ind w:left="360" w:hanging="360"/>
        <w:rPr>
          <w:rFonts w:ascii="Arial" w:hAnsi="Arial" w:cs="Arial"/>
          <w:b/>
          <w:sz w:val="18"/>
          <w:szCs w:val="18"/>
        </w:rPr>
      </w:pPr>
      <w:r>
        <w:rPr>
          <w:rFonts w:ascii="Arial" w:hAnsi="Arial" w:cs="Arial"/>
          <w:b/>
          <w:sz w:val="18"/>
          <w:szCs w:val="18"/>
        </w:rPr>
        <w:lastRenderedPageBreak/>
        <w:t>8)</w:t>
      </w:r>
      <w:r>
        <w:rPr>
          <w:rFonts w:ascii="Arial" w:hAnsi="Arial" w:cs="Arial"/>
          <w:b/>
          <w:sz w:val="18"/>
          <w:szCs w:val="18"/>
        </w:rPr>
        <w:tab/>
      </w:r>
      <w:r w:rsidR="00AE330A">
        <w:rPr>
          <w:rFonts w:ascii="Arial" w:hAnsi="Arial" w:cs="Arial"/>
          <w:b/>
          <w:sz w:val="18"/>
          <w:szCs w:val="18"/>
        </w:rPr>
        <w:t>Wet scrubber</w:t>
      </w:r>
      <w:r w:rsidR="0019466E">
        <w:rPr>
          <w:rFonts w:ascii="Arial" w:hAnsi="Arial" w:cs="Arial"/>
          <w:b/>
          <w:sz w:val="18"/>
          <w:szCs w:val="18"/>
        </w:rPr>
        <w:t xml:space="preserve"> </w:t>
      </w:r>
      <w:r w:rsidR="00827793">
        <w:rPr>
          <w:rFonts w:ascii="Arial" w:hAnsi="Arial" w:cs="Arial"/>
          <w:b/>
          <w:sz w:val="18"/>
          <w:szCs w:val="18"/>
        </w:rPr>
        <w:t>(control code</w:t>
      </w:r>
      <w:r w:rsidR="00914B5E">
        <w:rPr>
          <w:rFonts w:ascii="Arial" w:hAnsi="Arial" w:cs="Arial"/>
          <w:b/>
          <w:sz w:val="18"/>
          <w:szCs w:val="18"/>
        </w:rPr>
        <w:t>s</w:t>
      </w:r>
      <w:r w:rsidR="00827793">
        <w:rPr>
          <w:rFonts w:ascii="Arial" w:hAnsi="Arial" w:cs="Arial"/>
          <w:b/>
          <w:sz w:val="18"/>
          <w:szCs w:val="18"/>
        </w:rPr>
        <w:t xml:space="preserve"> </w:t>
      </w:r>
      <w:r w:rsidR="006E01ED">
        <w:rPr>
          <w:rFonts w:ascii="Arial" w:hAnsi="Arial" w:cs="Arial"/>
          <w:b/>
          <w:sz w:val="18"/>
          <w:szCs w:val="18"/>
        </w:rPr>
        <w:t>001, 002, 003</w:t>
      </w:r>
      <w:r w:rsidR="00AE330A">
        <w:rPr>
          <w:rFonts w:ascii="Arial" w:hAnsi="Arial" w:cs="Arial"/>
          <w:b/>
          <w:sz w:val="18"/>
          <w:szCs w:val="18"/>
        </w:rPr>
        <w:t>)</w:t>
      </w:r>
      <w:r w:rsidR="006E01ED">
        <w:rPr>
          <w:rFonts w:ascii="Arial" w:hAnsi="Arial" w:cs="Arial"/>
          <w:b/>
          <w:sz w:val="18"/>
          <w:szCs w:val="18"/>
        </w:rPr>
        <w:t xml:space="preserve">, </w:t>
      </w:r>
      <w:r w:rsidR="00AE330A">
        <w:rPr>
          <w:rFonts w:ascii="Arial" w:hAnsi="Arial" w:cs="Arial"/>
          <w:b/>
          <w:sz w:val="18"/>
          <w:szCs w:val="18"/>
        </w:rPr>
        <w:t xml:space="preserve">Spray tower (control code </w:t>
      </w:r>
      <w:r w:rsidR="00827793">
        <w:rPr>
          <w:rFonts w:ascii="Arial" w:hAnsi="Arial" w:cs="Arial"/>
          <w:b/>
          <w:sz w:val="18"/>
          <w:szCs w:val="18"/>
        </w:rPr>
        <w:t xml:space="preserve">052), Venturi </w:t>
      </w:r>
      <w:r w:rsidR="0019466E">
        <w:rPr>
          <w:rFonts w:ascii="Arial" w:hAnsi="Arial" w:cs="Arial"/>
          <w:b/>
          <w:sz w:val="18"/>
          <w:szCs w:val="18"/>
        </w:rPr>
        <w:t xml:space="preserve">scrubber </w:t>
      </w:r>
      <w:r w:rsidR="00827793">
        <w:rPr>
          <w:rFonts w:ascii="Arial" w:hAnsi="Arial" w:cs="Arial"/>
          <w:b/>
          <w:sz w:val="18"/>
          <w:szCs w:val="18"/>
        </w:rPr>
        <w:t xml:space="preserve">(control code 053), </w:t>
      </w:r>
      <w:r w:rsidR="00114267">
        <w:rPr>
          <w:rFonts w:ascii="Arial" w:hAnsi="Arial" w:cs="Arial"/>
          <w:b/>
          <w:sz w:val="18"/>
          <w:szCs w:val="18"/>
        </w:rPr>
        <w:t xml:space="preserve">or </w:t>
      </w:r>
      <w:r w:rsidR="00827793">
        <w:rPr>
          <w:rFonts w:ascii="Arial" w:hAnsi="Arial" w:cs="Arial"/>
          <w:b/>
          <w:sz w:val="18"/>
          <w:szCs w:val="18"/>
        </w:rPr>
        <w:t xml:space="preserve">Impingement </w:t>
      </w:r>
      <w:r w:rsidR="0019466E">
        <w:rPr>
          <w:rFonts w:ascii="Arial" w:hAnsi="Arial" w:cs="Arial"/>
          <w:b/>
          <w:sz w:val="18"/>
          <w:szCs w:val="18"/>
        </w:rPr>
        <w:t xml:space="preserve">plate scrubber </w:t>
      </w:r>
      <w:r w:rsidR="00827793">
        <w:rPr>
          <w:rFonts w:ascii="Arial" w:hAnsi="Arial" w:cs="Arial"/>
          <w:b/>
          <w:sz w:val="18"/>
          <w:szCs w:val="18"/>
        </w:rPr>
        <w:t>(control code 055)</w:t>
      </w:r>
    </w:p>
    <w:p w:rsidR="00827793" w:rsidRDefault="00827793" w:rsidP="00D43D56">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wet scrubber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wet scrubbers </w:t>
      </w:r>
      <w:r w:rsidRPr="00F22599">
        <w:rPr>
          <w:rFonts w:ascii="Arial" w:hAnsi="Arial" w:cs="Arial"/>
          <w:sz w:val="18"/>
          <w:szCs w:val="18"/>
        </w:rPr>
        <w:t>already included in an existing permit, attach a copy of the relevant permit page with proposed changes clearly marked.</w:t>
      </w:r>
    </w:p>
    <w:tbl>
      <w:tblPr>
        <w:tblW w:w="14483"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918"/>
        <w:gridCol w:w="3960"/>
        <w:gridCol w:w="1710"/>
        <w:gridCol w:w="1890"/>
        <w:gridCol w:w="1890"/>
        <w:gridCol w:w="990"/>
        <w:gridCol w:w="1080"/>
        <w:gridCol w:w="2045"/>
      </w:tblGrid>
      <w:tr w:rsidR="00222CAB" w:rsidRPr="003D5AA8" w:rsidTr="00C864AD">
        <w:tc>
          <w:tcPr>
            <w:tcW w:w="918" w:type="dxa"/>
            <w:shd w:val="clear" w:color="auto" w:fill="auto"/>
            <w:vAlign w:val="bottom"/>
          </w:tcPr>
          <w:p w:rsidR="00222CAB" w:rsidRPr="003D5AA8" w:rsidRDefault="00222CAB" w:rsidP="00D43D56">
            <w:pPr>
              <w:ind w:right="-108"/>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960" w:type="dxa"/>
            <w:shd w:val="clear" w:color="auto" w:fill="auto"/>
            <w:vAlign w:val="bottom"/>
          </w:tcPr>
          <w:p w:rsidR="00222CAB" w:rsidRPr="003D5AA8" w:rsidRDefault="00222CAB" w:rsidP="008B2A81">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sidR="008B2A81">
              <w:rPr>
                <w:rFonts w:ascii="Arial" w:hAnsi="Arial" w:cs="Arial"/>
                <w:b/>
                <w:sz w:val="18"/>
                <w:szCs w:val="18"/>
              </w:rPr>
              <w:t>f</w:t>
            </w:r>
            <w:r w:rsidRPr="003D5AA8">
              <w:rPr>
                <w:rFonts w:ascii="Arial" w:hAnsi="Arial" w:cs="Arial"/>
                <w:b/>
                <w:sz w:val="18"/>
                <w:szCs w:val="18"/>
              </w:rPr>
              <w:t xml:space="preserve">orm </w:t>
            </w:r>
            <w:r w:rsidRPr="008B2A81">
              <w:rPr>
                <w:rFonts w:ascii="Arial" w:hAnsi="Arial" w:cs="Arial"/>
                <w:b/>
                <w:i/>
                <w:sz w:val="18"/>
                <w:szCs w:val="18"/>
              </w:rPr>
              <w:t>GI-05A</w:t>
            </w:r>
            <w:r w:rsidRPr="003D5AA8">
              <w:rPr>
                <w:rFonts w:ascii="Arial" w:hAnsi="Arial" w:cs="Arial"/>
                <w:b/>
                <w:sz w:val="18"/>
                <w:szCs w:val="18"/>
              </w:rPr>
              <w:t>)</w:t>
            </w:r>
          </w:p>
        </w:tc>
        <w:tc>
          <w:tcPr>
            <w:tcW w:w="1710" w:type="dxa"/>
            <w:shd w:val="clear" w:color="auto" w:fill="auto"/>
            <w:vAlign w:val="bottom"/>
          </w:tcPr>
          <w:p w:rsidR="00222CAB" w:rsidRPr="003D5AA8" w:rsidRDefault="00222CAB" w:rsidP="00B72ECB">
            <w:pPr>
              <w:rPr>
                <w:rFonts w:ascii="Arial" w:hAnsi="Arial" w:cs="Arial"/>
                <w:b/>
                <w:sz w:val="18"/>
                <w:szCs w:val="18"/>
              </w:rPr>
            </w:pPr>
            <w:r w:rsidRPr="003D5AA8">
              <w:rPr>
                <w:rFonts w:ascii="Arial" w:hAnsi="Arial" w:cs="Arial"/>
                <w:b/>
                <w:sz w:val="18"/>
                <w:szCs w:val="18"/>
              </w:rPr>
              <w:t>Using control equipment rule?</w:t>
            </w:r>
            <w:r w:rsidR="00AE330A">
              <w:rPr>
                <w:rFonts w:ascii="Arial" w:hAnsi="Arial" w:cs="Arial"/>
                <w:b/>
                <w:sz w:val="18"/>
                <w:szCs w:val="18"/>
              </w:rPr>
              <w:t>*</w:t>
            </w:r>
          </w:p>
        </w:tc>
        <w:tc>
          <w:tcPr>
            <w:tcW w:w="1890" w:type="dxa"/>
            <w:vAlign w:val="bottom"/>
          </w:tcPr>
          <w:p w:rsidR="00222CAB" w:rsidRDefault="00222CAB" w:rsidP="00B72ECB">
            <w:pPr>
              <w:rPr>
                <w:rFonts w:ascii="Arial" w:hAnsi="Arial" w:cs="Arial"/>
                <w:b/>
                <w:sz w:val="18"/>
                <w:szCs w:val="18"/>
              </w:rPr>
            </w:pPr>
            <w:r>
              <w:rPr>
                <w:rFonts w:ascii="Arial" w:hAnsi="Arial" w:cs="Arial"/>
                <w:b/>
                <w:sz w:val="18"/>
                <w:szCs w:val="18"/>
              </w:rPr>
              <w:t>Minimum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1890" w:type="dxa"/>
            <w:shd w:val="clear" w:color="auto" w:fill="auto"/>
            <w:vAlign w:val="bottom"/>
          </w:tcPr>
          <w:p w:rsidR="00222CAB" w:rsidRPr="003D5AA8" w:rsidRDefault="00222CAB" w:rsidP="00B72ECB">
            <w:pPr>
              <w:rPr>
                <w:rFonts w:ascii="Arial" w:hAnsi="Arial" w:cs="Arial"/>
                <w:b/>
                <w:sz w:val="18"/>
                <w:szCs w:val="18"/>
              </w:rPr>
            </w:pPr>
            <w:r>
              <w:rPr>
                <w:rFonts w:ascii="Arial" w:hAnsi="Arial" w:cs="Arial"/>
                <w:b/>
                <w:sz w:val="18"/>
                <w:szCs w:val="18"/>
              </w:rPr>
              <w:t>Maximum p</w:t>
            </w:r>
            <w:r w:rsidRPr="003D5AA8">
              <w:rPr>
                <w:rFonts w:ascii="Arial" w:hAnsi="Arial" w:cs="Arial"/>
                <w:b/>
                <w:sz w:val="18"/>
                <w:szCs w:val="18"/>
              </w:rPr>
              <w:t xml:space="preserve">ressure </w:t>
            </w:r>
            <w:r>
              <w:rPr>
                <w:rFonts w:ascii="Arial" w:hAnsi="Arial" w:cs="Arial"/>
                <w:b/>
                <w:sz w:val="18"/>
                <w:szCs w:val="18"/>
              </w:rPr>
              <w:t>d</w:t>
            </w:r>
            <w:r w:rsidRPr="003D5AA8">
              <w:rPr>
                <w:rFonts w:ascii="Arial" w:hAnsi="Arial" w:cs="Arial"/>
                <w:b/>
                <w:sz w:val="18"/>
                <w:szCs w:val="18"/>
              </w:rPr>
              <w:t>rop (inches of water column)</w:t>
            </w:r>
          </w:p>
        </w:tc>
        <w:tc>
          <w:tcPr>
            <w:tcW w:w="990" w:type="dxa"/>
            <w:shd w:val="clear" w:color="auto" w:fill="auto"/>
            <w:vAlign w:val="bottom"/>
          </w:tcPr>
          <w:p w:rsidR="00222CAB" w:rsidRPr="003D5AA8" w:rsidRDefault="00222CAB" w:rsidP="00D43D56">
            <w:pPr>
              <w:ind w:right="-108"/>
              <w:rPr>
                <w:rFonts w:ascii="Arial" w:hAnsi="Arial" w:cs="Arial"/>
                <w:b/>
                <w:sz w:val="18"/>
                <w:szCs w:val="18"/>
              </w:rPr>
            </w:pPr>
            <w:r>
              <w:rPr>
                <w:rFonts w:ascii="Arial" w:hAnsi="Arial" w:cs="Arial"/>
                <w:b/>
                <w:sz w:val="18"/>
                <w:szCs w:val="18"/>
              </w:rPr>
              <w:t>Minimum l</w:t>
            </w:r>
            <w:r w:rsidRPr="003D5AA8">
              <w:rPr>
                <w:rFonts w:ascii="Arial" w:hAnsi="Arial" w:cs="Arial"/>
                <w:b/>
                <w:sz w:val="18"/>
                <w:szCs w:val="18"/>
              </w:rPr>
              <w:t>iquid flow rate (gal/min)</w:t>
            </w:r>
          </w:p>
        </w:tc>
        <w:tc>
          <w:tcPr>
            <w:tcW w:w="1080" w:type="dxa"/>
            <w:shd w:val="clear" w:color="auto" w:fill="auto"/>
            <w:vAlign w:val="bottom"/>
          </w:tcPr>
          <w:p w:rsidR="00222CAB" w:rsidRPr="003D5AA8" w:rsidRDefault="00222CAB" w:rsidP="00B72ECB">
            <w:pPr>
              <w:rPr>
                <w:rFonts w:ascii="Arial" w:hAnsi="Arial" w:cs="Arial"/>
                <w:b/>
                <w:sz w:val="18"/>
                <w:szCs w:val="18"/>
              </w:rPr>
            </w:pPr>
            <w:r w:rsidRPr="003D5AA8">
              <w:rPr>
                <w:rFonts w:ascii="Arial" w:hAnsi="Arial" w:cs="Arial"/>
                <w:b/>
                <w:sz w:val="18"/>
                <w:szCs w:val="18"/>
              </w:rPr>
              <w:t>Subject to CAM?</w:t>
            </w:r>
          </w:p>
        </w:tc>
        <w:tc>
          <w:tcPr>
            <w:tcW w:w="2045" w:type="dxa"/>
            <w:shd w:val="clear" w:color="auto" w:fill="auto"/>
            <w:vAlign w:val="bottom"/>
          </w:tcPr>
          <w:p w:rsidR="00222CAB" w:rsidRPr="003D5AA8" w:rsidRDefault="00222CAB" w:rsidP="00B72ECB">
            <w:pPr>
              <w:rPr>
                <w:rFonts w:ascii="Arial" w:hAnsi="Arial" w:cs="Arial"/>
                <w:b/>
                <w:sz w:val="18"/>
                <w:szCs w:val="18"/>
              </w:rPr>
            </w:pPr>
            <w:r w:rsidRPr="003D5AA8">
              <w:rPr>
                <w:rFonts w:ascii="Arial" w:hAnsi="Arial" w:cs="Arial"/>
                <w:b/>
                <w:sz w:val="18"/>
                <w:szCs w:val="18"/>
              </w:rPr>
              <w:t>For a “Large” or “Other” PSEU?</w:t>
            </w:r>
          </w:p>
        </w:tc>
      </w:tr>
      <w:tr w:rsidR="002F2CE8" w:rsidRPr="003D5AA8" w:rsidTr="00C864AD">
        <w:trPr>
          <w:trHeight w:val="648"/>
        </w:trPr>
        <w:tc>
          <w:tcPr>
            <w:tcW w:w="91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9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45"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C864AD">
        <w:trPr>
          <w:trHeight w:val="648"/>
        </w:trPr>
        <w:tc>
          <w:tcPr>
            <w:tcW w:w="91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9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45"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C864AD">
        <w:trPr>
          <w:trHeight w:val="648"/>
        </w:trPr>
        <w:tc>
          <w:tcPr>
            <w:tcW w:w="91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9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45"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C864AD">
        <w:trPr>
          <w:trHeight w:val="648"/>
        </w:trPr>
        <w:tc>
          <w:tcPr>
            <w:tcW w:w="91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9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45"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C864AD">
        <w:trPr>
          <w:trHeight w:val="648"/>
        </w:trPr>
        <w:tc>
          <w:tcPr>
            <w:tcW w:w="91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89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8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45"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AE330A" w:rsidRPr="00C864AD" w:rsidRDefault="00AE330A" w:rsidP="00C864AD">
      <w:pPr>
        <w:tabs>
          <w:tab w:val="left" w:pos="360"/>
        </w:tabs>
        <w:spacing w:before="60"/>
        <w:rPr>
          <w:rFonts w:ascii="Arial" w:hAnsi="Arial" w:cs="Arial"/>
          <w:sz w:val="18"/>
          <w:szCs w:val="18"/>
        </w:rPr>
      </w:pPr>
      <w:r w:rsidRPr="00C864AD">
        <w:rPr>
          <w:rFonts w:ascii="Arial" w:hAnsi="Arial" w:cs="Arial"/>
          <w:sz w:val="18"/>
          <w:szCs w:val="18"/>
        </w:rPr>
        <w:t>* Control equipment rule can only be used for control codes 052, 053, and 055.</w:t>
      </w:r>
    </w:p>
    <w:p w:rsidR="007252AC" w:rsidRPr="009D1407" w:rsidRDefault="005D4699" w:rsidP="00272DC6">
      <w:pPr>
        <w:tabs>
          <w:tab w:val="left" w:pos="360"/>
        </w:tabs>
        <w:spacing w:before="240"/>
        <w:rPr>
          <w:rFonts w:ascii="Arial" w:hAnsi="Arial" w:cs="Arial"/>
          <w:b/>
          <w:sz w:val="18"/>
          <w:szCs w:val="18"/>
        </w:rPr>
      </w:pPr>
      <w:r>
        <w:rPr>
          <w:rFonts w:ascii="Arial" w:hAnsi="Arial" w:cs="Arial"/>
          <w:b/>
          <w:sz w:val="18"/>
          <w:szCs w:val="18"/>
        </w:rPr>
        <w:t>9)</w:t>
      </w:r>
      <w:r>
        <w:rPr>
          <w:rFonts w:ascii="Arial" w:hAnsi="Arial" w:cs="Arial"/>
          <w:b/>
          <w:sz w:val="18"/>
          <w:szCs w:val="18"/>
        </w:rPr>
        <w:tab/>
      </w:r>
      <w:r w:rsidR="00C87EFD">
        <w:rPr>
          <w:rFonts w:ascii="Arial" w:hAnsi="Arial" w:cs="Arial"/>
          <w:b/>
          <w:sz w:val="18"/>
          <w:szCs w:val="18"/>
        </w:rPr>
        <w:t xml:space="preserve">Injection </w:t>
      </w:r>
      <w:r w:rsidR="006B1EFC">
        <w:rPr>
          <w:rFonts w:ascii="Arial" w:hAnsi="Arial" w:cs="Arial"/>
          <w:b/>
          <w:sz w:val="18"/>
          <w:szCs w:val="18"/>
        </w:rPr>
        <w:t>s</w:t>
      </w:r>
      <w:r w:rsidR="00C87EFD">
        <w:rPr>
          <w:rFonts w:ascii="Arial" w:hAnsi="Arial" w:cs="Arial"/>
          <w:b/>
          <w:sz w:val="18"/>
          <w:szCs w:val="18"/>
        </w:rPr>
        <w:t>ystems</w:t>
      </w:r>
      <w:r w:rsidR="007252AC">
        <w:rPr>
          <w:rFonts w:ascii="Arial" w:hAnsi="Arial" w:cs="Arial"/>
          <w:b/>
          <w:sz w:val="18"/>
          <w:szCs w:val="18"/>
        </w:rPr>
        <w:t xml:space="preserve"> (control code</w:t>
      </w:r>
      <w:r w:rsidR="00C87EFD">
        <w:rPr>
          <w:rFonts w:ascii="Arial" w:hAnsi="Arial" w:cs="Arial"/>
          <w:b/>
          <w:sz w:val="18"/>
          <w:szCs w:val="18"/>
        </w:rPr>
        <w:t>s 028, 031, 032, 041, 042, 067, 068, 069, 070, 071, 206</w:t>
      </w:r>
      <w:r w:rsidR="00B10768">
        <w:rPr>
          <w:rFonts w:ascii="Arial" w:hAnsi="Arial" w:cs="Arial"/>
          <w:b/>
          <w:sz w:val="18"/>
          <w:szCs w:val="18"/>
        </w:rPr>
        <w:t>, 207</w:t>
      </w:r>
      <w:r w:rsidR="007252AC">
        <w:rPr>
          <w:rFonts w:ascii="Arial" w:hAnsi="Arial" w:cs="Arial"/>
          <w:b/>
          <w:sz w:val="18"/>
          <w:szCs w:val="18"/>
        </w:rPr>
        <w:t>)</w:t>
      </w:r>
    </w:p>
    <w:p w:rsidR="007252AC" w:rsidRDefault="007252AC" w:rsidP="00D43D56">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w:t>
      </w:r>
      <w:r w:rsidR="00B10768">
        <w:rPr>
          <w:rFonts w:ascii="Arial" w:hAnsi="Arial" w:cs="Arial"/>
          <w:sz w:val="18"/>
          <w:szCs w:val="18"/>
        </w:rPr>
        <w:t>injection system</w:t>
      </w:r>
      <w:r>
        <w:rPr>
          <w:rFonts w:ascii="Arial" w:hAnsi="Arial" w:cs="Arial"/>
          <w:sz w:val="18"/>
          <w:szCs w:val="18"/>
        </w:rPr>
        <w:t xml:space="preserve">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w:t>
      </w:r>
      <w:r w:rsidR="00B10768">
        <w:rPr>
          <w:rFonts w:ascii="Arial" w:hAnsi="Arial" w:cs="Arial"/>
          <w:sz w:val="18"/>
          <w:szCs w:val="18"/>
        </w:rPr>
        <w:t>injection systems</w:t>
      </w:r>
      <w:r>
        <w:rPr>
          <w:rFonts w:ascii="Arial" w:hAnsi="Arial" w:cs="Arial"/>
          <w:sz w:val="18"/>
          <w:szCs w:val="18"/>
        </w:rPr>
        <w:t xml:space="preserve"> </w:t>
      </w:r>
      <w:r w:rsidRPr="00F22599">
        <w:rPr>
          <w:rFonts w:ascii="Arial" w:hAnsi="Arial" w:cs="Arial"/>
          <w:sz w:val="18"/>
          <w:szCs w:val="18"/>
        </w:rPr>
        <w:t>already included in an existing permit, attach a copy of the relevant permit page with proposed changes clearly marked.</w:t>
      </w:r>
    </w:p>
    <w:tbl>
      <w:tblPr>
        <w:tblW w:w="14477" w:type="dxa"/>
        <w:tblInd w:w="-4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893"/>
        <w:gridCol w:w="3697"/>
        <w:gridCol w:w="1237"/>
        <w:gridCol w:w="1283"/>
        <w:gridCol w:w="1192"/>
        <w:gridCol w:w="1328"/>
        <w:gridCol w:w="1710"/>
        <w:gridCol w:w="1080"/>
        <w:gridCol w:w="2057"/>
      </w:tblGrid>
      <w:tr w:rsidR="008B2A81" w:rsidRPr="003D5AA8" w:rsidTr="002F2CE8">
        <w:tc>
          <w:tcPr>
            <w:tcW w:w="893" w:type="dxa"/>
            <w:shd w:val="clear" w:color="auto" w:fill="auto"/>
            <w:vAlign w:val="bottom"/>
          </w:tcPr>
          <w:p w:rsidR="008B2A81" w:rsidRPr="003D5AA8" w:rsidRDefault="008B2A81" w:rsidP="00B72ECB">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697" w:type="dxa"/>
            <w:shd w:val="clear" w:color="auto" w:fill="auto"/>
            <w:vAlign w:val="bottom"/>
          </w:tcPr>
          <w:p w:rsidR="008B2A81" w:rsidRPr="003D5AA8" w:rsidRDefault="008B2A81" w:rsidP="009F63C8">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Pr>
                <w:rFonts w:ascii="Arial" w:hAnsi="Arial" w:cs="Arial"/>
                <w:b/>
                <w:sz w:val="18"/>
                <w:szCs w:val="18"/>
              </w:rPr>
              <w:t>f</w:t>
            </w:r>
            <w:r w:rsidRPr="003D5AA8">
              <w:rPr>
                <w:rFonts w:ascii="Arial" w:hAnsi="Arial" w:cs="Arial"/>
                <w:b/>
                <w:sz w:val="18"/>
                <w:szCs w:val="18"/>
              </w:rPr>
              <w:t xml:space="preserve">orm </w:t>
            </w:r>
            <w:r w:rsidRPr="008B2A81">
              <w:rPr>
                <w:rFonts w:ascii="Arial" w:hAnsi="Arial" w:cs="Arial"/>
                <w:b/>
                <w:i/>
                <w:sz w:val="18"/>
                <w:szCs w:val="18"/>
              </w:rPr>
              <w:t>GI-05A</w:t>
            </w:r>
            <w:r w:rsidRPr="003D5AA8">
              <w:rPr>
                <w:rFonts w:ascii="Arial" w:hAnsi="Arial" w:cs="Arial"/>
                <w:b/>
                <w:sz w:val="18"/>
                <w:szCs w:val="18"/>
              </w:rPr>
              <w:t>)</w:t>
            </w:r>
          </w:p>
        </w:tc>
        <w:tc>
          <w:tcPr>
            <w:tcW w:w="1237" w:type="dxa"/>
            <w:shd w:val="clear" w:color="auto" w:fill="auto"/>
            <w:vAlign w:val="bottom"/>
          </w:tcPr>
          <w:p w:rsidR="008B2A81" w:rsidRPr="003D5AA8" w:rsidRDefault="008B2A81" w:rsidP="00D43D56">
            <w:pPr>
              <w:ind w:right="-60"/>
              <w:rPr>
                <w:rFonts w:ascii="Arial" w:hAnsi="Arial" w:cs="Arial"/>
                <w:b/>
                <w:sz w:val="18"/>
                <w:szCs w:val="18"/>
              </w:rPr>
            </w:pPr>
            <w:r>
              <w:rPr>
                <w:rFonts w:ascii="Arial" w:hAnsi="Arial" w:cs="Arial"/>
                <w:b/>
                <w:sz w:val="18"/>
                <w:szCs w:val="18"/>
              </w:rPr>
              <w:t>Minimum injection rate</w:t>
            </w:r>
          </w:p>
        </w:tc>
        <w:tc>
          <w:tcPr>
            <w:tcW w:w="1283" w:type="dxa"/>
            <w:shd w:val="clear" w:color="auto" w:fill="auto"/>
            <w:vAlign w:val="bottom"/>
          </w:tcPr>
          <w:p w:rsidR="008B2A81" w:rsidRPr="003D5AA8" w:rsidRDefault="008B2A81" w:rsidP="00D43D56">
            <w:pPr>
              <w:ind w:right="-108"/>
              <w:rPr>
                <w:rFonts w:ascii="Arial" w:hAnsi="Arial" w:cs="Arial"/>
                <w:b/>
                <w:sz w:val="18"/>
                <w:szCs w:val="18"/>
              </w:rPr>
            </w:pPr>
            <w:r>
              <w:rPr>
                <w:rFonts w:ascii="Arial" w:hAnsi="Arial" w:cs="Arial"/>
                <w:b/>
                <w:sz w:val="18"/>
                <w:szCs w:val="18"/>
              </w:rPr>
              <w:t>Min.</w:t>
            </w:r>
            <w:r w:rsidRPr="003D5AA8">
              <w:rPr>
                <w:rFonts w:ascii="Arial" w:hAnsi="Arial" w:cs="Arial"/>
                <w:b/>
                <w:sz w:val="18"/>
                <w:szCs w:val="18"/>
              </w:rPr>
              <w:t xml:space="preserve"> rate units</w:t>
            </w:r>
            <w:r>
              <w:rPr>
                <w:rFonts w:ascii="Arial" w:hAnsi="Arial" w:cs="Arial"/>
                <w:b/>
                <w:sz w:val="18"/>
                <w:szCs w:val="18"/>
              </w:rPr>
              <w:t xml:space="preserve"> </w:t>
            </w:r>
            <w:r w:rsidRPr="00D43D56">
              <w:rPr>
                <w:rFonts w:ascii="Arial" w:hAnsi="Arial" w:cs="Arial"/>
                <w:sz w:val="16"/>
                <w:szCs w:val="16"/>
              </w:rPr>
              <w:t>(gal./hr or lbs/hr)</w:t>
            </w:r>
          </w:p>
        </w:tc>
        <w:tc>
          <w:tcPr>
            <w:tcW w:w="1192" w:type="dxa"/>
          </w:tcPr>
          <w:p w:rsidR="008B2A81" w:rsidRPr="003D5AA8" w:rsidRDefault="008B2A81" w:rsidP="00D43D56">
            <w:pPr>
              <w:ind w:right="-66"/>
              <w:rPr>
                <w:rFonts w:ascii="Arial" w:hAnsi="Arial" w:cs="Arial"/>
                <w:b/>
                <w:sz w:val="18"/>
                <w:szCs w:val="18"/>
              </w:rPr>
            </w:pPr>
            <w:r>
              <w:rPr>
                <w:rFonts w:ascii="Arial" w:hAnsi="Arial" w:cs="Arial"/>
                <w:b/>
                <w:sz w:val="18"/>
                <w:szCs w:val="18"/>
              </w:rPr>
              <w:t>Maximum injection rate</w:t>
            </w:r>
          </w:p>
        </w:tc>
        <w:tc>
          <w:tcPr>
            <w:tcW w:w="1328" w:type="dxa"/>
            <w:shd w:val="clear" w:color="auto" w:fill="auto"/>
            <w:vAlign w:val="bottom"/>
          </w:tcPr>
          <w:p w:rsidR="008B2A81" w:rsidRPr="003D5AA8" w:rsidRDefault="008B2A81" w:rsidP="008B2A81">
            <w:pPr>
              <w:ind w:right="-60"/>
              <w:rPr>
                <w:rFonts w:ascii="Arial" w:hAnsi="Arial" w:cs="Arial"/>
                <w:b/>
                <w:sz w:val="18"/>
                <w:szCs w:val="18"/>
              </w:rPr>
            </w:pPr>
            <w:r>
              <w:rPr>
                <w:rFonts w:ascii="Arial" w:hAnsi="Arial" w:cs="Arial"/>
                <w:b/>
                <w:sz w:val="18"/>
                <w:szCs w:val="18"/>
              </w:rPr>
              <w:t>Max.</w:t>
            </w:r>
            <w:r w:rsidRPr="003D5AA8">
              <w:rPr>
                <w:rFonts w:ascii="Arial" w:hAnsi="Arial" w:cs="Arial"/>
                <w:b/>
                <w:sz w:val="18"/>
                <w:szCs w:val="18"/>
              </w:rPr>
              <w:t xml:space="preserve"> rate units</w:t>
            </w:r>
            <w:r>
              <w:rPr>
                <w:rFonts w:ascii="Arial" w:hAnsi="Arial" w:cs="Arial"/>
                <w:b/>
                <w:sz w:val="18"/>
                <w:szCs w:val="18"/>
              </w:rPr>
              <w:t xml:space="preserve"> </w:t>
            </w:r>
            <w:r w:rsidRPr="00D43D56">
              <w:rPr>
                <w:rFonts w:ascii="Arial" w:hAnsi="Arial" w:cs="Arial"/>
                <w:sz w:val="16"/>
                <w:szCs w:val="16"/>
              </w:rPr>
              <w:t>(gal./hr or lbs/hr)</w:t>
            </w:r>
          </w:p>
        </w:tc>
        <w:tc>
          <w:tcPr>
            <w:tcW w:w="1710" w:type="dxa"/>
            <w:vAlign w:val="bottom"/>
          </w:tcPr>
          <w:p w:rsidR="008B2A81" w:rsidRPr="003D5AA8" w:rsidRDefault="008B2A81" w:rsidP="0025144C">
            <w:pPr>
              <w:rPr>
                <w:rFonts w:ascii="Arial" w:hAnsi="Arial" w:cs="Arial"/>
                <w:b/>
                <w:sz w:val="18"/>
                <w:szCs w:val="18"/>
              </w:rPr>
            </w:pPr>
            <w:r>
              <w:rPr>
                <w:rFonts w:ascii="Arial" w:hAnsi="Arial" w:cs="Arial"/>
                <w:b/>
                <w:sz w:val="18"/>
                <w:szCs w:val="18"/>
              </w:rPr>
              <w:t>Material injected**</w:t>
            </w:r>
          </w:p>
        </w:tc>
        <w:tc>
          <w:tcPr>
            <w:tcW w:w="1080" w:type="dxa"/>
            <w:shd w:val="clear" w:color="auto" w:fill="auto"/>
            <w:vAlign w:val="bottom"/>
          </w:tcPr>
          <w:p w:rsidR="008B2A81" w:rsidRPr="003D5AA8" w:rsidRDefault="008B2A81" w:rsidP="00D43D56">
            <w:pPr>
              <w:ind w:right="-48"/>
              <w:rPr>
                <w:rFonts w:ascii="Arial" w:hAnsi="Arial" w:cs="Arial"/>
                <w:b/>
                <w:sz w:val="18"/>
                <w:szCs w:val="18"/>
              </w:rPr>
            </w:pPr>
            <w:r w:rsidRPr="003D5AA8">
              <w:rPr>
                <w:rFonts w:ascii="Arial" w:hAnsi="Arial" w:cs="Arial"/>
                <w:b/>
                <w:sz w:val="18"/>
                <w:szCs w:val="18"/>
              </w:rPr>
              <w:t>Subject to CAM?</w:t>
            </w:r>
          </w:p>
        </w:tc>
        <w:tc>
          <w:tcPr>
            <w:tcW w:w="2057" w:type="dxa"/>
            <w:shd w:val="clear" w:color="auto" w:fill="auto"/>
            <w:vAlign w:val="bottom"/>
          </w:tcPr>
          <w:p w:rsidR="008B2A81" w:rsidRPr="003D5AA8" w:rsidRDefault="008B2A81" w:rsidP="009F63C8">
            <w:pPr>
              <w:rPr>
                <w:rFonts w:ascii="Arial" w:hAnsi="Arial" w:cs="Arial"/>
                <w:b/>
                <w:sz w:val="18"/>
                <w:szCs w:val="18"/>
              </w:rPr>
            </w:pPr>
            <w:r w:rsidRPr="003D5AA8">
              <w:rPr>
                <w:rFonts w:ascii="Arial" w:hAnsi="Arial" w:cs="Arial"/>
                <w:b/>
                <w:sz w:val="18"/>
                <w:szCs w:val="18"/>
              </w:rPr>
              <w:t>For a “Large” or “Other” PSEU?</w:t>
            </w:r>
          </w:p>
        </w:tc>
      </w:tr>
      <w:tr w:rsidR="002F2CE8" w:rsidRPr="003D5AA8" w:rsidTr="002F2CE8">
        <w:trPr>
          <w:trHeight w:val="576"/>
        </w:trPr>
        <w:tc>
          <w:tcPr>
            <w:tcW w:w="89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69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3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8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92"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2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57" w:type="dxa"/>
            <w:shd w:val="clear" w:color="auto" w:fill="auto"/>
          </w:tcPr>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Pr>
                <w:rFonts w:ascii="Arial" w:hAnsi="Arial" w:cs="Arial"/>
                <w:sz w:val="18"/>
                <w:szCs w:val="18"/>
              </w:rPr>
              <w:t xml:space="preserve"> Large </w:t>
            </w:r>
            <w:r w:rsidRPr="003D5AA8">
              <w:rPr>
                <w:rFonts w:ascii="Arial" w:hAnsi="Arial" w:cs="Arial"/>
                <w:sz w:val="18"/>
                <w:szCs w:val="18"/>
              </w:rPr>
              <w:t xml:space="preserv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2F2CE8">
        <w:trPr>
          <w:trHeight w:val="576"/>
        </w:trPr>
        <w:tc>
          <w:tcPr>
            <w:tcW w:w="89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69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3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8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92"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2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57" w:type="dxa"/>
            <w:shd w:val="clear" w:color="auto" w:fill="auto"/>
          </w:tcPr>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Pr>
                <w:rFonts w:ascii="Arial" w:hAnsi="Arial" w:cs="Arial"/>
                <w:sz w:val="18"/>
                <w:szCs w:val="18"/>
              </w:rPr>
              <w:t xml:space="preserve"> Large </w:t>
            </w:r>
            <w:r w:rsidRPr="003D5AA8">
              <w:rPr>
                <w:rFonts w:ascii="Arial" w:hAnsi="Arial" w:cs="Arial"/>
                <w:sz w:val="18"/>
                <w:szCs w:val="18"/>
              </w:rPr>
              <w:t xml:space="preserv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2F2CE8">
        <w:trPr>
          <w:trHeight w:val="576"/>
        </w:trPr>
        <w:tc>
          <w:tcPr>
            <w:tcW w:w="89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69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3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8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92"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2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57" w:type="dxa"/>
            <w:shd w:val="clear" w:color="auto" w:fill="auto"/>
          </w:tcPr>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Pr>
                <w:rFonts w:ascii="Arial" w:hAnsi="Arial" w:cs="Arial"/>
                <w:sz w:val="18"/>
                <w:szCs w:val="18"/>
              </w:rPr>
              <w:t xml:space="preserve"> Large </w:t>
            </w:r>
            <w:r w:rsidRPr="003D5AA8">
              <w:rPr>
                <w:rFonts w:ascii="Arial" w:hAnsi="Arial" w:cs="Arial"/>
                <w:sz w:val="18"/>
                <w:szCs w:val="18"/>
              </w:rPr>
              <w:t xml:space="preserv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2F2CE8">
        <w:trPr>
          <w:trHeight w:val="576"/>
        </w:trPr>
        <w:tc>
          <w:tcPr>
            <w:tcW w:w="89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69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3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8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92"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2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57" w:type="dxa"/>
            <w:shd w:val="clear" w:color="auto" w:fill="auto"/>
          </w:tcPr>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Pr>
                <w:rFonts w:ascii="Arial" w:hAnsi="Arial" w:cs="Arial"/>
                <w:sz w:val="18"/>
                <w:szCs w:val="18"/>
              </w:rPr>
              <w:t xml:space="preserve"> Large </w:t>
            </w:r>
            <w:r w:rsidRPr="003D5AA8">
              <w:rPr>
                <w:rFonts w:ascii="Arial" w:hAnsi="Arial" w:cs="Arial"/>
                <w:sz w:val="18"/>
                <w:szCs w:val="18"/>
              </w:rPr>
              <w:t xml:space="preserv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2F2CE8">
        <w:trPr>
          <w:trHeight w:val="576"/>
        </w:trPr>
        <w:tc>
          <w:tcPr>
            <w:tcW w:w="89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69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37"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283"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92"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2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10" w:type="dxa"/>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Text2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080"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057" w:type="dxa"/>
            <w:shd w:val="clear" w:color="auto" w:fill="auto"/>
          </w:tcPr>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Pr>
                <w:rFonts w:ascii="Arial" w:hAnsi="Arial" w:cs="Arial"/>
                <w:sz w:val="18"/>
                <w:szCs w:val="18"/>
              </w:rPr>
              <w:t xml:space="preserve"> Large</w:t>
            </w:r>
            <w:r w:rsidRPr="003D5AA8">
              <w:rPr>
                <w:rFonts w:ascii="Arial" w:hAnsi="Arial" w:cs="Arial"/>
                <w:sz w:val="18"/>
                <w:szCs w:val="18"/>
              </w:rPr>
              <w:t xml:space="preserv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60"/>
              <w:ind w:left="47"/>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F10432" w:rsidRPr="006527E4" w:rsidRDefault="00E4782D" w:rsidP="00D43D56">
      <w:pPr>
        <w:spacing w:before="60"/>
        <w:rPr>
          <w:rFonts w:ascii="Arial" w:hAnsi="Arial" w:cs="Arial"/>
          <w:sz w:val="18"/>
          <w:szCs w:val="18"/>
        </w:rPr>
      </w:pPr>
      <w:r w:rsidRPr="006527E4">
        <w:rPr>
          <w:rFonts w:ascii="Arial" w:hAnsi="Arial" w:cs="Arial"/>
          <w:b/>
          <w:sz w:val="18"/>
          <w:szCs w:val="18"/>
        </w:rPr>
        <w:t>**</w:t>
      </w:r>
      <w:r w:rsidRPr="006527E4">
        <w:rPr>
          <w:rFonts w:ascii="Arial" w:hAnsi="Arial" w:cs="Arial"/>
          <w:sz w:val="18"/>
          <w:szCs w:val="18"/>
        </w:rPr>
        <w:t xml:space="preserve">Use one of the following for material injected: </w:t>
      </w:r>
      <w:r w:rsidR="00F50662">
        <w:rPr>
          <w:rFonts w:ascii="Arial" w:hAnsi="Arial" w:cs="Arial"/>
          <w:sz w:val="18"/>
          <w:szCs w:val="18"/>
        </w:rPr>
        <w:t xml:space="preserve"> </w:t>
      </w:r>
      <w:r w:rsidR="00F10432" w:rsidRPr="006527E4">
        <w:rPr>
          <w:rFonts w:ascii="Arial" w:hAnsi="Arial" w:cs="Arial"/>
          <w:sz w:val="18"/>
          <w:szCs w:val="18"/>
        </w:rPr>
        <w:t>air; ammonia (anhydrous); calcium bromide; carbon; chlorine flux; limestone, dry; limestone, wet; mercury additive; mercury reagent; molten sulfur; other; perlite; reactive flux; reagent; sorbent, dry; steam or water; trona</w:t>
      </w:r>
    </w:p>
    <w:p w:rsidR="007252AC" w:rsidRPr="009D1407" w:rsidRDefault="005D4699" w:rsidP="00272DC6">
      <w:pPr>
        <w:keepNext/>
        <w:keepLines/>
        <w:tabs>
          <w:tab w:val="left" w:pos="360"/>
        </w:tabs>
        <w:spacing w:before="240"/>
        <w:rPr>
          <w:rFonts w:ascii="Arial" w:hAnsi="Arial" w:cs="Arial"/>
          <w:b/>
          <w:sz w:val="18"/>
          <w:szCs w:val="18"/>
        </w:rPr>
      </w:pPr>
      <w:r>
        <w:rPr>
          <w:rFonts w:ascii="Arial" w:hAnsi="Arial" w:cs="Arial"/>
          <w:b/>
          <w:sz w:val="18"/>
          <w:szCs w:val="18"/>
        </w:rPr>
        <w:lastRenderedPageBreak/>
        <w:t>10)</w:t>
      </w:r>
      <w:r>
        <w:rPr>
          <w:rFonts w:ascii="Arial" w:hAnsi="Arial" w:cs="Arial"/>
          <w:b/>
          <w:sz w:val="18"/>
          <w:szCs w:val="18"/>
        </w:rPr>
        <w:tab/>
      </w:r>
      <w:r w:rsidR="00561E1B">
        <w:rPr>
          <w:rFonts w:ascii="Arial" w:hAnsi="Arial" w:cs="Arial"/>
          <w:b/>
          <w:sz w:val="18"/>
          <w:szCs w:val="18"/>
        </w:rPr>
        <w:t xml:space="preserve">Thermal </w:t>
      </w:r>
      <w:r w:rsidR="00635C00">
        <w:rPr>
          <w:rFonts w:ascii="Arial" w:hAnsi="Arial" w:cs="Arial"/>
          <w:b/>
          <w:sz w:val="18"/>
          <w:szCs w:val="18"/>
        </w:rPr>
        <w:t xml:space="preserve">oxidation </w:t>
      </w:r>
      <w:r w:rsidR="007252AC">
        <w:rPr>
          <w:rFonts w:ascii="Arial" w:hAnsi="Arial" w:cs="Arial"/>
          <w:b/>
          <w:sz w:val="18"/>
          <w:szCs w:val="18"/>
        </w:rPr>
        <w:t>(control code</w:t>
      </w:r>
      <w:r w:rsidR="00914B5E">
        <w:rPr>
          <w:rFonts w:ascii="Arial" w:hAnsi="Arial" w:cs="Arial"/>
          <w:b/>
          <w:sz w:val="18"/>
          <w:szCs w:val="18"/>
        </w:rPr>
        <w:t>s</w:t>
      </w:r>
      <w:r w:rsidR="007252AC">
        <w:rPr>
          <w:rFonts w:ascii="Arial" w:hAnsi="Arial" w:cs="Arial"/>
          <w:b/>
          <w:sz w:val="18"/>
          <w:szCs w:val="18"/>
        </w:rPr>
        <w:t xml:space="preserve"> 021, 022, 131</w:t>
      </w:r>
      <w:r w:rsidR="00AE330A">
        <w:rPr>
          <w:rFonts w:ascii="Arial" w:hAnsi="Arial" w:cs="Arial"/>
          <w:b/>
          <w:sz w:val="18"/>
          <w:szCs w:val="18"/>
        </w:rPr>
        <w:t>, 133</w:t>
      </w:r>
      <w:r w:rsidR="007252AC">
        <w:rPr>
          <w:rFonts w:ascii="Arial" w:hAnsi="Arial" w:cs="Arial"/>
          <w:b/>
          <w:sz w:val="18"/>
          <w:szCs w:val="18"/>
        </w:rPr>
        <w:t>)</w:t>
      </w:r>
    </w:p>
    <w:p w:rsidR="007252AC" w:rsidRDefault="007252AC" w:rsidP="00D43D56">
      <w:pPr>
        <w:spacing w:before="120" w:after="120"/>
        <w:ind w:left="360"/>
        <w:rPr>
          <w:rFonts w:ascii="Arial" w:hAnsi="Arial" w:cs="Arial"/>
          <w:sz w:val="18"/>
          <w:szCs w:val="18"/>
        </w:rPr>
      </w:pPr>
      <w:r w:rsidRPr="00F22599">
        <w:rPr>
          <w:rFonts w:ascii="Arial" w:hAnsi="Arial" w:cs="Arial"/>
          <w:sz w:val="18"/>
          <w:szCs w:val="18"/>
        </w:rPr>
        <w:t>Complete the following information</w:t>
      </w:r>
      <w:r w:rsidR="006F2C71">
        <w:rPr>
          <w:rFonts w:ascii="Arial" w:hAnsi="Arial" w:cs="Arial"/>
          <w:sz w:val="18"/>
          <w:szCs w:val="18"/>
        </w:rPr>
        <w:t xml:space="preserve"> </w:t>
      </w:r>
      <w:r w:rsidRPr="00F22599">
        <w:rPr>
          <w:rFonts w:ascii="Arial" w:hAnsi="Arial" w:cs="Arial"/>
          <w:sz w:val="18"/>
          <w:szCs w:val="18"/>
        </w:rPr>
        <w:t xml:space="preserve">for </w:t>
      </w:r>
      <w:r>
        <w:rPr>
          <w:rFonts w:ascii="Arial" w:hAnsi="Arial" w:cs="Arial"/>
          <w:sz w:val="18"/>
          <w:szCs w:val="18"/>
        </w:rPr>
        <w:t>each thermal oxidizer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thermal oxidizers </w:t>
      </w:r>
      <w:r w:rsidRPr="00F22599">
        <w:rPr>
          <w:rFonts w:ascii="Arial" w:hAnsi="Arial" w:cs="Arial"/>
          <w:sz w:val="18"/>
          <w:szCs w:val="18"/>
        </w:rPr>
        <w:t>already included in an existing permit, attach a copy of the relevant permit page with proposed changes clearly marked.</w:t>
      </w:r>
    </w:p>
    <w:tbl>
      <w:tblPr>
        <w:tblW w:w="14328"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918"/>
        <w:gridCol w:w="3960"/>
        <w:gridCol w:w="1350"/>
        <w:gridCol w:w="1260"/>
        <w:gridCol w:w="1620"/>
        <w:gridCol w:w="1080"/>
        <w:gridCol w:w="1170"/>
        <w:gridCol w:w="990"/>
        <w:gridCol w:w="1980"/>
      </w:tblGrid>
      <w:tr w:rsidR="00FF2ED3" w:rsidRPr="003D5AA8" w:rsidTr="00D43D56">
        <w:tc>
          <w:tcPr>
            <w:tcW w:w="918" w:type="dxa"/>
            <w:shd w:val="clear" w:color="auto" w:fill="auto"/>
            <w:vAlign w:val="bottom"/>
          </w:tcPr>
          <w:p w:rsidR="00FF2ED3" w:rsidRPr="003D5AA8" w:rsidRDefault="00FF2ED3" w:rsidP="00D43D56">
            <w:pPr>
              <w:ind w:right="-108"/>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960" w:type="dxa"/>
            <w:shd w:val="clear" w:color="auto" w:fill="auto"/>
            <w:vAlign w:val="bottom"/>
          </w:tcPr>
          <w:p w:rsidR="00FF2ED3" w:rsidRPr="003D5AA8" w:rsidRDefault="00FF2ED3" w:rsidP="00AE5011">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sidR="00AE5011">
              <w:rPr>
                <w:rFonts w:ascii="Arial" w:hAnsi="Arial" w:cs="Arial"/>
                <w:b/>
                <w:sz w:val="18"/>
                <w:szCs w:val="18"/>
              </w:rPr>
              <w:t>f</w:t>
            </w:r>
            <w:r w:rsidRPr="003D5AA8">
              <w:rPr>
                <w:rFonts w:ascii="Arial" w:hAnsi="Arial" w:cs="Arial"/>
                <w:b/>
                <w:sz w:val="18"/>
                <w:szCs w:val="18"/>
              </w:rPr>
              <w:t xml:space="preserve">orm </w:t>
            </w:r>
            <w:r w:rsidRPr="00AE5011">
              <w:rPr>
                <w:rFonts w:ascii="Arial" w:hAnsi="Arial" w:cs="Arial"/>
                <w:b/>
                <w:i/>
                <w:sz w:val="18"/>
                <w:szCs w:val="18"/>
              </w:rPr>
              <w:t>GI-05A</w:t>
            </w:r>
            <w:r w:rsidRPr="003D5AA8">
              <w:rPr>
                <w:rFonts w:ascii="Arial" w:hAnsi="Arial" w:cs="Arial"/>
                <w:b/>
                <w:sz w:val="18"/>
                <w:szCs w:val="18"/>
              </w:rPr>
              <w:t>)</w:t>
            </w:r>
          </w:p>
        </w:tc>
        <w:tc>
          <w:tcPr>
            <w:tcW w:w="1350" w:type="dxa"/>
            <w:shd w:val="clear" w:color="auto" w:fill="auto"/>
            <w:vAlign w:val="bottom"/>
          </w:tcPr>
          <w:p w:rsidR="00FF2ED3" w:rsidRPr="003D5AA8" w:rsidRDefault="00FF2ED3" w:rsidP="00D43D56">
            <w:pPr>
              <w:ind w:right="-108"/>
              <w:rPr>
                <w:rFonts w:ascii="Arial" w:hAnsi="Arial" w:cs="Arial"/>
                <w:b/>
                <w:sz w:val="18"/>
                <w:szCs w:val="18"/>
              </w:rPr>
            </w:pPr>
            <w:r w:rsidRPr="003D5AA8">
              <w:rPr>
                <w:rFonts w:ascii="Arial" w:hAnsi="Arial" w:cs="Arial"/>
                <w:b/>
                <w:sz w:val="18"/>
                <w:szCs w:val="18"/>
              </w:rPr>
              <w:t>Using control equipment rule?</w:t>
            </w:r>
          </w:p>
        </w:tc>
        <w:tc>
          <w:tcPr>
            <w:tcW w:w="1260" w:type="dxa"/>
            <w:shd w:val="clear" w:color="auto" w:fill="auto"/>
            <w:vAlign w:val="bottom"/>
          </w:tcPr>
          <w:p w:rsidR="00FF2ED3" w:rsidRPr="003D5AA8" w:rsidRDefault="00FF2ED3" w:rsidP="00D43D56">
            <w:pPr>
              <w:ind w:right="-108"/>
              <w:rPr>
                <w:rFonts w:ascii="Arial" w:hAnsi="Arial" w:cs="Arial"/>
                <w:b/>
                <w:sz w:val="18"/>
                <w:szCs w:val="18"/>
              </w:rPr>
            </w:pPr>
            <w:r w:rsidRPr="003D5AA8">
              <w:rPr>
                <w:rFonts w:ascii="Arial" w:hAnsi="Arial" w:cs="Arial"/>
                <w:b/>
                <w:sz w:val="18"/>
                <w:szCs w:val="18"/>
              </w:rPr>
              <w:t xml:space="preserve">Combustion </w:t>
            </w:r>
            <w:r>
              <w:rPr>
                <w:rFonts w:ascii="Arial" w:hAnsi="Arial" w:cs="Arial"/>
                <w:b/>
                <w:sz w:val="18"/>
                <w:szCs w:val="18"/>
              </w:rPr>
              <w:t>t</w:t>
            </w:r>
            <w:r w:rsidRPr="003D5AA8">
              <w:rPr>
                <w:rFonts w:ascii="Arial" w:hAnsi="Arial" w:cs="Arial"/>
                <w:b/>
                <w:sz w:val="18"/>
                <w:szCs w:val="18"/>
              </w:rPr>
              <w:t>emperature (degrees F)</w:t>
            </w:r>
          </w:p>
        </w:tc>
        <w:tc>
          <w:tcPr>
            <w:tcW w:w="1620" w:type="dxa"/>
            <w:shd w:val="clear" w:color="auto" w:fill="auto"/>
            <w:vAlign w:val="bottom"/>
          </w:tcPr>
          <w:p w:rsidR="00FF2ED3" w:rsidRPr="003D5AA8" w:rsidRDefault="00FF2ED3" w:rsidP="00B72ECB">
            <w:pPr>
              <w:rPr>
                <w:rFonts w:ascii="Arial" w:hAnsi="Arial" w:cs="Arial"/>
                <w:b/>
                <w:sz w:val="18"/>
                <w:szCs w:val="18"/>
              </w:rPr>
            </w:pPr>
            <w:r w:rsidRPr="003D5AA8">
              <w:rPr>
                <w:rFonts w:ascii="Arial" w:hAnsi="Arial" w:cs="Arial"/>
                <w:b/>
                <w:sz w:val="18"/>
                <w:szCs w:val="18"/>
              </w:rPr>
              <w:t xml:space="preserve">Inlet and Outlet </w:t>
            </w:r>
            <w:r>
              <w:rPr>
                <w:rFonts w:ascii="Arial" w:hAnsi="Arial" w:cs="Arial"/>
                <w:b/>
                <w:sz w:val="18"/>
                <w:szCs w:val="18"/>
              </w:rPr>
              <w:t>t</w:t>
            </w:r>
            <w:r w:rsidRPr="003D5AA8">
              <w:rPr>
                <w:rFonts w:ascii="Arial" w:hAnsi="Arial" w:cs="Arial"/>
                <w:b/>
                <w:sz w:val="18"/>
                <w:szCs w:val="18"/>
              </w:rPr>
              <w:t>emperatures (degrees F)</w:t>
            </w:r>
          </w:p>
        </w:tc>
        <w:tc>
          <w:tcPr>
            <w:tcW w:w="1080" w:type="dxa"/>
            <w:shd w:val="clear" w:color="auto" w:fill="auto"/>
            <w:vAlign w:val="bottom"/>
          </w:tcPr>
          <w:p w:rsidR="00FF2ED3" w:rsidRPr="003D5AA8" w:rsidRDefault="00FF2ED3" w:rsidP="00D43D56">
            <w:pPr>
              <w:ind w:right="-108"/>
              <w:rPr>
                <w:rFonts w:ascii="Arial" w:hAnsi="Arial" w:cs="Arial"/>
                <w:b/>
                <w:sz w:val="18"/>
                <w:szCs w:val="18"/>
              </w:rPr>
            </w:pPr>
            <w:r w:rsidRPr="003D5AA8">
              <w:rPr>
                <w:rFonts w:ascii="Arial" w:hAnsi="Arial" w:cs="Arial"/>
                <w:b/>
                <w:sz w:val="18"/>
                <w:szCs w:val="18"/>
              </w:rPr>
              <w:t xml:space="preserve">Residence </w:t>
            </w:r>
            <w:r>
              <w:rPr>
                <w:rFonts w:ascii="Arial" w:hAnsi="Arial" w:cs="Arial"/>
                <w:b/>
                <w:sz w:val="18"/>
                <w:szCs w:val="18"/>
              </w:rPr>
              <w:t>t</w:t>
            </w:r>
            <w:r w:rsidRPr="003D5AA8">
              <w:rPr>
                <w:rFonts w:ascii="Arial" w:hAnsi="Arial" w:cs="Arial"/>
                <w:b/>
                <w:sz w:val="18"/>
                <w:szCs w:val="18"/>
              </w:rPr>
              <w:t>ime (seconds)</w:t>
            </w:r>
          </w:p>
        </w:tc>
        <w:tc>
          <w:tcPr>
            <w:tcW w:w="1170" w:type="dxa"/>
          </w:tcPr>
          <w:p w:rsidR="00FF2ED3" w:rsidRPr="003D5AA8" w:rsidRDefault="00FF2ED3" w:rsidP="00A83A7F">
            <w:pPr>
              <w:rPr>
                <w:rFonts w:ascii="Arial" w:hAnsi="Arial" w:cs="Arial"/>
                <w:b/>
                <w:sz w:val="18"/>
                <w:szCs w:val="18"/>
              </w:rPr>
            </w:pPr>
            <w:r>
              <w:rPr>
                <w:rFonts w:ascii="Arial" w:hAnsi="Arial" w:cs="Arial"/>
                <w:b/>
                <w:sz w:val="18"/>
                <w:szCs w:val="18"/>
              </w:rPr>
              <w:t>Burner capacity (MMBtu/hr)</w:t>
            </w:r>
          </w:p>
        </w:tc>
        <w:tc>
          <w:tcPr>
            <w:tcW w:w="990" w:type="dxa"/>
            <w:shd w:val="clear" w:color="auto" w:fill="auto"/>
            <w:vAlign w:val="bottom"/>
          </w:tcPr>
          <w:p w:rsidR="00FF2ED3" w:rsidRPr="003D5AA8" w:rsidRDefault="00FF2ED3" w:rsidP="00A83A7F">
            <w:pPr>
              <w:rPr>
                <w:rFonts w:ascii="Arial" w:hAnsi="Arial" w:cs="Arial"/>
                <w:b/>
                <w:sz w:val="18"/>
                <w:szCs w:val="18"/>
              </w:rPr>
            </w:pPr>
            <w:r w:rsidRPr="003D5AA8">
              <w:rPr>
                <w:rFonts w:ascii="Arial" w:hAnsi="Arial" w:cs="Arial"/>
                <w:b/>
                <w:sz w:val="18"/>
                <w:szCs w:val="18"/>
              </w:rPr>
              <w:t>Subject to CAM?</w:t>
            </w:r>
          </w:p>
        </w:tc>
        <w:tc>
          <w:tcPr>
            <w:tcW w:w="1980" w:type="dxa"/>
            <w:shd w:val="clear" w:color="auto" w:fill="auto"/>
            <w:vAlign w:val="bottom"/>
          </w:tcPr>
          <w:p w:rsidR="00FF2ED3" w:rsidRPr="003D5AA8" w:rsidRDefault="00FF2ED3" w:rsidP="00D43D56">
            <w:pPr>
              <w:ind w:right="-108"/>
              <w:rPr>
                <w:rFonts w:ascii="Arial" w:hAnsi="Arial" w:cs="Arial"/>
                <w:b/>
                <w:sz w:val="18"/>
                <w:szCs w:val="18"/>
              </w:rPr>
            </w:pPr>
            <w:r w:rsidRPr="003D5AA8">
              <w:rPr>
                <w:rFonts w:ascii="Arial" w:hAnsi="Arial" w:cs="Arial"/>
                <w:b/>
                <w:sz w:val="18"/>
                <w:szCs w:val="18"/>
              </w:rPr>
              <w:t>For a “Large” or “Other” PSEU?</w:t>
            </w:r>
          </w:p>
        </w:tc>
      </w:tr>
      <w:tr w:rsidR="00DD4527" w:rsidRPr="003D5AA8" w:rsidTr="00D43D56">
        <w:trPr>
          <w:trHeight w:val="648"/>
        </w:trPr>
        <w:tc>
          <w:tcPr>
            <w:tcW w:w="918"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50" w:type="dxa"/>
            <w:shd w:val="clear" w:color="auto" w:fill="auto"/>
          </w:tcPr>
          <w:p w:rsidR="00DD4527" w:rsidRPr="003D5AA8" w:rsidRDefault="00DD4527" w:rsidP="00D43D56">
            <w:pPr>
              <w:spacing w:before="60"/>
              <w:ind w:right="-108"/>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2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bookmarkStart w:id="18" w:name="Text32"/>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bookmarkEnd w:id="18"/>
          </w:p>
        </w:tc>
        <w:tc>
          <w:tcPr>
            <w:tcW w:w="10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3"/>
                  <w:enabled/>
                  <w:calcOnExit w:val="0"/>
                  <w:textInput/>
                </w:ffData>
              </w:fldChar>
            </w:r>
            <w:bookmarkStart w:id="19" w:name="Text33"/>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19"/>
          </w:p>
        </w:tc>
        <w:tc>
          <w:tcPr>
            <w:tcW w:w="1170" w:type="dxa"/>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9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DD4527" w:rsidRPr="003D5AA8" w:rsidTr="00D43D56">
        <w:trPr>
          <w:trHeight w:val="648"/>
        </w:trPr>
        <w:tc>
          <w:tcPr>
            <w:tcW w:w="918"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5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2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0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4"/>
                  <w:enabled/>
                  <w:calcOnExit w:val="0"/>
                  <w:textInput/>
                </w:ffData>
              </w:fldChar>
            </w:r>
            <w:bookmarkStart w:id="20" w:name="Text34"/>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20"/>
          </w:p>
        </w:tc>
        <w:tc>
          <w:tcPr>
            <w:tcW w:w="1170" w:type="dxa"/>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9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  </w:t>
            </w:r>
          </w:p>
        </w:tc>
      </w:tr>
      <w:tr w:rsidR="00DD4527" w:rsidRPr="003D5AA8" w:rsidTr="00D43D56">
        <w:trPr>
          <w:trHeight w:val="648"/>
        </w:trPr>
        <w:tc>
          <w:tcPr>
            <w:tcW w:w="918"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bookmarkStart w:id="21" w:name="Text36"/>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5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2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DD4527" w:rsidRPr="003D5AA8" w:rsidRDefault="00DD4527" w:rsidP="00D43D56">
            <w:pPr>
              <w:spacing w:before="60"/>
              <w:rPr>
                <w:rFonts w:ascii="Arial" w:hAnsi="Arial" w:cs="Arial"/>
                <w:sz w:val="18"/>
                <w:szCs w:val="18"/>
                <w:u w:val="single"/>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0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21"/>
          </w:p>
        </w:tc>
        <w:tc>
          <w:tcPr>
            <w:tcW w:w="1170" w:type="dxa"/>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9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DD4527" w:rsidRPr="003D5AA8" w:rsidTr="00D43D56">
        <w:trPr>
          <w:trHeight w:val="648"/>
        </w:trPr>
        <w:tc>
          <w:tcPr>
            <w:tcW w:w="918"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5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2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0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7"/>
                  <w:enabled/>
                  <w:calcOnExit w:val="0"/>
                  <w:textInput/>
                </w:ffData>
              </w:fldChar>
            </w:r>
            <w:bookmarkStart w:id="22" w:name="Text37"/>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22"/>
          </w:p>
        </w:tc>
        <w:tc>
          <w:tcPr>
            <w:tcW w:w="1170" w:type="dxa"/>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9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DD4527" w:rsidRPr="003D5AA8" w:rsidTr="00D43D56">
        <w:trPr>
          <w:trHeight w:val="648"/>
        </w:trPr>
        <w:tc>
          <w:tcPr>
            <w:tcW w:w="918"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35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26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2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DD4527" w:rsidRPr="003D5AA8" w:rsidRDefault="00DD4527" w:rsidP="00D43D56">
            <w:pPr>
              <w:spacing w:before="6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0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8"/>
                  <w:enabled/>
                  <w:calcOnExit w:val="0"/>
                  <w:textInput/>
                </w:ffData>
              </w:fldChar>
            </w:r>
            <w:bookmarkStart w:id="23" w:name="Text38"/>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bookmarkEnd w:id="23"/>
          </w:p>
        </w:tc>
        <w:tc>
          <w:tcPr>
            <w:tcW w:w="1170" w:type="dxa"/>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Text38"/>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99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1980" w:type="dxa"/>
            <w:shd w:val="clear" w:color="auto" w:fill="auto"/>
          </w:tcPr>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DD4527" w:rsidRPr="003D5AA8" w:rsidRDefault="00DD4527" w:rsidP="00D43D56">
            <w:pPr>
              <w:spacing w:before="6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4442E0" w:rsidRPr="009D1407" w:rsidRDefault="00556CDE" w:rsidP="00272DC6">
      <w:pPr>
        <w:tabs>
          <w:tab w:val="left" w:pos="360"/>
        </w:tabs>
        <w:spacing w:before="240"/>
        <w:rPr>
          <w:rFonts w:ascii="Arial" w:hAnsi="Arial" w:cs="Arial"/>
          <w:b/>
          <w:sz w:val="18"/>
          <w:szCs w:val="18"/>
        </w:rPr>
      </w:pPr>
      <w:r>
        <w:rPr>
          <w:rFonts w:ascii="Arial" w:hAnsi="Arial" w:cs="Arial"/>
          <w:b/>
          <w:sz w:val="18"/>
          <w:szCs w:val="18"/>
        </w:rPr>
        <w:t>11)</w:t>
      </w:r>
      <w:r>
        <w:rPr>
          <w:rFonts w:ascii="Arial" w:hAnsi="Arial" w:cs="Arial"/>
          <w:b/>
          <w:sz w:val="18"/>
          <w:szCs w:val="18"/>
        </w:rPr>
        <w:tab/>
      </w:r>
      <w:r w:rsidR="00F85B9C">
        <w:rPr>
          <w:rFonts w:ascii="Arial" w:hAnsi="Arial" w:cs="Arial"/>
          <w:b/>
          <w:sz w:val="18"/>
          <w:szCs w:val="18"/>
        </w:rPr>
        <w:t>Catalytic o</w:t>
      </w:r>
      <w:r w:rsidR="00561E1B">
        <w:rPr>
          <w:rFonts w:ascii="Arial" w:hAnsi="Arial" w:cs="Arial"/>
          <w:b/>
          <w:sz w:val="18"/>
          <w:szCs w:val="18"/>
        </w:rPr>
        <w:t>xidation</w:t>
      </w:r>
      <w:r w:rsidR="004442E0">
        <w:rPr>
          <w:rFonts w:ascii="Arial" w:hAnsi="Arial" w:cs="Arial"/>
          <w:b/>
          <w:sz w:val="18"/>
          <w:szCs w:val="18"/>
        </w:rPr>
        <w:t xml:space="preserve"> (control code</w:t>
      </w:r>
      <w:r w:rsidR="00914B5E">
        <w:rPr>
          <w:rFonts w:ascii="Arial" w:hAnsi="Arial" w:cs="Arial"/>
          <w:b/>
          <w:sz w:val="18"/>
          <w:szCs w:val="18"/>
        </w:rPr>
        <w:t>s</w:t>
      </w:r>
      <w:r w:rsidR="004442E0">
        <w:rPr>
          <w:rFonts w:ascii="Arial" w:hAnsi="Arial" w:cs="Arial"/>
          <w:b/>
          <w:sz w:val="18"/>
          <w:szCs w:val="18"/>
        </w:rPr>
        <w:t xml:space="preserve"> 019, 020,</w:t>
      </w:r>
      <w:r w:rsidR="002713CE">
        <w:rPr>
          <w:rFonts w:ascii="Arial" w:hAnsi="Arial" w:cs="Arial"/>
          <w:b/>
          <w:sz w:val="18"/>
          <w:szCs w:val="18"/>
        </w:rPr>
        <w:t xml:space="preserve"> 039,</w:t>
      </w:r>
      <w:r w:rsidR="004442E0">
        <w:rPr>
          <w:rFonts w:ascii="Arial" w:hAnsi="Arial" w:cs="Arial"/>
          <w:b/>
          <w:sz w:val="18"/>
          <w:szCs w:val="18"/>
        </w:rPr>
        <w:t xml:space="preserve"> 109)</w:t>
      </w:r>
    </w:p>
    <w:p w:rsidR="004442E0" w:rsidRDefault="004442E0" w:rsidP="00D43D56">
      <w:pPr>
        <w:spacing w:before="120" w:after="120"/>
        <w:ind w:left="360"/>
        <w:rPr>
          <w:rFonts w:ascii="Arial" w:hAnsi="Arial" w:cs="Arial"/>
          <w:sz w:val="18"/>
          <w:szCs w:val="18"/>
        </w:rPr>
      </w:pPr>
      <w:r w:rsidRPr="00F22599">
        <w:rPr>
          <w:rFonts w:ascii="Arial" w:hAnsi="Arial" w:cs="Arial"/>
          <w:sz w:val="18"/>
          <w:szCs w:val="18"/>
        </w:rPr>
        <w:t xml:space="preserve">Complete the following information for </w:t>
      </w:r>
      <w:r>
        <w:rPr>
          <w:rFonts w:ascii="Arial" w:hAnsi="Arial" w:cs="Arial"/>
          <w:sz w:val="18"/>
          <w:szCs w:val="18"/>
        </w:rPr>
        <w:t>each catalytic oxidizer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catalytic oxidizers </w:t>
      </w:r>
      <w:r w:rsidRPr="00F22599">
        <w:rPr>
          <w:rFonts w:ascii="Arial" w:hAnsi="Arial" w:cs="Arial"/>
          <w:sz w:val="18"/>
          <w:szCs w:val="18"/>
        </w:rPr>
        <w:t>already included in an existing permit, attach a copy of the relevant permit page with proposed changes clearly marked.</w:t>
      </w:r>
    </w:p>
    <w:tbl>
      <w:tblPr>
        <w:tblW w:w="0" w:type="auto"/>
        <w:tblBorders>
          <w:bottom w:val="single" w:sz="2" w:space="0" w:color="auto"/>
          <w:insideH w:val="single" w:sz="2" w:space="0" w:color="auto"/>
          <w:insideV w:val="single" w:sz="2" w:space="0" w:color="auto"/>
        </w:tblBorders>
        <w:tblCellMar>
          <w:left w:w="43" w:type="dxa"/>
          <w:right w:w="43" w:type="dxa"/>
        </w:tblCellMar>
        <w:tblLook w:val="01E0" w:firstRow="1" w:lastRow="1" w:firstColumn="1" w:lastColumn="1" w:noHBand="0" w:noVBand="0"/>
      </w:tblPr>
      <w:tblGrid>
        <w:gridCol w:w="1098"/>
        <w:gridCol w:w="3941"/>
        <w:gridCol w:w="1732"/>
        <w:gridCol w:w="1438"/>
        <w:gridCol w:w="1619"/>
        <w:gridCol w:w="1166"/>
        <w:gridCol w:w="1168"/>
        <w:gridCol w:w="2173"/>
      </w:tblGrid>
      <w:tr w:rsidR="000C4234" w:rsidRPr="003D5AA8" w:rsidTr="00FE1612">
        <w:tc>
          <w:tcPr>
            <w:tcW w:w="1098" w:type="dxa"/>
            <w:shd w:val="clear" w:color="auto" w:fill="auto"/>
            <w:vAlign w:val="bottom"/>
          </w:tcPr>
          <w:p w:rsidR="000C4234" w:rsidRPr="003D5AA8" w:rsidRDefault="000C4234" w:rsidP="00A83A7F">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941" w:type="dxa"/>
            <w:shd w:val="clear" w:color="auto" w:fill="auto"/>
            <w:vAlign w:val="bottom"/>
          </w:tcPr>
          <w:p w:rsidR="000C4234" w:rsidRPr="003D5AA8" w:rsidRDefault="000C4234" w:rsidP="00AE5011">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sidR="00AE5011">
              <w:rPr>
                <w:rFonts w:ascii="Arial" w:hAnsi="Arial" w:cs="Arial"/>
                <w:b/>
                <w:sz w:val="18"/>
                <w:szCs w:val="18"/>
              </w:rPr>
              <w:t>f</w:t>
            </w:r>
            <w:r w:rsidRPr="003D5AA8">
              <w:rPr>
                <w:rFonts w:ascii="Arial" w:hAnsi="Arial" w:cs="Arial"/>
                <w:b/>
                <w:sz w:val="18"/>
                <w:szCs w:val="18"/>
              </w:rPr>
              <w:t xml:space="preserve">orm </w:t>
            </w:r>
            <w:r w:rsidRPr="00AE5011">
              <w:rPr>
                <w:rFonts w:ascii="Arial" w:hAnsi="Arial" w:cs="Arial"/>
                <w:b/>
                <w:i/>
                <w:sz w:val="18"/>
                <w:szCs w:val="18"/>
              </w:rPr>
              <w:t>GI-05A</w:t>
            </w:r>
            <w:r w:rsidRPr="003D5AA8">
              <w:rPr>
                <w:rFonts w:ascii="Arial" w:hAnsi="Arial" w:cs="Arial"/>
                <w:b/>
                <w:sz w:val="18"/>
                <w:szCs w:val="18"/>
              </w:rPr>
              <w:t>)</w:t>
            </w:r>
          </w:p>
        </w:tc>
        <w:tc>
          <w:tcPr>
            <w:tcW w:w="1732" w:type="dxa"/>
            <w:shd w:val="clear" w:color="auto" w:fill="auto"/>
            <w:vAlign w:val="bottom"/>
          </w:tcPr>
          <w:p w:rsidR="000C4234" w:rsidRPr="003D5AA8" w:rsidRDefault="000C4234" w:rsidP="00A83A7F">
            <w:pPr>
              <w:rPr>
                <w:rFonts w:ascii="Arial" w:hAnsi="Arial" w:cs="Arial"/>
                <w:b/>
                <w:sz w:val="18"/>
                <w:szCs w:val="18"/>
              </w:rPr>
            </w:pPr>
            <w:r w:rsidRPr="003D5AA8">
              <w:rPr>
                <w:rFonts w:ascii="Arial" w:hAnsi="Arial" w:cs="Arial"/>
                <w:b/>
                <w:sz w:val="18"/>
                <w:szCs w:val="18"/>
              </w:rPr>
              <w:t>Using control equipment rule?</w:t>
            </w:r>
            <w:r w:rsidR="006D2252">
              <w:rPr>
                <w:rFonts w:ascii="Arial" w:hAnsi="Arial" w:cs="Arial"/>
                <w:b/>
                <w:sz w:val="18"/>
                <w:szCs w:val="18"/>
              </w:rPr>
              <w:t>*</w:t>
            </w:r>
          </w:p>
        </w:tc>
        <w:tc>
          <w:tcPr>
            <w:tcW w:w="1438" w:type="dxa"/>
            <w:shd w:val="clear" w:color="auto" w:fill="auto"/>
            <w:vAlign w:val="bottom"/>
          </w:tcPr>
          <w:p w:rsidR="000C4234" w:rsidRPr="003D5AA8" w:rsidRDefault="000C4234" w:rsidP="009336DA">
            <w:pPr>
              <w:rPr>
                <w:rFonts w:ascii="Arial" w:hAnsi="Arial" w:cs="Arial"/>
                <w:b/>
                <w:sz w:val="18"/>
                <w:szCs w:val="18"/>
              </w:rPr>
            </w:pPr>
            <w:r w:rsidRPr="003D5AA8">
              <w:rPr>
                <w:rFonts w:ascii="Arial" w:hAnsi="Arial" w:cs="Arial"/>
                <w:b/>
                <w:sz w:val="18"/>
                <w:szCs w:val="18"/>
              </w:rPr>
              <w:t xml:space="preserve">Catalyst </w:t>
            </w:r>
            <w:r>
              <w:rPr>
                <w:rFonts w:ascii="Arial" w:hAnsi="Arial" w:cs="Arial"/>
                <w:b/>
                <w:sz w:val="18"/>
                <w:szCs w:val="18"/>
              </w:rPr>
              <w:t>b</w:t>
            </w:r>
            <w:r w:rsidRPr="003D5AA8">
              <w:rPr>
                <w:rFonts w:ascii="Arial" w:hAnsi="Arial" w:cs="Arial"/>
                <w:b/>
                <w:sz w:val="18"/>
                <w:szCs w:val="18"/>
              </w:rPr>
              <w:t xml:space="preserve">ed </w:t>
            </w:r>
            <w:r>
              <w:rPr>
                <w:rFonts w:ascii="Arial" w:hAnsi="Arial" w:cs="Arial"/>
                <w:b/>
                <w:sz w:val="18"/>
                <w:szCs w:val="18"/>
              </w:rPr>
              <w:t>r</w:t>
            </w:r>
            <w:r w:rsidRPr="003D5AA8">
              <w:rPr>
                <w:rFonts w:ascii="Arial" w:hAnsi="Arial" w:cs="Arial"/>
                <w:b/>
                <w:sz w:val="18"/>
                <w:szCs w:val="18"/>
              </w:rPr>
              <w:t>eactivity (</w:t>
            </w:r>
            <w:r>
              <w:rPr>
                <w:rFonts w:ascii="Arial" w:hAnsi="Arial" w:cs="Arial"/>
                <w:b/>
                <w:sz w:val="18"/>
                <w:szCs w:val="18"/>
              </w:rPr>
              <w:t>kat</w:t>
            </w:r>
            <w:r w:rsidRPr="003D5AA8">
              <w:rPr>
                <w:rFonts w:ascii="Arial" w:hAnsi="Arial" w:cs="Arial"/>
                <w:b/>
                <w:sz w:val="18"/>
                <w:szCs w:val="18"/>
              </w:rPr>
              <w:t>)</w:t>
            </w:r>
          </w:p>
        </w:tc>
        <w:tc>
          <w:tcPr>
            <w:tcW w:w="1619" w:type="dxa"/>
            <w:shd w:val="clear" w:color="auto" w:fill="auto"/>
            <w:vAlign w:val="bottom"/>
          </w:tcPr>
          <w:p w:rsidR="000C4234" w:rsidRPr="003D5AA8" w:rsidRDefault="000C4234" w:rsidP="00B72ECB">
            <w:pPr>
              <w:rPr>
                <w:rFonts w:ascii="Arial" w:hAnsi="Arial" w:cs="Arial"/>
                <w:b/>
                <w:sz w:val="18"/>
                <w:szCs w:val="18"/>
              </w:rPr>
            </w:pPr>
            <w:r w:rsidRPr="003D5AA8">
              <w:rPr>
                <w:rFonts w:ascii="Arial" w:hAnsi="Arial" w:cs="Arial"/>
                <w:b/>
                <w:sz w:val="18"/>
                <w:szCs w:val="18"/>
              </w:rPr>
              <w:t xml:space="preserve">Inlet and Outlet </w:t>
            </w:r>
            <w:r>
              <w:rPr>
                <w:rFonts w:ascii="Arial" w:hAnsi="Arial" w:cs="Arial"/>
                <w:b/>
                <w:sz w:val="18"/>
                <w:szCs w:val="18"/>
              </w:rPr>
              <w:t>t</w:t>
            </w:r>
            <w:r w:rsidRPr="003D5AA8">
              <w:rPr>
                <w:rFonts w:ascii="Arial" w:hAnsi="Arial" w:cs="Arial"/>
                <w:b/>
                <w:sz w:val="18"/>
                <w:szCs w:val="18"/>
              </w:rPr>
              <w:t>emperatures (degrees F)</w:t>
            </w:r>
          </w:p>
        </w:tc>
        <w:tc>
          <w:tcPr>
            <w:tcW w:w="1166" w:type="dxa"/>
            <w:vAlign w:val="bottom"/>
          </w:tcPr>
          <w:p w:rsidR="000C4234" w:rsidRPr="003D5AA8" w:rsidRDefault="000C4234" w:rsidP="009336DA">
            <w:pPr>
              <w:rPr>
                <w:rFonts w:ascii="Arial" w:hAnsi="Arial" w:cs="Arial"/>
                <w:b/>
                <w:sz w:val="18"/>
                <w:szCs w:val="18"/>
              </w:rPr>
            </w:pPr>
            <w:r>
              <w:rPr>
                <w:rFonts w:ascii="Arial" w:hAnsi="Arial" w:cs="Arial"/>
                <w:b/>
                <w:sz w:val="18"/>
                <w:szCs w:val="18"/>
              </w:rPr>
              <w:t>Burner capacity (MMBtu/hr)</w:t>
            </w:r>
          </w:p>
        </w:tc>
        <w:tc>
          <w:tcPr>
            <w:tcW w:w="1168" w:type="dxa"/>
            <w:shd w:val="clear" w:color="auto" w:fill="auto"/>
            <w:vAlign w:val="bottom"/>
          </w:tcPr>
          <w:p w:rsidR="000C4234" w:rsidRPr="003D5AA8" w:rsidRDefault="000C4234" w:rsidP="00A83A7F">
            <w:pPr>
              <w:rPr>
                <w:rFonts w:ascii="Arial" w:hAnsi="Arial" w:cs="Arial"/>
                <w:b/>
                <w:sz w:val="18"/>
                <w:szCs w:val="18"/>
              </w:rPr>
            </w:pPr>
            <w:r w:rsidRPr="003D5AA8">
              <w:rPr>
                <w:rFonts w:ascii="Arial" w:hAnsi="Arial" w:cs="Arial"/>
                <w:b/>
                <w:sz w:val="18"/>
                <w:szCs w:val="18"/>
              </w:rPr>
              <w:t>Subject to CAM?</w:t>
            </w:r>
          </w:p>
        </w:tc>
        <w:tc>
          <w:tcPr>
            <w:tcW w:w="2173" w:type="dxa"/>
            <w:shd w:val="clear" w:color="auto" w:fill="auto"/>
            <w:vAlign w:val="bottom"/>
          </w:tcPr>
          <w:p w:rsidR="000C4234" w:rsidRPr="003D5AA8" w:rsidRDefault="000C4234" w:rsidP="00A83A7F">
            <w:pPr>
              <w:rPr>
                <w:rFonts w:ascii="Arial" w:hAnsi="Arial" w:cs="Arial"/>
                <w:b/>
                <w:sz w:val="18"/>
                <w:szCs w:val="18"/>
              </w:rPr>
            </w:pPr>
            <w:r w:rsidRPr="003D5AA8">
              <w:rPr>
                <w:rFonts w:ascii="Arial" w:hAnsi="Arial" w:cs="Arial"/>
                <w:b/>
                <w:sz w:val="18"/>
                <w:szCs w:val="18"/>
              </w:rPr>
              <w:t>For a “Large” or “Other” PSEU?</w:t>
            </w:r>
          </w:p>
        </w:tc>
      </w:tr>
      <w:tr w:rsidR="002F2CE8" w:rsidRPr="003D5AA8" w:rsidTr="00FE1612">
        <w:trPr>
          <w:trHeight w:val="720"/>
        </w:trPr>
        <w:tc>
          <w:tcPr>
            <w:tcW w:w="109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41"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32"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43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19"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166" w:type="dxa"/>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3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6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173"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FE1612">
        <w:trPr>
          <w:trHeight w:val="720"/>
        </w:trPr>
        <w:tc>
          <w:tcPr>
            <w:tcW w:w="109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41"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32"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43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19"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166" w:type="dxa"/>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34"/>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6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173"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FE1612">
        <w:trPr>
          <w:trHeight w:val="720"/>
        </w:trPr>
        <w:tc>
          <w:tcPr>
            <w:tcW w:w="109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41"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32"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43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19"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166" w:type="dxa"/>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3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6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173"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FE1612">
        <w:trPr>
          <w:trHeight w:val="720"/>
        </w:trPr>
        <w:tc>
          <w:tcPr>
            <w:tcW w:w="109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41"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32"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43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19"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166" w:type="dxa"/>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37"/>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6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173"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F2CE8" w:rsidRPr="003D5AA8" w:rsidTr="00FE1612">
        <w:trPr>
          <w:trHeight w:val="720"/>
        </w:trPr>
        <w:tc>
          <w:tcPr>
            <w:tcW w:w="109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941"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732"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1438"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19"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Inlet: </w:t>
            </w:r>
            <w:r w:rsidRPr="003D5AA8">
              <w:rPr>
                <w:rFonts w:ascii="Arial" w:hAnsi="Arial" w:cs="Arial"/>
                <w:sz w:val="18"/>
                <w:szCs w:val="18"/>
                <w:u w:val="single"/>
              </w:rPr>
              <w:fldChar w:fldCharType="begin">
                <w:ffData>
                  <w:name w:val="Text23"/>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t xml:space="preserve">Outlet: </w:t>
            </w:r>
            <w:r w:rsidRPr="003D5AA8">
              <w:rPr>
                <w:rFonts w:ascii="Arial" w:hAnsi="Arial" w:cs="Arial"/>
                <w:sz w:val="18"/>
                <w:szCs w:val="18"/>
                <w:u w:val="single"/>
              </w:rPr>
              <w:fldChar w:fldCharType="begin">
                <w:ffData>
                  <w:name w:val="Text32"/>
                  <w:enabled/>
                  <w:calcOnExit w:val="0"/>
                  <w:textInput/>
                </w:ffData>
              </w:fldChar>
            </w:r>
            <w:r w:rsidRPr="003D5AA8">
              <w:rPr>
                <w:rFonts w:ascii="Arial" w:hAnsi="Arial" w:cs="Arial"/>
                <w:sz w:val="18"/>
                <w:szCs w:val="18"/>
                <w:u w:val="single"/>
              </w:rPr>
              <w:instrText xml:space="preserve"> FORMTEXT </w:instrText>
            </w:r>
            <w:r w:rsidRPr="003D5AA8">
              <w:rPr>
                <w:rFonts w:ascii="Arial" w:hAnsi="Arial" w:cs="Arial"/>
                <w:sz w:val="18"/>
                <w:szCs w:val="18"/>
                <w:u w:val="single"/>
              </w:rPr>
            </w:r>
            <w:r w:rsidRPr="003D5AA8">
              <w:rPr>
                <w:rFonts w:ascii="Arial" w:hAnsi="Arial" w:cs="Arial"/>
                <w:sz w:val="18"/>
                <w:szCs w:val="18"/>
                <w:u w:val="single"/>
              </w:rPr>
              <w:fldChar w:fldCharType="separate"/>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noProof/>
                <w:sz w:val="18"/>
                <w:szCs w:val="18"/>
                <w:u w:val="single"/>
              </w:rPr>
              <w:t> </w:t>
            </w:r>
            <w:r w:rsidRPr="003D5AA8">
              <w:rPr>
                <w:rFonts w:ascii="Arial" w:hAnsi="Arial" w:cs="Arial"/>
                <w:sz w:val="18"/>
                <w:szCs w:val="18"/>
                <w:u w:val="single"/>
              </w:rPr>
              <w:fldChar w:fldCharType="end"/>
            </w:r>
          </w:p>
        </w:tc>
        <w:tc>
          <w:tcPr>
            <w:tcW w:w="1166" w:type="dxa"/>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Text38"/>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168" w:type="dxa"/>
            <w:shd w:val="clear" w:color="auto" w:fill="auto"/>
          </w:tcPr>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p w:rsidR="002F2CE8" w:rsidRPr="003D5AA8" w:rsidRDefault="002F2CE8" w:rsidP="002F2CE8">
            <w:pPr>
              <w:spacing w:before="60"/>
              <w:rPr>
                <w:rFonts w:ascii="Arial" w:hAnsi="Arial" w:cs="Arial"/>
                <w:sz w:val="18"/>
                <w:szCs w:val="18"/>
              </w:rPr>
            </w:pP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173" w:type="dxa"/>
            <w:shd w:val="clear" w:color="auto" w:fill="auto"/>
          </w:tcPr>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p>
          <w:p w:rsidR="002F2CE8" w:rsidRPr="003D5AA8" w:rsidRDefault="002F2CE8" w:rsidP="002F2CE8">
            <w:pPr>
              <w:spacing w:before="120"/>
              <w:rPr>
                <w:rFonts w:ascii="Arial" w:hAnsi="Arial" w:cs="Arial"/>
                <w:sz w:val="18"/>
                <w:szCs w:val="18"/>
              </w:rPr>
            </w:pP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6F2C71" w:rsidRPr="00AE5011" w:rsidRDefault="00AE330A" w:rsidP="00AE5011">
      <w:pPr>
        <w:spacing w:before="60"/>
        <w:rPr>
          <w:rFonts w:ascii="Arial" w:hAnsi="Arial" w:cs="Arial"/>
          <w:sz w:val="18"/>
          <w:szCs w:val="18"/>
        </w:rPr>
      </w:pPr>
      <w:r w:rsidRPr="00AE5011">
        <w:rPr>
          <w:rFonts w:ascii="Arial" w:hAnsi="Arial" w:cs="Arial"/>
          <w:sz w:val="18"/>
          <w:szCs w:val="18"/>
        </w:rPr>
        <w:t>* Control equipment rule can only be used for control codes 019, 020, and 109.</w:t>
      </w:r>
    </w:p>
    <w:p w:rsidR="00CF214A" w:rsidRPr="009D1407" w:rsidRDefault="00556CDE" w:rsidP="00D43D56">
      <w:pPr>
        <w:tabs>
          <w:tab w:val="left" w:pos="360"/>
        </w:tabs>
        <w:spacing w:before="240"/>
        <w:rPr>
          <w:rFonts w:ascii="Arial" w:hAnsi="Arial" w:cs="Arial"/>
          <w:b/>
          <w:sz w:val="18"/>
          <w:szCs w:val="18"/>
        </w:rPr>
      </w:pPr>
      <w:r>
        <w:rPr>
          <w:rFonts w:ascii="Arial" w:hAnsi="Arial" w:cs="Arial"/>
          <w:b/>
          <w:sz w:val="18"/>
          <w:szCs w:val="18"/>
        </w:rPr>
        <w:lastRenderedPageBreak/>
        <w:t>12)</w:t>
      </w:r>
      <w:r>
        <w:rPr>
          <w:rFonts w:ascii="Arial" w:hAnsi="Arial" w:cs="Arial"/>
          <w:b/>
          <w:sz w:val="18"/>
          <w:szCs w:val="18"/>
        </w:rPr>
        <w:tab/>
      </w:r>
      <w:r w:rsidR="00CF214A">
        <w:rPr>
          <w:rFonts w:ascii="Arial" w:hAnsi="Arial" w:cs="Arial"/>
          <w:b/>
          <w:sz w:val="18"/>
          <w:szCs w:val="18"/>
        </w:rPr>
        <w:t xml:space="preserve">Vapor </w:t>
      </w:r>
      <w:r w:rsidR="00635C00">
        <w:rPr>
          <w:rFonts w:ascii="Arial" w:hAnsi="Arial" w:cs="Arial"/>
          <w:b/>
          <w:sz w:val="18"/>
          <w:szCs w:val="18"/>
        </w:rPr>
        <w:t xml:space="preserve">recovery systems </w:t>
      </w:r>
      <w:r w:rsidR="00CF214A">
        <w:rPr>
          <w:rFonts w:ascii="Arial" w:hAnsi="Arial" w:cs="Arial"/>
          <w:b/>
          <w:sz w:val="18"/>
          <w:szCs w:val="18"/>
        </w:rPr>
        <w:t>(including condensers) (control code</w:t>
      </w:r>
      <w:r w:rsidR="00914B5E">
        <w:rPr>
          <w:rFonts w:ascii="Arial" w:hAnsi="Arial" w:cs="Arial"/>
          <w:b/>
          <w:sz w:val="18"/>
          <w:szCs w:val="18"/>
        </w:rPr>
        <w:t>s</w:t>
      </w:r>
      <w:r w:rsidR="00CF214A">
        <w:rPr>
          <w:rFonts w:ascii="Arial" w:hAnsi="Arial" w:cs="Arial"/>
          <w:b/>
          <w:sz w:val="18"/>
          <w:szCs w:val="18"/>
        </w:rPr>
        <w:t xml:space="preserve"> 047</w:t>
      </w:r>
      <w:r w:rsidR="005721B5">
        <w:rPr>
          <w:rFonts w:ascii="Arial" w:hAnsi="Arial" w:cs="Arial"/>
          <w:b/>
          <w:sz w:val="18"/>
          <w:szCs w:val="18"/>
        </w:rPr>
        <w:t>, 072, 073, 074</w:t>
      </w:r>
      <w:r w:rsidR="00CF214A">
        <w:rPr>
          <w:rFonts w:ascii="Arial" w:hAnsi="Arial" w:cs="Arial"/>
          <w:b/>
          <w:sz w:val="18"/>
          <w:szCs w:val="18"/>
        </w:rPr>
        <w:t>)</w:t>
      </w:r>
    </w:p>
    <w:p w:rsidR="00CF214A" w:rsidRDefault="00CF214A" w:rsidP="00621849">
      <w:pPr>
        <w:spacing w:before="120" w:after="120"/>
        <w:ind w:left="360"/>
        <w:rPr>
          <w:rFonts w:ascii="Arial" w:hAnsi="Arial" w:cs="Arial"/>
          <w:sz w:val="18"/>
          <w:szCs w:val="18"/>
        </w:rPr>
      </w:pPr>
      <w:r w:rsidRPr="00F22599">
        <w:rPr>
          <w:rFonts w:ascii="Arial" w:hAnsi="Arial" w:cs="Arial"/>
          <w:sz w:val="18"/>
          <w:szCs w:val="18"/>
        </w:rPr>
        <w:t xml:space="preserve">Complete the following information for </w:t>
      </w:r>
      <w:r>
        <w:rPr>
          <w:rFonts w:ascii="Arial" w:hAnsi="Arial" w:cs="Arial"/>
          <w:sz w:val="18"/>
          <w:szCs w:val="18"/>
        </w:rPr>
        <w:t>each vapor recovery system n</w:t>
      </w:r>
      <w:r w:rsidRPr="00F22599">
        <w:rPr>
          <w:rFonts w:ascii="Arial" w:hAnsi="Arial" w:cs="Arial"/>
          <w:sz w:val="18"/>
          <w:szCs w:val="18"/>
        </w:rPr>
        <w:t>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vapor recovery systems </w:t>
      </w:r>
      <w:r w:rsidRPr="00F22599">
        <w:rPr>
          <w:rFonts w:ascii="Arial" w:hAnsi="Arial" w:cs="Arial"/>
          <w:sz w:val="18"/>
          <w:szCs w:val="18"/>
        </w:rPr>
        <w:t>already included in an existing permit, attach a copy of the relevant permit page with proposed changes clearly marked.</w:t>
      </w:r>
    </w:p>
    <w:tbl>
      <w:tblPr>
        <w:tblW w:w="0" w:type="auto"/>
        <w:tblBorders>
          <w:bottom w:val="single" w:sz="2" w:space="0" w:color="auto"/>
          <w:insideH w:val="single" w:sz="2" w:space="0" w:color="auto"/>
          <w:insideV w:val="single" w:sz="2" w:space="0" w:color="auto"/>
        </w:tblBorders>
        <w:tblCellMar>
          <w:left w:w="43" w:type="dxa"/>
          <w:right w:w="43" w:type="dxa"/>
        </w:tblCellMar>
        <w:tblLook w:val="01E0" w:firstRow="1" w:lastRow="1" w:firstColumn="1" w:lastColumn="1" w:noHBand="0" w:noVBand="0"/>
      </w:tblPr>
      <w:tblGrid>
        <w:gridCol w:w="1188"/>
        <w:gridCol w:w="3240"/>
        <w:gridCol w:w="1800"/>
        <w:gridCol w:w="2160"/>
        <w:gridCol w:w="1825"/>
        <w:gridCol w:w="1530"/>
        <w:gridCol w:w="2628"/>
      </w:tblGrid>
      <w:tr w:rsidR="00CF214A" w:rsidRPr="003D5AA8" w:rsidTr="00F65F10">
        <w:tc>
          <w:tcPr>
            <w:tcW w:w="1188" w:type="dxa"/>
            <w:shd w:val="clear" w:color="auto" w:fill="auto"/>
            <w:vAlign w:val="bottom"/>
          </w:tcPr>
          <w:p w:rsidR="00CF214A" w:rsidRPr="003D5AA8" w:rsidRDefault="00CF214A" w:rsidP="00A83A7F">
            <w:pPr>
              <w:rPr>
                <w:rFonts w:ascii="Arial" w:hAnsi="Arial" w:cs="Arial"/>
                <w:b/>
                <w:sz w:val="18"/>
                <w:szCs w:val="18"/>
              </w:rPr>
            </w:pPr>
            <w:r w:rsidRPr="003D5AA8">
              <w:rPr>
                <w:rFonts w:ascii="Arial" w:hAnsi="Arial" w:cs="Arial"/>
                <w:b/>
                <w:sz w:val="18"/>
                <w:szCs w:val="18"/>
              </w:rPr>
              <w:t xml:space="preserve">CE </w:t>
            </w:r>
            <w:r w:rsidR="00635C00">
              <w:rPr>
                <w:rFonts w:ascii="Arial" w:hAnsi="Arial" w:cs="Arial"/>
                <w:b/>
                <w:sz w:val="18"/>
                <w:szCs w:val="18"/>
              </w:rPr>
              <w:t>n</w:t>
            </w:r>
            <w:r w:rsidRPr="003D5AA8">
              <w:rPr>
                <w:rFonts w:ascii="Arial" w:hAnsi="Arial" w:cs="Arial"/>
                <w:b/>
                <w:sz w:val="18"/>
                <w:szCs w:val="18"/>
              </w:rPr>
              <w:t>umber:</w:t>
            </w:r>
          </w:p>
        </w:tc>
        <w:tc>
          <w:tcPr>
            <w:tcW w:w="3240" w:type="dxa"/>
            <w:shd w:val="clear" w:color="auto" w:fill="auto"/>
            <w:vAlign w:val="bottom"/>
          </w:tcPr>
          <w:p w:rsidR="00CF214A" w:rsidRPr="003D5AA8" w:rsidRDefault="00CF214A" w:rsidP="00AE5011">
            <w:pPr>
              <w:rPr>
                <w:rFonts w:ascii="Arial" w:hAnsi="Arial" w:cs="Arial"/>
                <w:b/>
                <w:sz w:val="18"/>
                <w:szCs w:val="18"/>
              </w:rPr>
            </w:pPr>
            <w:r w:rsidRPr="003D5AA8">
              <w:rPr>
                <w:rFonts w:ascii="Arial" w:hAnsi="Arial" w:cs="Arial"/>
                <w:b/>
                <w:sz w:val="18"/>
                <w:szCs w:val="18"/>
              </w:rPr>
              <w:t xml:space="preserve">Control </w:t>
            </w:r>
            <w:r w:rsidR="00635C00">
              <w:rPr>
                <w:rFonts w:ascii="Arial" w:hAnsi="Arial" w:cs="Arial"/>
                <w:b/>
                <w:sz w:val="18"/>
                <w:szCs w:val="18"/>
              </w:rPr>
              <w:t>e</w:t>
            </w:r>
            <w:r w:rsidR="00635C00" w:rsidRPr="003D5AA8">
              <w:rPr>
                <w:rFonts w:ascii="Arial" w:hAnsi="Arial" w:cs="Arial"/>
                <w:b/>
                <w:sz w:val="18"/>
                <w:szCs w:val="18"/>
              </w:rPr>
              <w:t xml:space="preserve">fficiency </w:t>
            </w:r>
            <w:r w:rsidR="00635C00">
              <w:rPr>
                <w:rFonts w:ascii="Arial" w:hAnsi="Arial" w:cs="Arial"/>
                <w:b/>
                <w:sz w:val="18"/>
                <w:szCs w:val="18"/>
              </w:rPr>
              <w:t>b</w:t>
            </w:r>
            <w:r w:rsidR="00635C00" w:rsidRPr="003D5AA8">
              <w:rPr>
                <w:rFonts w:ascii="Arial" w:hAnsi="Arial" w:cs="Arial"/>
                <w:b/>
                <w:sz w:val="18"/>
                <w:szCs w:val="18"/>
              </w:rPr>
              <w:t xml:space="preserve">asis </w:t>
            </w:r>
            <w:r w:rsidRPr="003D5AA8">
              <w:rPr>
                <w:rFonts w:ascii="Arial" w:hAnsi="Arial" w:cs="Arial"/>
                <w:b/>
                <w:sz w:val="18"/>
                <w:szCs w:val="18"/>
              </w:rPr>
              <w:t xml:space="preserve">(for control and capture efficiencies listed on </w:t>
            </w:r>
            <w:r w:rsidR="00AE5011">
              <w:rPr>
                <w:rFonts w:ascii="Arial" w:hAnsi="Arial" w:cs="Arial"/>
                <w:b/>
                <w:sz w:val="18"/>
                <w:szCs w:val="18"/>
              </w:rPr>
              <w:t>f</w:t>
            </w:r>
            <w:r w:rsidRPr="003D5AA8">
              <w:rPr>
                <w:rFonts w:ascii="Arial" w:hAnsi="Arial" w:cs="Arial"/>
                <w:b/>
                <w:sz w:val="18"/>
                <w:szCs w:val="18"/>
              </w:rPr>
              <w:t xml:space="preserve">orm </w:t>
            </w:r>
            <w:r w:rsidRPr="00AE5011">
              <w:rPr>
                <w:rFonts w:ascii="Arial" w:hAnsi="Arial" w:cs="Arial"/>
                <w:b/>
                <w:i/>
                <w:sz w:val="18"/>
                <w:szCs w:val="18"/>
              </w:rPr>
              <w:t>GI-05A</w:t>
            </w:r>
            <w:r w:rsidRPr="003D5AA8">
              <w:rPr>
                <w:rFonts w:ascii="Arial" w:hAnsi="Arial" w:cs="Arial"/>
                <w:b/>
                <w:sz w:val="18"/>
                <w:szCs w:val="18"/>
              </w:rPr>
              <w:t>)</w:t>
            </w:r>
          </w:p>
        </w:tc>
        <w:tc>
          <w:tcPr>
            <w:tcW w:w="1800" w:type="dxa"/>
            <w:shd w:val="clear" w:color="auto" w:fill="auto"/>
            <w:vAlign w:val="bottom"/>
          </w:tcPr>
          <w:p w:rsidR="00CF214A" w:rsidRPr="003D5AA8" w:rsidRDefault="00CF214A" w:rsidP="00B72ECB">
            <w:pPr>
              <w:rPr>
                <w:rFonts w:ascii="Arial" w:hAnsi="Arial" w:cs="Arial"/>
                <w:b/>
                <w:sz w:val="18"/>
                <w:szCs w:val="18"/>
              </w:rPr>
            </w:pPr>
            <w:r w:rsidRPr="003D5AA8">
              <w:rPr>
                <w:rFonts w:ascii="Arial" w:hAnsi="Arial" w:cs="Arial"/>
                <w:b/>
                <w:sz w:val="18"/>
                <w:szCs w:val="18"/>
              </w:rPr>
              <w:t xml:space="preserve">Temperature </w:t>
            </w:r>
            <w:r w:rsidR="00635C00">
              <w:rPr>
                <w:rFonts w:ascii="Arial" w:hAnsi="Arial" w:cs="Arial"/>
                <w:b/>
                <w:sz w:val="18"/>
                <w:szCs w:val="18"/>
              </w:rPr>
              <w:t>r</w:t>
            </w:r>
            <w:r w:rsidR="00635C00" w:rsidRPr="003D5AA8">
              <w:rPr>
                <w:rFonts w:ascii="Arial" w:hAnsi="Arial" w:cs="Arial"/>
                <w:b/>
                <w:sz w:val="18"/>
                <w:szCs w:val="18"/>
              </w:rPr>
              <w:t xml:space="preserve">ange </w:t>
            </w:r>
            <w:r w:rsidR="00226769" w:rsidRPr="003D5AA8">
              <w:rPr>
                <w:rFonts w:ascii="Arial" w:hAnsi="Arial" w:cs="Arial"/>
                <w:b/>
                <w:sz w:val="18"/>
                <w:szCs w:val="18"/>
              </w:rPr>
              <w:t>(degrees F)</w:t>
            </w:r>
          </w:p>
        </w:tc>
        <w:tc>
          <w:tcPr>
            <w:tcW w:w="2160" w:type="dxa"/>
            <w:shd w:val="clear" w:color="auto" w:fill="auto"/>
            <w:vAlign w:val="bottom"/>
          </w:tcPr>
          <w:p w:rsidR="00CF214A" w:rsidRPr="003D5AA8" w:rsidRDefault="00CF214A" w:rsidP="00B72ECB">
            <w:pPr>
              <w:rPr>
                <w:rFonts w:ascii="Arial" w:hAnsi="Arial" w:cs="Arial"/>
                <w:b/>
                <w:sz w:val="18"/>
                <w:szCs w:val="18"/>
              </w:rPr>
            </w:pPr>
            <w:r w:rsidRPr="003D5AA8">
              <w:rPr>
                <w:rFonts w:ascii="Arial" w:hAnsi="Arial" w:cs="Arial"/>
                <w:b/>
                <w:sz w:val="18"/>
                <w:szCs w:val="18"/>
              </w:rPr>
              <w:t xml:space="preserve">Condenser </w:t>
            </w:r>
            <w:r w:rsidR="00635C00">
              <w:rPr>
                <w:rFonts w:ascii="Arial" w:hAnsi="Arial" w:cs="Arial"/>
                <w:b/>
                <w:sz w:val="18"/>
                <w:szCs w:val="18"/>
              </w:rPr>
              <w:t>p</w:t>
            </w:r>
            <w:r w:rsidR="00635C00" w:rsidRPr="003D5AA8">
              <w:rPr>
                <w:rFonts w:ascii="Arial" w:hAnsi="Arial" w:cs="Arial"/>
                <w:b/>
                <w:sz w:val="18"/>
                <w:szCs w:val="18"/>
              </w:rPr>
              <w:t xml:space="preserve">ressure </w:t>
            </w:r>
            <w:r w:rsidR="00635C00">
              <w:rPr>
                <w:rFonts w:ascii="Arial" w:hAnsi="Arial" w:cs="Arial"/>
                <w:b/>
                <w:sz w:val="18"/>
                <w:szCs w:val="18"/>
              </w:rPr>
              <w:t>d</w:t>
            </w:r>
            <w:r w:rsidR="00635C00" w:rsidRPr="003D5AA8">
              <w:rPr>
                <w:rFonts w:ascii="Arial" w:hAnsi="Arial" w:cs="Arial"/>
                <w:b/>
                <w:sz w:val="18"/>
                <w:szCs w:val="18"/>
              </w:rPr>
              <w:t xml:space="preserve">rop </w:t>
            </w:r>
            <w:r w:rsidR="00635C00">
              <w:rPr>
                <w:rFonts w:ascii="Arial" w:hAnsi="Arial" w:cs="Arial"/>
                <w:b/>
                <w:sz w:val="18"/>
                <w:szCs w:val="18"/>
              </w:rPr>
              <w:t>r</w:t>
            </w:r>
            <w:r w:rsidR="00635C00" w:rsidRPr="003D5AA8">
              <w:rPr>
                <w:rFonts w:ascii="Arial" w:hAnsi="Arial" w:cs="Arial"/>
                <w:b/>
                <w:sz w:val="18"/>
                <w:szCs w:val="18"/>
              </w:rPr>
              <w:t xml:space="preserve">ange </w:t>
            </w:r>
            <w:r w:rsidR="00226769" w:rsidRPr="003D5AA8">
              <w:rPr>
                <w:rFonts w:ascii="Arial" w:hAnsi="Arial" w:cs="Arial"/>
                <w:b/>
                <w:sz w:val="18"/>
                <w:szCs w:val="18"/>
              </w:rPr>
              <w:t>(inches of water column)</w:t>
            </w:r>
          </w:p>
        </w:tc>
        <w:tc>
          <w:tcPr>
            <w:tcW w:w="1825" w:type="dxa"/>
            <w:shd w:val="clear" w:color="auto" w:fill="auto"/>
            <w:vAlign w:val="bottom"/>
          </w:tcPr>
          <w:p w:rsidR="00CF214A" w:rsidRPr="003D5AA8" w:rsidRDefault="00CF214A" w:rsidP="00B72ECB">
            <w:pPr>
              <w:rPr>
                <w:rFonts w:ascii="Arial" w:hAnsi="Arial" w:cs="Arial"/>
                <w:b/>
                <w:sz w:val="18"/>
                <w:szCs w:val="18"/>
              </w:rPr>
            </w:pPr>
            <w:r w:rsidRPr="003D5AA8">
              <w:rPr>
                <w:rFonts w:ascii="Arial" w:hAnsi="Arial" w:cs="Arial"/>
                <w:b/>
                <w:sz w:val="18"/>
                <w:szCs w:val="18"/>
              </w:rPr>
              <w:t xml:space="preserve">Filter </w:t>
            </w:r>
            <w:r w:rsidR="00635C00">
              <w:rPr>
                <w:rFonts w:ascii="Arial" w:hAnsi="Arial" w:cs="Arial"/>
                <w:b/>
                <w:sz w:val="18"/>
                <w:szCs w:val="18"/>
              </w:rPr>
              <w:t>p</w:t>
            </w:r>
            <w:r w:rsidR="00635C00" w:rsidRPr="003D5AA8">
              <w:rPr>
                <w:rFonts w:ascii="Arial" w:hAnsi="Arial" w:cs="Arial"/>
                <w:b/>
                <w:sz w:val="18"/>
                <w:szCs w:val="18"/>
              </w:rPr>
              <w:t xml:space="preserve">ressure </w:t>
            </w:r>
            <w:r w:rsidR="00635C00">
              <w:rPr>
                <w:rFonts w:ascii="Arial" w:hAnsi="Arial" w:cs="Arial"/>
                <w:b/>
                <w:sz w:val="18"/>
                <w:szCs w:val="18"/>
              </w:rPr>
              <w:t>d</w:t>
            </w:r>
            <w:r w:rsidR="00635C00" w:rsidRPr="003D5AA8">
              <w:rPr>
                <w:rFonts w:ascii="Arial" w:hAnsi="Arial" w:cs="Arial"/>
                <w:b/>
                <w:sz w:val="18"/>
                <w:szCs w:val="18"/>
              </w:rPr>
              <w:t xml:space="preserve">rop </w:t>
            </w:r>
            <w:r w:rsidR="00635C00">
              <w:rPr>
                <w:rFonts w:ascii="Arial" w:hAnsi="Arial" w:cs="Arial"/>
                <w:b/>
                <w:sz w:val="18"/>
                <w:szCs w:val="18"/>
              </w:rPr>
              <w:t>r</w:t>
            </w:r>
            <w:r w:rsidR="00635C00" w:rsidRPr="003D5AA8">
              <w:rPr>
                <w:rFonts w:ascii="Arial" w:hAnsi="Arial" w:cs="Arial"/>
                <w:b/>
                <w:sz w:val="18"/>
                <w:szCs w:val="18"/>
              </w:rPr>
              <w:t xml:space="preserve">ange </w:t>
            </w:r>
            <w:r w:rsidR="00226769" w:rsidRPr="003D5AA8">
              <w:rPr>
                <w:rFonts w:ascii="Arial" w:hAnsi="Arial" w:cs="Arial"/>
                <w:b/>
                <w:sz w:val="18"/>
                <w:szCs w:val="18"/>
              </w:rPr>
              <w:t>(inches of water column)</w:t>
            </w:r>
          </w:p>
        </w:tc>
        <w:tc>
          <w:tcPr>
            <w:tcW w:w="1530" w:type="dxa"/>
            <w:shd w:val="clear" w:color="auto" w:fill="auto"/>
            <w:vAlign w:val="bottom"/>
          </w:tcPr>
          <w:p w:rsidR="00CF214A" w:rsidRPr="003D5AA8" w:rsidRDefault="00CF214A" w:rsidP="00A83A7F">
            <w:pPr>
              <w:rPr>
                <w:rFonts w:ascii="Arial" w:hAnsi="Arial" w:cs="Arial"/>
                <w:b/>
                <w:sz w:val="18"/>
                <w:szCs w:val="18"/>
              </w:rPr>
            </w:pPr>
            <w:r w:rsidRPr="003D5AA8">
              <w:rPr>
                <w:rFonts w:ascii="Arial" w:hAnsi="Arial" w:cs="Arial"/>
                <w:b/>
                <w:sz w:val="18"/>
                <w:szCs w:val="18"/>
              </w:rPr>
              <w:t>Subject to CAM?</w:t>
            </w:r>
          </w:p>
        </w:tc>
        <w:tc>
          <w:tcPr>
            <w:tcW w:w="2628" w:type="dxa"/>
            <w:shd w:val="clear" w:color="auto" w:fill="auto"/>
            <w:vAlign w:val="bottom"/>
          </w:tcPr>
          <w:p w:rsidR="00CF214A" w:rsidRPr="003D5AA8" w:rsidRDefault="00CF214A" w:rsidP="00A83A7F">
            <w:pPr>
              <w:rPr>
                <w:rFonts w:ascii="Arial" w:hAnsi="Arial" w:cs="Arial"/>
                <w:b/>
                <w:sz w:val="18"/>
                <w:szCs w:val="18"/>
              </w:rPr>
            </w:pPr>
            <w:r w:rsidRPr="003D5AA8">
              <w:rPr>
                <w:rFonts w:ascii="Arial" w:hAnsi="Arial" w:cs="Arial"/>
                <w:b/>
                <w:sz w:val="18"/>
                <w:szCs w:val="18"/>
              </w:rPr>
              <w:t>For a “Large” or “Other” PSEU?</w:t>
            </w:r>
          </w:p>
        </w:tc>
      </w:tr>
      <w:tr w:rsidR="00226769" w:rsidRPr="003D5AA8" w:rsidTr="00F65F10">
        <w:tc>
          <w:tcPr>
            <w:tcW w:w="1188"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324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16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25"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53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28" w:type="dxa"/>
            <w:shd w:val="clear" w:color="auto" w:fill="auto"/>
          </w:tcPr>
          <w:p w:rsidR="00226769" w:rsidRPr="003D5AA8" w:rsidRDefault="00226769" w:rsidP="00F65F10">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r w:rsidR="00F65F10">
              <w:rPr>
                <w:rFonts w:ascii="Arial" w:hAnsi="Arial" w:cs="Arial"/>
                <w:sz w:val="18"/>
                <w:szCs w:val="18"/>
              </w:rPr>
              <w:t xml:space="preserve">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26769" w:rsidRPr="003D5AA8" w:rsidTr="00F65F10">
        <w:tc>
          <w:tcPr>
            <w:tcW w:w="1188"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324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16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25"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53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28" w:type="dxa"/>
            <w:shd w:val="clear" w:color="auto" w:fill="auto"/>
          </w:tcPr>
          <w:p w:rsidR="00226769" w:rsidRPr="003D5AA8" w:rsidRDefault="00226769" w:rsidP="00F65F10">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r w:rsidR="00F65F10">
              <w:rPr>
                <w:rFonts w:ascii="Arial" w:hAnsi="Arial" w:cs="Arial"/>
                <w:sz w:val="18"/>
                <w:szCs w:val="18"/>
              </w:rPr>
              <w:t xml:space="preserve">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26769" w:rsidRPr="003D5AA8" w:rsidTr="00F65F10">
        <w:tc>
          <w:tcPr>
            <w:tcW w:w="1188"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324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16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25"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53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28" w:type="dxa"/>
            <w:shd w:val="clear" w:color="auto" w:fill="auto"/>
          </w:tcPr>
          <w:p w:rsidR="00226769" w:rsidRPr="003D5AA8" w:rsidRDefault="00226769" w:rsidP="00F65F10">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r w:rsidR="00F65F10">
              <w:rPr>
                <w:rFonts w:ascii="Arial" w:hAnsi="Arial" w:cs="Arial"/>
                <w:sz w:val="18"/>
                <w:szCs w:val="18"/>
              </w:rPr>
              <w:t xml:space="preserve">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26769" w:rsidRPr="003D5AA8" w:rsidTr="00F65F10">
        <w:tc>
          <w:tcPr>
            <w:tcW w:w="1188"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324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16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25"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53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28" w:type="dxa"/>
            <w:shd w:val="clear" w:color="auto" w:fill="auto"/>
          </w:tcPr>
          <w:p w:rsidR="00226769" w:rsidRPr="003D5AA8" w:rsidRDefault="00226769" w:rsidP="00F65F10">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r w:rsidR="00F65F10">
              <w:rPr>
                <w:rFonts w:ascii="Arial" w:hAnsi="Arial" w:cs="Arial"/>
                <w:sz w:val="18"/>
                <w:szCs w:val="18"/>
              </w:rPr>
              <w:t xml:space="preserve">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226769" w:rsidRPr="003D5AA8" w:rsidTr="00F65F10">
        <w:tc>
          <w:tcPr>
            <w:tcW w:w="1188"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324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0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216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825"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00437BFF" w:rsidRPr="003D5AA8">
              <w:rPr>
                <w:rFonts w:ascii="Arial" w:hAnsi="Arial" w:cs="Arial"/>
                <w:noProof/>
                <w:sz w:val="18"/>
                <w:szCs w:val="18"/>
              </w:rPr>
              <w:t> </w:t>
            </w:r>
            <w:r w:rsidRPr="003D5AA8">
              <w:rPr>
                <w:rFonts w:ascii="Arial" w:hAnsi="Arial" w:cs="Arial"/>
                <w:sz w:val="18"/>
                <w:szCs w:val="18"/>
              </w:rPr>
              <w:fldChar w:fldCharType="end"/>
            </w:r>
          </w:p>
        </w:tc>
        <w:tc>
          <w:tcPr>
            <w:tcW w:w="1530" w:type="dxa"/>
            <w:shd w:val="clear" w:color="auto" w:fill="auto"/>
          </w:tcPr>
          <w:p w:rsidR="00226769" w:rsidRPr="003D5AA8" w:rsidRDefault="00226769" w:rsidP="003D5AA8">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28" w:type="dxa"/>
            <w:shd w:val="clear" w:color="auto" w:fill="auto"/>
          </w:tcPr>
          <w:p w:rsidR="00226769" w:rsidRPr="003D5AA8" w:rsidRDefault="00226769" w:rsidP="00F65F10">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w:t>
            </w:r>
            <w:r w:rsidR="00F65F10">
              <w:rPr>
                <w:rFonts w:ascii="Arial" w:hAnsi="Arial" w:cs="Arial"/>
                <w:sz w:val="18"/>
                <w:szCs w:val="18"/>
              </w:rPr>
              <w:t xml:space="preserve">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CF214A" w:rsidRDefault="00556CDE" w:rsidP="00110941">
      <w:pPr>
        <w:tabs>
          <w:tab w:val="left" w:pos="360"/>
        </w:tabs>
        <w:spacing w:before="240"/>
        <w:rPr>
          <w:rFonts w:ascii="Arial" w:hAnsi="Arial" w:cs="Arial"/>
          <w:b/>
          <w:sz w:val="18"/>
          <w:szCs w:val="18"/>
        </w:rPr>
      </w:pPr>
      <w:r>
        <w:rPr>
          <w:rFonts w:ascii="Arial" w:hAnsi="Arial" w:cs="Arial"/>
          <w:b/>
          <w:sz w:val="18"/>
          <w:szCs w:val="18"/>
        </w:rPr>
        <w:t>13)</w:t>
      </w:r>
      <w:r>
        <w:rPr>
          <w:rFonts w:ascii="Arial" w:hAnsi="Arial" w:cs="Arial"/>
          <w:b/>
          <w:sz w:val="18"/>
          <w:szCs w:val="18"/>
        </w:rPr>
        <w:tab/>
      </w:r>
      <w:r w:rsidR="00C4520C">
        <w:rPr>
          <w:rFonts w:ascii="Arial" w:hAnsi="Arial" w:cs="Arial"/>
          <w:b/>
          <w:sz w:val="18"/>
          <w:szCs w:val="18"/>
        </w:rPr>
        <w:t xml:space="preserve">Oxidation catalyst </w:t>
      </w:r>
      <w:r w:rsidR="00CF214A">
        <w:rPr>
          <w:rFonts w:ascii="Arial" w:hAnsi="Arial" w:cs="Arial"/>
          <w:b/>
          <w:sz w:val="18"/>
          <w:szCs w:val="18"/>
        </w:rPr>
        <w:t>(control code</w:t>
      </w:r>
      <w:r w:rsidR="00C4520C">
        <w:rPr>
          <w:rFonts w:ascii="Arial" w:hAnsi="Arial" w:cs="Arial"/>
          <w:b/>
          <w:sz w:val="18"/>
          <w:szCs w:val="18"/>
        </w:rPr>
        <w:t>s</w:t>
      </w:r>
      <w:r w:rsidR="00CF214A">
        <w:rPr>
          <w:rFonts w:ascii="Arial" w:hAnsi="Arial" w:cs="Arial"/>
          <w:b/>
          <w:sz w:val="18"/>
          <w:szCs w:val="18"/>
        </w:rPr>
        <w:t xml:space="preserve"> </w:t>
      </w:r>
      <w:r w:rsidR="00C4520C">
        <w:rPr>
          <w:rFonts w:ascii="Arial" w:hAnsi="Arial" w:cs="Arial"/>
          <w:b/>
          <w:sz w:val="18"/>
          <w:szCs w:val="18"/>
        </w:rPr>
        <w:t>203, 312</w:t>
      </w:r>
      <w:r w:rsidR="00CF214A">
        <w:rPr>
          <w:rFonts w:ascii="Arial" w:hAnsi="Arial" w:cs="Arial"/>
          <w:b/>
          <w:sz w:val="18"/>
          <w:szCs w:val="18"/>
        </w:rPr>
        <w:t>)</w:t>
      </w:r>
    </w:p>
    <w:p w:rsidR="00CF214A" w:rsidRDefault="00CF214A" w:rsidP="00621849">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w:t>
      </w:r>
      <w:r w:rsidR="00E273C7">
        <w:rPr>
          <w:rFonts w:ascii="Arial" w:hAnsi="Arial" w:cs="Arial"/>
          <w:sz w:val="18"/>
          <w:szCs w:val="18"/>
        </w:rPr>
        <w:t>oxidation catalyst</w:t>
      </w:r>
      <w:r w:rsidR="00E273C7" w:rsidRPr="00F22599">
        <w:rPr>
          <w:rFonts w:ascii="Arial" w:hAnsi="Arial" w:cs="Arial"/>
          <w:sz w:val="18"/>
          <w:szCs w:val="18"/>
        </w:rPr>
        <w:t xml:space="preserve"> </w:t>
      </w:r>
      <w:r w:rsidRPr="00F22599">
        <w:rPr>
          <w:rFonts w:ascii="Arial" w:hAnsi="Arial" w:cs="Arial"/>
          <w:sz w:val="18"/>
          <w:szCs w:val="18"/>
        </w:rPr>
        <w:t>not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 xml:space="preserve">for </w:t>
      </w:r>
      <w:r w:rsidR="00E273C7">
        <w:rPr>
          <w:rFonts w:ascii="Arial" w:hAnsi="Arial" w:cs="Arial"/>
          <w:sz w:val="18"/>
          <w:szCs w:val="18"/>
        </w:rPr>
        <w:t>oxidation catalyst</w:t>
      </w:r>
      <w:r w:rsidRPr="00F22599">
        <w:rPr>
          <w:rFonts w:ascii="Arial" w:hAnsi="Arial" w:cs="Arial"/>
          <w:sz w:val="18"/>
          <w:szCs w:val="18"/>
        </w:rPr>
        <w:t xml:space="preserve"> already included in an existing permit, attach a copy of the relevant permit page with proposed changes clearly marked.</w:t>
      </w:r>
    </w:p>
    <w:tbl>
      <w:tblPr>
        <w:tblW w:w="14361"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098"/>
        <w:gridCol w:w="6192"/>
        <w:gridCol w:w="1479"/>
        <w:gridCol w:w="1479"/>
        <w:gridCol w:w="1539"/>
        <w:gridCol w:w="2574"/>
      </w:tblGrid>
      <w:tr w:rsidR="008F6EC4" w:rsidRPr="003D5AA8" w:rsidTr="00B52263">
        <w:tc>
          <w:tcPr>
            <w:tcW w:w="1098" w:type="dxa"/>
            <w:shd w:val="clear" w:color="auto" w:fill="auto"/>
            <w:vAlign w:val="bottom"/>
          </w:tcPr>
          <w:p w:rsidR="008F6EC4" w:rsidRPr="003D5AA8" w:rsidRDefault="008F6EC4" w:rsidP="00A83A7F">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6192" w:type="dxa"/>
            <w:shd w:val="clear" w:color="auto" w:fill="auto"/>
            <w:vAlign w:val="bottom"/>
          </w:tcPr>
          <w:p w:rsidR="008F6EC4" w:rsidRPr="003D5AA8" w:rsidRDefault="008F6EC4" w:rsidP="00A83A7F">
            <w:pPr>
              <w:rPr>
                <w:rFonts w:ascii="Arial" w:hAnsi="Arial" w:cs="Arial"/>
                <w:b/>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Pr>
                <w:rFonts w:ascii="Arial" w:hAnsi="Arial" w:cs="Arial"/>
                <w:b/>
                <w:sz w:val="18"/>
                <w:szCs w:val="18"/>
              </w:rPr>
              <w:t>f</w:t>
            </w:r>
            <w:r w:rsidRPr="003D5AA8">
              <w:rPr>
                <w:rFonts w:ascii="Arial" w:hAnsi="Arial" w:cs="Arial"/>
                <w:b/>
                <w:sz w:val="18"/>
                <w:szCs w:val="18"/>
              </w:rPr>
              <w:t xml:space="preserve">orm </w:t>
            </w:r>
            <w:r w:rsidRPr="00FE1612">
              <w:rPr>
                <w:rFonts w:ascii="Arial" w:hAnsi="Arial" w:cs="Arial"/>
                <w:b/>
                <w:i/>
                <w:sz w:val="18"/>
                <w:szCs w:val="18"/>
              </w:rPr>
              <w:t>GI-05A</w:t>
            </w:r>
            <w:r w:rsidRPr="003D5AA8">
              <w:rPr>
                <w:rFonts w:ascii="Arial" w:hAnsi="Arial" w:cs="Arial"/>
                <w:b/>
                <w:sz w:val="18"/>
                <w:szCs w:val="18"/>
              </w:rPr>
              <w:t>)</w:t>
            </w:r>
          </w:p>
        </w:tc>
        <w:tc>
          <w:tcPr>
            <w:tcW w:w="1479" w:type="dxa"/>
            <w:shd w:val="clear" w:color="auto" w:fill="auto"/>
            <w:vAlign w:val="bottom"/>
          </w:tcPr>
          <w:p w:rsidR="008F6EC4" w:rsidRPr="003D5AA8" w:rsidRDefault="008F6EC4" w:rsidP="00D43D56">
            <w:pPr>
              <w:ind w:right="-59"/>
              <w:rPr>
                <w:rFonts w:ascii="Arial" w:hAnsi="Arial" w:cs="Arial"/>
                <w:b/>
                <w:sz w:val="18"/>
                <w:szCs w:val="18"/>
              </w:rPr>
            </w:pPr>
            <w:r>
              <w:rPr>
                <w:rFonts w:ascii="Arial" w:hAnsi="Arial" w:cs="Arial"/>
                <w:b/>
                <w:sz w:val="18"/>
                <w:szCs w:val="18"/>
              </w:rPr>
              <w:t>Inlet t</w:t>
            </w:r>
            <w:r w:rsidRPr="003D5AA8">
              <w:rPr>
                <w:rFonts w:ascii="Arial" w:hAnsi="Arial" w:cs="Arial"/>
                <w:b/>
                <w:sz w:val="18"/>
                <w:szCs w:val="18"/>
              </w:rPr>
              <w:t>emperature (degrees F)</w:t>
            </w:r>
          </w:p>
        </w:tc>
        <w:tc>
          <w:tcPr>
            <w:tcW w:w="1479" w:type="dxa"/>
            <w:vAlign w:val="bottom"/>
          </w:tcPr>
          <w:p w:rsidR="008F6EC4" w:rsidRPr="003D5AA8" w:rsidRDefault="008F6EC4" w:rsidP="00D43D56">
            <w:pPr>
              <w:ind w:right="-67"/>
              <w:rPr>
                <w:rFonts w:ascii="Arial" w:hAnsi="Arial" w:cs="Arial"/>
                <w:b/>
                <w:sz w:val="18"/>
                <w:szCs w:val="18"/>
              </w:rPr>
            </w:pPr>
            <w:r>
              <w:rPr>
                <w:rFonts w:ascii="Arial" w:hAnsi="Arial" w:cs="Arial"/>
                <w:b/>
                <w:sz w:val="18"/>
                <w:szCs w:val="18"/>
              </w:rPr>
              <w:t>Outlet t</w:t>
            </w:r>
            <w:r w:rsidRPr="003D5AA8">
              <w:rPr>
                <w:rFonts w:ascii="Arial" w:hAnsi="Arial" w:cs="Arial"/>
                <w:b/>
                <w:sz w:val="18"/>
                <w:szCs w:val="18"/>
              </w:rPr>
              <w:t>emperature (degrees F)</w:t>
            </w:r>
          </w:p>
        </w:tc>
        <w:tc>
          <w:tcPr>
            <w:tcW w:w="1539" w:type="dxa"/>
            <w:shd w:val="clear" w:color="auto" w:fill="auto"/>
            <w:vAlign w:val="bottom"/>
          </w:tcPr>
          <w:p w:rsidR="008F6EC4" w:rsidRPr="003D5AA8" w:rsidRDefault="008F6EC4" w:rsidP="00F65F10">
            <w:pPr>
              <w:ind w:left="-51" w:right="-77"/>
              <w:rPr>
                <w:rFonts w:ascii="Arial" w:hAnsi="Arial" w:cs="Arial"/>
                <w:b/>
                <w:sz w:val="18"/>
                <w:szCs w:val="18"/>
              </w:rPr>
            </w:pPr>
            <w:r w:rsidRPr="003D5AA8">
              <w:rPr>
                <w:rFonts w:ascii="Arial" w:hAnsi="Arial" w:cs="Arial"/>
                <w:b/>
                <w:sz w:val="18"/>
                <w:szCs w:val="18"/>
              </w:rPr>
              <w:t>Subject to CAM?</w:t>
            </w:r>
          </w:p>
        </w:tc>
        <w:tc>
          <w:tcPr>
            <w:tcW w:w="2574" w:type="dxa"/>
            <w:shd w:val="clear" w:color="auto" w:fill="auto"/>
            <w:vAlign w:val="bottom"/>
          </w:tcPr>
          <w:p w:rsidR="008F6EC4" w:rsidRPr="003D5AA8" w:rsidRDefault="008F6EC4" w:rsidP="00A83A7F">
            <w:pPr>
              <w:rPr>
                <w:rFonts w:ascii="Arial" w:hAnsi="Arial" w:cs="Arial"/>
                <w:b/>
                <w:sz w:val="18"/>
                <w:szCs w:val="18"/>
              </w:rPr>
            </w:pPr>
            <w:r w:rsidRPr="003D5AA8">
              <w:rPr>
                <w:rFonts w:ascii="Arial" w:hAnsi="Arial" w:cs="Arial"/>
                <w:b/>
                <w:sz w:val="18"/>
                <w:szCs w:val="18"/>
              </w:rPr>
              <w:t>For a “Large” or “Other” PSEU?</w:t>
            </w:r>
          </w:p>
        </w:tc>
      </w:tr>
      <w:tr w:rsidR="008F6EC4" w:rsidRPr="003D5AA8" w:rsidTr="00B52263">
        <w:tc>
          <w:tcPr>
            <w:tcW w:w="1098"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6192"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3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574" w:type="dxa"/>
            <w:shd w:val="clear" w:color="auto" w:fill="auto"/>
          </w:tcPr>
          <w:p w:rsidR="008F6EC4" w:rsidRPr="003D5AA8" w:rsidRDefault="008F6EC4" w:rsidP="00D43D56">
            <w:pPr>
              <w:tabs>
                <w:tab w:val="left" w:pos="2551"/>
              </w:tabs>
              <w:spacing w:before="60"/>
              <w:ind w:right="-108"/>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8F6EC4" w:rsidRPr="003D5AA8" w:rsidTr="00B52263">
        <w:tc>
          <w:tcPr>
            <w:tcW w:w="1098"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6192"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3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574" w:type="dxa"/>
            <w:shd w:val="clear" w:color="auto" w:fill="auto"/>
          </w:tcPr>
          <w:p w:rsidR="008F6EC4" w:rsidRPr="003D5AA8" w:rsidRDefault="008F6EC4" w:rsidP="00D43D56">
            <w:pPr>
              <w:tabs>
                <w:tab w:val="left" w:pos="2551"/>
              </w:tabs>
              <w:spacing w:before="60"/>
              <w:ind w:right="-108"/>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8F6EC4" w:rsidRPr="003D5AA8" w:rsidTr="00B52263">
        <w:tc>
          <w:tcPr>
            <w:tcW w:w="1098"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6192"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3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574" w:type="dxa"/>
            <w:shd w:val="clear" w:color="auto" w:fill="auto"/>
          </w:tcPr>
          <w:p w:rsidR="008F6EC4" w:rsidRPr="003D5AA8" w:rsidRDefault="008F6EC4" w:rsidP="00D43D56">
            <w:pPr>
              <w:tabs>
                <w:tab w:val="left" w:pos="2551"/>
              </w:tabs>
              <w:spacing w:before="60"/>
              <w:ind w:right="-108"/>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8F6EC4" w:rsidRPr="003D5AA8" w:rsidTr="00B52263">
        <w:tc>
          <w:tcPr>
            <w:tcW w:w="1098"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6192"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3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574" w:type="dxa"/>
            <w:shd w:val="clear" w:color="auto" w:fill="auto"/>
          </w:tcPr>
          <w:p w:rsidR="008F6EC4" w:rsidRPr="003D5AA8" w:rsidRDefault="008F6EC4" w:rsidP="00D43D56">
            <w:pPr>
              <w:tabs>
                <w:tab w:val="left" w:pos="2551"/>
              </w:tabs>
              <w:spacing w:before="60"/>
              <w:ind w:right="-108"/>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8F6EC4" w:rsidRPr="003D5AA8" w:rsidTr="00B52263">
        <w:tc>
          <w:tcPr>
            <w:tcW w:w="1098"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6192"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479" w:type="dxa"/>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39" w:type="dxa"/>
            <w:shd w:val="clear" w:color="auto" w:fill="auto"/>
          </w:tcPr>
          <w:p w:rsidR="008F6EC4" w:rsidRPr="003D5AA8" w:rsidRDefault="008F6EC4"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574" w:type="dxa"/>
            <w:shd w:val="clear" w:color="auto" w:fill="auto"/>
          </w:tcPr>
          <w:p w:rsidR="008F6EC4" w:rsidRPr="003D5AA8" w:rsidRDefault="008F6EC4" w:rsidP="00D43D56">
            <w:pPr>
              <w:tabs>
                <w:tab w:val="left" w:pos="2551"/>
              </w:tabs>
              <w:spacing w:before="60"/>
              <w:ind w:right="-108"/>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FE017D" w:rsidRDefault="00BC3E07" w:rsidP="00D43D56">
      <w:pPr>
        <w:tabs>
          <w:tab w:val="left" w:pos="360"/>
        </w:tabs>
        <w:spacing w:before="240"/>
        <w:ind w:left="360" w:hanging="360"/>
        <w:rPr>
          <w:rFonts w:ascii="Arial" w:hAnsi="Arial" w:cs="Arial"/>
          <w:b/>
          <w:sz w:val="18"/>
          <w:szCs w:val="18"/>
        </w:rPr>
      </w:pPr>
      <w:r>
        <w:rPr>
          <w:rFonts w:ascii="Arial" w:hAnsi="Arial" w:cs="Arial"/>
          <w:b/>
          <w:sz w:val="18"/>
          <w:szCs w:val="18"/>
        </w:rPr>
        <w:t>14</w:t>
      </w:r>
      <w:r w:rsidR="00556CDE">
        <w:rPr>
          <w:rFonts w:ascii="Arial" w:hAnsi="Arial" w:cs="Arial"/>
          <w:b/>
          <w:sz w:val="18"/>
          <w:szCs w:val="18"/>
        </w:rPr>
        <w:t>)</w:t>
      </w:r>
      <w:r w:rsidR="00556CDE">
        <w:rPr>
          <w:rFonts w:ascii="Arial" w:hAnsi="Arial" w:cs="Arial"/>
          <w:b/>
          <w:sz w:val="18"/>
          <w:szCs w:val="18"/>
        </w:rPr>
        <w:tab/>
      </w:r>
      <w:r w:rsidR="00FE017D">
        <w:rPr>
          <w:rFonts w:ascii="Arial" w:hAnsi="Arial" w:cs="Arial"/>
          <w:b/>
          <w:sz w:val="18"/>
          <w:szCs w:val="18"/>
        </w:rPr>
        <w:t>Ot</w:t>
      </w:r>
      <w:r w:rsidR="00F85B9C">
        <w:rPr>
          <w:rFonts w:ascii="Arial" w:hAnsi="Arial" w:cs="Arial"/>
          <w:b/>
          <w:sz w:val="18"/>
          <w:szCs w:val="18"/>
        </w:rPr>
        <w:t>her c</w:t>
      </w:r>
      <w:r w:rsidR="00FE017D">
        <w:rPr>
          <w:rFonts w:ascii="Arial" w:hAnsi="Arial" w:cs="Arial"/>
          <w:b/>
          <w:sz w:val="18"/>
          <w:szCs w:val="18"/>
        </w:rPr>
        <w:t>ontrols</w:t>
      </w:r>
      <w:r w:rsidR="005D298E">
        <w:rPr>
          <w:rFonts w:ascii="Arial" w:hAnsi="Arial" w:cs="Arial"/>
          <w:b/>
          <w:sz w:val="18"/>
          <w:szCs w:val="18"/>
        </w:rPr>
        <w:t xml:space="preserve"> (</w:t>
      </w:r>
      <w:r w:rsidR="00914B5E">
        <w:rPr>
          <w:rFonts w:ascii="Arial" w:hAnsi="Arial" w:cs="Arial"/>
          <w:b/>
          <w:sz w:val="18"/>
          <w:szCs w:val="18"/>
        </w:rPr>
        <w:t xml:space="preserve">control codes </w:t>
      </w:r>
      <w:r w:rsidR="005D298E">
        <w:rPr>
          <w:rFonts w:ascii="Arial" w:hAnsi="Arial" w:cs="Arial"/>
          <w:b/>
          <w:sz w:val="18"/>
          <w:szCs w:val="18"/>
        </w:rPr>
        <w:t xml:space="preserve">004, 005, 006, </w:t>
      </w:r>
      <w:r w:rsidR="00AE330A">
        <w:rPr>
          <w:rFonts w:ascii="Arial" w:hAnsi="Arial" w:cs="Arial"/>
          <w:b/>
          <w:sz w:val="18"/>
          <w:szCs w:val="18"/>
        </w:rPr>
        <w:t xml:space="preserve">013, </w:t>
      </w:r>
      <w:r w:rsidR="005D298E">
        <w:rPr>
          <w:rFonts w:ascii="Arial" w:hAnsi="Arial" w:cs="Arial"/>
          <w:b/>
          <w:sz w:val="18"/>
          <w:szCs w:val="18"/>
        </w:rPr>
        <w:t xml:space="preserve">014, 015, 023, 024, 025, 026, 027, 029, 030, 033, </w:t>
      </w:r>
      <w:r w:rsidR="00AE330A">
        <w:rPr>
          <w:rFonts w:ascii="Arial" w:hAnsi="Arial" w:cs="Arial"/>
          <w:b/>
          <w:sz w:val="18"/>
          <w:szCs w:val="18"/>
        </w:rPr>
        <w:t xml:space="preserve">034, 035, 036, 037, 038, </w:t>
      </w:r>
      <w:r w:rsidR="005D298E">
        <w:rPr>
          <w:rFonts w:ascii="Arial" w:hAnsi="Arial" w:cs="Arial"/>
          <w:b/>
          <w:sz w:val="18"/>
          <w:szCs w:val="18"/>
        </w:rPr>
        <w:t xml:space="preserve">040, 043, 044, 045, 046, 048, 049, </w:t>
      </w:r>
      <w:r w:rsidR="00AE330A">
        <w:rPr>
          <w:rFonts w:ascii="Arial" w:hAnsi="Arial" w:cs="Arial"/>
          <w:b/>
          <w:sz w:val="18"/>
          <w:szCs w:val="18"/>
        </w:rPr>
        <w:t xml:space="preserve">050, 051, </w:t>
      </w:r>
      <w:r w:rsidR="005D298E">
        <w:rPr>
          <w:rFonts w:ascii="Arial" w:hAnsi="Arial" w:cs="Arial"/>
          <w:b/>
          <w:sz w:val="18"/>
          <w:szCs w:val="18"/>
        </w:rPr>
        <w:t>054, 059, 060, 061, 062, 063, 064, 065, 066, 078, 080, 081, 082, 083, 084, 086, 099, 106, 107, 139, 159, 201, 204, 205, 302,</w:t>
      </w:r>
      <w:r w:rsidR="00AE330A">
        <w:rPr>
          <w:rFonts w:ascii="Arial" w:hAnsi="Arial" w:cs="Arial"/>
          <w:b/>
          <w:sz w:val="18"/>
          <w:szCs w:val="18"/>
        </w:rPr>
        <w:t xml:space="preserve"> </w:t>
      </w:r>
      <w:r w:rsidR="005D298E">
        <w:rPr>
          <w:rFonts w:ascii="Arial" w:hAnsi="Arial" w:cs="Arial"/>
          <w:b/>
          <w:sz w:val="18"/>
          <w:szCs w:val="18"/>
        </w:rPr>
        <w:t>901, 902, 903, 904, 905, 906, 907, 908, 909, 910)</w:t>
      </w:r>
    </w:p>
    <w:p w:rsidR="00FE017D" w:rsidRDefault="00FE017D" w:rsidP="00621849">
      <w:pPr>
        <w:spacing w:before="120" w:after="120"/>
        <w:ind w:left="360"/>
        <w:rPr>
          <w:rFonts w:ascii="Arial" w:hAnsi="Arial" w:cs="Arial"/>
          <w:sz w:val="18"/>
          <w:szCs w:val="18"/>
        </w:rPr>
      </w:pPr>
      <w:r w:rsidRPr="00F22599">
        <w:rPr>
          <w:rFonts w:ascii="Arial" w:hAnsi="Arial" w:cs="Arial"/>
          <w:sz w:val="18"/>
          <w:szCs w:val="18"/>
        </w:rPr>
        <w:t>Complete the following information for each</w:t>
      </w:r>
      <w:r>
        <w:rPr>
          <w:rFonts w:ascii="Arial" w:hAnsi="Arial" w:cs="Arial"/>
          <w:sz w:val="18"/>
          <w:szCs w:val="18"/>
        </w:rPr>
        <w:t xml:space="preserve"> control device not described above and</w:t>
      </w:r>
      <w:r w:rsidRPr="00F22599">
        <w:rPr>
          <w:rFonts w:ascii="Arial" w:hAnsi="Arial" w:cs="Arial"/>
          <w:sz w:val="18"/>
          <w:szCs w:val="18"/>
        </w:rPr>
        <w:t xml:space="preserve"> not already included in an existing individual permit</w:t>
      </w:r>
      <w:r w:rsidR="00BE76D5">
        <w:rPr>
          <w:rFonts w:ascii="Arial" w:hAnsi="Arial" w:cs="Arial"/>
          <w:sz w:val="18"/>
          <w:szCs w:val="18"/>
        </w:rPr>
        <w:t xml:space="preserve">. </w:t>
      </w:r>
      <w:r w:rsidRPr="00F22599">
        <w:rPr>
          <w:rFonts w:ascii="Arial" w:hAnsi="Arial" w:cs="Arial"/>
          <w:sz w:val="18"/>
          <w:szCs w:val="18"/>
        </w:rPr>
        <w:t xml:space="preserve">For changes to parameters </w:t>
      </w:r>
      <w:r>
        <w:rPr>
          <w:rFonts w:ascii="Arial" w:hAnsi="Arial" w:cs="Arial"/>
          <w:sz w:val="18"/>
          <w:szCs w:val="18"/>
        </w:rPr>
        <w:t>for any other control devices that are</w:t>
      </w:r>
      <w:r w:rsidRPr="00F22599">
        <w:rPr>
          <w:rFonts w:ascii="Arial" w:hAnsi="Arial" w:cs="Arial"/>
          <w:sz w:val="18"/>
          <w:szCs w:val="18"/>
        </w:rPr>
        <w:t xml:space="preserve"> already included in an existing permit, attach a copy of the relevant permit page with proposed changes clearly marked.</w:t>
      </w:r>
    </w:p>
    <w:tbl>
      <w:tblPr>
        <w:tblW w:w="14427" w:type="dxa"/>
        <w:tblBorders>
          <w:bottom w:val="single" w:sz="2" w:space="0" w:color="auto"/>
          <w:insideH w:val="single" w:sz="2" w:space="0" w:color="auto"/>
          <w:insideV w:val="single" w:sz="2" w:space="0" w:color="auto"/>
        </w:tblBorders>
        <w:tblCellMar>
          <w:left w:w="43" w:type="dxa"/>
          <w:right w:w="43" w:type="dxa"/>
        </w:tblCellMar>
        <w:tblLook w:val="01E0" w:firstRow="1" w:lastRow="1" w:firstColumn="1" w:lastColumn="1" w:noHBand="0" w:noVBand="0"/>
      </w:tblPr>
      <w:tblGrid>
        <w:gridCol w:w="1066"/>
        <w:gridCol w:w="3747"/>
        <w:gridCol w:w="1602"/>
        <w:gridCol w:w="3798"/>
        <w:gridCol w:w="1595"/>
        <w:gridCol w:w="2619"/>
      </w:tblGrid>
      <w:tr w:rsidR="00F3003A" w:rsidRPr="003D5AA8" w:rsidTr="00F65F10">
        <w:tc>
          <w:tcPr>
            <w:tcW w:w="1066" w:type="dxa"/>
            <w:shd w:val="clear" w:color="auto" w:fill="auto"/>
            <w:vAlign w:val="bottom"/>
          </w:tcPr>
          <w:p w:rsidR="00F3003A" w:rsidRPr="003D5AA8" w:rsidRDefault="00F3003A" w:rsidP="00A83A7F">
            <w:pPr>
              <w:rPr>
                <w:rFonts w:ascii="Arial" w:hAnsi="Arial" w:cs="Arial"/>
                <w:b/>
                <w:sz w:val="18"/>
                <w:szCs w:val="18"/>
              </w:rPr>
            </w:pPr>
            <w:r w:rsidRPr="003D5AA8">
              <w:rPr>
                <w:rFonts w:ascii="Arial" w:hAnsi="Arial" w:cs="Arial"/>
                <w:b/>
                <w:sz w:val="18"/>
                <w:szCs w:val="18"/>
              </w:rPr>
              <w:t xml:space="preserve">CE </w:t>
            </w:r>
            <w:r>
              <w:rPr>
                <w:rFonts w:ascii="Arial" w:hAnsi="Arial" w:cs="Arial"/>
                <w:b/>
                <w:sz w:val="18"/>
                <w:szCs w:val="18"/>
              </w:rPr>
              <w:t>n</w:t>
            </w:r>
            <w:r w:rsidRPr="003D5AA8">
              <w:rPr>
                <w:rFonts w:ascii="Arial" w:hAnsi="Arial" w:cs="Arial"/>
                <w:b/>
                <w:sz w:val="18"/>
                <w:szCs w:val="18"/>
              </w:rPr>
              <w:t>umber:</w:t>
            </w:r>
          </w:p>
        </w:tc>
        <w:tc>
          <w:tcPr>
            <w:tcW w:w="3747" w:type="dxa"/>
            <w:shd w:val="clear" w:color="auto" w:fill="auto"/>
            <w:vAlign w:val="bottom"/>
          </w:tcPr>
          <w:p w:rsidR="00F3003A" w:rsidRPr="00F768F4" w:rsidRDefault="00F3003A" w:rsidP="00F768F4">
            <w:pPr>
              <w:rPr>
                <w:rFonts w:ascii="Arial" w:hAnsi="Arial" w:cs="Arial"/>
                <w:b/>
                <w:sz w:val="18"/>
                <w:szCs w:val="18"/>
              </w:rPr>
            </w:pPr>
            <w:r w:rsidRPr="00F768F4">
              <w:rPr>
                <w:rFonts w:ascii="Arial" w:hAnsi="Arial" w:cs="Arial"/>
                <w:b/>
                <w:sz w:val="18"/>
                <w:szCs w:val="18"/>
              </w:rPr>
              <w:t xml:space="preserve">Control efficiency basis (for control and capture efficiencies listed on </w:t>
            </w:r>
            <w:r w:rsidR="00F768F4" w:rsidRPr="00F768F4">
              <w:rPr>
                <w:rFonts w:ascii="Arial" w:hAnsi="Arial" w:cs="Arial"/>
                <w:b/>
                <w:sz w:val="18"/>
                <w:szCs w:val="18"/>
              </w:rPr>
              <w:t>f</w:t>
            </w:r>
            <w:r w:rsidRPr="00F768F4">
              <w:rPr>
                <w:rFonts w:ascii="Arial" w:hAnsi="Arial" w:cs="Arial"/>
                <w:b/>
                <w:sz w:val="18"/>
                <w:szCs w:val="18"/>
              </w:rPr>
              <w:t xml:space="preserve">orm </w:t>
            </w:r>
            <w:r w:rsidRPr="00F768F4">
              <w:rPr>
                <w:rFonts w:ascii="Arial" w:hAnsi="Arial" w:cs="Arial"/>
                <w:b/>
                <w:i/>
                <w:sz w:val="18"/>
                <w:szCs w:val="18"/>
              </w:rPr>
              <w:t>GI-05A</w:t>
            </w:r>
            <w:r w:rsidRPr="00F768F4">
              <w:rPr>
                <w:rFonts w:ascii="Arial" w:hAnsi="Arial" w:cs="Arial"/>
                <w:b/>
                <w:sz w:val="18"/>
                <w:szCs w:val="18"/>
              </w:rPr>
              <w:t>)</w:t>
            </w:r>
          </w:p>
        </w:tc>
        <w:tc>
          <w:tcPr>
            <w:tcW w:w="1602" w:type="dxa"/>
            <w:vAlign w:val="bottom"/>
          </w:tcPr>
          <w:p w:rsidR="00F3003A" w:rsidRPr="003D5AA8" w:rsidRDefault="00F3003A" w:rsidP="00B72ECB">
            <w:pPr>
              <w:rPr>
                <w:rFonts w:ascii="Arial" w:hAnsi="Arial" w:cs="Arial"/>
                <w:b/>
                <w:sz w:val="18"/>
                <w:szCs w:val="18"/>
              </w:rPr>
            </w:pPr>
            <w:r w:rsidRPr="003D5AA8">
              <w:rPr>
                <w:rFonts w:ascii="Arial" w:hAnsi="Arial" w:cs="Arial"/>
                <w:b/>
                <w:sz w:val="18"/>
                <w:szCs w:val="18"/>
              </w:rPr>
              <w:t>Using control equipment rule?</w:t>
            </w:r>
            <w:r w:rsidR="006D2252">
              <w:rPr>
                <w:rFonts w:ascii="Arial" w:hAnsi="Arial" w:cs="Arial"/>
                <w:b/>
                <w:sz w:val="18"/>
                <w:szCs w:val="18"/>
              </w:rPr>
              <w:t>*</w:t>
            </w:r>
          </w:p>
        </w:tc>
        <w:tc>
          <w:tcPr>
            <w:tcW w:w="3798" w:type="dxa"/>
            <w:shd w:val="clear" w:color="auto" w:fill="auto"/>
            <w:vAlign w:val="bottom"/>
          </w:tcPr>
          <w:p w:rsidR="00F3003A" w:rsidRPr="003D5AA8" w:rsidRDefault="00F3003A" w:rsidP="00B72ECB">
            <w:pPr>
              <w:rPr>
                <w:rFonts w:ascii="Arial" w:hAnsi="Arial" w:cs="Arial"/>
                <w:b/>
                <w:sz w:val="18"/>
                <w:szCs w:val="18"/>
              </w:rPr>
            </w:pPr>
            <w:r w:rsidRPr="003D5AA8">
              <w:rPr>
                <w:rFonts w:ascii="Arial" w:hAnsi="Arial" w:cs="Arial"/>
                <w:b/>
                <w:sz w:val="18"/>
                <w:szCs w:val="18"/>
              </w:rPr>
              <w:t xml:space="preserve">Operating </w:t>
            </w:r>
            <w:r>
              <w:rPr>
                <w:rFonts w:ascii="Arial" w:hAnsi="Arial" w:cs="Arial"/>
                <w:b/>
                <w:sz w:val="18"/>
                <w:szCs w:val="18"/>
              </w:rPr>
              <w:t>p</w:t>
            </w:r>
            <w:r w:rsidRPr="003D5AA8">
              <w:rPr>
                <w:rFonts w:ascii="Arial" w:hAnsi="Arial" w:cs="Arial"/>
                <w:b/>
                <w:sz w:val="18"/>
                <w:szCs w:val="18"/>
              </w:rPr>
              <w:t>arameters (describe)</w:t>
            </w:r>
          </w:p>
        </w:tc>
        <w:tc>
          <w:tcPr>
            <w:tcW w:w="1595" w:type="dxa"/>
            <w:shd w:val="clear" w:color="auto" w:fill="auto"/>
            <w:vAlign w:val="bottom"/>
          </w:tcPr>
          <w:p w:rsidR="00F3003A" w:rsidRPr="003D5AA8" w:rsidRDefault="00F3003A" w:rsidP="00A83A7F">
            <w:pPr>
              <w:rPr>
                <w:rFonts w:ascii="Arial" w:hAnsi="Arial" w:cs="Arial"/>
                <w:b/>
                <w:sz w:val="18"/>
                <w:szCs w:val="18"/>
              </w:rPr>
            </w:pPr>
            <w:r w:rsidRPr="003D5AA8">
              <w:rPr>
                <w:rFonts w:ascii="Arial" w:hAnsi="Arial" w:cs="Arial"/>
                <w:b/>
                <w:sz w:val="18"/>
                <w:szCs w:val="18"/>
              </w:rPr>
              <w:t>Subject to CAM?</w:t>
            </w:r>
          </w:p>
        </w:tc>
        <w:tc>
          <w:tcPr>
            <w:tcW w:w="2619" w:type="dxa"/>
            <w:shd w:val="clear" w:color="auto" w:fill="auto"/>
            <w:vAlign w:val="bottom"/>
          </w:tcPr>
          <w:p w:rsidR="00F3003A" w:rsidRPr="003D5AA8" w:rsidRDefault="00F3003A" w:rsidP="00A83A7F">
            <w:pPr>
              <w:rPr>
                <w:rFonts w:ascii="Arial" w:hAnsi="Arial" w:cs="Arial"/>
                <w:b/>
                <w:sz w:val="18"/>
                <w:szCs w:val="18"/>
              </w:rPr>
            </w:pPr>
            <w:r w:rsidRPr="003D5AA8">
              <w:rPr>
                <w:rFonts w:ascii="Arial" w:hAnsi="Arial" w:cs="Arial"/>
                <w:b/>
                <w:sz w:val="18"/>
                <w:szCs w:val="18"/>
              </w:rPr>
              <w:t>For a “Large” or “Other” PSEU?</w:t>
            </w:r>
          </w:p>
        </w:tc>
      </w:tr>
      <w:tr w:rsidR="00F3003A" w:rsidRPr="003D5AA8" w:rsidTr="00F65F10">
        <w:tc>
          <w:tcPr>
            <w:tcW w:w="1066"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747"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02" w:type="dxa"/>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3798"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95"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19" w:type="dxa"/>
            <w:shd w:val="clear" w:color="auto" w:fill="auto"/>
          </w:tcPr>
          <w:p w:rsidR="00F3003A" w:rsidRPr="003D5AA8" w:rsidRDefault="00F3003A" w:rsidP="00F768F4">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F3003A" w:rsidRPr="003D5AA8" w:rsidTr="00F65F10">
        <w:tc>
          <w:tcPr>
            <w:tcW w:w="1066"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747"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02" w:type="dxa"/>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3798"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95"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19" w:type="dxa"/>
            <w:shd w:val="clear" w:color="auto" w:fill="auto"/>
          </w:tcPr>
          <w:p w:rsidR="00F3003A" w:rsidRPr="003D5AA8" w:rsidRDefault="00F3003A" w:rsidP="00F768F4">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F3003A" w:rsidRPr="003D5AA8" w:rsidTr="00F65F10">
        <w:tc>
          <w:tcPr>
            <w:tcW w:w="1066"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747"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02" w:type="dxa"/>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3798"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95"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19" w:type="dxa"/>
            <w:shd w:val="clear" w:color="auto" w:fill="auto"/>
          </w:tcPr>
          <w:p w:rsidR="00F3003A" w:rsidRPr="003D5AA8" w:rsidRDefault="00F3003A" w:rsidP="00F768F4">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F3003A" w:rsidRPr="003D5AA8" w:rsidTr="00F65F10">
        <w:tc>
          <w:tcPr>
            <w:tcW w:w="1066"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6"/>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747"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02" w:type="dxa"/>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3798"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95"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19" w:type="dxa"/>
            <w:shd w:val="clear" w:color="auto" w:fill="auto"/>
          </w:tcPr>
          <w:p w:rsidR="00F3003A" w:rsidRPr="003D5AA8" w:rsidRDefault="00F3003A" w:rsidP="00F768F4">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r w:rsidR="00F3003A" w:rsidRPr="003D5AA8" w:rsidTr="00F65F10">
        <w:tc>
          <w:tcPr>
            <w:tcW w:w="1066"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r>
            <w:r w:rsidRPr="003D5AA8">
              <w:rPr>
                <w:rFonts w:ascii="Arial" w:hAnsi="Arial" w:cs="Arial"/>
                <w:sz w:val="18"/>
                <w:szCs w:val="18"/>
              </w:rPr>
              <w:instrText xml:space="preserve"> FORMTEXT </w:instrText>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3747"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2"/>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602" w:type="dxa"/>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8"/>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     </w:t>
            </w:r>
            <w:r w:rsidRPr="003D5AA8">
              <w:rPr>
                <w:rFonts w:ascii="Arial" w:hAnsi="Arial" w:cs="Arial"/>
                <w:sz w:val="18"/>
                <w:szCs w:val="18"/>
              </w:rPr>
              <w:fldChar w:fldCharType="begin">
                <w:ffData>
                  <w:name w:val="Check9"/>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w:t>
            </w:r>
          </w:p>
        </w:tc>
        <w:tc>
          <w:tcPr>
            <w:tcW w:w="3798"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Text23"/>
                  <w:enabled/>
                  <w:calcOnExit w:val="0"/>
                  <w:textInput/>
                </w:ffData>
              </w:fldChar>
            </w:r>
            <w:r w:rsidRPr="003D5AA8">
              <w:rPr>
                <w:rFonts w:ascii="Arial" w:hAnsi="Arial" w:cs="Arial"/>
                <w:sz w:val="18"/>
                <w:szCs w:val="18"/>
              </w:rPr>
              <w:instrText xml:space="preserve"> FORMTEXT </w:instrText>
            </w:r>
            <w:r w:rsidRPr="003D5AA8">
              <w:rPr>
                <w:rFonts w:ascii="Arial" w:hAnsi="Arial" w:cs="Arial"/>
                <w:sz w:val="18"/>
                <w:szCs w:val="18"/>
              </w:rPr>
            </w:r>
            <w:r w:rsidRPr="003D5AA8">
              <w:rPr>
                <w:rFonts w:ascii="Arial" w:hAnsi="Arial" w:cs="Arial"/>
                <w:sz w:val="18"/>
                <w:szCs w:val="18"/>
              </w:rPr>
              <w:fldChar w:fldCharType="separate"/>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noProof/>
                <w:sz w:val="18"/>
                <w:szCs w:val="18"/>
              </w:rPr>
              <w:t> </w:t>
            </w:r>
            <w:r w:rsidRPr="003D5AA8">
              <w:rPr>
                <w:rFonts w:ascii="Arial" w:hAnsi="Arial" w:cs="Arial"/>
                <w:sz w:val="18"/>
                <w:szCs w:val="18"/>
              </w:rPr>
              <w:fldChar w:fldCharType="end"/>
            </w:r>
          </w:p>
        </w:tc>
        <w:tc>
          <w:tcPr>
            <w:tcW w:w="1595" w:type="dxa"/>
            <w:shd w:val="clear" w:color="auto" w:fill="auto"/>
          </w:tcPr>
          <w:p w:rsidR="00F3003A" w:rsidRPr="003D5AA8" w:rsidRDefault="00F3003A" w:rsidP="005A3A00">
            <w:pPr>
              <w:spacing w:before="60"/>
              <w:rPr>
                <w:rFonts w:ascii="Arial" w:hAnsi="Arial" w:cs="Arial"/>
                <w:sz w:val="18"/>
                <w:szCs w:val="18"/>
              </w:rPr>
            </w:pPr>
            <w:r w:rsidRPr="003D5AA8">
              <w:rPr>
                <w:rFonts w:ascii="Arial" w:hAnsi="Arial" w:cs="Arial"/>
                <w:sz w:val="18"/>
                <w:szCs w:val="18"/>
              </w:rPr>
              <w:fldChar w:fldCharType="begin">
                <w:ffData>
                  <w:name w:val="Check12"/>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Yes     </w:t>
            </w:r>
            <w:r w:rsidRPr="003D5AA8">
              <w:rPr>
                <w:rFonts w:ascii="Arial" w:hAnsi="Arial" w:cs="Arial"/>
                <w:sz w:val="18"/>
                <w:szCs w:val="18"/>
              </w:rPr>
              <w:fldChar w:fldCharType="begin">
                <w:ffData>
                  <w:name w:val="Check13"/>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No</w:t>
            </w:r>
          </w:p>
        </w:tc>
        <w:tc>
          <w:tcPr>
            <w:tcW w:w="2619" w:type="dxa"/>
            <w:shd w:val="clear" w:color="auto" w:fill="auto"/>
          </w:tcPr>
          <w:p w:rsidR="00F3003A" w:rsidRPr="003D5AA8" w:rsidRDefault="00F3003A" w:rsidP="00F768F4">
            <w:pPr>
              <w:spacing w:before="60"/>
              <w:rPr>
                <w:rFonts w:ascii="Arial" w:hAnsi="Arial" w:cs="Arial"/>
                <w:sz w:val="18"/>
                <w:szCs w:val="18"/>
              </w:rPr>
            </w:pPr>
            <w:r w:rsidRPr="003D5AA8">
              <w:rPr>
                <w:rFonts w:ascii="Arial" w:hAnsi="Arial" w:cs="Arial"/>
                <w:sz w:val="18"/>
                <w:szCs w:val="18"/>
              </w:rPr>
              <w:fldChar w:fldCharType="begin">
                <w:ffData>
                  <w:name w:val="Check14"/>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Large    </w:t>
            </w:r>
            <w:r w:rsidRPr="003D5AA8">
              <w:rPr>
                <w:rFonts w:ascii="Arial" w:hAnsi="Arial" w:cs="Arial"/>
                <w:sz w:val="18"/>
                <w:szCs w:val="18"/>
              </w:rPr>
              <w:fldChar w:fldCharType="begin">
                <w:ffData>
                  <w:name w:val="Check15"/>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Other    </w:t>
            </w:r>
            <w:r w:rsidRPr="003D5AA8">
              <w:rPr>
                <w:rFonts w:ascii="Arial" w:hAnsi="Arial" w:cs="Arial"/>
                <w:sz w:val="18"/>
                <w:szCs w:val="18"/>
              </w:rPr>
              <w:fldChar w:fldCharType="begin">
                <w:ffData>
                  <w:name w:val="Check16"/>
                  <w:enabled/>
                  <w:calcOnExit w:val="0"/>
                  <w:checkBox>
                    <w:sizeAuto/>
                    <w:default w:val="0"/>
                  </w:checkBox>
                </w:ffData>
              </w:fldChar>
            </w:r>
            <w:r w:rsidRPr="003D5AA8">
              <w:rPr>
                <w:rFonts w:ascii="Arial" w:hAnsi="Arial" w:cs="Arial"/>
                <w:sz w:val="18"/>
                <w:szCs w:val="18"/>
              </w:rPr>
              <w:instrText xml:space="preserve"> FORMCHECKBOX </w:instrText>
            </w:r>
            <w:r w:rsidR="006B07A4">
              <w:rPr>
                <w:rFonts w:ascii="Arial" w:hAnsi="Arial" w:cs="Arial"/>
                <w:sz w:val="18"/>
                <w:szCs w:val="18"/>
              </w:rPr>
            </w:r>
            <w:r w:rsidR="006B07A4">
              <w:rPr>
                <w:rFonts w:ascii="Arial" w:hAnsi="Arial" w:cs="Arial"/>
                <w:sz w:val="18"/>
                <w:szCs w:val="18"/>
              </w:rPr>
              <w:fldChar w:fldCharType="separate"/>
            </w:r>
            <w:r w:rsidRPr="003D5AA8">
              <w:rPr>
                <w:rFonts w:ascii="Arial" w:hAnsi="Arial" w:cs="Arial"/>
                <w:sz w:val="18"/>
                <w:szCs w:val="18"/>
              </w:rPr>
              <w:fldChar w:fldCharType="end"/>
            </w:r>
            <w:r w:rsidRPr="003D5AA8">
              <w:rPr>
                <w:rFonts w:ascii="Arial" w:hAnsi="Arial" w:cs="Arial"/>
                <w:sz w:val="18"/>
                <w:szCs w:val="18"/>
              </w:rPr>
              <w:t xml:space="preserve"> NA</w:t>
            </w:r>
          </w:p>
        </w:tc>
      </w:tr>
    </w:tbl>
    <w:p w:rsidR="00AE330A" w:rsidRPr="00F768F4" w:rsidRDefault="00AE330A" w:rsidP="00F768F4">
      <w:pPr>
        <w:spacing w:before="60"/>
        <w:rPr>
          <w:rFonts w:ascii="Arial" w:hAnsi="Arial" w:cs="Arial"/>
          <w:sz w:val="18"/>
        </w:rPr>
      </w:pPr>
      <w:r w:rsidRPr="00F768F4">
        <w:rPr>
          <w:rFonts w:ascii="Arial" w:hAnsi="Arial" w:cs="Arial"/>
          <w:sz w:val="18"/>
        </w:rPr>
        <w:t>* Control equipment rule can be used only for control codes 023</w:t>
      </w:r>
      <w:r w:rsidR="000A4D4C">
        <w:rPr>
          <w:rFonts w:ascii="Arial" w:hAnsi="Arial" w:cs="Arial"/>
          <w:sz w:val="18"/>
        </w:rPr>
        <w:t xml:space="preserve"> and</w:t>
      </w:r>
      <w:r w:rsidRPr="00F768F4">
        <w:rPr>
          <w:rFonts w:ascii="Arial" w:hAnsi="Arial" w:cs="Arial"/>
          <w:sz w:val="18"/>
        </w:rPr>
        <w:t xml:space="preserve"> 086.</w:t>
      </w:r>
    </w:p>
    <w:p w:rsidR="00AE330A" w:rsidRDefault="00AE330A" w:rsidP="00F768F4"/>
    <w:p w:rsidR="00AE330A" w:rsidRPr="00F350A5" w:rsidRDefault="00AE330A" w:rsidP="00F768F4">
      <w:pPr>
        <w:sectPr w:rsidR="00AE330A" w:rsidRPr="00F350A5" w:rsidSect="00EE1694">
          <w:footerReference w:type="default" r:id="rId8"/>
          <w:headerReference w:type="first" r:id="rId9"/>
          <w:footerReference w:type="first" r:id="rId10"/>
          <w:pgSz w:w="15840" w:h="12240" w:orient="landscape" w:code="1"/>
          <w:pgMar w:top="720" w:right="576" w:bottom="720" w:left="864" w:header="720" w:footer="302" w:gutter="0"/>
          <w:cols w:space="720"/>
          <w:docGrid w:linePitch="360"/>
        </w:sectPr>
      </w:pPr>
    </w:p>
    <w:p w:rsidR="006B1244" w:rsidRPr="0060302E" w:rsidRDefault="00504A7E" w:rsidP="008E11A7">
      <w:pPr>
        <w:pStyle w:val="Form-Heading2"/>
        <w:spacing w:before="0"/>
      </w:pPr>
      <w:r w:rsidRPr="0060302E">
        <w:lastRenderedPageBreak/>
        <w:t xml:space="preserve">Instructions for </w:t>
      </w:r>
      <w:r w:rsidR="00495EAC" w:rsidRPr="0060302E">
        <w:t>f</w:t>
      </w:r>
      <w:r w:rsidRPr="0060302E">
        <w:t>orm CD-05</w:t>
      </w:r>
    </w:p>
    <w:p w:rsidR="009657F5" w:rsidRDefault="00FA3E6B" w:rsidP="00556CDE">
      <w:pPr>
        <w:spacing w:after="120"/>
        <w:rPr>
          <w:rFonts w:ascii="Arial" w:hAnsi="Arial" w:cs="Arial"/>
          <w:sz w:val="18"/>
          <w:szCs w:val="18"/>
        </w:rPr>
      </w:pPr>
      <w:r w:rsidRPr="00FA3E6B">
        <w:rPr>
          <w:rFonts w:ascii="Arial" w:hAnsi="Arial" w:cs="Arial"/>
          <w:sz w:val="18"/>
          <w:szCs w:val="18"/>
        </w:rPr>
        <w:t xml:space="preserve">If you are applying for </w:t>
      </w:r>
      <w:r w:rsidR="00DC6B7B">
        <w:rPr>
          <w:rFonts w:ascii="Arial" w:hAnsi="Arial" w:cs="Arial"/>
          <w:sz w:val="18"/>
          <w:szCs w:val="18"/>
        </w:rPr>
        <w:t xml:space="preserve">a </w:t>
      </w:r>
      <w:r w:rsidRPr="00FA3E6B">
        <w:rPr>
          <w:rFonts w:ascii="Arial" w:hAnsi="Arial" w:cs="Arial"/>
          <w:sz w:val="18"/>
          <w:szCs w:val="18"/>
        </w:rPr>
        <w:t xml:space="preserve">new individual operating permit, you </w:t>
      </w:r>
      <w:r w:rsidR="009657F5">
        <w:rPr>
          <w:rFonts w:ascii="Arial" w:hAnsi="Arial" w:cs="Arial"/>
          <w:sz w:val="18"/>
          <w:szCs w:val="18"/>
        </w:rPr>
        <w:t>must</w:t>
      </w:r>
      <w:r w:rsidRPr="00FA3E6B">
        <w:rPr>
          <w:rFonts w:ascii="Arial" w:hAnsi="Arial" w:cs="Arial"/>
          <w:sz w:val="18"/>
          <w:szCs w:val="18"/>
        </w:rPr>
        <w:t xml:space="preserve"> fill out the appropriate table for each control device</w:t>
      </w:r>
      <w:r w:rsidR="00BE76D5">
        <w:rPr>
          <w:rFonts w:ascii="Arial" w:hAnsi="Arial" w:cs="Arial"/>
          <w:sz w:val="18"/>
          <w:szCs w:val="18"/>
        </w:rPr>
        <w:t xml:space="preserve">. </w:t>
      </w:r>
      <w:r w:rsidRPr="00FA3E6B">
        <w:rPr>
          <w:rFonts w:ascii="Arial" w:hAnsi="Arial" w:cs="Arial"/>
          <w:sz w:val="18"/>
          <w:szCs w:val="18"/>
        </w:rPr>
        <w:t xml:space="preserve">If you are adding new control equipment to an existing permit, you </w:t>
      </w:r>
      <w:r w:rsidR="009657F5">
        <w:rPr>
          <w:rFonts w:ascii="Arial" w:hAnsi="Arial" w:cs="Arial"/>
          <w:sz w:val="18"/>
          <w:szCs w:val="18"/>
        </w:rPr>
        <w:t>must</w:t>
      </w:r>
      <w:r w:rsidRPr="00FA3E6B">
        <w:rPr>
          <w:rFonts w:ascii="Arial" w:hAnsi="Arial" w:cs="Arial"/>
          <w:sz w:val="18"/>
          <w:szCs w:val="18"/>
        </w:rPr>
        <w:t xml:space="preserve"> fill out the appropriate table for the control device(s)</w:t>
      </w:r>
      <w:r w:rsidR="0056649A">
        <w:rPr>
          <w:rFonts w:ascii="Arial" w:hAnsi="Arial" w:cs="Arial"/>
          <w:sz w:val="18"/>
          <w:szCs w:val="18"/>
        </w:rPr>
        <w:t xml:space="preserve"> you are adding</w:t>
      </w:r>
      <w:r w:rsidRPr="00FA3E6B">
        <w:rPr>
          <w:rFonts w:ascii="Arial" w:hAnsi="Arial" w:cs="Arial"/>
          <w:sz w:val="18"/>
          <w:szCs w:val="18"/>
        </w:rPr>
        <w:t xml:space="preserve">. </w:t>
      </w:r>
    </w:p>
    <w:p w:rsidR="00DD432C" w:rsidRPr="00A83A7F" w:rsidRDefault="00FA3E6B" w:rsidP="00556CDE">
      <w:pPr>
        <w:spacing w:after="120"/>
        <w:rPr>
          <w:rFonts w:ascii="Arial" w:hAnsi="Arial" w:cs="Arial"/>
          <w:sz w:val="18"/>
          <w:szCs w:val="18"/>
        </w:rPr>
      </w:pPr>
      <w:r w:rsidRPr="00A83A7F">
        <w:rPr>
          <w:rFonts w:ascii="Arial" w:hAnsi="Arial" w:cs="Arial"/>
          <w:sz w:val="18"/>
          <w:szCs w:val="18"/>
        </w:rPr>
        <w:t>If you are amending the operating parameters listed in an existing operating permit</w:t>
      </w:r>
      <w:r w:rsidR="00215C8E" w:rsidRPr="00A83A7F">
        <w:rPr>
          <w:rFonts w:ascii="Arial" w:hAnsi="Arial" w:cs="Arial"/>
          <w:sz w:val="18"/>
          <w:szCs w:val="18"/>
        </w:rPr>
        <w:t xml:space="preserve"> for an existing control device, you have </w:t>
      </w:r>
      <w:r w:rsidR="00DD432C" w:rsidRPr="00A83A7F">
        <w:rPr>
          <w:rFonts w:ascii="Arial" w:hAnsi="Arial" w:cs="Arial"/>
          <w:sz w:val="18"/>
          <w:szCs w:val="18"/>
        </w:rPr>
        <w:t>two options.</w:t>
      </w:r>
    </w:p>
    <w:p w:rsidR="00DD432C" w:rsidRPr="00A83A7F" w:rsidRDefault="00DD432C" w:rsidP="00A83A7F">
      <w:pPr>
        <w:numPr>
          <w:ilvl w:val="0"/>
          <w:numId w:val="20"/>
        </w:numPr>
        <w:rPr>
          <w:rFonts w:ascii="Arial" w:hAnsi="Arial" w:cs="Arial"/>
          <w:sz w:val="18"/>
          <w:szCs w:val="18"/>
        </w:rPr>
      </w:pPr>
      <w:r w:rsidRPr="00A83A7F">
        <w:rPr>
          <w:rFonts w:ascii="Arial" w:hAnsi="Arial" w:cs="Arial"/>
          <w:sz w:val="18"/>
          <w:szCs w:val="18"/>
        </w:rPr>
        <w:t xml:space="preserve">Complete the </w:t>
      </w:r>
      <w:r w:rsidRPr="0021688E">
        <w:rPr>
          <w:rFonts w:ascii="Arial" w:hAnsi="Arial" w:cs="Arial"/>
          <w:i/>
          <w:sz w:val="18"/>
          <w:szCs w:val="18"/>
        </w:rPr>
        <w:t>CD-05</w:t>
      </w:r>
      <w:r w:rsidRPr="00A83A7F">
        <w:rPr>
          <w:rFonts w:ascii="Arial" w:hAnsi="Arial" w:cs="Arial"/>
          <w:sz w:val="18"/>
          <w:szCs w:val="18"/>
        </w:rPr>
        <w:t xml:space="preserve"> form for the existing control device; or</w:t>
      </w:r>
    </w:p>
    <w:p w:rsidR="00DD432C" w:rsidRPr="00A83A7F" w:rsidRDefault="00DD432C" w:rsidP="00272DC6">
      <w:pPr>
        <w:numPr>
          <w:ilvl w:val="0"/>
          <w:numId w:val="20"/>
        </w:numPr>
        <w:spacing w:before="60" w:after="120"/>
        <w:rPr>
          <w:rFonts w:ascii="Arial" w:hAnsi="Arial" w:cs="Arial"/>
          <w:sz w:val="18"/>
          <w:szCs w:val="18"/>
        </w:rPr>
      </w:pPr>
      <w:r w:rsidRPr="00A83A7F">
        <w:rPr>
          <w:rFonts w:ascii="Arial" w:hAnsi="Arial" w:cs="Arial"/>
          <w:sz w:val="18"/>
          <w:szCs w:val="18"/>
        </w:rPr>
        <w:t xml:space="preserve">If you can show all necessary operating parameter(s) </w:t>
      </w:r>
      <w:r w:rsidR="009657F5" w:rsidRPr="00A83A7F">
        <w:rPr>
          <w:rFonts w:ascii="Arial" w:hAnsi="Arial" w:cs="Arial"/>
          <w:sz w:val="18"/>
          <w:szCs w:val="18"/>
        </w:rPr>
        <w:t xml:space="preserve">revisions </w:t>
      </w:r>
      <w:r w:rsidRPr="00A83A7F">
        <w:rPr>
          <w:rFonts w:ascii="Arial" w:hAnsi="Arial" w:cs="Arial"/>
          <w:sz w:val="18"/>
          <w:szCs w:val="18"/>
        </w:rPr>
        <w:t xml:space="preserve">on </w:t>
      </w:r>
      <w:r w:rsidR="009657F5" w:rsidRPr="00A83A7F">
        <w:rPr>
          <w:rFonts w:ascii="Arial" w:hAnsi="Arial" w:cs="Arial"/>
          <w:sz w:val="18"/>
          <w:szCs w:val="18"/>
        </w:rPr>
        <w:t xml:space="preserve">relevant </w:t>
      </w:r>
      <w:r w:rsidRPr="00A83A7F">
        <w:rPr>
          <w:rFonts w:ascii="Arial" w:hAnsi="Arial" w:cs="Arial"/>
          <w:sz w:val="18"/>
          <w:szCs w:val="18"/>
        </w:rPr>
        <w:t>marked-up permit page(s) for the existing control device, you may elect to submit only the marked-up permit page</w:t>
      </w:r>
      <w:r w:rsidR="009657F5" w:rsidRPr="00A83A7F">
        <w:rPr>
          <w:rFonts w:ascii="Arial" w:hAnsi="Arial" w:cs="Arial"/>
          <w:sz w:val="18"/>
          <w:szCs w:val="18"/>
        </w:rPr>
        <w:t>(</w:t>
      </w:r>
      <w:r w:rsidRPr="00A83A7F">
        <w:rPr>
          <w:rFonts w:ascii="Arial" w:hAnsi="Arial" w:cs="Arial"/>
          <w:sz w:val="18"/>
          <w:szCs w:val="18"/>
        </w:rPr>
        <w:t>s</w:t>
      </w:r>
      <w:r w:rsidR="009657F5" w:rsidRPr="00A83A7F">
        <w:rPr>
          <w:rFonts w:ascii="Arial" w:hAnsi="Arial" w:cs="Arial"/>
          <w:sz w:val="18"/>
          <w:szCs w:val="18"/>
        </w:rPr>
        <w:t>)</w:t>
      </w:r>
      <w:r w:rsidRPr="00A83A7F">
        <w:rPr>
          <w:rFonts w:ascii="Arial" w:hAnsi="Arial" w:cs="Arial"/>
          <w:sz w:val="18"/>
          <w:szCs w:val="18"/>
        </w:rPr>
        <w:t xml:space="preserve">. If you </w:t>
      </w:r>
      <w:r w:rsidR="009657F5" w:rsidRPr="00A83A7F">
        <w:rPr>
          <w:rFonts w:ascii="Arial" w:hAnsi="Arial" w:cs="Arial"/>
          <w:sz w:val="18"/>
          <w:szCs w:val="18"/>
        </w:rPr>
        <w:t>use</w:t>
      </w:r>
      <w:r w:rsidRPr="00A83A7F">
        <w:rPr>
          <w:rFonts w:ascii="Arial" w:hAnsi="Arial" w:cs="Arial"/>
          <w:sz w:val="18"/>
          <w:szCs w:val="18"/>
        </w:rPr>
        <w:t xml:space="preserve"> this option, you do not have to submit the </w:t>
      </w:r>
      <w:r w:rsidRPr="0021688E">
        <w:rPr>
          <w:rFonts w:ascii="Arial" w:hAnsi="Arial" w:cs="Arial"/>
          <w:i/>
          <w:sz w:val="18"/>
          <w:szCs w:val="18"/>
        </w:rPr>
        <w:t>CD-05</w:t>
      </w:r>
      <w:r w:rsidRPr="00A83A7F">
        <w:rPr>
          <w:rFonts w:ascii="Arial" w:hAnsi="Arial" w:cs="Arial"/>
          <w:sz w:val="18"/>
          <w:szCs w:val="18"/>
        </w:rPr>
        <w:t xml:space="preserve"> form </w:t>
      </w:r>
      <w:r w:rsidR="009657F5" w:rsidRPr="00A83A7F">
        <w:rPr>
          <w:rFonts w:ascii="Arial" w:hAnsi="Arial" w:cs="Arial"/>
          <w:sz w:val="18"/>
          <w:szCs w:val="18"/>
        </w:rPr>
        <w:t>to show</w:t>
      </w:r>
      <w:r w:rsidRPr="00A83A7F">
        <w:rPr>
          <w:rFonts w:ascii="Arial" w:hAnsi="Arial" w:cs="Arial"/>
          <w:sz w:val="18"/>
          <w:szCs w:val="18"/>
        </w:rPr>
        <w:t xml:space="preserve"> the existing control device</w:t>
      </w:r>
      <w:r w:rsidR="009657F5" w:rsidRPr="00A83A7F">
        <w:rPr>
          <w:rFonts w:ascii="Arial" w:hAnsi="Arial" w:cs="Arial"/>
          <w:sz w:val="18"/>
          <w:szCs w:val="18"/>
        </w:rPr>
        <w:t xml:space="preserve"> changes</w:t>
      </w:r>
      <w:r w:rsidRPr="00A83A7F">
        <w:rPr>
          <w:rFonts w:ascii="Arial" w:hAnsi="Arial" w:cs="Arial"/>
          <w:sz w:val="18"/>
          <w:szCs w:val="18"/>
        </w:rPr>
        <w:t>.</w:t>
      </w:r>
    </w:p>
    <w:p w:rsidR="006B1244" w:rsidRDefault="00D15138" w:rsidP="00215C8E">
      <w:pPr>
        <w:spacing w:after="120"/>
        <w:rPr>
          <w:rFonts w:ascii="Arial" w:hAnsi="Arial" w:cs="Arial"/>
          <w:sz w:val="18"/>
          <w:szCs w:val="18"/>
        </w:rPr>
      </w:pPr>
      <w:r>
        <w:rPr>
          <w:rFonts w:ascii="Arial" w:hAnsi="Arial" w:cs="Arial"/>
          <w:sz w:val="18"/>
          <w:szCs w:val="18"/>
        </w:rPr>
        <w:t>I</w:t>
      </w:r>
      <w:r w:rsidR="006B1244" w:rsidRPr="00FA3E6B">
        <w:rPr>
          <w:rFonts w:ascii="Arial" w:hAnsi="Arial" w:cs="Arial"/>
          <w:sz w:val="18"/>
          <w:szCs w:val="18"/>
        </w:rPr>
        <w:t xml:space="preserve">f the control equipment is subject to CAM (Reference </w:t>
      </w:r>
      <w:r w:rsidR="0021688E">
        <w:rPr>
          <w:rFonts w:ascii="Arial" w:hAnsi="Arial" w:cs="Arial"/>
          <w:sz w:val="18"/>
          <w:szCs w:val="18"/>
        </w:rPr>
        <w:t>f</w:t>
      </w:r>
      <w:r w:rsidR="006B1244" w:rsidRPr="00FA3E6B">
        <w:rPr>
          <w:rFonts w:ascii="Arial" w:hAnsi="Arial" w:cs="Arial"/>
          <w:sz w:val="18"/>
          <w:szCs w:val="18"/>
        </w:rPr>
        <w:t xml:space="preserve">orm </w:t>
      </w:r>
      <w:r w:rsidR="006B1244" w:rsidRPr="0021688E">
        <w:rPr>
          <w:rFonts w:ascii="Arial" w:hAnsi="Arial" w:cs="Arial"/>
          <w:i/>
          <w:sz w:val="18"/>
          <w:szCs w:val="18"/>
        </w:rPr>
        <w:t>GI-09H</w:t>
      </w:r>
      <w:r w:rsidR="006B1244" w:rsidRPr="00FA3E6B">
        <w:rPr>
          <w:rFonts w:ascii="Arial" w:hAnsi="Arial" w:cs="Arial"/>
          <w:sz w:val="18"/>
          <w:szCs w:val="18"/>
        </w:rPr>
        <w:t xml:space="preserve">), </w:t>
      </w:r>
      <w:r w:rsidR="00FA3E6B" w:rsidRPr="00FA3E6B">
        <w:rPr>
          <w:rFonts w:ascii="Arial" w:hAnsi="Arial" w:cs="Arial"/>
          <w:sz w:val="18"/>
          <w:szCs w:val="18"/>
        </w:rPr>
        <w:t xml:space="preserve">and the permit action for which you are applying requires CAM to be implemented, </w:t>
      </w:r>
      <w:r w:rsidR="006B1244" w:rsidRPr="00FA3E6B">
        <w:rPr>
          <w:rFonts w:ascii="Arial" w:hAnsi="Arial" w:cs="Arial"/>
          <w:sz w:val="18"/>
          <w:szCs w:val="18"/>
        </w:rPr>
        <w:t xml:space="preserve">a pollutant specific CAM plan must be attached. </w:t>
      </w:r>
    </w:p>
    <w:p w:rsidR="006A4522" w:rsidRPr="006E2C9E" w:rsidRDefault="006A4522" w:rsidP="00215C8E">
      <w:pPr>
        <w:spacing w:after="120"/>
        <w:rPr>
          <w:rFonts w:ascii="Arial" w:hAnsi="Arial" w:cs="Arial"/>
          <w:sz w:val="18"/>
          <w:szCs w:val="18"/>
        </w:rPr>
      </w:pPr>
      <w:r w:rsidRPr="003D5AA8">
        <w:rPr>
          <w:rFonts w:ascii="Arial" w:hAnsi="Arial" w:cs="Arial"/>
          <w:b/>
          <w:sz w:val="18"/>
          <w:szCs w:val="18"/>
        </w:rPr>
        <w:t xml:space="preserve">Control </w:t>
      </w:r>
      <w:r>
        <w:rPr>
          <w:rFonts w:ascii="Arial" w:hAnsi="Arial" w:cs="Arial"/>
          <w:b/>
          <w:sz w:val="18"/>
          <w:szCs w:val="18"/>
        </w:rPr>
        <w:t>e</w:t>
      </w:r>
      <w:r w:rsidRPr="003D5AA8">
        <w:rPr>
          <w:rFonts w:ascii="Arial" w:hAnsi="Arial" w:cs="Arial"/>
          <w:b/>
          <w:sz w:val="18"/>
          <w:szCs w:val="18"/>
        </w:rPr>
        <w:t xml:space="preserve">fficiency </w:t>
      </w:r>
      <w:r>
        <w:rPr>
          <w:rFonts w:ascii="Arial" w:hAnsi="Arial" w:cs="Arial"/>
          <w:b/>
          <w:sz w:val="18"/>
          <w:szCs w:val="18"/>
        </w:rPr>
        <w:t>b</w:t>
      </w:r>
      <w:r w:rsidRPr="003D5AA8">
        <w:rPr>
          <w:rFonts w:ascii="Arial" w:hAnsi="Arial" w:cs="Arial"/>
          <w:b/>
          <w:sz w:val="18"/>
          <w:szCs w:val="18"/>
        </w:rPr>
        <w:t xml:space="preserve">asis (for control and capture efficiencies listed on </w:t>
      </w:r>
      <w:r>
        <w:rPr>
          <w:rFonts w:ascii="Arial" w:hAnsi="Arial" w:cs="Arial"/>
          <w:b/>
          <w:sz w:val="18"/>
          <w:szCs w:val="18"/>
        </w:rPr>
        <w:t>f</w:t>
      </w:r>
      <w:r w:rsidRPr="003D5AA8">
        <w:rPr>
          <w:rFonts w:ascii="Arial" w:hAnsi="Arial" w:cs="Arial"/>
          <w:b/>
          <w:sz w:val="18"/>
          <w:szCs w:val="18"/>
        </w:rPr>
        <w:t xml:space="preserve">orm </w:t>
      </w:r>
      <w:r w:rsidRPr="008B2A81">
        <w:rPr>
          <w:rFonts w:ascii="Arial" w:hAnsi="Arial" w:cs="Arial"/>
          <w:b/>
          <w:i/>
          <w:sz w:val="18"/>
          <w:szCs w:val="18"/>
        </w:rPr>
        <w:t>GI-05A</w:t>
      </w:r>
      <w:r w:rsidRPr="003D5AA8">
        <w:rPr>
          <w:rFonts w:ascii="Arial" w:hAnsi="Arial" w:cs="Arial"/>
          <w:b/>
          <w:sz w:val="18"/>
          <w:szCs w:val="18"/>
        </w:rPr>
        <w:t>)</w:t>
      </w:r>
      <w:r>
        <w:rPr>
          <w:rFonts w:ascii="Arial" w:hAnsi="Arial" w:cs="Arial"/>
          <w:b/>
          <w:sz w:val="18"/>
          <w:szCs w:val="18"/>
        </w:rPr>
        <w:t xml:space="preserve"> </w:t>
      </w:r>
      <w:r w:rsidR="0052664A">
        <w:rPr>
          <w:rFonts w:ascii="Arial" w:hAnsi="Arial" w:cs="Arial"/>
          <w:b/>
          <w:sz w:val="18"/>
          <w:szCs w:val="18"/>
        </w:rPr>
        <w:t>–</w:t>
      </w:r>
      <w:r w:rsidRPr="006E2C9E">
        <w:rPr>
          <w:rFonts w:ascii="Arial" w:hAnsi="Arial" w:cs="Arial"/>
          <w:sz w:val="18"/>
          <w:szCs w:val="18"/>
        </w:rPr>
        <w:t xml:space="preserve"> </w:t>
      </w:r>
      <w:r w:rsidR="0052664A">
        <w:rPr>
          <w:rFonts w:ascii="Arial" w:hAnsi="Arial" w:cs="Arial"/>
          <w:sz w:val="18"/>
          <w:szCs w:val="18"/>
        </w:rPr>
        <w:t>For every table on this CD-05 form, the</w:t>
      </w:r>
      <w:r>
        <w:rPr>
          <w:rFonts w:ascii="Arial" w:hAnsi="Arial" w:cs="Arial"/>
          <w:sz w:val="18"/>
          <w:szCs w:val="18"/>
        </w:rPr>
        <w:t xml:space="preserve"> control efficiency basis must be one of the following: control equipment rule</w:t>
      </w:r>
      <w:r w:rsidR="00A92C4B">
        <w:rPr>
          <w:rFonts w:ascii="Arial" w:hAnsi="Arial" w:cs="Arial"/>
          <w:sz w:val="18"/>
          <w:szCs w:val="18"/>
        </w:rPr>
        <w:t xml:space="preserve"> (Minn. R. 7011.006</w:t>
      </w:r>
      <w:r w:rsidR="002F29CA">
        <w:rPr>
          <w:rFonts w:ascii="Arial" w:hAnsi="Arial" w:cs="Arial"/>
          <w:sz w:val="18"/>
          <w:szCs w:val="18"/>
        </w:rPr>
        <w:t>0</w:t>
      </w:r>
      <w:r w:rsidR="00A92C4B">
        <w:rPr>
          <w:rFonts w:ascii="Arial" w:hAnsi="Arial" w:cs="Arial"/>
          <w:sz w:val="18"/>
          <w:szCs w:val="18"/>
        </w:rPr>
        <w:t xml:space="preserve"> – 7011.0080</w:t>
      </w:r>
      <w:r w:rsidR="002F29CA">
        <w:rPr>
          <w:rFonts w:ascii="Arial" w:hAnsi="Arial" w:cs="Arial"/>
          <w:sz w:val="18"/>
          <w:szCs w:val="18"/>
        </w:rPr>
        <w:t>)</w:t>
      </w:r>
      <w:r>
        <w:rPr>
          <w:rFonts w:ascii="Arial" w:hAnsi="Arial" w:cs="Arial"/>
          <w:sz w:val="18"/>
          <w:szCs w:val="18"/>
        </w:rPr>
        <w:t>, manufacturer</w:t>
      </w:r>
      <w:r w:rsidR="00B24229">
        <w:rPr>
          <w:rFonts w:ascii="Arial" w:hAnsi="Arial" w:cs="Arial"/>
          <w:sz w:val="18"/>
          <w:szCs w:val="18"/>
        </w:rPr>
        <w:t>/</w:t>
      </w:r>
      <w:r>
        <w:rPr>
          <w:rFonts w:ascii="Arial" w:hAnsi="Arial" w:cs="Arial"/>
          <w:sz w:val="18"/>
          <w:szCs w:val="18"/>
        </w:rPr>
        <w:t>vendor data, other (provide details), test data (include performance test report</w:t>
      </w:r>
      <w:r w:rsidR="00B24229">
        <w:rPr>
          <w:rFonts w:ascii="Arial" w:hAnsi="Arial" w:cs="Arial"/>
          <w:sz w:val="18"/>
          <w:szCs w:val="18"/>
        </w:rPr>
        <w:t xml:space="preserve"> with application</w:t>
      </w:r>
      <w:r>
        <w:rPr>
          <w:rFonts w:ascii="Arial" w:hAnsi="Arial" w:cs="Arial"/>
          <w:sz w:val="18"/>
          <w:szCs w:val="18"/>
        </w:rPr>
        <w:t>).</w:t>
      </w:r>
    </w:p>
    <w:p w:rsidR="00FA3E6B" w:rsidRDefault="00FA3E6B" w:rsidP="00556CDE">
      <w:pPr>
        <w:spacing w:before="120" w:after="120"/>
        <w:rPr>
          <w:rFonts w:ascii="Arial" w:hAnsi="Arial" w:cs="Arial"/>
          <w:sz w:val="18"/>
          <w:szCs w:val="18"/>
        </w:rPr>
      </w:pPr>
      <w:r>
        <w:rPr>
          <w:rFonts w:ascii="Arial" w:hAnsi="Arial" w:cs="Arial"/>
          <w:sz w:val="18"/>
          <w:szCs w:val="18"/>
        </w:rPr>
        <w:t>The following tables are provided as guidance for parameter monitoring and for operation and maintenance.</w:t>
      </w:r>
    </w:p>
    <w:p w:rsidR="00400C94" w:rsidRPr="00F5588E" w:rsidRDefault="00400C94" w:rsidP="00621849">
      <w:pPr>
        <w:keepNext/>
        <w:keepLines/>
        <w:numPr>
          <w:ilvl w:val="12"/>
          <w:numId w:val="0"/>
        </w:numPr>
        <w:spacing w:before="240"/>
        <w:rPr>
          <w:rFonts w:ascii="Arial" w:hAnsi="Arial" w:cs="Arial"/>
          <w:b/>
          <w:sz w:val="20"/>
          <w:szCs w:val="20"/>
        </w:rPr>
      </w:pPr>
      <w:r w:rsidRPr="00F5588E">
        <w:rPr>
          <w:rFonts w:ascii="Arial" w:hAnsi="Arial" w:cs="Arial"/>
          <w:b/>
          <w:sz w:val="20"/>
          <w:szCs w:val="20"/>
        </w:rPr>
        <w:t>T</w:t>
      </w:r>
      <w:r w:rsidR="00F5588E" w:rsidRPr="00F5588E">
        <w:rPr>
          <w:rFonts w:ascii="Arial" w:hAnsi="Arial" w:cs="Arial"/>
          <w:b/>
          <w:sz w:val="20"/>
          <w:szCs w:val="20"/>
        </w:rPr>
        <w:t>able CD-05.1</w:t>
      </w:r>
      <w:r w:rsidRPr="00F5588E">
        <w:rPr>
          <w:rFonts w:ascii="Arial" w:hAnsi="Arial" w:cs="Arial"/>
          <w:b/>
          <w:sz w:val="20"/>
          <w:szCs w:val="20"/>
        </w:rPr>
        <w:t xml:space="preserve">  R</w:t>
      </w:r>
      <w:r w:rsidR="00F5588E" w:rsidRPr="00F5588E">
        <w:rPr>
          <w:rFonts w:ascii="Arial" w:hAnsi="Arial" w:cs="Arial"/>
          <w:b/>
          <w:sz w:val="20"/>
          <w:szCs w:val="20"/>
        </w:rPr>
        <w:t xml:space="preserve">ecordkeeping and </w:t>
      </w:r>
      <w:r w:rsidR="008A1218">
        <w:rPr>
          <w:rFonts w:ascii="Arial" w:hAnsi="Arial" w:cs="Arial"/>
          <w:b/>
          <w:sz w:val="20"/>
          <w:szCs w:val="20"/>
        </w:rPr>
        <w:t>m</w:t>
      </w:r>
      <w:r w:rsidR="008A1218" w:rsidRPr="00F5588E">
        <w:rPr>
          <w:rFonts w:ascii="Arial" w:hAnsi="Arial" w:cs="Arial"/>
          <w:b/>
          <w:sz w:val="20"/>
          <w:szCs w:val="20"/>
        </w:rPr>
        <w:t xml:space="preserve">onitoring </w:t>
      </w:r>
      <w:r w:rsidR="008A1218">
        <w:rPr>
          <w:rFonts w:ascii="Arial" w:hAnsi="Arial" w:cs="Arial"/>
          <w:b/>
          <w:sz w:val="20"/>
          <w:szCs w:val="20"/>
        </w:rPr>
        <w:t>g</w:t>
      </w:r>
      <w:r w:rsidR="008A1218" w:rsidRPr="00F5588E">
        <w:rPr>
          <w:rFonts w:ascii="Arial" w:hAnsi="Arial" w:cs="Arial"/>
          <w:b/>
          <w:sz w:val="20"/>
          <w:szCs w:val="20"/>
        </w:rPr>
        <w:t>uidelines</w:t>
      </w:r>
    </w:p>
    <w:p w:rsidR="00400C94" w:rsidRPr="00F5588E" w:rsidRDefault="00F5588E" w:rsidP="00621849">
      <w:pPr>
        <w:keepNext/>
        <w:keepLines/>
        <w:spacing w:before="120" w:after="120"/>
        <w:rPr>
          <w:rFonts w:ascii="Arial" w:hAnsi="Arial" w:cs="Arial"/>
          <w:sz w:val="18"/>
          <w:szCs w:val="18"/>
        </w:rPr>
      </w:pPr>
      <w:r w:rsidRPr="00F5588E">
        <w:rPr>
          <w:rFonts w:ascii="Arial" w:hAnsi="Arial" w:cs="Arial"/>
          <w:sz w:val="18"/>
          <w:szCs w:val="18"/>
        </w:rPr>
        <w:t xml:space="preserve">This </w:t>
      </w:r>
      <w:r w:rsidR="00400C94" w:rsidRPr="00F5588E">
        <w:rPr>
          <w:rFonts w:ascii="Arial" w:hAnsi="Arial" w:cs="Arial"/>
          <w:sz w:val="18"/>
          <w:szCs w:val="18"/>
        </w:rPr>
        <w:t>table shows generally acceptable recordkeeping and monitoring practices for certain types of air pollution control equipment</w:t>
      </w:r>
      <w:r w:rsidR="00BE76D5">
        <w:rPr>
          <w:rFonts w:ascii="Arial" w:hAnsi="Arial" w:cs="Arial"/>
          <w:sz w:val="18"/>
          <w:szCs w:val="18"/>
        </w:rPr>
        <w:t xml:space="preserve">. </w:t>
      </w:r>
      <w:r w:rsidR="00400C94" w:rsidRPr="00F5588E">
        <w:rPr>
          <w:rFonts w:ascii="Arial" w:hAnsi="Arial" w:cs="Arial"/>
          <w:sz w:val="18"/>
          <w:szCs w:val="18"/>
        </w:rPr>
        <w:t xml:space="preserve">These guidelines represent a minimum standard; additional requirements will apply when 40 CFR </w:t>
      </w:r>
      <w:r w:rsidR="0021688E">
        <w:rPr>
          <w:rFonts w:ascii="Arial" w:hAnsi="Arial" w:cs="Arial"/>
          <w:sz w:val="18"/>
          <w:szCs w:val="18"/>
        </w:rPr>
        <w:t xml:space="preserve">pt. </w:t>
      </w:r>
      <w:r w:rsidR="00400C94" w:rsidRPr="00F5588E">
        <w:rPr>
          <w:rFonts w:ascii="Arial" w:hAnsi="Arial" w:cs="Arial"/>
          <w:sz w:val="18"/>
          <w:szCs w:val="18"/>
        </w:rPr>
        <w:t>64 (CAM) applies.</w:t>
      </w: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240"/>
        <w:gridCol w:w="3240"/>
        <w:gridCol w:w="4140"/>
      </w:tblGrid>
      <w:tr w:rsidR="00400C94" w:rsidRPr="00F5588E" w:rsidTr="008E11A7">
        <w:trPr>
          <w:cantSplit/>
          <w:tblHeader/>
        </w:trPr>
        <w:tc>
          <w:tcPr>
            <w:tcW w:w="3240" w:type="dxa"/>
            <w:vAlign w:val="bottom"/>
          </w:tcPr>
          <w:p w:rsidR="00400C94" w:rsidRPr="00F5588E" w:rsidRDefault="00400C94" w:rsidP="00621849">
            <w:pPr>
              <w:keepNext/>
              <w:keepLines/>
              <w:numPr>
                <w:ilvl w:val="12"/>
                <w:numId w:val="0"/>
              </w:numPr>
              <w:rPr>
                <w:rFonts w:ascii="Arial" w:hAnsi="Arial" w:cs="Arial"/>
                <w:b/>
                <w:caps/>
                <w:sz w:val="18"/>
                <w:szCs w:val="18"/>
              </w:rPr>
            </w:pPr>
            <w:r w:rsidRPr="00F5588E">
              <w:rPr>
                <w:rFonts w:ascii="Arial" w:hAnsi="Arial" w:cs="Arial"/>
                <w:b/>
                <w:sz w:val="18"/>
                <w:szCs w:val="18"/>
              </w:rPr>
              <w:t xml:space="preserve">Pollution </w:t>
            </w:r>
            <w:r w:rsidR="00635C00">
              <w:rPr>
                <w:rFonts w:ascii="Arial" w:hAnsi="Arial" w:cs="Arial"/>
                <w:b/>
                <w:sz w:val="18"/>
                <w:szCs w:val="18"/>
              </w:rPr>
              <w:t>c</w:t>
            </w:r>
            <w:r w:rsidR="00635C00" w:rsidRPr="00F5588E">
              <w:rPr>
                <w:rFonts w:ascii="Arial" w:hAnsi="Arial" w:cs="Arial"/>
                <w:b/>
                <w:sz w:val="18"/>
                <w:szCs w:val="18"/>
              </w:rPr>
              <w:t xml:space="preserve">ontrol </w:t>
            </w:r>
            <w:r w:rsidR="00635C00">
              <w:rPr>
                <w:rFonts w:ascii="Arial" w:hAnsi="Arial" w:cs="Arial"/>
                <w:b/>
                <w:sz w:val="18"/>
                <w:szCs w:val="18"/>
              </w:rPr>
              <w:t>e</w:t>
            </w:r>
            <w:r w:rsidR="00635C00" w:rsidRPr="00F5588E">
              <w:rPr>
                <w:rFonts w:ascii="Arial" w:hAnsi="Arial" w:cs="Arial"/>
                <w:b/>
                <w:sz w:val="18"/>
                <w:szCs w:val="18"/>
              </w:rPr>
              <w:t xml:space="preserve">quipment </w:t>
            </w:r>
            <w:r w:rsidR="00635C00">
              <w:rPr>
                <w:rFonts w:ascii="Arial" w:hAnsi="Arial" w:cs="Arial"/>
                <w:b/>
                <w:sz w:val="18"/>
                <w:szCs w:val="18"/>
              </w:rPr>
              <w:t>t</w:t>
            </w:r>
            <w:r w:rsidR="00635C00" w:rsidRPr="00F5588E">
              <w:rPr>
                <w:rFonts w:ascii="Arial" w:hAnsi="Arial" w:cs="Arial"/>
                <w:b/>
                <w:sz w:val="18"/>
                <w:szCs w:val="18"/>
              </w:rPr>
              <w:t>ype</w:t>
            </w:r>
          </w:p>
        </w:tc>
        <w:tc>
          <w:tcPr>
            <w:tcW w:w="3240" w:type="dxa"/>
            <w:vAlign w:val="bottom"/>
          </w:tcPr>
          <w:p w:rsidR="00400C94" w:rsidRPr="00F5588E" w:rsidRDefault="00400C94" w:rsidP="00621849">
            <w:pPr>
              <w:keepNext/>
              <w:keepLines/>
              <w:numPr>
                <w:ilvl w:val="12"/>
                <w:numId w:val="0"/>
              </w:numPr>
              <w:rPr>
                <w:rFonts w:ascii="Arial" w:hAnsi="Arial" w:cs="Arial"/>
                <w:b/>
                <w:caps/>
                <w:sz w:val="18"/>
                <w:szCs w:val="18"/>
              </w:rPr>
            </w:pPr>
            <w:r w:rsidRPr="00F5588E">
              <w:rPr>
                <w:rFonts w:ascii="Arial" w:hAnsi="Arial" w:cs="Arial"/>
                <w:b/>
                <w:sz w:val="18"/>
                <w:szCs w:val="18"/>
              </w:rPr>
              <w:t xml:space="preserve">Monitoring </w:t>
            </w:r>
            <w:r w:rsidR="00635C00">
              <w:rPr>
                <w:rFonts w:ascii="Arial" w:hAnsi="Arial" w:cs="Arial"/>
                <w:b/>
                <w:sz w:val="18"/>
                <w:szCs w:val="18"/>
              </w:rPr>
              <w:t>r</w:t>
            </w:r>
            <w:r w:rsidR="00635C00" w:rsidRPr="00F5588E">
              <w:rPr>
                <w:rFonts w:ascii="Arial" w:hAnsi="Arial" w:cs="Arial"/>
                <w:b/>
                <w:sz w:val="18"/>
                <w:szCs w:val="18"/>
              </w:rPr>
              <w:t>equirement</w:t>
            </w:r>
          </w:p>
        </w:tc>
        <w:tc>
          <w:tcPr>
            <w:tcW w:w="4140" w:type="dxa"/>
            <w:vAlign w:val="bottom"/>
          </w:tcPr>
          <w:p w:rsidR="00400C94" w:rsidRPr="00F5588E" w:rsidRDefault="00400C94" w:rsidP="00621849">
            <w:pPr>
              <w:keepNext/>
              <w:keepLines/>
              <w:numPr>
                <w:ilvl w:val="12"/>
                <w:numId w:val="0"/>
              </w:numPr>
              <w:rPr>
                <w:rFonts w:ascii="Arial" w:hAnsi="Arial" w:cs="Arial"/>
                <w:b/>
                <w:caps/>
                <w:sz w:val="18"/>
                <w:szCs w:val="18"/>
              </w:rPr>
            </w:pPr>
            <w:r w:rsidRPr="00F5588E">
              <w:rPr>
                <w:rFonts w:ascii="Arial" w:hAnsi="Arial" w:cs="Arial"/>
                <w:b/>
                <w:sz w:val="18"/>
                <w:szCs w:val="18"/>
              </w:rPr>
              <w:t xml:space="preserve">Recordkeeping </w:t>
            </w:r>
            <w:r w:rsidR="00635C00">
              <w:rPr>
                <w:rFonts w:ascii="Arial" w:hAnsi="Arial" w:cs="Arial"/>
                <w:b/>
                <w:sz w:val="18"/>
                <w:szCs w:val="18"/>
              </w:rPr>
              <w:t>r</w:t>
            </w:r>
            <w:r w:rsidR="00635C00" w:rsidRPr="00F5588E">
              <w:rPr>
                <w:rFonts w:ascii="Arial" w:hAnsi="Arial" w:cs="Arial"/>
                <w:b/>
                <w:sz w:val="18"/>
                <w:szCs w:val="18"/>
              </w:rPr>
              <w:t>equirement</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Centrifugal Collector (Cyclone)</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Pressure </w:t>
            </w:r>
            <w:r w:rsidR="0021688E">
              <w:rPr>
                <w:rFonts w:ascii="Arial" w:hAnsi="Arial" w:cs="Arial"/>
                <w:sz w:val="18"/>
                <w:szCs w:val="18"/>
              </w:rPr>
              <w:t>d</w:t>
            </w:r>
            <w:r w:rsidRPr="00F5588E">
              <w:rPr>
                <w:rFonts w:ascii="Arial" w:hAnsi="Arial" w:cs="Arial"/>
                <w:sz w:val="18"/>
                <w:szCs w:val="18"/>
              </w:rPr>
              <w:t>rop</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21688E">
              <w:rPr>
                <w:rFonts w:ascii="Arial" w:hAnsi="Arial" w:cs="Arial"/>
                <w:sz w:val="18"/>
                <w:szCs w:val="18"/>
              </w:rPr>
              <w:t>p</w:t>
            </w:r>
            <w:r w:rsidRPr="00F5588E">
              <w:rPr>
                <w:rFonts w:ascii="Arial" w:hAnsi="Arial" w:cs="Arial"/>
                <w:sz w:val="18"/>
                <w:szCs w:val="18"/>
              </w:rPr>
              <w:t xml:space="preserve">ressure </w:t>
            </w:r>
            <w:r w:rsidR="0021688E">
              <w:rPr>
                <w:rFonts w:ascii="Arial" w:hAnsi="Arial" w:cs="Arial"/>
                <w:sz w:val="18"/>
                <w:szCs w:val="18"/>
              </w:rPr>
              <w:t>d</w:t>
            </w:r>
            <w:r w:rsidRPr="00F5588E">
              <w:rPr>
                <w:rFonts w:ascii="Arial" w:hAnsi="Arial" w:cs="Arial"/>
                <w:sz w:val="18"/>
                <w:szCs w:val="18"/>
              </w:rPr>
              <w:t>rop Every 24 Hours if in Operation</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Electrostatic Precipitator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Number of </w:t>
            </w:r>
            <w:r w:rsidR="0021688E" w:rsidRPr="00F5588E">
              <w:rPr>
                <w:rFonts w:ascii="Arial" w:hAnsi="Arial" w:cs="Arial"/>
                <w:sz w:val="18"/>
                <w:szCs w:val="18"/>
              </w:rPr>
              <w:t>fields on-li</w:t>
            </w:r>
            <w:r w:rsidRPr="00F5588E">
              <w:rPr>
                <w:rFonts w:ascii="Arial" w:hAnsi="Arial" w:cs="Arial"/>
                <w:sz w:val="18"/>
                <w:szCs w:val="18"/>
              </w:rPr>
              <w:t>ne</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21688E" w:rsidRPr="00F5588E">
              <w:rPr>
                <w:rFonts w:ascii="Arial" w:hAnsi="Arial" w:cs="Arial"/>
                <w:sz w:val="18"/>
                <w:szCs w:val="18"/>
              </w:rPr>
              <w:t>each parameter every 24 hours if in operation</w:t>
            </w:r>
          </w:p>
        </w:tc>
      </w:tr>
      <w:tr w:rsidR="00400C94" w:rsidRPr="00F5588E" w:rsidTr="008E11A7">
        <w:trPr>
          <w:cantSplit/>
        </w:trPr>
        <w:tc>
          <w:tcPr>
            <w:tcW w:w="3240" w:type="dxa"/>
          </w:tcPr>
          <w:p w:rsidR="00400C94" w:rsidRPr="00F5588E" w:rsidRDefault="00556CDE" w:rsidP="00621849">
            <w:pPr>
              <w:keepNext/>
              <w:keepLines/>
              <w:numPr>
                <w:ilvl w:val="12"/>
                <w:numId w:val="0"/>
              </w:numPr>
              <w:pBdr>
                <w:top w:val="single" w:sz="6" w:space="1" w:color="auto"/>
              </w:pBdr>
              <w:rPr>
                <w:rFonts w:ascii="Arial" w:hAnsi="Arial" w:cs="Arial"/>
                <w:sz w:val="18"/>
                <w:szCs w:val="18"/>
              </w:rPr>
            </w:pPr>
            <w:r>
              <w:rPr>
                <w:rFonts w:ascii="Arial" w:hAnsi="Arial" w:cs="Arial"/>
                <w:sz w:val="18"/>
                <w:szCs w:val="18"/>
              </w:rPr>
              <w:t xml:space="preserve">Fabric Filter </w:t>
            </w:r>
            <w:r w:rsidR="00400C94" w:rsidRPr="00F5588E">
              <w:rPr>
                <w:rFonts w:ascii="Arial" w:hAnsi="Arial" w:cs="Arial"/>
                <w:sz w:val="18"/>
                <w:szCs w:val="18"/>
              </w:rPr>
              <w:t>(Bag House) – high temperature or medium temperature</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Pressure</w:t>
            </w:r>
            <w:r w:rsidR="0021688E">
              <w:rPr>
                <w:rFonts w:ascii="Arial" w:hAnsi="Arial" w:cs="Arial"/>
                <w:sz w:val="18"/>
                <w:szCs w:val="18"/>
              </w:rPr>
              <w:t xml:space="preserve"> d</w:t>
            </w:r>
            <w:r w:rsidRPr="00F5588E">
              <w:rPr>
                <w:rFonts w:ascii="Arial" w:hAnsi="Arial" w:cs="Arial"/>
                <w:sz w:val="18"/>
                <w:szCs w:val="18"/>
              </w:rPr>
              <w:t>rop</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21688E" w:rsidRPr="00F5588E">
              <w:rPr>
                <w:rFonts w:ascii="Arial" w:hAnsi="Arial" w:cs="Arial"/>
                <w:sz w:val="18"/>
                <w:szCs w:val="18"/>
              </w:rPr>
              <w:t>pressure drop every 24 hours if in operation</w:t>
            </w:r>
          </w:p>
        </w:tc>
      </w:tr>
      <w:tr w:rsidR="00400C94" w:rsidRPr="00F5588E" w:rsidTr="008E11A7">
        <w:trPr>
          <w:cantSplit/>
        </w:trPr>
        <w:tc>
          <w:tcPr>
            <w:tcW w:w="3240" w:type="dxa"/>
          </w:tcPr>
          <w:p w:rsidR="00400C94" w:rsidRPr="00F5588E" w:rsidRDefault="00556CDE" w:rsidP="00621849">
            <w:pPr>
              <w:keepNext/>
              <w:keepLines/>
              <w:numPr>
                <w:ilvl w:val="12"/>
                <w:numId w:val="0"/>
              </w:numPr>
              <w:pBdr>
                <w:top w:val="single" w:sz="6" w:space="1" w:color="auto"/>
              </w:pBdr>
              <w:rPr>
                <w:rFonts w:ascii="Arial" w:hAnsi="Arial" w:cs="Arial"/>
                <w:sz w:val="18"/>
                <w:szCs w:val="18"/>
              </w:rPr>
            </w:pPr>
            <w:r>
              <w:rPr>
                <w:rFonts w:ascii="Arial" w:hAnsi="Arial" w:cs="Arial"/>
                <w:sz w:val="18"/>
                <w:szCs w:val="18"/>
              </w:rPr>
              <w:t xml:space="preserve">Fabric Filter </w:t>
            </w:r>
            <w:r w:rsidR="00400C94" w:rsidRPr="00F5588E">
              <w:rPr>
                <w:rFonts w:ascii="Arial" w:hAnsi="Arial" w:cs="Arial"/>
                <w:sz w:val="18"/>
                <w:szCs w:val="18"/>
              </w:rPr>
              <w:t>(Bag House) – low temperature</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Visible Emissions and/or Pressure Drop</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Record Existence of Visible Emissions Every 24 Hours if in Operation; Record Pressure Drop if Conditions Don’t Allow Visible Emissions Observation</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Spray Tower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Liquid </w:t>
            </w:r>
            <w:r w:rsidR="0021688E" w:rsidRPr="00F5588E">
              <w:rPr>
                <w:rFonts w:ascii="Arial" w:hAnsi="Arial" w:cs="Arial"/>
                <w:sz w:val="18"/>
                <w:szCs w:val="18"/>
              </w:rPr>
              <w:t>flow rate and pressure drop</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21688E" w:rsidRPr="00F5588E">
              <w:rPr>
                <w:rFonts w:ascii="Arial" w:hAnsi="Arial" w:cs="Arial"/>
                <w:sz w:val="18"/>
                <w:szCs w:val="18"/>
              </w:rPr>
              <w:t>each parameter every 24 hours if in operation</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Venturi Scrubber, Impingement Plate Scrubber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Pressure </w:t>
            </w:r>
            <w:r w:rsidR="003A3933" w:rsidRPr="00F5588E">
              <w:rPr>
                <w:rFonts w:ascii="Arial" w:hAnsi="Arial" w:cs="Arial"/>
                <w:sz w:val="18"/>
                <w:szCs w:val="18"/>
              </w:rPr>
              <w:t>drop and liquid flow rate</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3A3933" w:rsidRPr="00F5588E">
              <w:rPr>
                <w:rFonts w:ascii="Arial" w:hAnsi="Arial" w:cs="Arial"/>
                <w:sz w:val="18"/>
                <w:szCs w:val="18"/>
              </w:rPr>
              <w:t>each parameter every 24 hours if in operation</w:t>
            </w:r>
          </w:p>
        </w:tc>
      </w:tr>
      <w:tr w:rsidR="00400C94" w:rsidRPr="00F5588E" w:rsidTr="008E11A7">
        <w:trPr>
          <w:cantSplit/>
        </w:trPr>
        <w:tc>
          <w:tcPr>
            <w:tcW w:w="3240" w:type="dxa"/>
          </w:tcPr>
          <w:p w:rsidR="00400C94" w:rsidRPr="00F5588E" w:rsidRDefault="00B66D72" w:rsidP="00621849">
            <w:pPr>
              <w:keepNext/>
              <w:keepLines/>
              <w:numPr>
                <w:ilvl w:val="12"/>
                <w:numId w:val="0"/>
              </w:numPr>
              <w:pBdr>
                <w:top w:val="single" w:sz="6" w:space="1" w:color="auto"/>
              </w:pBdr>
              <w:rPr>
                <w:rFonts w:ascii="Arial" w:hAnsi="Arial" w:cs="Arial"/>
                <w:sz w:val="18"/>
                <w:szCs w:val="18"/>
              </w:rPr>
            </w:pPr>
            <w:r>
              <w:rPr>
                <w:rFonts w:ascii="Arial" w:hAnsi="Arial" w:cs="Arial"/>
                <w:sz w:val="18"/>
                <w:szCs w:val="18"/>
              </w:rPr>
              <w:t>HEPA and</w:t>
            </w:r>
            <w:r w:rsidR="00400C94" w:rsidRPr="00F5588E">
              <w:rPr>
                <w:rFonts w:ascii="Arial" w:hAnsi="Arial" w:cs="Arial"/>
                <w:sz w:val="18"/>
                <w:szCs w:val="18"/>
              </w:rPr>
              <w:t xml:space="preserve"> Other Wall Filters</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Condition of the </w:t>
            </w:r>
            <w:r w:rsidR="003A3933" w:rsidRPr="00F5588E">
              <w:rPr>
                <w:rFonts w:ascii="Arial" w:hAnsi="Arial" w:cs="Arial"/>
                <w:sz w:val="18"/>
                <w:szCs w:val="18"/>
              </w:rPr>
              <w:t>filters including, but not limited to, alignment; saturation; and tears and holes</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of </w:t>
            </w:r>
            <w:r w:rsidR="003A3933" w:rsidRPr="00F5588E">
              <w:rPr>
                <w:rFonts w:ascii="Arial" w:hAnsi="Arial" w:cs="Arial"/>
                <w:sz w:val="18"/>
                <w:szCs w:val="18"/>
              </w:rPr>
              <w:t>filter(s) condition every 24 hours if in operation</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Dust Suppression by water Spray</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Test moisture content daily</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Record moisture content daily</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Wet Cyclone Separator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Pressure </w:t>
            </w:r>
            <w:r w:rsidR="003A3933" w:rsidRPr="00F5588E">
              <w:rPr>
                <w:rFonts w:ascii="Arial" w:hAnsi="Arial" w:cs="Arial"/>
                <w:sz w:val="18"/>
                <w:szCs w:val="18"/>
              </w:rPr>
              <w:t>drop and water pressure</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Record </w:t>
            </w:r>
            <w:r w:rsidR="003A3933" w:rsidRPr="00F5588E">
              <w:rPr>
                <w:rFonts w:ascii="Arial" w:hAnsi="Arial" w:cs="Arial"/>
                <w:sz w:val="18"/>
                <w:szCs w:val="18"/>
              </w:rPr>
              <w:t>each parameter every 24 hours if in operation</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Thermal Incinerator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Combustion </w:t>
            </w:r>
            <w:r w:rsidR="003A3933" w:rsidRPr="00F5588E">
              <w:rPr>
                <w:rFonts w:ascii="Arial" w:hAnsi="Arial" w:cs="Arial"/>
                <w:sz w:val="18"/>
                <w:szCs w:val="18"/>
              </w:rPr>
              <w:t>temperature or inlet and outlet temperatures</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w:t>
            </w:r>
            <w:r w:rsidR="003A3933" w:rsidRPr="00F5588E">
              <w:rPr>
                <w:rFonts w:ascii="Arial" w:hAnsi="Arial" w:cs="Arial"/>
                <w:sz w:val="18"/>
                <w:szCs w:val="18"/>
              </w:rPr>
              <w:t xml:space="preserve"> hard copy readout of temperatures or manual readings every 15 minutes</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Catalytic Incinerator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Inlet and Outlet </w:t>
            </w:r>
            <w:r w:rsidR="003A3933" w:rsidRPr="00F5588E">
              <w:rPr>
                <w:rFonts w:ascii="Arial" w:hAnsi="Arial" w:cs="Arial"/>
                <w:sz w:val="18"/>
                <w:szCs w:val="18"/>
              </w:rPr>
              <w:t>temperatures; and catalyst bed reactivity as per manufacturer's specifications</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Continuous </w:t>
            </w:r>
            <w:r w:rsidR="003A3933" w:rsidRPr="00F5588E">
              <w:rPr>
                <w:rFonts w:ascii="Arial" w:hAnsi="Arial" w:cs="Arial"/>
                <w:sz w:val="18"/>
                <w:szCs w:val="18"/>
              </w:rPr>
              <w:t xml:space="preserve">hard copy readout of temperatures or manual readings every 15 minutes; and results of catalyst bed reactivity </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Flaring</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Temperature indicating presence of a Flame</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Continuous </w:t>
            </w:r>
            <w:r w:rsidR="003A3933" w:rsidRPr="00F5588E">
              <w:rPr>
                <w:rFonts w:ascii="Arial" w:hAnsi="Arial" w:cs="Arial"/>
                <w:sz w:val="18"/>
                <w:szCs w:val="18"/>
              </w:rPr>
              <w:t>hard copy readout of temperatures or manual readings every 15 minutes</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 xml:space="preserve">Modified Furnace or Burner Design (low </w:t>
            </w:r>
            <w:r w:rsidR="00B66D72">
              <w:rPr>
                <w:rFonts w:ascii="Arial" w:hAnsi="Arial" w:cs="Arial"/>
                <w:sz w:val="18"/>
                <w:szCs w:val="18"/>
              </w:rPr>
              <w:t>nitrogen oxides [</w:t>
            </w:r>
            <w:r w:rsidR="00B66D72" w:rsidRPr="00B66D72">
              <w:rPr>
                <w:rFonts w:ascii="Arial" w:hAnsi="Arial" w:cs="Arial"/>
                <w:sz w:val="18"/>
                <w:szCs w:val="18"/>
              </w:rPr>
              <w:t>NO</w:t>
            </w:r>
            <w:r w:rsidR="00B66D72" w:rsidRPr="00B66D72">
              <w:rPr>
                <w:rFonts w:ascii="Arial" w:hAnsi="Arial" w:cs="Arial"/>
                <w:position w:val="-4"/>
                <w:sz w:val="18"/>
                <w:szCs w:val="18"/>
              </w:rPr>
              <w:t>x</w:t>
            </w:r>
            <w:r w:rsidR="00B66D72">
              <w:rPr>
                <w:rFonts w:ascii="Arial" w:hAnsi="Arial" w:cs="Arial"/>
                <w:position w:val="-4"/>
                <w:sz w:val="18"/>
                <w:szCs w:val="18"/>
              </w:rPr>
              <w:t>]</w:t>
            </w:r>
            <w:r w:rsidRPr="00F5588E">
              <w:rPr>
                <w:rFonts w:ascii="Arial" w:hAnsi="Arial" w:cs="Arial"/>
                <w:sz w:val="18"/>
                <w:szCs w:val="18"/>
              </w:rPr>
              <w:t xml:space="preserve"> Burner)</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 monitoring of the air to fuel ratio at each fuel and or air port</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Hard copy records of continuous monitoring</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Staged Combustion - Over-Fire Air or Reburning</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 monitoring of the air to fuel ratio at each fuel and or air port</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Hard copy records of continuous monitoring</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Flue Gas Recirculation</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 monitoring of the amount of flue gas recirculated to the burner windbox</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Hard copy records of continuous monitoring</w:t>
            </w:r>
          </w:p>
        </w:tc>
      </w:tr>
      <w:tr w:rsidR="00400C94" w:rsidRPr="00F5588E" w:rsidTr="008E11A7">
        <w:trPr>
          <w:cantSplit/>
        </w:trPr>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Steam or Water Injection</w:t>
            </w:r>
          </w:p>
        </w:tc>
        <w:tc>
          <w:tcPr>
            <w:tcW w:w="32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 monitoring of the fuel consumption and the ratio of water to fuel being fired</w:t>
            </w:r>
          </w:p>
        </w:tc>
        <w:tc>
          <w:tcPr>
            <w:tcW w:w="4140"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Hard copy records of continuous monitoring</w:t>
            </w:r>
          </w:p>
        </w:tc>
      </w:tr>
      <w:tr w:rsidR="00400C94" w:rsidRPr="00F5588E" w:rsidTr="008E11A7">
        <w:trPr>
          <w:cantSplit/>
        </w:trPr>
        <w:tc>
          <w:tcPr>
            <w:tcW w:w="3240" w:type="dxa"/>
          </w:tcPr>
          <w:p w:rsidR="00400C94" w:rsidRPr="00F5588E" w:rsidRDefault="0060302E" w:rsidP="00BE76D5">
            <w:pPr>
              <w:numPr>
                <w:ilvl w:val="12"/>
                <w:numId w:val="0"/>
              </w:numPr>
              <w:pBdr>
                <w:top w:val="single" w:sz="6" w:space="1" w:color="auto"/>
              </w:pBdr>
              <w:rPr>
                <w:rFonts w:ascii="Arial" w:hAnsi="Arial" w:cs="Arial"/>
                <w:sz w:val="18"/>
                <w:szCs w:val="18"/>
              </w:rPr>
            </w:pPr>
            <w:r>
              <w:rPr>
                <w:rFonts w:ascii="Arial" w:hAnsi="Arial" w:cs="Arial"/>
                <w:sz w:val="18"/>
                <w:szCs w:val="18"/>
              </w:rPr>
              <w:t>Low Excess Air Firing</w:t>
            </w:r>
          </w:p>
          <w:p w:rsidR="00400C94" w:rsidRPr="00F5588E" w:rsidRDefault="00400C94" w:rsidP="00BE76D5">
            <w:pPr>
              <w:numPr>
                <w:ilvl w:val="12"/>
                <w:numId w:val="0"/>
              </w:numPr>
              <w:pBdr>
                <w:top w:val="single" w:sz="6" w:space="1" w:color="auto"/>
              </w:pBdr>
              <w:rPr>
                <w:rFonts w:ascii="Arial" w:hAnsi="Arial" w:cs="Arial"/>
                <w:sz w:val="18"/>
                <w:szCs w:val="18"/>
              </w:rPr>
            </w:pPr>
          </w:p>
        </w:tc>
        <w:tc>
          <w:tcPr>
            <w:tcW w:w="3240" w:type="dxa"/>
          </w:tcPr>
          <w:p w:rsidR="00400C94" w:rsidRPr="00F5588E" w:rsidRDefault="00400C94" w:rsidP="00556CDE">
            <w:pPr>
              <w:numPr>
                <w:ilvl w:val="12"/>
                <w:numId w:val="0"/>
              </w:numPr>
              <w:pBdr>
                <w:top w:val="single" w:sz="6" w:space="1" w:color="auto"/>
              </w:pBdr>
              <w:rPr>
                <w:rFonts w:ascii="Arial" w:hAnsi="Arial" w:cs="Arial"/>
                <w:sz w:val="18"/>
                <w:szCs w:val="18"/>
              </w:rPr>
            </w:pPr>
            <w:r w:rsidRPr="00F5588E">
              <w:rPr>
                <w:rFonts w:ascii="Arial" w:hAnsi="Arial" w:cs="Arial"/>
                <w:sz w:val="18"/>
                <w:szCs w:val="18"/>
              </w:rPr>
              <w:t>Continuous monitoring of the percent of excess air introduced into the boiler</w:t>
            </w:r>
          </w:p>
        </w:tc>
        <w:tc>
          <w:tcPr>
            <w:tcW w:w="4140" w:type="dxa"/>
          </w:tcPr>
          <w:p w:rsidR="00400C94" w:rsidRPr="00F5588E" w:rsidRDefault="00400C94" w:rsidP="00556CDE">
            <w:pPr>
              <w:numPr>
                <w:ilvl w:val="12"/>
                <w:numId w:val="0"/>
              </w:numPr>
              <w:pBdr>
                <w:top w:val="single" w:sz="6" w:space="1" w:color="auto"/>
              </w:pBdr>
              <w:rPr>
                <w:rFonts w:ascii="Arial" w:hAnsi="Arial" w:cs="Arial"/>
                <w:sz w:val="18"/>
                <w:szCs w:val="18"/>
              </w:rPr>
            </w:pPr>
            <w:r w:rsidRPr="00F5588E">
              <w:rPr>
                <w:rFonts w:ascii="Arial" w:hAnsi="Arial" w:cs="Arial"/>
                <w:sz w:val="18"/>
                <w:szCs w:val="18"/>
              </w:rPr>
              <w:t>Hard copy records of continuous monitoring</w:t>
            </w:r>
          </w:p>
        </w:tc>
      </w:tr>
    </w:tbl>
    <w:p w:rsidR="00400C94" w:rsidRPr="00A83A7F" w:rsidRDefault="00400C94" w:rsidP="00BE76D5">
      <w:pPr>
        <w:numPr>
          <w:ilvl w:val="12"/>
          <w:numId w:val="0"/>
        </w:numPr>
        <w:rPr>
          <w:sz w:val="4"/>
          <w:szCs w:val="4"/>
        </w:rPr>
      </w:pPr>
    </w:p>
    <w:p w:rsidR="00400C94" w:rsidRPr="00F5588E" w:rsidRDefault="00F5588E" w:rsidP="00D00CDC">
      <w:pPr>
        <w:pageBreakBefore/>
        <w:numPr>
          <w:ilvl w:val="12"/>
          <w:numId w:val="0"/>
        </w:numPr>
        <w:rPr>
          <w:rFonts w:ascii="Arial" w:hAnsi="Arial" w:cs="Arial"/>
          <w:b/>
          <w:sz w:val="20"/>
          <w:szCs w:val="20"/>
        </w:rPr>
      </w:pPr>
      <w:r w:rsidRPr="00F5588E">
        <w:rPr>
          <w:rFonts w:ascii="Arial" w:hAnsi="Arial" w:cs="Arial"/>
          <w:b/>
          <w:sz w:val="20"/>
          <w:szCs w:val="20"/>
        </w:rPr>
        <w:lastRenderedPageBreak/>
        <w:t>Table CD-05.2</w:t>
      </w:r>
      <w:r w:rsidR="00400C94" w:rsidRPr="00F5588E">
        <w:rPr>
          <w:rFonts w:ascii="Arial" w:hAnsi="Arial" w:cs="Arial"/>
          <w:b/>
          <w:sz w:val="20"/>
          <w:szCs w:val="20"/>
        </w:rPr>
        <w:t xml:space="preserve">  O</w:t>
      </w:r>
      <w:r w:rsidRPr="00F5588E">
        <w:rPr>
          <w:rFonts w:ascii="Arial" w:hAnsi="Arial" w:cs="Arial"/>
          <w:b/>
          <w:sz w:val="20"/>
          <w:szCs w:val="20"/>
        </w:rPr>
        <w:t xml:space="preserve">peration and </w:t>
      </w:r>
      <w:r w:rsidR="008A1218">
        <w:rPr>
          <w:rFonts w:ascii="Arial" w:hAnsi="Arial" w:cs="Arial"/>
          <w:b/>
          <w:sz w:val="20"/>
          <w:szCs w:val="20"/>
        </w:rPr>
        <w:t>m</w:t>
      </w:r>
      <w:r w:rsidR="008A1218" w:rsidRPr="00F5588E">
        <w:rPr>
          <w:rFonts w:ascii="Arial" w:hAnsi="Arial" w:cs="Arial"/>
          <w:b/>
          <w:sz w:val="20"/>
          <w:szCs w:val="20"/>
        </w:rPr>
        <w:t xml:space="preserve">aintenance </w:t>
      </w:r>
      <w:r w:rsidR="008A1218">
        <w:rPr>
          <w:rFonts w:ascii="Arial" w:hAnsi="Arial" w:cs="Arial"/>
          <w:b/>
          <w:sz w:val="20"/>
          <w:szCs w:val="20"/>
        </w:rPr>
        <w:t>p</w:t>
      </w:r>
      <w:r w:rsidR="008A1218" w:rsidRPr="00F5588E">
        <w:rPr>
          <w:rFonts w:ascii="Arial" w:hAnsi="Arial" w:cs="Arial"/>
          <w:b/>
          <w:sz w:val="20"/>
          <w:szCs w:val="20"/>
        </w:rPr>
        <w:t xml:space="preserve">lan </w:t>
      </w:r>
      <w:r w:rsidR="008A1218">
        <w:rPr>
          <w:rFonts w:ascii="Arial" w:hAnsi="Arial" w:cs="Arial"/>
          <w:b/>
          <w:sz w:val="20"/>
          <w:szCs w:val="20"/>
        </w:rPr>
        <w:t>g</w:t>
      </w:r>
      <w:r w:rsidR="008A1218" w:rsidRPr="00F5588E">
        <w:rPr>
          <w:rFonts w:ascii="Arial" w:hAnsi="Arial" w:cs="Arial"/>
          <w:b/>
          <w:sz w:val="20"/>
          <w:szCs w:val="20"/>
        </w:rPr>
        <w:t>uidelines</w:t>
      </w:r>
    </w:p>
    <w:p w:rsidR="00400C94" w:rsidRPr="00F5588E" w:rsidRDefault="00400C94" w:rsidP="00621849">
      <w:pPr>
        <w:keepNext/>
        <w:keepLines/>
        <w:spacing w:before="120" w:after="120"/>
        <w:rPr>
          <w:rFonts w:ascii="Arial" w:hAnsi="Arial" w:cs="Arial"/>
          <w:sz w:val="18"/>
          <w:szCs w:val="18"/>
        </w:rPr>
      </w:pPr>
      <w:r w:rsidRPr="00F5588E">
        <w:rPr>
          <w:rFonts w:ascii="Arial" w:hAnsi="Arial" w:cs="Arial"/>
          <w:sz w:val="18"/>
          <w:szCs w:val="18"/>
        </w:rPr>
        <w:t xml:space="preserve">At a minimum, </w:t>
      </w:r>
      <w:r w:rsidR="008A1218">
        <w:rPr>
          <w:rFonts w:ascii="Arial" w:hAnsi="Arial" w:cs="Arial"/>
          <w:sz w:val="18"/>
          <w:szCs w:val="18"/>
        </w:rPr>
        <w:t>o</w:t>
      </w:r>
      <w:r w:rsidR="008A1218" w:rsidRPr="00F5588E">
        <w:rPr>
          <w:rFonts w:ascii="Arial" w:hAnsi="Arial" w:cs="Arial"/>
          <w:sz w:val="18"/>
          <w:szCs w:val="18"/>
        </w:rPr>
        <w:t xml:space="preserve">peration </w:t>
      </w:r>
      <w:r w:rsidRPr="00F5588E">
        <w:rPr>
          <w:rFonts w:ascii="Arial" w:hAnsi="Arial" w:cs="Arial"/>
          <w:sz w:val="18"/>
          <w:szCs w:val="18"/>
        </w:rPr>
        <w:t xml:space="preserve">and </w:t>
      </w:r>
      <w:r w:rsidR="008A1218">
        <w:rPr>
          <w:rFonts w:ascii="Arial" w:hAnsi="Arial" w:cs="Arial"/>
          <w:sz w:val="18"/>
          <w:szCs w:val="18"/>
        </w:rPr>
        <w:t>m</w:t>
      </w:r>
      <w:r w:rsidR="008A1218" w:rsidRPr="00F5588E">
        <w:rPr>
          <w:rFonts w:ascii="Arial" w:hAnsi="Arial" w:cs="Arial"/>
          <w:sz w:val="18"/>
          <w:szCs w:val="18"/>
        </w:rPr>
        <w:t xml:space="preserve">aintenance </w:t>
      </w:r>
      <w:r w:rsidRPr="00F5588E">
        <w:rPr>
          <w:rFonts w:ascii="Arial" w:hAnsi="Arial" w:cs="Arial"/>
          <w:sz w:val="18"/>
          <w:szCs w:val="18"/>
        </w:rPr>
        <w:t xml:space="preserve">(O&amp;M) </w:t>
      </w:r>
      <w:r w:rsidR="008A1218">
        <w:rPr>
          <w:rFonts w:ascii="Arial" w:hAnsi="Arial" w:cs="Arial"/>
          <w:sz w:val="18"/>
          <w:szCs w:val="18"/>
        </w:rPr>
        <w:t>p</w:t>
      </w:r>
      <w:r w:rsidR="008A1218" w:rsidRPr="00F5588E">
        <w:rPr>
          <w:rFonts w:ascii="Arial" w:hAnsi="Arial" w:cs="Arial"/>
          <w:sz w:val="18"/>
          <w:szCs w:val="18"/>
        </w:rPr>
        <w:t xml:space="preserve">lans </w:t>
      </w:r>
      <w:r w:rsidRPr="00F5588E">
        <w:rPr>
          <w:rFonts w:ascii="Arial" w:hAnsi="Arial" w:cs="Arial"/>
          <w:sz w:val="18"/>
          <w:szCs w:val="18"/>
        </w:rPr>
        <w:t>should include the following components</w:t>
      </w:r>
      <w:r w:rsidR="00BE76D5">
        <w:rPr>
          <w:rFonts w:ascii="Arial" w:hAnsi="Arial" w:cs="Arial"/>
          <w:sz w:val="18"/>
          <w:szCs w:val="18"/>
        </w:rPr>
        <w:t xml:space="preserve">. </w:t>
      </w:r>
      <w:r w:rsidRPr="00F5588E">
        <w:rPr>
          <w:rFonts w:ascii="Arial" w:hAnsi="Arial" w:cs="Arial"/>
          <w:sz w:val="18"/>
          <w:szCs w:val="18"/>
        </w:rPr>
        <w:t xml:space="preserve">If you need additional guidance on O&amp;M </w:t>
      </w:r>
      <w:r w:rsidR="008A1218">
        <w:rPr>
          <w:rFonts w:ascii="Arial" w:hAnsi="Arial" w:cs="Arial"/>
          <w:sz w:val="18"/>
          <w:szCs w:val="18"/>
        </w:rPr>
        <w:t>p</w:t>
      </w:r>
      <w:r w:rsidR="008A1218" w:rsidRPr="00F5588E">
        <w:rPr>
          <w:rFonts w:ascii="Arial" w:hAnsi="Arial" w:cs="Arial"/>
          <w:sz w:val="18"/>
          <w:szCs w:val="18"/>
        </w:rPr>
        <w:t>lans</w:t>
      </w:r>
      <w:r w:rsidRPr="00F5588E">
        <w:rPr>
          <w:rFonts w:ascii="Arial" w:hAnsi="Arial" w:cs="Arial"/>
          <w:sz w:val="18"/>
          <w:szCs w:val="18"/>
        </w:rPr>
        <w:t xml:space="preserve">, the MPCA has a guidance document commissioned by the </w:t>
      </w:r>
      <w:r w:rsidR="00556CDE">
        <w:rPr>
          <w:rFonts w:ascii="Arial" w:hAnsi="Arial" w:cs="Arial"/>
          <w:sz w:val="18"/>
          <w:szCs w:val="18"/>
        </w:rPr>
        <w:t xml:space="preserve">U. S. </w:t>
      </w:r>
      <w:r w:rsidRPr="00F5588E">
        <w:rPr>
          <w:rFonts w:ascii="Arial" w:hAnsi="Arial" w:cs="Arial"/>
          <w:sz w:val="18"/>
          <w:szCs w:val="18"/>
        </w:rPr>
        <w:t>Environmental Protection Agency regarding this subject available for your use</w:t>
      </w:r>
      <w:r w:rsidR="00BE76D5">
        <w:rPr>
          <w:rFonts w:ascii="Arial" w:hAnsi="Arial" w:cs="Arial"/>
          <w:sz w:val="18"/>
          <w:szCs w:val="18"/>
        </w:rPr>
        <w:t xml:space="preserve">. </w:t>
      </w:r>
      <w:r w:rsidRPr="00F5588E">
        <w:rPr>
          <w:rFonts w:ascii="Arial" w:hAnsi="Arial" w:cs="Arial"/>
          <w:sz w:val="18"/>
          <w:szCs w:val="18"/>
        </w:rPr>
        <w:t xml:space="preserve">Do not submit your O&amp;M </w:t>
      </w:r>
      <w:r w:rsidR="008A1218">
        <w:rPr>
          <w:rFonts w:ascii="Arial" w:hAnsi="Arial" w:cs="Arial"/>
          <w:sz w:val="18"/>
          <w:szCs w:val="18"/>
        </w:rPr>
        <w:t>p</w:t>
      </w:r>
      <w:r w:rsidR="008A1218" w:rsidRPr="00F5588E">
        <w:rPr>
          <w:rFonts w:ascii="Arial" w:hAnsi="Arial" w:cs="Arial"/>
          <w:sz w:val="18"/>
          <w:szCs w:val="18"/>
        </w:rPr>
        <w:t xml:space="preserve">lan </w:t>
      </w:r>
      <w:r w:rsidRPr="00F5588E">
        <w:rPr>
          <w:rFonts w:ascii="Arial" w:hAnsi="Arial" w:cs="Arial"/>
          <w:sz w:val="18"/>
          <w:szCs w:val="18"/>
        </w:rPr>
        <w:t>with your application</w:t>
      </w:r>
      <w:r w:rsidR="00BE76D5">
        <w:rPr>
          <w:rFonts w:ascii="Arial" w:hAnsi="Arial" w:cs="Arial"/>
          <w:sz w:val="18"/>
          <w:szCs w:val="18"/>
        </w:rPr>
        <w:t xml:space="preserve">. </w:t>
      </w:r>
      <w:r w:rsidRPr="00F5588E">
        <w:rPr>
          <w:rFonts w:ascii="Arial" w:hAnsi="Arial" w:cs="Arial"/>
          <w:sz w:val="18"/>
          <w:szCs w:val="18"/>
        </w:rPr>
        <w:t xml:space="preserve">You should, however, maintain your O&amp;M </w:t>
      </w:r>
      <w:r w:rsidR="008A1218">
        <w:rPr>
          <w:rFonts w:ascii="Arial" w:hAnsi="Arial" w:cs="Arial"/>
          <w:sz w:val="18"/>
          <w:szCs w:val="18"/>
        </w:rPr>
        <w:t>p</w:t>
      </w:r>
      <w:r w:rsidR="008A1218" w:rsidRPr="00F5588E">
        <w:rPr>
          <w:rFonts w:ascii="Arial" w:hAnsi="Arial" w:cs="Arial"/>
          <w:sz w:val="18"/>
          <w:szCs w:val="18"/>
        </w:rPr>
        <w:t xml:space="preserve">lan </w:t>
      </w:r>
      <w:r w:rsidRPr="00F5588E">
        <w:rPr>
          <w:rFonts w:ascii="Arial" w:hAnsi="Arial" w:cs="Arial"/>
          <w:sz w:val="18"/>
          <w:szCs w:val="18"/>
        </w:rPr>
        <w:t>on site at your facility, available for review.</w:t>
      </w:r>
    </w:p>
    <w:tbl>
      <w:tblPr>
        <w:tblW w:w="0" w:type="auto"/>
        <w:tblInd w:w="10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052"/>
        <w:gridCol w:w="8568"/>
      </w:tblGrid>
      <w:tr w:rsidR="00400C94" w:rsidRPr="00F5588E" w:rsidTr="00634BB9">
        <w:trPr>
          <w:cantSplit/>
        </w:trPr>
        <w:tc>
          <w:tcPr>
            <w:tcW w:w="2052" w:type="dxa"/>
            <w:tcBorders>
              <w:top w:val="nil"/>
              <w:bottom w:val="single" w:sz="2" w:space="0" w:color="auto"/>
              <w:right w:val="single" w:sz="2" w:space="0" w:color="auto"/>
            </w:tcBorders>
            <w:vAlign w:val="bottom"/>
          </w:tcPr>
          <w:p w:rsidR="00400C94" w:rsidRPr="00F5588E" w:rsidRDefault="00400C94" w:rsidP="00621849">
            <w:pPr>
              <w:keepNext/>
              <w:keepLines/>
              <w:numPr>
                <w:ilvl w:val="12"/>
                <w:numId w:val="0"/>
              </w:numPr>
              <w:rPr>
                <w:rFonts w:ascii="Arial" w:hAnsi="Arial" w:cs="Arial"/>
                <w:sz w:val="18"/>
                <w:szCs w:val="18"/>
              </w:rPr>
            </w:pPr>
            <w:r w:rsidRPr="00F5588E">
              <w:rPr>
                <w:rFonts w:ascii="Arial" w:hAnsi="Arial" w:cs="Arial"/>
                <w:b/>
                <w:sz w:val="18"/>
                <w:szCs w:val="18"/>
              </w:rPr>
              <w:t xml:space="preserve">Pollution </w:t>
            </w:r>
            <w:r w:rsidR="008A1218">
              <w:rPr>
                <w:rFonts w:ascii="Arial" w:hAnsi="Arial" w:cs="Arial"/>
                <w:b/>
                <w:sz w:val="18"/>
                <w:szCs w:val="18"/>
              </w:rPr>
              <w:t>c</w:t>
            </w:r>
            <w:r w:rsidR="008A1218" w:rsidRPr="00F5588E">
              <w:rPr>
                <w:rFonts w:ascii="Arial" w:hAnsi="Arial" w:cs="Arial"/>
                <w:b/>
                <w:sz w:val="18"/>
                <w:szCs w:val="18"/>
              </w:rPr>
              <w:t xml:space="preserve">ontrol </w:t>
            </w:r>
            <w:r w:rsidR="008A1218">
              <w:rPr>
                <w:rFonts w:ascii="Arial" w:hAnsi="Arial" w:cs="Arial"/>
                <w:b/>
                <w:sz w:val="18"/>
                <w:szCs w:val="18"/>
              </w:rPr>
              <w:t>e</w:t>
            </w:r>
            <w:r w:rsidR="008A1218" w:rsidRPr="00F5588E">
              <w:rPr>
                <w:rFonts w:ascii="Arial" w:hAnsi="Arial" w:cs="Arial"/>
                <w:b/>
                <w:sz w:val="18"/>
                <w:szCs w:val="18"/>
              </w:rPr>
              <w:t xml:space="preserve">quipment </w:t>
            </w:r>
            <w:r w:rsidRPr="00F5588E">
              <w:rPr>
                <w:rFonts w:ascii="Arial" w:hAnsi="Arial" w:cs="Arial"/>
                <w:b/>
                <w:sz w:val="18"/>
                <w:szCs w:val="18"/>
              </w:rPr>
              <w:t>Type</w:t>
            </w:r>
          </w:p>
        </w:tc>
        <w:tc>
          <w:tcPr>
            <w:tcW w:w="8568" w:type="dxa"/>
            <w:tcBorders>
              <w:top w:val="nil"/>
              <w:left w:val="single" w:sz="2" w:space="0" w:color="auto"/>
              <w:bottom w:val="single" w:sz="2" w:space="0" w:color="auto"/>
            </w:tcBorders>
            <w:vAlign w:val="bottom"/>
          </w:tcPr>
          <w:p w:rsidR="00400C94" w:rsidRPr="00F5588E" w:rsidRDefault="00B66D72" w:rsidP="00621849">
            <w:pPr>
              <w:keepNext/>
              <w:keepLines/>
              <w:numPr>
                <w:ilvl w:val="12"/>
                <w:numId w:val="0"/>
              </w:numPr>
              <w:ind w:left="720" w:hanging="720"/>
              <w:rPr>
                <w:rFonts w:ascii="Arial" w:hAnsi="Arial" w:cs="Arial"/>
                <w:b/>
                <w:sz w:val="18"/>
                <w:szCs w:val="18"/>
              </w:rPr>
            </w:pPr>
            <w:r>
              <w:rPr>
                <w:rFonts w:ascii="Arial" w:hAnsi="Arial" w:cs="Arial"/>
                <w:b/>
                <w:sz w:val="18"/>
                <w:szCs w:val="18"/>
              </w:rPr>
              <w:t>O&amp;</w:t>
            </w:r>
            <w:r w:rsidR="00400C94" w:rsidRPr="00F5588E">
              <w:rPr>
                <w:rFonts w:ascii="Arial" w:hAnsi="Arial" w:cs="Arial"/>
                <w:b/>
                <w:sz w:val="18"/>
                <w:szCs w:val="18"/>
              </w:rPr>
              <w:t xml:space="preserve">M </w:t>
            </w:r>
            <w:r w:rsidR="008A1218">
              <w:rPr>
                <w:rFonts w:ascii="Arial" w:hAnsi="Arial" w:cs="Arial"/>
                <w:b/>
                <w:sz w:val="18"/>
                <w:szCs w:val="18"/>
              </w:rPr>
              <w:t>p</w:t>
            </w:r>
            <w:r w:rsidR="008A1218" w:rsidRPr="00F5588E">
              <w:rPr>
                <w:rFonts w:ascii="Arial" w:hAnsi="Arial" w:cs="Arial"/>
                <w:b/>
                <w:sz w:val="18"/>
                <w:szCs w:val="18"/>
              </w:rPr>
              <w:t>lans</w:t>
            </w:r>
          </w:p>
        </w:tc>
      </w:tr>
      <w:tr w:rsidR="00400C94" w:rsidRPr="00F5588E" w:rsidTr="005A3A00">
        <w:trPr>
          <w:cantSplit/>
        </w:trPr>
        <w:tc>
          <w:tcPr>
            <w:tcW w:w="2052" w:type="dxa"/>
            <w:tcBorders>
              <w:top w:val="single" w:sz="2" w:space="0" w:color="auto"/>
            </w:tcBorders>
          </w:tcPr>
          <w:p w:rsidR="00400C94" w:rsidRPr="00F5588E" w:rsidRDefault="006B1EFC" w:rsidP="00112595">
            <w:pPr>
              <w:keepNext/>
              <w:keepLines/>
              <w:numPr>
                <w:ilvl w:val="12"/>
                <w:numId w:val="0"/>
              </w:numPr>
              <w:pBdr>
                <w:top w:val="single" w:sz="6" w:space="1" w:color="auto"/>
              </w:pBdr>
              <w:rPr>
                <w:rFonts w:ascii="Arial" w:hAnsi="Arial" w:cs="Arial"/>
                <w:sz w:val="18"/>
                <w:szCs w:val="18"/>
              </w:rPr>
            </w:pPr>
            <w:r>
              <w:rPr>
                <w:rFonts w:ascii="Arial" w:hAnsi="Arial" w:cs="Arial"/>
                <w:sz w:val="18"/>
                <w:szCs w:val="18"/>
              </w:rPr>
              <w:t>All t</w:t>
            </w:r>
            <w:r w:rsidR="00400C94" w:rsidRPr="00F5588E">
              <w:rPr>
                <w:rFonts w:ascii="Arial" w:hAnsi="Arial" w:cs="Arial"/>
                <w:sz w:val="18"/>
                <w:szCs w:val="18"/>
              </w:rPr>
              <w:t>ypes</w:t>
            </w:r>
          </w:p>
        </w:tc>
        <w:tc>
          <w:tcPr>
            <w:tcW w:w="8568" w:type="dxa"/>
            <w:tcBorders>
              <w:top w:val="single" w:sz="2" w:space="0" w:color="auto"/>
            </w:tcBorders>
          </w:tcPr>
          <w:p w:rsidR="00400C94" w:rsidRPr="00F5588E" w:rsidRDefault="00400C94" w:rsidP="00112595">
            <w:pPr>
              <w:keepNext/>
              <w:keepLines/>
              <w:numPr>
                <w:ilvl w:val="12"/>
                <w:numId w:val="0"/>
              </w:numPr>
              <w:pBdr>
                <w:top w:val="single" w:sz="6" w:space="1" w:color="auto"/>
              </w:pBdr>
              <w:ind w:left="360" w:hanging="360"/>
              <w:rPr>
                <w:rFonts w:ascii="Arial" w:hAnsi="Arial" w:cs="Arial"/>
                <w:sz w:val="18"/>
                <w:szCs w:val="18"/>
              </w:rPr>
            </w:pPr>
            <w:r w:rsidRPr="00F5588E">
              <w:rPr>
                <w:rFonts w:ascii="Arial" w:hAnsi="Arial" w:cs="Arial"/>
                <w:sz w:val="18"/>
                <w:szCs w:val="18"/>
              </w:rPr>
              <w:t>1.</w:t>
            </w:r>
            <w:r w:rsidRPr="00F5588E">
              <w:rPr>
                <w:rFonts w:ascii="Arial" w:hAnsi="Arial" w:cs="Arial"/>
                <w:sz w:val="18"/>
                <w:szCs w:val="18"/>
              </w:rPr>
              <w:tab/>
              <w:t>Maintain an adequate inventory of spare parts.</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2.</w:t>
            </w:r>
            <w:r w:rsidRPr="00F5588E">
              <w:rPr>
                <w:rFonts w:ascii="Arial" w:hAnsi="Arial" w:cs="Arial"/>
                <w:sz w:val="18"/>
                <w:szCs w:val="18"/>
              </w:rPr>
              <w:tab/>
              <w:t>Ensure staff training on operation and monitoring of pollution control equipment as well as troubleshooting.</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3.</w:t>
            </w:r>
            <w:r w:rsidRPr="00F5588E">
              <w:rPr>
                <w:rFonts w:ascii="Arial" w:hAnsi="Arial" w:cs="Arial"/>
                <w:sz w:val="18"/>
                <w:szCs w:val="18"/>
              </w:rPr>
              <w:tab/>
              <w:t>Conduct a thorough annual inspection of control equipment. This may require shutting down operations temporarily.</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4.</w:t>
            </w:r>
            <w:r w:rsidRPr="00F5588E">
              <w:rPr>
                <w:rFonts w:ascii="Arial" w:hAnsi="Arial" w:cs="Arial"/>
                <w:sz w:val="18"/>
                <w:szCs w:val="18"/>
              </w:rPr>
              <w:tab/>
              <w:t>Conduct monthly inspections of control equipment mechanical operations (moving parts) including bearings, belts, fans, etc. as well as checking nozzles for plugging.</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5.</w:t>
            </w:r>
            <w:r w:rsidRPr="00F5588E">
              <w:rPr>
                <w:rFonts w:ascii="Arial" w:hAnsi="Arial" w:cs="Arial"/>
                <w:sz w:val="18"/>
                <w:szCs w:val="18"/>
              </w:rPr>
              <w:tab/>
              <w:t>Conduct quarterly inspections of control equipment structure (non-moving parts) including housings, ductwork, hoses, etc.</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6.</w:t>
            </w:r>
            <w:r w:rsidRPr="00F5588E">
              <w:rPr>
                <w:rFonts w:ascii="Arial" w:hAnsi="Arial" w:cs="Arial"/>
                <w:sz w:val="18"/>
                <w:szCs w:val="18"/>
              </w:rPr>
              <w:tab/>
              <w:t>Do daily checks on monitoring equipment (pressure gauges, chart recorders, temperature meters, etc.) to ensure that they are operational.</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7.</w:t>
            </w:r>
            <w:r w:rsidRPr="00F5588E">
              <w:rPr>
                <w:rFonts w:ascii="Arial" w:hAnsi="Arial" w:cs="Arial"/>
                <w:sz w:val="18"/>
                <w:szCs w:val="18"/>
              </w:rPr>
              <w:tab/>
              <w:t>Calibrate monitoring equipment annually.</w:t>
            </w:r>
          </w:p>
          <w:p w:rsidR="00400C94" w:rsidRPr="00F5588E" w:rsidRDefault="00400C94" w:rsidP="00112595">
            <w:pPr>
              <w:keepNext/>
              <w:keepLines/>
              <w:numPr>
                <w:ilvl w:val="12"/>
                <w:numId w:val="0"/>
              </w:numPr>
              <w:ind w:left="360" w:hanging="360"/>
              <w:rPr>
                <w:rFonts w:ascii="Arial" w:hAnsi="Arial" w:cs="Arial"/>
                <w:sz w:val="18"/>
                <w:szCs w:val="18"/>
              </w:rPr>
            </w:pPr>
            <w:r w:rsidRPr="00F5588E">
              <w:rPr>
                <w:rFonts w:ascii="Arial" w:hAnsi="Arial" w:cs="Arial"/>
                <w:sz w:val="18"/>
                <w:szCs w:val="18"/>
              </w:rPr>
              <w:t>8.</w:t>
            </w:r>
            <w:r w:rsidRPr="00F5588E">
              <w:rPr>
                <w:rFonts w:ascii="Arial" w:hAnsi="Arial" w:cs="Arial"/>
                <w:sz w:val="18"/>
                <w:szCs w:val="18"/>
              </w:rPr>
              <w:tab/>
              <w:t>Respond to alarms, abnormal temperatures, noise, and odors which are all signs of a malfunctioning system and record in a log the corrective action taken.</w:t>
            </w:r>
          </w:p>
          <w:p w:rsidR="00400C94" w:rsidRPr="00F5588E" w:rsidRDefault="00400C94" w:rsidP="00112595">
            <w:pPr>
              <w:keepNext/>
              <w:keepLines/>
              <w:numPr>
                <w:ilvl w:val="12"/>
                <w:numId w:val="0"/>
              </w:numPr>
              <w:spacing w:after="120"/>
              <w:ind w:left="360" w:hanging="360"/>
              <w:rPr>
                <w:rFonts w:ascii="Arial" w:hAnsi="Arial" w:cs="Arial"/>
                <w:sz w:val="18"/>
                <w:szCs w:val="18"/>
              </w:rPr>
            </w:pPr>
            <w:r w:rsidRPr="00F5588E">
              <w:rPr>
                <w:rFonts w:ascii="Arial" w:hAnsi="Arial" w:cs="Arial"/>
                <w:sz w:val="18"/>
                <w:szCs w:val="18"/>
              </w:rPr>
              <w:t>9.</w:t>
            </w:r>
            <w:r w:rsidRPr="00F5588E">
              <w:rPr>
                <w:rFonts w:ascii="Arial" w:hAnsi="Arial" w:cs="Arial"/>
                <w:sz w:val="18"/>
                <w:szCs w:val="18"/>
              </w:rPr>
              <w:tab/>
              <w:t>Address additional operation and maintenance items recommended by the manufacturer if they are not covered by items 1</w:t>
            </w:r>
            <w:r w:rsidRPr="00F5588E">
              <w:rPr>
                <w:rFonts w:ascii="Arial" w:hAnsi="Arial" w:cs="Arial"/>
                <w:sz w:val="18"/>
                <w:szCs w:val="18"/>
              </w:rPr>
              <w:noBreakHyphen/>
              <w:t>8.</w:t>
            </w:r>
          </w:p>
        </w:tc>
      </w:tr>
      <w:tr w:rsidR="00400C94" w:rsidRPr="00F5588E">
        <w:trPr>
          <w:cantSplit/>
        </w:trPr>
        <w:tc>
          <w:tcPr>
            <w:tcW w:w="2052"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Baghouse</w:t>
            </w:r>
          </w:p>
          <w:p w:rsidR="00400C94" w:rsidRPr="00F5588E" w:rsidRDefault="00400C94" w:rsidP="00621849">
            <w:pPr>
              <w:keepNext/>
              <w:keepLines/>
              <w:numPr>
                <w:ilvl w:val="12"/>
                <w:numId w:val="0"/>
              </w:numPr>
              <w:rPr>
                <w:rFonts w:ascii="Arial" w:hAnsi="Arial" w:cs="Arial"/>
                <w:sz w:val="18"/>
                <w:szCs w:val="18"/>
              </w:rPr>
            </w:pPr>
            <w:r w:rsidRPr="00F5588E">
              <w:rPr>
                <w:rFonts w:ascii="Arial" w:hAnsi="Arial" w:cs="Arial"/>
                <w:sz w:val="18"/>
                <w:szCs w:val="18"/>
              </w:rPr>
              <w:t>(Fabric Filter)</w:t>
            </w:r>
          </w:p>
        </w:tc>
        <w:tc>
          <w:tcPr>
            <w:tcW w:w="8568" w:type="dxa"/>
          </w:tcPr>
          <w:p w:rsidR="00400C94" w:rsidRPr="00F5588E" w:rsidRDefault="00400C94" w:rsidP="00621849">
            <w:pPr>
              <w:keepNext/>
              <w:keepLines/>
              <w:numPr>
                <w:ilvl w:val="12"/>
                <w:numId w:val="0"/>
              </w:numPr>
              <w:pBdr>
                <w:top w:val="single" w:sz="6" w:space="1" w:color="auto"/>
              </w:pBdr>
              <w:ind w:left="360" w:hanging="360"/>
              <w:rPr>
                <w:rFonts w:ascii="Arial" w:hAnsi="Arial" w:cs="Arial"/>
                <w:sz w:val="18"/>
                <w:szCs w:val="18"/>
              </w:rPr>
            </w:pPr>
            <w:r w:rsidRPr="00F5588E">
              <w:rPr>
                <w:rFonts w:ascii="Arial" w:hAnsi="Arial" w:cs="Arial"/>
                <w:sz w:val="18"/>
                <w:szCs w:val="18"/>
              </w:rPr>
              <w:t>1.</w:t>
            </w:r>
            <w:r w:rsidRPr="00F5588E">
              <w:rPr>
                <w:rFonts w:ascii="Arial" w:hAnsi="Arial" w:cs="Arial"/>
                <w:sz w:val="18"/>
                <w:szCs w:val="18"/>
              </w:rPr>
              <w:tab/>
              <w:t>Check hopper/dust removal system with a frequency appropriate to the system. The permittee must specify this frequency in the permit application.</w:t>
            </w:r>
          </w:p>
          <w:p w:rsidR="00400C94" w:rsidRPr="00F5588E" w:rsidRDefault="00400C94" w:rsidP="00621849">
            <w:pPr>
              <w:keepNext/>
              <w:keepLines/>
              <w:numPr>
                <w:ilvl w:val="12"/>
                <w:numId w:val="0"/>
              </w:numPr>
              <w:ind w:left="360" w:hanging="360"/>
              <w:rPr>
                <w:rFonts w:ascii="Arial" w:hAnsi="Arial" w:cs="Arial"/>
                <w:sz w:val="18"/>
                <w:szCs w:val="18"/>
              </w:rPr>
            </w:pPr>
            <w:r w:rsidRPr="00F5588E">
              <w:rPr>
                <w:rFonts w:ascii="Arial" w:hAnsi="Arial" w:cs="Arial"/>
                <w:sz w:val="18"/>
                <w:szCs w:val="18"/>
              </w:rPr>
              <w:t>2.</w:t>
            </w:r>
            <w:r w:rsidRPr="00F5588E">
              <w:rPr>
                <w:rFonts w:ascii="Arial" w:hAnsi="Arial" w:cs="Arial"/>
                <w:sz w:val="18"/>
                <w:szCs w:val="18"/>
              </w:rPr>
              <w:tab/>
              <w:t>Adjust the bag cleaning frequency if the pressure drop indicates there is a problem.</w:t>
            </w:r>
          </w:p>
          <w:p w:rsidR="00400C94" w:rsidRPr="00F5588E" w:rsidRDefault="00400C94" w:rsidP="00621849">
            <w:pPr>
              <w:keepNext/>
              <w:keepLines/>
              <w:numPr>
                <w:ilvl w:val="12"/>
                <w:numId w:val="0"/>
              </w:numPr>
              <w:ind w:left="360" w:hanging="360"/>
              <w:rPr>
                <w:rFonts w:ascii="Arial" w:hAnsi="Arial" w:cs="Arial"/>
                <w:sz w:val="18"/>
                <w:szCs w:val="18"/>
              </w:rPr>
            </w:pPr>
            <w:r w:rsidRPr="00F5588E">
              <w:rPr>
                <w:rFonts w:ascii="Arial" w:hAnsi="Arial" w:cs="Arial"/>
                <w:sz w:val="18"/>
                <w:szCs w:val="18"/>
              </w:rPr>
              <w:t>3.</w:t>
            </w:r>
            <w:r w:rsidRPr="00F5588E">
              <w:rPr>
                <w:rFonts w:ascii="Arial" w:hAnsi="Arial" w:cs="Arial"/>
                <w:sz w:val="18"/>
                <w:szCs w:val="18"/>
              </w:rPr>
              <w:tab/>
              <w:t>Replace bags when the monitoring system indicates decreasing particulate removal.</w:t>
            </w:r>
          </w:p>
          <w:p w:rsidR="00400C94" w:rsidRPr="00F5588E" w:rsidRDefault="00400C94" w:rsidP="00621849">
            <w:pPr>
              <w:keepNext/>
              <w:keepLines/>
              <w:numPr>
                <w:ilvl w:val="12"/>
                <w:numId w:val="0"/>
              </w:numPr>
              <w:ind w:left="360" w:hanging="360"/>
              <w:rPr>
                <w:rFonts w:ascii="Arial" w:hAnsi="Arial" w:cs="Arial"/>
                <w:sz w:val="18"/>
                <w:szCs w:val="18"/>
              </w:rPr>
            </w:pPr>
            <w:r w:rsidRPr="00F5588E">
              <w:rPr>
                <w:rFonts w:ascii="Arial" w:hAnsi="Arial" w:cs="Arial"/>
                <w:sz w:val="18"/>
                <w:szCs w:val="18"/>
              </w:rPr>
              <w:t>4.</w:t>
            </w:r>
            <w:r w:rsidRPr="00F5588E">
              <w:rPr>
                <w:rFonts w:ascii="Arial" w:hAnsi="Arial" w:cs="Arial"/>
                <w:sz w:val="18"/>
                <w:szCs w:val="18"/>
              </w:rPr>
              <w:tab/>
              <w:t>Yearly pressure gauge calibration.</w:t>
            </w:r>
          </w:p>
          <w:p w:rsidR="00400C94" w:rsidRPr="00F5588E" w:rsidRDefault="00400C94" w:rsidP="00621849">
            <w:pPr>
              <w:keepNext/>
              <w:keepLines/>
              <w:numPr>
                <w:ilvl w:val="12"/>
                <w:numId w:val="0"/>
              </w:numPr>
              <w:spacing w:after="120"/>
              <w:ind w:left="360" w:hanging="360"/>
              <w:rPr>
                <w:rFonts w:ascii="Arial" w:hAnsi="Arial" w:cs="Arial"/>
                <w:sz w:val="18"/>
                <w:szCs w:val="18"/>
              </w:rPr>
            </w:pPr>
            <w:r w:rsidRPr="00F5588E">
              <w:rPr>
                <w:rFonts w:ascii="Arial" w:hAnsi="Arial" w:cs="Arial"/>
                <w:sz w:val="18"/>
                <w:szCs w:val="18"/>
              </w:rPr>
              <w:t>5.</w:t>
            </w:r>
            <w:r w:rsidRPr="00F5588E">
              <w:rPr>
                <w:rFonts w:ascii="Arial" w:hAnsi="Arial" w:cs="Arial"/>
                <w:sz w:val="18"/>
                <w:szCs w:val="18"/>
              </w:rPr>
              <w:tab/>
              <w:t>Items 1</w:t>
            </w:r>
            <w:r w:rsidRPr="00F5588E">
              <w:rPr>
                <w:rFonts w:ascii="Arial" w:hAnsi="Arial" w:cs="Arial"/>
                <w:sz w:val="18"/>
                <w:szCs w:val="18"/>
              </w:rPr>
              <w:noBreakHyphen/>
            </w:r>
            <w:r w:rsidR="008E11A7">
              <w:rPr>
                <w:rFonts w:ascii="Arial" w:hAnsi="Arial" w:cs="Arial"/>
                <w:sz w:val="18"/>
                <w:szCs w:val="18"/>
              </w:rPr>
              <w:t>9 listed for "All Types" above.</w:t>
            </w:r>
          </w:p>
        </w:tc>
      </w:tr>
      <w:tr w:rsidR="00400C94" w:rsidRPr="00F5588E">
        <w:trPr>
          <w:cantSplit/>
        </w:trPr>
        <w:tc>
          <w:tcPr>
            <w:tcW w:w="2052" w:type="dxa"/>
          </w:tcPr>
          <w:p w:rsidR="00400C94" w:rsidRPr="00F5588E" w:rsidRDefault="006B1EFC" w:rsidP="00621849">
            <w:pPr>
              <w:keepNext/>
              <w:keepLines/>
              <w:numPr>
                <w:ilvl w:val="12"/>
                <w:numId w:val="0"/>
              </w:numPr>
              <w:pBdr>
                <w:top w:val="single" w:sz="6" w:space="1" w:color="auto"/>
              </w:pBdr>
              <w:rPr>
                <w:rFonts w:ascii="Arial" w:hAnsi="Arial" w:cs="Arial"/>
                <w:sz w:val="18"/>
                <w:szCs w:val="18"/>
              </w:rPr>
            </w:pPr>
            <w:r>
              <w:rPr>
                <w:rFonts w:ascii="Arial" w:hAnsi="Arial" w:cs="Arial"/>
                <w:sz w:val="18"/>
                <w:szCs w:val="18"/>
              </w:rPr>
              <w:t>Cyclone/</w:t>
            </w:r>
            <w:r w:rsidR="00400C94" w:rsidRPr="00F5588E">
              <w:rPr>
                <w:rFonts w:ascii="Arial" w:hAnsi="Arial" w:cs="Arial"/>
                <w:sz w:val="18"/>
                <w:szCs w:val="18"/>
              </w:rPr>
              <w:t>Rotoclone</w:t>
            </w:r>
          </w:p>
        </w:tc>
        <w:tc>
          <w:tcPr>
            <w:tcW w:w="8568" w:type="dxa"/>
          </w:tcPr>
          <w:p w:rsidR="00400C94" w:rsidRPr="00F5588E" w:rsidRDefault="00400C94" w:rsidP="00621849">
            <w:pPr>
              <w:keepNext/>
              <w:keepLines/>
              <w:numPr>
                <w:ilvl w:val="12"/>
                <w:numId w:val="0"/>
              </w:numPr>
              <w:pBdr>
                <w:top w:val="single" w:sz="6" w:space="1" w:color="auto"/>
              </w:pBdr>
              <w:ind w:left="360" w:hanging="360"/>
              <w:rPr>
                <w:rFonts w:ascii="Arial" w:hAnsi="Arial" w:cs="Arial"/>
                <w:sz w:val="18"/>
                <w:szCs w:val="18"/>
              </w:rPr>
            </w:pPr>
            <w:r w:rsidRPr="00F5588E">
              <w:rPr>
                <w:rFonts w:ascii="Arial" w:hAnsi="Arial" w:cs="Arial"/>
                <w:sz w:val="18"/>
                <w:szCs w:val="18"/>
              </w:rPr>
              <w:t>1.</w:t>
            </w:r>
            <w:r w:rsidRPr="00F5588E">
              <w:rPr>
                <w:rFonts w:ascii="Arial" w:hAnsi="Arial" w:cs="Arial"/>
                <w:sz w:val="18"/>
                <w:szCs w:val="18"/>
              </w:rPr>
              <w:tab/>
              <w:t>Yearly pressure gauge calibration.</w:t>
            </w:r>
          </w:p>
          <w:p w:rsidR="00400C94" w:rsidRPr="00F5588E" w:rsidRDefault="00400C94" w:rsidP="00621849">
            <w:pPr>
              <w:keepNext/>
              <w:keepLines/>
              <w:numPr>
                <w:ilvl w:val="12"/>
                <w:numId w:val="0"/>
              </w:numPr>
              <w:ind w:left="360" w:hanging="360"/>
              <w:rPr>
                <w:rFonts w:ascii="Arial" w:hAnsi="Arial" w:cs="Arial"/>
                <w:sz w:val="18"/>
                <w:szCs w:val="18"/>
              </w:rPr>
            </w:pPr>
            <w:r w:rsidRPr="00F5588E">
              <w:rPr>
                <w:rFonts w:ascii="Arial" w:hAnsi="Arial" w:cs="Arial"/>
                <w:sz w:val="18"/>
                <w:szCs w:val="18"/>
              </w:rPr>
              <w:t>2.</w:t>
            </w:r>
            <w:r w:rsidRPr="00F5588E">
              <w:rPr>
                <w:rFonts w:ascii="Arial" w:hAnsi="Arial" w:cs="Arial"/>
                <w:sz w:val="18"/>
                <w:szCs w:val="18"/>
              </w:rPr>
              <w:tab/>
              <w:t>Certify annually that the level indicator works.</w:t>
            </w:r>
          </w:p>
          <w:p w:rsidR="00400C94" w:rsidRPr="00F5588E" w:rsidRDefault="00400C94" w:rsidP="00621849">
            <w:pPr>
              <w:keepNext/>
              <w:keepLines/>
              <w:numPr>
                <w:ilvl w:val="12"/>
                <w:numId w:val="0"/>
              </w:numPr>
              <w:spacing w:after="120"/>
              <w:ind w:left="360" w:hanging="360"/>
              <w:rPr>
                <w:rFonts w:ascii="Arial" w:hAnsi="Arial" w:cs="Arial"/>
                <w:sz w:val="18"/>
                <w:szCs w:val="18"/>
              </w:rPr>
            </w:pPr>
            <w:r w:rsidRPr="00F5588E">
              <w:rPr>
                <w:rFonts w:ascii="Arial" w:hAnsi="Arial" w:cs="Arial"/>
                <w:sz w:val="18"/>
                <w:szCs w:val="18"/>
              </w:rPr>
              <w:t>3.</w:t>
            </w:r>
            <w:r w:rsidRPr="00F5588E">
              <w:rPr>
                <w:rFonts w:ascii="Arial" w:hAnsi="Arial" w:cs="Arial"/>
                <w:sz w:val="18"/>
                <w:szCs w:val="18"/>
              </w:rPr>
              <w:tab/>
              <w:t>Items 1</w:t>
            </w:r>
            <w:r w:rsidRPr="00F5588E">
              <w:rPr>
                <w:rFonts w:ascii="Arial" w:hAnsi="Arial" w:cs="Arial"/>
                <w:sz w:val="18"/>
                <w:szCs w:val="18"/>
              </w:rPr>
              <w:noBreakHyphen/>
              <w:t>9 listed for "All Types" above.</w:t>
            </w:r>
          </w:p>
        </w:tc>
      </w:tr>
      <w:tr w:rsidR="00400C94" w:rsidRPr="00F5588E">
        <w:trPr>
          <w:cantSplit/>
        </w:trPr>
        <w:tc>
          <w:tcPr>
            <w:tcW w:w="2052" w:type="dxa"/>
          </w:tcPr>
          <w:p w:rsidR="00400C94" w:rsidRPr="00F5588E" w:rsidRDefault="00400C94" w:rsidP="00621849">
            <w:pPr>
              <w:keepNext/>
              <w:keepLines/>
              <w:numPr>
                <w:ilvl w:val="12"/>
                <w:numId w:val="0"/>
              </w:numPr>
              <w:pBdr>
                <w:top w:val="single" w:sz="6" w:space="1" w:color="auto"/>
              </w:pBdr>
              <w:rPr>
                <w:rFonts w:ascii="Arial" w:hAnsi="Arial" w:cs="Arial"/>
                <w:sz w:val="18"/>
                <w:szCs w:val="18"/>
              </w:rPr>
            </w:pPr>
            <w:r w:rsidRPr="00F5588E">
              <w:rPr>
                <w:rFonts w:ascii="Arial" w:hAnsi="Arial" w:cs="Arial"/>
                <w:sz w:val="18"/>
                <w:szCs w:val="18"/>
              </w:rPr>
              <w:t>Catalytic Oxidizer</w:t>
            </w:r>
          </w:p>
        </w:tc>
        <w:tc>
          <w:tcPr>
            <w:tcW w:w="8568" w:type="dxa"/>
          </w:tcPr>
          <w:p w:rsidR="00400C94" w:rsidRPr="00F5588E" w:rsidRDefault="00400C94" w:rsidP="00621849">
            <w:pPr>
              <w:keepNext/>
              <w:keepLines/>
              <w:numPr>
                <w:ilvl w:val="12"/>
                <w:numId w:val="0"/>
              </w:numPr>
              <w:pBdr>
                <w:top w:val="single" w:sz="6" w:space="1" w:color="auto"/>
              </w:pBdr>
              <w:ind w:left="360" w:hanging="360"/>
              <w:rPr>
                <w:rFonts w:ascii="Arial" w:hAnsi="Arial" w:cs="Arial"/>
                <w:sz w:val="18"/>
                <w:szCs w:val="18"/>
              </w:rPr>
            </w:pPr>
            <w:r w:rsidRPr="00F5588E">
              <w:rPr>
                <w:rFonts w:ascii="Arial" w:hAnsi="Arial" w:cs="Arial"/>
                <w:sz w:val="18"/>
                <w:szCs w:val="18"/>
              </w:rPr>
              <w:t>1.</w:t>
            </w:r>
            <w:r w:rsidRPr="00F5588E">
              <w:rPr>
                <w:rFonts w:ascii="Arial" w:hAnsi="Arial" w:cs="Arial"/>
                <w:sz w:val="18"/>
                <w:szCs w:val="18"/>
              </w:rPr>
              <w:tab/>
              <w:t>Sample the catalyst bed every 3 months for reactivity. You must report what reactivity level necessitates changing the bed with the first report you submit after permit issuance. Add to the catalyst or replace the bed as needed.</w:t>
            </w:r>
          </w:p>
          <w:p w:rsidR="00400C94" w:rsidRPr="00F5588E" w:rsidRDefault="00400C94" w:rsidP="00621849">
            <w:pPr>
              <w:keepNext/>
              <w:keepLines/>
              <w:numPr>
                <w:ilvl w:val="12"/>
                <w:numId w:val="0"/>
              </w:numPr>
              <w:ind w:left="360" w:hanging="360"/>
              <w:rPr>
                <w:rFonts w:ascii="Arial" w:hAnsi="Arial" w:cs="Arial"/>
                <w:sz w:val="18"/>
                <w:szCs w:val="18"/>
              </w:rPr>
            </w:pPr>
            <w:r w:rsidRPr="00F5588E">
              <w:rPr>
                <w:rFonts w:ascii="Arial" w:hAnsi="Arial" w:cs="Arial"/>
                <w:sz w:val="18"/>
                <w:szCs w:val="18"/>
              </w:rPr>
              <w:t>2.</w:t>
            </w:r>
            <w:r w:rsidRPr="00F5588E">
              <w:rPr>
                <w:rFonts w:ascii="Arial" w:hAnsi="Arial" w:cs="Arial"/>
                <w:sz w:val="18"/>
                <w:szCs w:val="18"/>
              </w:rPr>
              <w:tab/>
              <w:t>Annual Calibration of temperature meters.</w:t>
            </w:r>
          </w:p>
          <w:p w:rsidR="00400C94" w:rsidRPr="00F5588E" w:rsidRDefault="00400C94" w:rsidP="00621849">
            <w:pPr>
              <w:keepNext/>
              <w:keepLines/>
              <w:numPr>
                <w:ilvl w:val="12"/>
                <w:numId w:val="0"/>
              </w:numPr>
              <w:spacing w:after="120"/>
              <w:ind w:left="360" w:hanging="360"/>
              <w:rPr>
                <w:rFonts w:ascii="Arial" w:hAnsi="Arial" w:cs="Arial"/>
                <w:sz w:val="18"/>
                <w:szCs w:val="18"/>
              </w:rPr>
            </w:pPr>
            <w:r w:rsidRPr="00F5588E">
              <w:rPr>
                <w:rFonts w:ascii="Arial" w:hAnsi="Arial" w:cs="Arial"/>
                <w:sz w:val="18"/>
                <w:szCs w:val="18"/>
              </w:rPr>
              <w:t>3.</w:t>
            </w:r>
            <w:r w:rsidRPr="00F5588E">
              <w:rPr>
                <w:rFonts w:ascii="Arial" w:hAnsi="Arial" w:cs="Arial"/>
                <w:sz w:val="18"/>
                <w:szCs w:val="18"/>
              </w:rPr>
              <w:tab/>
              <w:t>Items 1</w:t>
            </w:r>
            <w:r w:rsidRPr="00F5588E">
              <w:rPr>
                <w:rFonts w:ascii="Arial" w:hAnsi="Arial" w:cs="Arial"/>
                <w:sz w:val="18"/>
                <w:szCs w:val="18"/>
              </w:rPr>
              <w:noBreakHyphen/>
              <w:t>9 listed for "All Types" above.</w:t>
            </w:r>
          </w:p>
        </w:tc>
      </w:tr>
      <w:tr w:rsidR="00400C94" w:rsidRPr="00F5588E">
        <w:trPr>
          <w:cantSplit/>
        </w:trPr>
        <w:tc>
          <w:tcPr>
            <w:tcW w:w="2052" w:type="dxa"/>
          </w:tcPr>
          <w:p w:rsidR="00400C94" w:rsidRPr="00F5588E" w:rsidRDefault="00400C94" w:rsidP="008E11A7">
            <w:pPr>
              <w:numPr>
                <w:ilvl w:val="12"/>
                <w:numId w:val="0"/>
              </w:numPr>
              <w:pBdr>
                <w:top w:val="single" w:sz="6" w:space="1" w:color="auto"/>
              </w:pBdr>
              <w:rPr>
                <w:rFonts w:ascii="Arial" w:hAnsi="Arial" w:cs="Arial"/>
                <w:sz w:val="18"/>
                <w:szCs w:val="18"/>
              </w:rPr>
            </w:pPr>
            <w:r w:rsidRPr="00F5588E">
              <w:rPr>
                <w:rFonts w:ascii="Arial" w:hAnsi="Arial" w:cs="Arial"/>
                <w:sz w:val="18"/>
                <w:szCs w:val="18"/>
              </w:rPr>
              <w:t>Adsorber</w:t>
            </w:r>
          </w:p>
        </w:tc>
        <w:tc>
          <w:tcPr>
            <w:tcW w:w="8568" w:type="dxa"/>
          </w:tcPr>
          <w:p w:rsidR="00400C94" w:rsidRPr="00F5588E" w:rsidRDefault="00400C94" w:rsidP="008E11A7">
            <w:pPr>
              <w:numPr>
                <w:ilvl w:val="12"/>
                <w:numId w:val="0"/>
              </w:numPr>
              <w:pBdr>
                <w:top w:val="single" w:sz="6" w:space="1" w:color="auto"/>
              </w:pBdr>
              <w:ind w:left="360" w:hanging="360"/>
              <w:rPr>
                <w:rFonts w:ascii="Arial" w:hAnsi="Arial" w:cs="Arial"/>
                <w:sz w:val="18"/>
                <w:szCs w:val="18"/>
              </w:rPr>
            </w:pPr>
            <w:r w:rsidRPr="00F5588E">
              <w:rPr>
                <w:rFonts w:ascii="Arial" w:hAnsi="Arial" w:cs="Arial"/>
                <w:sz w:val="18"/>
                <w:szCs w:val="18"/>
              </w:rPr>
              <w:t>1.</w:t>
            </w:r>
            <w:r w:rsidRPr="00F5588E">
              <w:rPr>
                <w:rFonts w:ascii="Arial" w:hAnsi="Arial" w:cs="Arial"/>
                <w:sz w:val="18"/>
                <w:szCs w:val="18"/>
              </w:rPr>
              <w:tab/>
              <w:t>Test adsorbability and retentivity once per quarter by opening up bed and extracting samples from all layers as needed.</w:t>
            </w:r>
          </w:p>
          <w:p w:rsidR="00400C94" w:rsidRPr="00F5588E" w:rsidRDefault="00400C94" w:rsidP="008E11A7">
            <w:pPr>
              <w:numPr>
                <w:ilvl w:val="12"/>
                <w:numId w:val="0"/>
              </w:numPr>
              <w:ind w:left="360" w:hanging="360"/>
              <w:rPr>
                <w:rFonts w:ascii="Arial" w:hAnsi="Arial" w:cs="Arial"/>
                <w:sz w:val="18"/>
                <w:szCs w:val="18"/>
              </w:rPr>
            </w:pPr>
            <w:r w:rsidRPr="00F5588E">
              <w:rPr>
                <w:rFonts w:ascii="Arial" w:hAnsi="Arial" w:cs="Arial"/>
                <w:sz w:val="18"/>
                <w:szCs w:val="18"/>
              </w:rPr>
              <w:t>2.</w:t>
            </w:r>
            <w:r w:rsidRPr="00F5588E">
              <w:rPr>
                <w:rFonts w:ascii="Arial" w:hAnsi="Arial" w:cs="Arial"/>
                <w:sz w:val="18"/>
                <w:szCs w:val="18"/>
              </w:rPr>
              <w:tab/>
              <w:t>Annual calibration of temperature meter.</w:t>
            </w:r>
          </w:p>
          <w:p w:rsidR="00400C94" w:rsidRPr="00F5588E" w:rsidRDefault="00400C94" w:rsidP="008E11A7">
            <w:pPr>
              <w:numPr>
                <w:ilvl w:val="12"/>
                <w:numId w:val="0"/>
              </w:numPr>
              <w:ind w:left="360" w:hanging="360"/>
              <w:rPr>
                <w:rFonts w:ascii="Arial" w:hAnsi="Arial" w:cs="Arial"/>
                <w:sz w:val="18"/>
                <w:szCs w:val="18"/>
              </w:rPr>
            </w:pPr>
            <w:r w:rsidRPr="00F5588E">
              <w:rPr>
                <w:rFonts w:ascii="Arial" w:hAnsi="Arial" w:cs="Arial"/>
                <w:sz w:val="18"/>
                <w:szCs w:val="18"/>
              </w:rPr>
              <w:t>3.</w:t>
            </w:r>
            <w:r w:rsidRPr="00F5588E">
              <w:rPr>
                <w:rFonts w:ascii="Arial" w:hAnsi="Arial" w:cs="Arial"/>
                <w:sz w:val="18"/>
                <w:szCs w:val="18"/>
              </w:rPr>
              <w:tab/>
              <w:t xml:space="preserve">Annual calibration of the </w:t>
            </w:r>
            <w:r w:rsidR="00B66D72" w:rsidRPr="00B66D72">
              <w:rPr>
                <w:rFonts w:ascii="Arial" w:hAnsi="Arial" w:cs="Arial"/>
                <w:sz w:val="18"/>
                <w:szCs w:val="18"/>
              </w:rPr>
              <w:t>Volatile Organic Compounds (</w:t>
            </w:r>
            <w:r w:rsidR="00B66D72" w:rsidRPr="009F63C8">
              <w:rPr>
                <w:rFonts w:ascii="Arial" w:hAnsi="Arial" w:cs="Arial"/>
                <w:sz w:val="18"/>
                <w:szCs w:val="18"/>
              </w:rPr>
              <w:t>VOC</w:t>
            </w:r>
            <w:r w:rsidR="00B66D72" w:rsidRPr="00B66D72">
              <w:rPr>
                <w:rFonts w:ascii="Arial" w:hAnsi="Arial" w:cs="Arial"/>
                <w:sz w:val="18"/>
                <w:szCs w:val="18"/>
              </w:rPr>
              <w:t>s)</w:t>
            </w:r>
            <w:r w:rsidRPr="00F5588E">
              <w:rPr>
                <w:rFonts w:ascii="Arial" w:hAnsi="Arial" w:cs="Arial"/>
                <w:sz w:val="18"/>
                <w:szCs w:val="18"/>
              </w:rPr>
              <w:t xml:space="preserve"> monitor.</w:t>
            </w:r>
          </w:p>
          <w:p w:rsidR="00400C94" w:rsidRPr="00F5588E" w:rsidRDefault="003A3933" w:rsidP="008E11A7">
            <w:pPr>
              <w:numPr>
                <w:ilvl w:val="12"/>
                <w:numId w:val="0"/>
              </w:numPr>
              <w:spacing w:after="120"/>
              <w:ind w:left="360" w:hanging="360"/>
              <w:rPr>
                <w:rFonts w:ascii="Arial" w:hAnsi="Arial" w:cs="Arial"/>
                <w:sz w:val="18"/>
                <w:szCs w:val="18"/>
              </w:rPr>
            </w:pPr>
            <w:r>
              <w:rPr>
                <w:rFonts w:ascii="Arial" w:hAnsi="Arial" w:cs="Arial"/>
                <w:sz w:val="18"/>
                <w:szCs w:val="18"/>
              </w:rPr>
              <w:t>4.</w:t>
            </w:r>
            <w:r>
              <w:rPr>
                <w:rFonts w:ascii="Arial" w:hAnsi="Arial" w:cs="Arial"/>
                <w:sz w:val="18"/>
                <w:szCs w:val="18"/>
              </w:rPr>
              <w:tab/>
              <w:t>Items 1</w:t>
            </w:r>
            <w:r>
              <w:rPr>
                <w:rFonts w:ascii="Arial" w:hAnsi="Arial" w:cs="Arial"/>
                <w:sz w:val="18"/>
                <w:szCs w:val="18"/>
              </w:rPr>
              <w:noBreakHyphen/>
              <w:t>9 listed for “</w:t>
            </w:r>
            <w:r w:rsidR="00400C94" w:rsidRPr="00F5588E">
              <w:rPr>
                <w:rFonts w:ascii="Arial" w:hAnsi="Arial" w:cs="Arial"/>
                <w:sz w:val="18"/>
                <w:szCs w:val="18"/>
              </w:rPr>
              <w:t>All Types</w:t>
            </w:r>
            <w:r>
              <w:rPr>
                <w:rFonts w:ascii="Arial" w:hAnsi="Arial" w:cs="Arial"/>
                <w:sz w:val="18"/>
                <w:szCs w:val="18"/>
              </w:rPr>
              <w:t>”</w:t>
            </w:r>
            <w:r w:rsidR="00400C94" w:rsidRPr="00F5588E">
              <w:rPr>
                <w:rFonts w:ascii="Arial" w:hAnsi="Arial" w:cs="Arial"/>
                <w:sz w:val="18"/>
                <w:szCs w:val="18"/>
              </w:rPr>
              <w:t xml:space="preserve"> above.</w:t>
            </w:r>
          </w:p>
        </w:tc>
      </w:tr>
    </w:tbl>
    <w:p w:rsidR="00A37A27" w:rsidRPr="00A37A27" w:rsidRDefault="00A37A27" w:rsidP="00F315EA">
      <w:pPr>
        <w:rPr>
          <w:rFonts w:ascii="Arial" w:hAnsi="Arial" w:cs="Arial"/>
          <w:sz w:val="18"/>
          <w:szCs w:val="18"/>
        </w:rPr>
      </w:pPr>
    </w:p>
    <w:sectPr w:rsidR="00A37A27" w:rsidRPr="00A37A27" w:rsidSect="00EE1694">
      <w:footerReference w:type="default" r:id="rId11"/>
      <w:pgSz w:w="12240" w:h="15840" w:code="1"/>
      <w:pgMar w:top="720" w:right="576"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255" w:rsidRDefault="00363255">
      <w:r>
        <w:separator/>
      </w:r>
    </w:p>
  </w:endnote>
  <w:endnote w:type="continuationSeparator" w:id="0">
    <w:p w:rsidR="00363255" w:rsidRDefault="0036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55" w:rsidRPr="008F6EC4" w:rsidRDefault="00363255" w:rsidP="008F6EC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363255" w:rsidRPr="008F6EC4" w:rsidRDefault="006B07A4" w:rsidP="008F6EC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363255" w:rsidRPr="008F6EC4">
        <w:rPr>
          <w:rFonts w:ascii="Calibri" w:hAnsi="Calibri"/>
          <w:iCs/>
          <w:sz w:val="16"/>
          <w:szCs w:val="16"/>
        </w:rPr>
        <w:t>https://www.pca.state.mn.us</w:t>
      </w:r>
    </w:hyperlink>
    <w:r w:rsidR="00363255" w:rsidRPr="008F6EC4">
      <w:rPr>
        <w:rFonts w:ascii="Calibri" w:hAnsi="Calibri"/>
        <w:iCs/>
        <w:sz w:val="16"/>
        <w:szCs w:val="16"/>
      </w:rPr>
      <w:tab/>
      <w:t>•</w:t>
    </w:r>
    <w:r w:rsidR="00363255" w:rsidRPr="008F6EC4">
      <w:rPr>
        <w:rFonts w:ascii="Calibri" w:hAnsi="Calibri"/>
        <w:iCs/>
        <w:sz w:val="16"/>
        <w:szCs w:val="16"/>
      </w:rPr>
      <w:tab/>
      <w:t>651-296-6300</w:t>
    </w:r>
    <w:r w:rsidR="00363255" w:rsidRPr="008F6EC4">
      <w:rPr>
        <w:rFonts w:ascii="Calibri" w:hAnsi="Calibri"/>
        <w:iCs/>
        <w:sz w:val="16"/>
        <w:szCs w:val="16"/>
      </w:rPr>
      <w:tab/>
      <w:t>•</w:t>
    </w:r>
    <w:r w:rsidR="00363255" w:rsidRPr="008F6EC4">
      <w:rPr>
        <w:rFonts w:ascii="Calibri" w:hAnsi="Calibri"/>
        <w:iCs/>
        <w:sz w:val="16"/>
        <w:szCs w:val="16"/>
      </w:rPr>
      <w:tab/>
      <w:t>800-657-3864</w:t>
    </w:r>
    <w:r w:rsidR="00363255" w:rsidRPr="008F6EC4">
      <w:rPr>
        <w:rFonts w:ascii="Calibri" w:hAnsi="Calibri"/>
        <w:iCs/>
        <w:sz w:val="16"/>
        <w:szCs w:val="16"/>
      </w:rPr>
      <w:tab/>
      <w:t>•</w:t>
    </w:r>
    <w:r w:rsidR="00363255" w:rsidRPr="008F6EC4">
      <w:rPr>
        <w:rFonts w:ascii="Calibri" w:hAnsi="Calibri"/>
        <w:iCs/>
        <w:sz w:val="16"/>
        <w:szCs w:val="16"/>
      </w:rPr>
      <w:tab/>
      <w:t>Use your preferred relay service</w:t>
    </w:r>
    <w:r w:rsidR="00363255" w:rsidRPr="008F6EC4" w:rsidDel="00B90FD3">
      <w:rPr>
        <w:rFonts w:ascii="Calibri" w:hAnsi="Calibri"/>
        <w:iCs/>
        <w:sz w:val="16"/>
        <w:szCs w:val="16"/>
      </w:rPr>
      <w:t xml:space="preserve"> </w:t>
    </w:r>
    <w:r w:rsidR="00363255" w:rsidRPr="008F6EC4">
      <w:rPr>
        <w:rFonts w:ascii="Calibri" w:hAnsi="Calibri"/>
        <w:iCs/>
        <w:sz w:val="16"/>
        <w:szCs w:val="16"/>
      </w:rPr>
      <w:tab/>
      <w:t>•</w:t>
    </w:r>
    <w:r w:rsidR="00363255" w:rsidRPr="008F6EC4">
      <w:rPr>
        <w:rFonts w:ascii="Calibri" w:hAnsi="Calibri"/>
        <w:iCs/>
        <w:sz w:val="16"/>
        <w:szCs w:val="16"/>
      </w:rPr>
      <w:tab/>
      <w:t>Available in alternative formats</w:t>
    </w:r>
  </w:p>
  <w:p w:rsidR="00363255" w:rsidRPr="008F6EC4" w:rsidRDefault="00363255" w:rsidP="008F6EC4">
    <w:pPr>
      <w:tabs>
        <w:tab w:val="right" w:pos="14121"/>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aq-f1-cd05</w:t>
    </w:r>
    <w:r w:rsidRPr="008F6EC4">
      <w:rPr>
        <w:rFonts w:ascii="Calibri" w:hAnsi="Calibri" w:cs="Arial"/>
        <w:i/>
        <w:sz w:val="16"/>
        <w:szCs w:val="16"/>
      </w:rPr>
      <w:t xml:space="preserve">  •  </w:t>
    </w:r>
    <w:r w:rsidR="00272DC6">
      <w:rPr>
        <w:rFonts w:ascii="Calibri" w:hAnsi="Calibri" w:cs="Arial"/>
        <w:i/>
        <w:sz w:val="16"/>
        <w:szCs w:val="16"/>
      </w:rPr>
      <w:t>6/10/21</w:t>
    </w:r>
    <w:r w:rsidRPr="008F6EC4">
      <w:rPr>
        <w:rFonts w:ascii="Calibri" w:hAnsi="Calibri" w:cs="Arial"/>
        <w:sz w:val="16"/>
        <w:szCs w:val="16"/>
      </w:rPr>
      <w:tab/>
    </w:r>
    <w:r w:rsidRPr="008F6EC4">
      <w:rPr>
        <w:rFonts w:ascii="Calibri" w:hAnsi="Calibri"/>
        <w:i/>
        <w:iCs/>
        <w:sz w:val="16"/>
        <w:szCs w:val="16"/>
      </w:rPr>
      <w:t xml:space="preserve">Page </w:t>
    </w:r>
    <w:r w:rsidRPr="008F6EC4">
      <w:rPr>
        <w:rFonts w:ascii="Calibri" w:hAnsi="Calibri"/>
        <w:i/>
        <w:iCs/>
        <w:sz w:val="16"/>
        <w:szCs w:val="16"/>
      </w:rPr>
      <w:fldChar w:fldCharType="begin"/>
    </w:r>
    <w:r w:rsidRPr="008F6EC4">
      <w:rPr>
        <w:rFonts w:ascii="Calibri" w:hAnsi="Calibri"/>
        <w:i/>
        <w:iCs/>
        <w:sz w:val="16"/>
        <w:szCs w:val="16"/>
      </w:rPr>
      <w:instrText xml:space="preserve"> PAGE </w:instrText>
    </w:r>
    <w:r w:rsidRPr="008F6EC4">
      <w:rPr>
        <w:rFonts w:ascii="Calibri" w:hAnsi="Calibri"/>
        <w:i/>
        <w:iCs/>
        <w:sz w:val="16"/>
        <w:szCs w:val="16"/>
      </w:rPr>
      <w:fldChar w:fldCharType="separate"/>
    </w:r>
    <w:r w:rsidR="006B07A4">
      <w:rPr>
        <w:rFonts w:ascii="Calibri" w:hAnsi="Calibri"/>
        <w:i/>
        <w:iCs/>
        <w:noProof/>
        <w:sz w:val="16"/>
        <w:szCs w:val="16"/>
      </w:rPr>
      <w:t>1</w:t>
    </w:r>
    <w:r w:rsidRPr="008F6EC4">
      <w:rPr>
        <w:rFonts w:ascii="Calibri" w:hAnsi="Calibri"/>
        <w:i/>
        <w:iCs/>
        <w:sz w:val="16"/>
        <w:szCs w:val="16"/>
      </w:rPr>
      <w:fldChar w:fldCharType="end"/>
    </w:r>
    <w:r w:rsidRPr="008F6EC4">
      <w:rPr>
        <w:rFonts w:ascii="Calibri" w:hAnsi="Calibri"/>
        <w:i/>
        <w:iCs/>
        <w:sz w:val="16"/>
        <w:szCs w:val="16"/>
      </w:rPr>
      <w:t xml:space="preserve"> of </w:t>
    </w:r>
    <w:r w:rsidRPr="008F6EC4">
      <w:rPr>
        <w:rFonts w:ascii="Calibri" w:hAnsi="Calibri"/>
        <w:i/>
        <w:iCs/>
        <w:sz w:val="16"/>
        <w:szCs w:val="16"/>
      </w:rPr>
      <w:fldChar w:fldCharType="begin"/>
    </w:r>
    <w:r w:rsidRPr="008F6EC4">
      <w:rPr>
        <w:rFonts w:ascii="Calibri" w:hAnsi="Calibri"/>
        <w:i/>
        <w:iCs/>
        <w:sz w:val="16"/>
        <w:szCs w:val="16"/>
      </w:rPr>
      <w:instrText xml:space="preserve"> NUMPAGES </w:instrText>
    </w:r>
    <w:r w:rsidRPr="008F6EC4">
      <w:rPr>
        <w:rFonts w:ascii="Calibri" w:hAnsi="Calibri"/>
        <w:i/>
        <w:iCs/>
        <w:sz w:val="16"/>
        <w:szCs w:val="16"/>
      </w:rPr>
      <w:fldChar w:fldCharType="separate"/>
    </w:r>
    <w:r w:rsidR="006B07A4">
      <w:rPr>
        <w:rFonts w:ascii="Calibri" w:hAnsi="Calibri"/>
        <w:i/>
        <w:iCs/>
        <w:noProof/>
        <w:sz w:val="16"/>
        <w:szCs w:val="16"/>
      </w:rPr>
      <w:t>8</w:t>
    </w:r>
    <w:r w:rsidRPr="008F6EC4">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55" w:rsidRPr="004A7C90" w:rsidRDefault="00363255" w:rsidP="006B1244">
    <w:pPr>
      <w:pStyle w:val="Footer"/>
      <w:pBdr>
        <w:top w:val="single" w:sz="4" w:space="1" w:color="auto"/>
      </w:pBdr>
      <w:tabs>
        <w:tab w:val="clear" w:pos="8640"/>
        <w:tab w:val="right" w:pos="9180"/>
      </w:tabs>
      <w:rPr>
        <w:rFonts w:ascii="Arial" w:hAnsi="Arial" w:cs="Arial"/>
      </w:rPr>
    </w:pPr>
    <w:r w:rsidRPr="004A7C90">
      <w:rPr>
        <w:rFonts w:ascii="Arial" w:hAnsi="Arial" w:cs="Arial"/>
      </w:rPr>
      <w:t>Document number</w:t>
    </w:r>
    <w:r w:rsidRPr="004A7C90">
      <w:rPr>
        <w:rFonts w:ascii="Arial" w:hAnsi="Arial" w:cs="Arial"/>
      </w:rPr>
      <w:tab/>
    </w:r>
    <w:r>
      <w:rPr>
        <w:rFonts w:ascii="Arial" w:hAnsi="Arial" w:cs="Arial"/>
      </w:rPr>
      <w:tab/>
    </w:r>
    <w:r w:rsidRPr="004A7C90">
      <w:rPr>
        <w:rFonts w:ascii="Arial" w:hAnsi="Arial" w:cs="Arial"/>
      </w:rPr>
      <w:t>Form CD-01</w:t>
    </w:r>
  </w:p>
  <w:p w:rsidR="00363255" w:rsidRPr="004A7C90" w:rsidRDefault="00363255" w:rsidP="006B1244">
    <w:pPr>
      <w:pStyle w:val="Footer"/>
      <w:tabs>
        <w:tab w:val="clear" w:pos="8640"/>
        <w:tab w:val="right" w:pos="9180"/>
      </w:tabs>
      <w:ind w:right="36"/>
      <w:jc w:val="right"/>
      <w:rPr>
        <w:rFonts w:ascii="Arial" w:hAnsi="Arial" w:cs="Arial"/>
      </w:rPr>
    </w:pPr>
    <w:r w:rsidRPr="004A7C90">
      <w:rPr>
        <w:rFonts w:ascii="Arial" w:hAnsi="Arial" w:cs="Arial"/>
      </w:rPr>
      <w:t xml:space="preserve">Page </w:t>
    </w:r>
    <w:r w:rsidRPr="004A7C90">
      <w:rPr>
        <w:rFonts w:ascii="Arial" w:hAnsi="Arial" w:cs="Arial"/>
      </w:rPr>
      <w:fldChar w:fldCharType="begin"/>
    </w:r>
    <w:r w:rsidRPr="004A7C90">
      <w:rPr>
        <w:rFonts w:ascii="Arial" w:hAnsi="Arial" w:cs="Arial"/>
      </w:rPr>
      <w:instrText xml:space="preserve"> PAGE </w:instrText>
    </w:r>
    <w:r w:rsidRPr="004A7C90">
      <w:rPr>
        <w:rFonts w:ascii="Arial" w:hAnsi="Arial" w:cs="Arial"/>
      </w:rPr>
      <w:fldChar w:fldCharType="separate"/>
    </w:r>
    <w:r>
      <w:rPr>
        <w:rFonts w:ascii="Arial" w:hAnsi="Arial" w:cs="Arial"/>
        <w:noProof/>
      </w:rPr>
      <w:t>8</w:t>
    </w:r>
    <w:r w:rsidRPr="004A7C90">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55" w:rsidRPr="008F6EC4" w:rsidRDefault="00363255" w:rsidP="008F6EC4">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363255" w:rsidRPr="008F6EC4" w:rsidRDefault="00363255" w:rsidP="008F6EC4">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F6EC4">
      <w:rPr>
        <w:rFonts w:ascii="Calibri" w:hAnsi="Calibri"/>
        <w:iCs/>
        <w:sz w:val="16"/>
        <w:szCs w:val="16"/>
      </w:rPr>
      <w:t>https://www.pca.state.mn.us</w:t>
    </w:r>
    <w:r w:rsidRPr="008F6EC4">
      <w:rPr>
        <w:rFonts w:ascii="Calibri" w:hAnsi="Calibri"/>
        <w:iCs/>
        <w:sz w:val="16"/>
        <w:szCs w:val="16"/>
      </w:rPr>
      <w:tab/>
      <w:t>•</w:t>
    </w:r>
    <w:r w:rsidRPr="008F6EC4">
      <w:rPr>
        <w:rFonts w:ascii="Calibri" w:hAnsi="Calibri"/>
        <w:iCs/>
        <w:sz w:val="16"/>
        <w:szCs w:val="16"/>
      </w:rPr>
      <w:tab/>
      <w:t>651-296-6300</w:t>
    </w:r>
    <w:r w:rsidRPr="008F6EC4">
      <w:rPr>
        <w:rFonts w:ascii="Calibri" w:hAnsi="Calibri"/>
        <w:iCs/>
        <w:sz w:val="16"/>
        <w:szCs w:val="16"/>
      </w:rPr>
      <w:tab/>
      <w:t>•</w:t>
    </w:r>
    <w:r w:rsidRPr="008F6EC4">
      <w:rPr>
        <w:rFonts w:ascii="Calibri" w:hAnsi="Calibri"/>
        <w:iCs/>
        <w:sz w:val="16"/>
        <w:szCs w:val="16"/>
      </w:rPr>
      <w:tab/>
      <w:t>800-657-3864</w:t>
    </w:r>
    <w:r w:rsidRPr="008F6EC4">
      <w:rPr>
        <w:rFonts w:ascii="Calibri" w:hAnsi="Calibri"/>
        <w:iCs/>
        <w:sz w:val="16"/>
        <w:szCs w:val="16"/>
      </w:rPr>
      <w:tab/>
      <w:t>•</w:t>
    </w:r>
    <w:r w:rsidRPr="008F6EC4">
      <w:rPr>
        <w:rFonts w:ascii="Calibri" w:hAnsi="Calibri"/>
        <w:iCs/>
        <w:sz w:val="16"/>
        <w:szCs w:val="16"/>
      </w:rPr>
      <w:tab/>
      <w:t>Use your preferred relay service</w:t>
    </w:r>
    <w:r w:rsidRPr="008F6EC4">
      <w:rPr>
        <w:rFonts w:ascii="Calibri" w:hAnsi="Calibri"/>
        <w:iCs/>
        <w:sz w:val="16"/>
        <w:szCs w:val="16"/>
      </w:rPr>
      <w:tab/>
      <w:t>•</w:t>
    </w:r>
    <w:r w:rsidRPr="008F6EC4">
      <w:rPr>
        <w:rFonts w:ascii="Calibri" w:hAnsi="Calibri"/>
        <w:iCs/>
        <w:sz w:val="16"/>
        <w:szCs w:val="16"/>
      </w:rPr>
      <w:tab/>
      <w:t>Available in alternative formats</w:t>
    </w:r>
  </w:p>
  <w:p w:rsidR="00363255" w:rsidRPr="008F6EC4" w:rsidRDefault="00363255" w:rsidP="008F6EC4">
    <w:pPr>
      <w:tabs>
        <w:tab w:val="right" w:pos="10494"/>
      </w:tabs>
      <w:spacing w:before="40"/>
      <w:ind w:right="-115"/>
      <w:rPr>
        <w:rFonts w:ascii="Calibri" w:hAnsi="Calibri"/>
        <w:i/>
        <w:iCs/>
        <w:sz w:val="16"/>
        <w:szCs w:val="16"/>
      </w:rPr>
    </w:pPr>
    <w:r>
      <w:rPr>
        <w:rFonts w:ascii="Calibri" w:hAnsi="Calibri" w:cs="Arial"/>
        <w:i/>
        <w:sz w:val="16"/>
        <w:szCs w:val="16"/>
      </w:rPr>
      <w:t>aq-f1-cd05</w:t>
    </w:r>
    <w:r w:rsidRPr="008F6EC4">
      <w:rPr>
        <w:rFonts w:ascii="Calibri" w:hAnsi="Calibri" w:cs="Arial"/>
        <w:i/>
        <w:sz w:val="16"/>
        <w:szCs w:val="16"/>
      </w:rPr>
      <w:t xml:space="preserve">  •  </w:t>
    </w:r>
    <w:r w:rsidR="00272DC6">
      <w:rPr>
        <w:rFonts w:ascii="Calibri" w:hAnsi="Calibri" w:cs="Arial"/>
        <w:i/>
        <w:sz w:val="16"/>
        <w:szCs w:val="16"/>
      </w:rPr>
      <w:t>6/10/21</w:t>
    </w:r>
    <w:r w:rsidRPr="008F6EC4">
      <w:rPr>
        <w:rFonts w:ascii="Calibri" w:hAnsi="Calibri" w:cs="Arial"/>
        <w:sz w:val="16"/>
        <w:szCs w:val="16"/>
      </w:rPr>
      <w:tab/>
    </w:r>
    <w:r w:rsidRPr="008F6EC4">
      <w:rPr>
        <w:rFonts w:ascii="Calibri" w:hAnsi="Calibri"/>
        <w:i/>
        <w:iCs/>
        <w:sz w:val="16"/>
        <w:szCs w:val="16"/>
      </w:rPr>
      <w:t xml:space="preserve">Page </w:t>
    </w:r>
    <w:r w:rsidRPr="008F6EC4">
      <w:rPr>
        <w:rFonts w:ascii="Calibri" w:hAnsi="Calibri"/>
        <w:i/>
        <w:iCs/>
        <w:sz w:val="16"/>
        <w:szCs w:val="16"/>
      </w:rPr>
      <w:fldChar w:fldCharType="begin"/>
    </w:r>
    <w:r w:rsidRPr="008F6EC4">
      <w:rPr>
        <w:rFonts w:ascii="Calibri" w:hAnsi="Calibri"/>
        <w:i/>
        <w:iCs/>
        <w:sz w:val="16"/>
        <w:szCs w:val="16"/>
      </w:rPr>
      <w:instrText xml:space="preserve"> PAGE </w:instrText>
    </w:r>
    <w:r w:rsidRPr="008F6EC4">
      <w:rPr>
        <w:rFonts w:ascii="Calibri" w:hAnsi="Calibri"/>
        <w:i/>
        <w:iCs/>
        <w:sz w:val="16"/>
        <w:szCs w:val="16"/>
      </w:rPr>
      <w:fldChar w:fldCharType="separate"/>
    </w:r>
    <w:r w:rsidR="006B07A4">
      <w:rPr>
        <w:rFonts w:ascii="Calibri" w:hAnsi="Calibri"/>
        <w:i/>
        <w:iCs/>
        <w:noProof/>
        <w:sz w:val="16"/>
        <w:szCs w:val="16"/>
      </w:rPr>
      <w:t>8</w:t>
    </w:r>
    <w:r w:rsidRPr="008F6EC4">
      <w:rPr>
        <w:rFonts w:ascii="Calibri" w:hAnsi="Calibri"/>
        <w:i/>
        <w:iCs/>
        <w:sz w:val="16"/>
        <w:szCs w:val="16"/>
      </w:rPr>
      <w:fldChar w:fldCharType="end"/>
    </w:r>
    <w:r w:rsidRPr="008F6EC4">
      <w:rPr>
        <w:rFonts w:ascii="Calibri" w:hAnsi="Calibri"/>
        <w:i/>
        <w:iCs/>
        <w:sz w:val="16"/>
        <w:szCs w:val="16"/>
      </w:rPr>
      <w:t xml:space="preserve"> of </w:t>
    </w:r>
    <w:r w:rsidRPr="008F6EC4">
      <w:rPr>
        <w:rFonts w:ascii="Calibri" w:hAnsi="Calibri"/>
        <w:i/>
        <w:sz w:val="16"/>
        <w:szCs w:val="16"/>
      </w:rPr>
      <w:fldChar w:fldCharType="begin"/>
    </w:r>
    <w:r w:rsidRPr="008F6EC4">
      <w:rPr>
        <w:rFonts w:ascii="Calibri" w:hAnsi="Calibri"/>
        <w:i/>
        <w:sz w:val="16"/>
        <w:szCs w:val="16"/>
      </w:rPr>
      <w:instrText xml:space="preserve"> NUMPAGES </w:instrText>
    </w:r>
    <w:r w:rsidRPr="008F6EC4">
      <w:rPr>
        <w:rFonts w:ascii="Calibri" w:hAnsi="Calibri"/>
        <w:i/>
        <w:sz w:val="16"/>
        <w:szCs w:val="16"/>
      </w:rPr>
      <w:fldChar w:fldCharType="separate"/>
    </w:r>
    <w:r w:rsidR="006B07A4">
      <w:rPr>
        <w:rFonts w:ascii="Calibri" w:hAnsi="Calibri"/>
        <w:i/>
        <w:noProof/>
        <w:sz w:val="16"/>
        <w:szCs w:val="16"/>
      </w:rPr>
      <w:t>8</w:t>
    </w:r>
    <w:r w:rsidRPr="008F6EC4">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255" w:rsidRDefault="00363255">
      <w:r>
        <w:separator/>
      </w:r>
    </w:p>
  </w:footnote>
  <w:footnote w:type="continuationSeparator" w:id="0">
    <w:p w:rsidR="00363255" w:rsidRDefault="00363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580"/>
    </w:tblGrid>
    <w:tr w:rsidR="00363255">
      <w:trPr>
        <w:cantSplit/>
      </w:trPr>
      <w:tc>
        <w:tcPr>
          <w:tcW w:w="5040" w:type="dxa"/>
        </w:tcPr>
        <w:p w:rsidR="00363255" w:rsidRDefault="00363255" w:rsidP="006B1244">
          <w:pPr>
            <w:rPr>
              <w:b/>
            </w:rPr>
          </w:pPr>
          <w:r w:rsidRPr="005F0B15">
            <w:rPr>
              <w:b/>
              <w:noProof/>
            </w:rPr>
            <w:drawing>
              <wp:inline distT="0" distB="0" distL="0" distR="0">
                <wp:extent cx="3028950" cy="428625"/>
                <wp:effectExtent l="0" t="0" r="0" b="0"/>
                <wp:docPr id="3" name="Picture 3" descr="mpca-onelin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ca-onelin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0" cy="428625"/>
                        </a:xfrm>
                        <a:prstGeom prst="rect">
                          <a:avLst/>
                        </a:prstGeom>
                        <a:noFill/>
                        <a:ln>
                          <a:noFill/>
                        </a:ln>
                      </pic:spPr>
                    </pic:pic>
                  </a:graphicData>
                </a:graphic>
              </wp:inline>
            </w:drawing>
          </w:r>
        </w:p>
        <w:p w:rsidR="00363255" w:rsidRPr="00DF07ED" w:rsidRDefault="00363255" w:rsidP="006B1244">
          <w:pPr>
            <w:tabs>
              <w:tab w:val="left" w:pos="864"/>
            </w:tabs>
            <w:rPr>
              <w:sz w:val="20"/>
              <w:szCs w:val="20"/>
            </w:rPr>
          </w:pPr>
          <w:r>
            <w:tab/>
          </w:r>
          <w:r w:rsidRPr="00DF07ED">
            <w:rPr>
              <w:sz w:val="20"/>
              <w:szCs w:val="20"/>
            </w:rPr>
            <w:t>520 Lafayette Road North</w:t>
          </w:r>
        </w:p>
        <w:p w:rsidR="00363255" w:rsidRDefault="00363255" w:rsidP="006B1244">
          <w:pPr>
            <w:tabs>
              <w:tab w:val="left" w:pos="864"/>
            </w:tabs>
            <w:rPr>
              <w:smallCaps/>
            </w:rPr>
          </w:pPr>
          <w:r w:rsidRPr="00DF07ED">
            <w:rPr>
              <w:sz w:val="20"/>
              <w:szCs w:val="20"/>
            </w:rPr>
            <w:tab/>
            <w:t>Saint Paul,  MN  55155-4194</w:t>
          </w:r>
        </w:p>
      </w:tc>
      <w:tc>
        <w:tcPr>
          <w:tcW w:w="5580" w:type="dxa"/>
        </w:tcPr>
        <w:p w:rsidR="00363255" w:rsidRDefault="00363255" w:rsidP="006B1244">
          <w:pPr>
            <w:jc w:val="right"/>
            <w:rPr>
              <w:smallCaps/>
              <w:sz w:val="40"/>
            </w:rPr>
          </w:pPr>
          <w:r>
            <w:rPr>
              <w:b/>
              <w:smallCaps/>
            </w:rPr>
            <w:t>AQ Permit Application Form</w:t>
          </w:r>
          <w:r w:rsidRPr="001B3563">
            <w:t xml:space="preserve"> </w:t>
          </w:r>
          <w:r>
            <w:t>–</w:t>
          </w:r>
          <w:r w:rsidRPr="001B3563">
            <w:t xml:space="preserve"> </w:t>
          </w:r>
          <w:r>
            <w:rPr>
              <w:b/>
              <w:smallCaps/>
              <w:sz w:val="40"/>
            </w:rPr>
            <w:t>CD-01</w:t>
          </w:r>
        </w:p>
        <w:p w:rsidR="00363255" w:rsidRDefault="00363255" w:rsidP="006B1244">
          <w:pPr>
            <w:jc w:val="right"/>
            <w:rPr>
              <w:smallCaps/>
            </w:rPr>
          </w:pPr>
          <w:r>
            <w:rPr>
              <w:b/>
              <w:smallCaps/>
              <w:sz w:val="28"/>
            </w:rPr>
            <w:t>Compliance Plan</w:t>
          </w:r>
        </w:p>
        <w:p w:rsidR="00363255" w:rsidRPr="00DF07ED" w:rsidRDefault="00363255" w:rsidP="006B1244">
          <w:pPr>
            <w:spacing w:before="120"/>
            <w:jc w:val="right"/>
            <w:rPr>
              <w:b/>
              <w:smallCaps/>
              <w:sz w:val="20"/>
              <w:szCs w:val="20"/>
            </w:rPr>
          </w:pPr>
          <w:r w:rsidRPr="00DF07ED">
            <w:rPr>
              <w:b/>
              <w:smallCaps/>
              <w:sz w:val="20"/>
              <w:szCs w:val="20"/>
            </w:rPr>
            <w:t>DRAFT 8/6/07</w:t>
          </w:r>
        </w:p>
      </w:tc>
    </w:tr>
  </w:tbl>
  <w:p w:rsidR="00363255" w:rsidRDefault="00363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231FAA"/>
    <w:multiLevelType w:val="hybridMultilevel"/>
    <w:tmpl w:val="03648F66"/>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cs="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4" w15:restartNumberingAfterBreak="0">
    <w:nsid w:val="3DA35EE3"/>
    <w:multiLevelType w:val="hybridMultilevel"/>
    <w:tmpl w:val="F4F4E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01941AF"/>
    <w:multiLevelType w:val="hybridMultilevel"/>
    <w:tmpl w:val="0B96F298"/>
    <w:lvl w:ilvl="0" w:tplc="6994E4A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ACD1465"/>
    <w:multiLevelType w:val="multilevel"/>
    <w:tmpl w:val="FA6EFB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7071623"/>
    <w:multiLevelType w:val="singleLevel"/>
    <w:tmpl w:val="56709760"/>
    <w:lvl w:ilvl="0">
      <w:start w:val="1"/>
      <w:numFmt w:val="decimal"/>
      <w:lvlText w:val="%1."/>
      <w:legacy w:legacy="1" w:legacySpace="0" w:legacyIndent="360"/>
      <w:lvlJc w:val="left"/>
      <w:pPr>
        <w:ind w:left="360" w:hanging="360"/>
      </w:pPr>
    </w:lvl>
  </w:abstractNum>
  <w:abstractNum w:abstractNumId="16" w15:restartNumberingAfterBreak="0">
    <w:nsid w:val="79422805"/>
    <w:multiLevelType w:val="hybridMultilevel"/>
    <w:tmpl w:val="FA6EF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5"/>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9"/>
  </w:num>
  <w:num w:numId="8">
    <w:abstractNumId w:val="10"/>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8"/>
  </w:num>
  <w:num w:numId="13">
    <w:abstractNumId w:val="2"/>
  </w:num>
  <w:num w:numId="14">
    <w:abstractNumId w:val="15"/>
  </w:num>
  <w:num w:numId="15">
    <w:abstractNumId w:val="15"/>
    <w:lvlOverride w:ilvl="0">
      <w:lvl w:ilvl="0">
        <w:start w:val="1"/>
        <w:numFmt w:val="decimal"/>
        <w:lvlText w:val="%1."/>
        <w:legacy w:legacy="1" w:legacySpace="0" w:legacyIndent="360"/>
        <w:lvlJc w:val="left"/>
        <w:pPr>
          <w:ind w:left="360" w:hanging="360"/>
        </w:pPr>
      </w:lvl>
    </w:lvlOverride>
  </w:num>
  <w:num w:numId="16">
    <w:abstractNumId w:val="6"/>
  </w:num>
  <w:num w:numId="17">
    <w:abstractNumId w:val="16"/>
  </w:num>
  <w:num w:numId="18">
    <w:abstractNumId w:val="11"/>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fj1SUWB0gagwHOT7DMXFKjHzUxwd4uGPYaZUoJiLj9Lp9I+Pbe0hehbrwNswCDWeDtIgXZZ0AVT/Y8i9k5hXw==" w:salt="3/uymbw4E/uodq+/X4aYeg=="/>
  <w:styleLockTheme/>
  <w:styleLockQFSet/>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74B3"/>
    <w:rsid w:val="00070D59"/>
    <w:rsid w:val="000821FE"/>
    <w:rsid w:val="0009424D"/>
    <w:rsid w:val="00094E39"/>
    <w:rsid w:val="000A4D4C"/>
    <w:rsid w:val="000B2A61"/>
    <w:rsid w:val="000C4234"/>
    <w:rsid w:val="000D24E3"/>
    <w:rsid w:val="000D25A8"/>
    <w:rsid w:val="000D69FD"/>
    <w:rsid w:val="00110941"/>
    <w:rsid w:val="00112595"/>
    <w:rsid w:val="00114267"/>
    <w:rsid w:val="001213FB"/>
    <w:rsid w:val="0013446D"/>
    <w:rsid w:val="00141CBD"/>
    <w:rsid w:val="0014599A"/>
    <w:rsid w:val="00146871"/>
    <w:rsid w:val="001502F5"/>
    <w:rsid w:val="00150886"/>
    <w:rsid w:val="0019466E"/>
    <w:rsid w:val="001B5AF6"/>
    <w:rsid w:val="001B5F25"/>
    <w:rsid w:val="001B6016"/>
    <w:rsid w:val="001C0449"/>
    <w:rsid w:val="001D5DC3"/>
    <w:rsid w:val="001D6229"/>
    <w:rsid w:val="0020203B"/>
    <w:rsid w:val="00207127"/>
    <w:rsid w:val="00215C8E"/>
    <w:rsid w:val="0021688E"/>
    <w:rsid w:val="002221ED"/>
    <w:rsid w:val="00222CAB"/>
    <w:rsid w:val="0022362A"/>
    <w:rsid w:val="00226769"/>
    <w:rsid w:val="002334D9"/>
    <w:rsid w:val="00241F60"/>
    <w:rsid w:val="00250477"/>
    <w:rsid w:val="0025144C"/>
    <w:rsid w:val="00252734"/>
    <w:rsid w:val="00257022"/>
    <w:rsid w:val="002679EC"/>
    <w:rsid w:val="002713CE"/>
    <w:rsid w:val="00272DC6"/>
    <w:rsid w:val="002742B1"/>
    <w:rsid w:val="00275A13"/>
    <w:rsid w:val="00280181"/>
    <w:rsid w:val="00296CCF"/>
    <w:rsid w:val="00296DFE"/>
    <w:rsid w:val="002B798F"/>
    <w:rsid w:val="002C0856"/>
    <w:rsid w:val="002C51ED"/>
    <w:rsid w:val="002D4262"/>
    <w:rsid w:val="002E0557"/>
    <w:rsid w:val="002E3E21"/>
    <w:rsid w:val="002F29CA"/>
    <w:rsid w:val="002F2CE8"/>
    <w:rsid w:val="002F61E0"/>
    <w:rsid w:val="00314ED5"/>
    <w:rsid w:val="00345E2B"/>
    <w:rsid w:val="00363255"/>
    <w:rsid w:val="0039520F"/>
    <w:rsid w:val="003A3933"/>
    <w:rsid w:val="003B2B76"/>
    <w:rsid w:val="003C5FFD"/>
    <w:rsid w:val="003D5AA8"/>
    <w:rsid w:val="00400C94"/>
    <w:rsid w:val="00403976"/>
    <w:rsid w:val="00405043"/>
    <w:rsid w:val="004352C4"/>
    <w:rsid w:val="00437BFF"/>
    <w:rsid w:val="004442E0"/>
    <w:rsid w:val="00464599"/>
    <w:rsid w:val="00472023"/>
    <w:rsid w:val="00485695"/>
    <w:rsid w:val="00485E26"/>
    <w:rsid w:val="00486529"/>
    <w:rsid w:val="00486751"/>
    <w:rsid w:val="00495EAC"/>
    <w:rsid w:val="004A1AA9"/>
    <w:rsid w:val="004B0838"/>
    <w:rsid w:val="004C6974"/>
    <w:rsid w:val="004D6AE1"/>
    <w:rsid w:val="004E35B5"/>
    <w:rsid w:val="004F0A1A"/>
    <w:rsid w:val="004F292A"/>
    <w:rsid w:val="00504A7E"/>
    <w:rsid w:val="00510BCE"/>
    <w:rsid w:val="0051289B"/>
    <w:rsid w:val="00513BB3"/>
    <w:rsid w:val="00515E52"/>
    <w:rsid w:val="00526482"/>
    <w:rsid w:val="0052664A"/>
    <w:rsid w:val="00536E29"/>
    <w:rsid w:val="00556CDE"/>
    <w:rsid w:val="005574BD"/>
    <w:rsid w:val="00561E1B"/>
    <w:rsid w:val="0056649A"/>
    <w:rsid w:val="0057115C"/>
    <w:rsid w:val="005721B5"/>
    <w:rsid w:val="005841DA"/>
    <w:rsid w:val="005A0FDA"/>
    <w:rsid w:val="005A296B"/>
    <w:rsid w:val="005A3A00"/>
    <w:rsid w:val="005A59BD"/>
    <w:rsid w:val="005C61C0"/>
    <w:rsid w:val="005C6D06"/>
    <w:rsid w:val="005D298E"/>
    <w:rsid w:val="005D4699"/>
    <w:rsid w:val="005F294C"/>
    <w:rsid w:val="0060302E"/>
    <w:rsid w:val="00610D27"/>
    <w:rsid w:val="00615CC4"/>
    <w:rsid w:val="00621849"/>
    <w:rsid w:val="00624A83"/>
    <w:rsid w:val="00634BB9"/>
    <w:rsid w:val="00635C00"/>
    <w:rsid w:val="00636DBD"/>
    <w:rsid w:val="0063709C"/>
    <w:rsid w:val="00642B6C"/>
    <w:rsid w:val="006527E4"/>
    <w:rsid w:val="0066154E"/>
    <w:rsid w:val="00691649"/>
    <w:rsid w:val="0069684B"/>
    <w:rsid w:val="006A4522"/>
    <w:rsid w:val="006A59CF"/>
    <w:rsid w:val="006B07A4"/>
    <w:rsid w:val="006B1244"/>
    <w:rsid w:val="006B1EFC"/>
    <w:rsid w:val="006B64C7"/>
    <w:rsid w:val="006D2252"/>
    <w:rsid w:val="006D2FC8"/>
    <w:rsid w:val="006E01ED"/>
    <w:rsid w:val="006E2C9E"/>
    <w:rsid w:val="006E7769"/>
    <w:rsid w:val="006F2C71"/>
    <w:rsid w:val="006F4AFC"/>
    <w:rsid w:val="0070025B"/>
    <w:rsid w:val="00705940"/>
    <w:rsid w:val="00710433"/>
    <w:rsid w:val="00710D19"/>
    <w:rsid w:val="00711DB6"/>
    <w:rsid w:val="007201AF"/>
    <w:rsid w:val="007252AC"/>
    <w:rsid w:val="00751223"/>
    <w:rsid w:val="007866C3"/>
    <w:rsid w:val="007A6C56"/>
    <w:rsid w:val="007B0415"/>
    <w:rsid w:val="008108D6"/>
    <w:rsid w:val="00823833"/>
    <w:rsid w:val="00827793"/>
    <w:rsid w:val="00837DF8"/>
    <w:rsid w:val="008656DF"/>
    <w:rsid w:val="008858AB"/>
    <w:rsid w:val="008A1218"/>
    <w:rsid w:val="008A417F"/>
    <w:rsid w:val="008A6037"/>
    <w:rsid w:val="008B2A81"/>
    <w:rsid w:val="008D34C2"/>
    <w:rsid w:val="008E11A7"/>
    <w:rsid w:val="008E5C90"/>
    <w:rsid w:val="008F1EC3"/>
    <w:rsid w:val="008F6EC4"/>
    <w:rsid w:val="00901633"/>
    <w:rsid w:val="009071ED"/>
    <w:rsid w:val="00914B5E"/>
    <w:rsid w:val="00920D6E"/>
    <w:rsid w:val="009237DA"/>
    <w:rsid w:val="009336DA"/>
    <w:rsid w:val="009437FB"/>
    <w:rsid w:val="009657F5"/>
    <w:rsid w:val="00966BED"/>
    <w:rsid w:val="00970757"/>
    <w:rsid w:val="00986BB1"/>
    <w:rsid w:val="00993813"/>
    <w:rsid w:val="009A5049"/>
    <w:rsid w:val="009C0154"/>
    <w:rsid w:val="009D1407"/>
    <w:rsid w:val="009D2714"/>
    <w:rsid w:val="009D45EF"/>
    <w:rsid w:val="009F63C8"/>
    <w:rsid w:val="00A10D44"/>
    <w:rsid w:val="00A11249"/>
    <w:rsid w:val="00A246D8"/>
    <w:rsid w:val="00A30EF8"/>
    <w:rsid w:val="00A37A27"/>
    <w:rsid w:val="00A57741"/>
    <w:rsid w:val="00A83A7F"/>
    <w:rsid w:val="00A92646"/>
    <w:rsid w:val="00A92C4B"/>
    <w:rsid w:val="00AB43FD"/>
    <w:rsid w:val="00AB4561"/>
    <w:rsid w:val="00AB4E98"/>
    <w:rsid w:val="00AB691D"/>
    <w:rsid w:val="00AC7D6D"/>
    <w:rsid w:val="00AD317E"/>
    <w:rsid w:val="00AE330A"/>
    <w:rsid w:val="00AE5011"/>
    <w:rsid w:val="00B0072B"/>
    <w:rsid w:val="00B01FCF"/>
    <w:rsid w:val="00B02B94"/>
    <w:rsid w:val="00B10576"/>
    <w:rsid w:val="00B10768"/>
    <w:rsid w:val="00B13CEE"/>
    <w:rsid w:val="00B24229"/>
    <w:rsid w:val="00B52263"/>
    <w:rsid w:val="00B534F4"/>
    <w:rsid w:val="00B66D72"/>
    <w:rsid w:val="00B71230"/>
    <w:rsid w:val="00B72ECB"/>
    <w:rsid w:val="00B76911"/>
    <w:rsid w:val="00B82668"/>
    <w:rsid w:val="00BA1AB2"/>
    <w:rsid w:val="00BA444F"/>
    <w:rsid w:val="00BA4C00"/>
    <w:rsid w:val="00BB2304"/>
    <w:rsid w:val="00BB71E8"/>
    <w:rsid w:val="00BC3E07"/>
    <w:rsid w:val="00BC78D8"/>
    <w:rsid w:val="00BE36B8"/>
    <w:rsid w:val="00BE76D5"/>
    <w:rsid w:val="00BE7B51"/>
    <w:rsid w:val="00BF2CB1"/>
    <w:rsid w:val="00C24CA2"/>
    <w:rsid w:val="00C3795E"/>
    <w:rsid w:val="00C4520C"/>
    <w:rsid w:val="00C749D3"/>
    <w:rsid w:val="00C75905"/>
    <w:rsid w:val="00C864AD"/>
    <w:rsid w:val="00C86600"/>
    <w:rsid w:val="00C87EFD"/>
    <w:rsid w:val="00CA1F89"/>
    <w:rsid w:val="00CB4820"/>
    <w:rsid w:val="00CB66FE"/>
    <w:rsid w:val="00CC5314"/>
    <w:rsid w:val="00CD6CFB"/>
    <w:rsid w:val="00CE64F2"/>
    <w:rsid w:val="00CF214A"/>
    <w:rsid w:val="00D00CDC"/>
    <w:rsid w:val="00D05702"/>
    <w:rsid w:val="00D15138"/>
    <w:rsid w:val="00D43D56"/>
    <w:rsid w:val="00D47DCB"/>
    <w:rsid w:val="00D50479"/>
    <w:rsid w:val="00D55DBB"/>
    <w:rsid w:val="00D62F2C"/>
    <w:rsid w:val="00D73A3B"/>
    <w:rsid w:val="00D91D66"/>
    <w:rsid w:val="00DB475B"/>
    <w:rsid w:val="00DB519B"/>
    <w:rsid w:val="00DB7172"/>
    <w:rsid w:val="00DC0E5E"/>
    <w:rsid w:val="00DC2ABD"/>
    <w:rsid w:val="00DC6B7B"/>
    <w:rsid w:val="00DD432C"/>
    <w:rsid w:val="00DD4527"/>
    <w:rsid w:val="00DF57C3"/>
    <w:rsid w:val="00DF743A"/>
    <w:rsid w:val="00E0715F"/>
    <w:rsid w:val="00E07F1D"/>
    <w:rsid w:val="00E12247"/>
    <w:rsid w:val="00E21B3B"/>
    <w:rsid w:val="00E2586D"/>
    <w:rsid w:val="00E273C7"/>
    <w:rsid w:val="00E464B8"/>
    <w:rsid w:val="00E4782D"/>
    <w:rsid w:val="00E538CF"/>
    <w:rsid w:val="00E57E99"/>
    <w:rsid w:val="00E60E09"/>
    <w:rsid w:val="00EC4B44"/>
    <w:rsid w:val="00EC6EF6"/>
    <w:rsid w:val="00ED26BD"/>
    <w:rsid w:val="00ED40CE"/>
    <w:rsid w:val="00ED4669"/>
    <w:rsid w:val="00EE1694"/>
    <w:rsid w:val="00EE1D04"/>
    <w:rsid w:val="00EE4165"/>
    <w:rsid w:val="00EF25FB"/>
    <w:rsid w:val="00EF726B"/>
    <w:rsid w:val="00F048FC"/>
    <w:rsid w:val="00F10432"/>
    <w:rsid w:val="00F22599"/>
    <w:rsid w:val="00F3003A"/>
    <w:rsid w:val="00F315EA"/>
    <w:rsid w:val="00F350A5"/>
    <w:rsid w:val="00F47529"/>
    <w:rsid w:val="00F50662"/>
    <w:rsid w:val="00F525F8"/>
    <w:rsid w:val="00F5588E"/>
    <w:rsid w:val="00F627F3"/>
    <w:rsid w:val="00F65F10"/>
    <w:rsid w:val="00F768F4"/>
    <w:rsid w:val="00F85B9C"/>
    <w:rsid w:val="00F8703B"/>
    <w:rsid w:val="00F8703D"/>
    <w:rsid w:val="00FA3E6B"/>
    <w:rsid w:val="00FB2A76"/>
    <w:rsid w:val="00FB6E16"/>
    <w:rsid w:val="00FC34F7"/>
    <w:rsid w:val="00FC75C9"/>
    <w:rsid w:val="00FD3B90"/>
    <w:rsid w:val="00FE017D"/>
    <w:rsid w:val="00FE1612"/>
    <w:rsid w:val="00FE316C"/>
    <w:rsid w:val="00FE5F71"/>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7BA6EFC5-B6D1-45ED-ACC0-8ABE7460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17D"/>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Pr>
      <w:rFonts w:ascii="Arial Black" w:hAnsi="Arial Black"/>
      <w:sz w:val="18"/>
    </w:rPr>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6B1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1244"/>
    <w:rPr>
      <w:color w:val="0000FF"/>
      <w:u w:val="single"/>
    </w:rPr>
  </w:style>
  <w:style w:type="paragraph" w:styleId="FootnoteText">
    <w:name w:val="footnote text"/>
    <w:basedOn w:val="Normal"/>
    <w:semiHidden/>
    <w:rsid w:val="006B1244"/>
    <w:rPr>
      <w:sz w:val="20"/>
      <w:szCs w:val="20"/>
    </w:rPr>
  </w:style>
  <w:style w:type="character" w:styleId="FollowedHyperlink">
    <w:name w:val="FollowedHyperlink"/>
    <w:rsid w:val="006B1244"/>
    <w:rPr>
      <w:color w:val="800080"/>
      <w:u w:val="single"/>
    </w:rPr>
  </w:style>
  <w:style w:type="paragraph" w:styleId="BalloonText">
    <w:name w:val="Balloon Text"/>
    <w:basedOn w:val="Normal"/>
    <w:semiHidden/>
    <w:rsid w:val="00B66D72"/>
    <w:rPr>
      <w:rFonts w:ascii="Tahoma" w:hAnsi="Tahoma" w:cs="Tahoma"/>
      <w:sz w:val="16"/>
      <w:szCs w:val="16"/>
    </w:rPr>
  </w:style>
  <w:style w:type="character" w:styleId="CommentReference">
    <w:name w:val="annotation reference"/>
    <w:uiPriority w:val="99"/>
    <w:semiHidden/>
    <w:unhideWhenUsed/>
    <w:rsid w:val="00B72ECB"/>
    <w:rPr>
      <w:sz w:val="16"/>
      <w:szCs w:val="16"/>
    </w:rPr>
  </w:style>
  <w:style w:type="paragraph" w:styleId="CommentText">
    <w:name w:val="annotation text"/>
    <w:basedOn w:val="Normal"/>
    <w:link w:val="CommentTextChar"/>
    <w:uiPriority w:val="99"/>
    <w:semiHidden/>
    <w:unhideWhenUsed/>
    <w:rsid w:val="00B72ECB"/>
    <w:rPr>
      <w:sz w:val="20"/>
      <w:szCs w:val="20"/>
    </w:rPr>
  </w:style>
  <w:style w:type="character" w:customStyle="1" w:styleId="CommentTextChar">
    <w:name w:val="Comment Text Char"/>
    <w:basedOn w:val="DefaultParagraphFont"/>
    <w:link w:val="CommentText"/>
    <w:uiPriority w:val="99"/>
    <w:semiHidden/>
    <w:rsid w:val="00B72ECB"/>
  </w:style>
  <w:style w:type="paragraph" w:styleId="CommentSubject">
    <w:name w:val="annotation subject"/>
    <w:basedOn w:val="CommentText"/>
    <w:next w:val="CommentText"/>
    <w:link w:val="CommentSubjectChar"/>
    <w:uiPriority w:val="99"/>
    <w:semiHidden/>
    <w:unhideWhenUsed/>
    <w:rsid w:val="00B72ECB"/>
    <w:rPr>
      <w:b/>
      <w:bCs/>
    </w:rPr>
  </w:style>
  <w:style w:type="character" w:customStyle="1" w:styleId="CommentSubjectChar">
    <w:name w:val="Comment Subject Char"/>
    <w:link w:val="CommentSubject"/>
    <w:uiPriority w:val="99"/>
    <w:semiHidden/>
    <w:rsid w:val="00B72ECB"/>
    <w:rPr>
      <w:b/>
      <w:bCs/>
    </w:rPr>
  </w:style>
  <w:style w:type="paragraph" w:styleId="Revision">
    <w:name w:val="Revision"/>
    <w:hidden/>
    <w:uiPriority w:val="99"/>
    <w:semiHidden/>
    <w:rsid w:val="00B72ECB"/>
    <w:rPr>
      <w:sz w:val="24"/>
      <w:szCs w:val="24"/>
    </w:rPr>
  </w:style>
  <w:style w:type="paragraph" w:customStyle="1" w:styleId="Form-Title1">
    <w:name w:val="Form - Title 1"/>
    <w:basedOn w:val="Normal"/>
    <w:link w:val="Form-Title1Char"/>
    <w:qFormat/>
    <w:rsid w:val="0060302E"/>
    <w:pPr>
      <w:widowControl w:val="0"/>
      <w:spacing w:before="80"/>
      <w:jc w:val="right"/>
    </w:pPr>
    <w:rPr>
      <w:rFonts w:ascii="Calibri" w:hAnsi="Calibri"/>
      <w:bCs/>
      <w:sz w:val="40"/>
    </w:rPr>
  </w:style>
  <w:style w:type="character" w:customStyle="1" w:styleId="Form-Title1Char">
    <w:name w:val="Form - Title 1 Char"/>
    <w:link w:val="Form-Title1"/>
    <w:rsid w:val="0060302E"/>
    <w:rPr>
      <w:rFonts w:ascii="Calibri" w:hAnsi="Calibri"/>
      <w:bCs/>
      <w:sz w:val="40"/>
      <w:szCs w:val="24"/>
    </w:rPr>
  </w:style>
  <w:style w:type="paragraph" w:customStyle="1" w:styleId="Form-Title2">
    <w:name w:val="Form - Title 2"/>
    <w:basedOn w:val="Header"/>
    <w:link w:val="Form-Title2Char"/>
    <w:qFormat/>
    <w:rsid w:val="0060302E"/>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60302E"/>
    <w:rPr>
      <w:rFonts w:ascii="Arial Black" w:hAnsi="Arial Black"/>
      <w:bCs/>
      <w:sz w:val="22"/>
    </w:rPr>
  </w:style>
  <w:style w:type="character" w:customStyle="1" w:styleId="Form-Heading1Char">
    <w:name w:val="Form - Heading 1 Char"/>
    <w:link w:val="Form-Heading1"/>
    <w:rsid w:val="0060302E"/>
    <w:rPr>
      <w:rFonts w:ascii="Calibri" w:hAnsi="Calibri"/>
      <w:b/>
      <w:sz w:val="28"/>
      <w:szCs w:val="24"/>
    </w:rPr>
  </w:style>
  <w:style w:type="paragraph" w:customStyle="1" w:styleId="Form-Heading1">
    <w:name w:val="Form - Heading 1"/>
    <w:link w:val="Form-Heading1Char"/>
    <w:qFormat/>
    <w:rsid w:val="0060302E"/>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60302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0302E"/>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tvolkme\Local%20Settings\Temporary%20Internet%20Files\OLK2\for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forms-template.dot</Template>
  <TotalTime>26</TotalTime>
  <Pages>8</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CD-05 Compliance plan for control equipment - Air Quality Permit Program</vt:lpstr>
    </vt:vector>
  </TitlesOfParts>
  <Manager>Chris Klucas (SS)</Manager>
  <Company>PCA</Company>
  <LinksUpToDate>false</LinksUpToDate>
  <CharactersWithSpaces>33468</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CD-05 Compliance plan for control equipment - Air Quality Permit Program</dc:title>
  <dc:subject>Form used to summarize operating requirements for control equipment</dc:subject>
  <dc:creator>Minnesota Pollution Control Agency - Toni Volkmeier, Cassandra Meyer (Chris Klucas)</dc:creator>
  <cp:keywords>Minnesota Pollution Control Agency,aq-f1-cd05,MPCA,air quality,permits control,compliance plan</cp:keywords>
  <cp:lastModifiedBy>Simbeck, Sandra (MPCA)</cp:lastModifiedBy>
  <cp:revision>7</cp:revision>
  <cp:lastPrinted>2015-11-03T13:46:00Z</cp:lastPrinted>
  <dcterms:created xsi:type="dcterms:W3CDTF">2021-06-10T16:31:00Z</dcterms:created>
  <dcterms:modified xsi:type="dcterms:W3CDTF">2021-07-15T14:25:00Z</dcterms:modified>
  <cp:category>air quality,permits</cp:category>
</cp:coreProperties>
</file>