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8303E2" w14:paraId="30E8CDA9" w14:textId="77777777">
        <w:trPr>
          <w:cantSplit/>
          <w:trHeight w:val="1350"/>
        </w:trPr>
        <w:tc>
          <w:tcPr>
            <w:tcW w:w="3978" w:type="dxa"/>
          </w:tcPr>
          <w:p w14:paraId="03972551" w14:textId="55A337EA" w:rsidR="008303E2" w:rsidRDefault="004A3C60" w:rsidP="006D703F">
            <w:pPr>
              <w:spacing w:before="120"/>
            </w:pPr>
            <w:r>
              <w:rPr>
                <w:noProof/>
              </w:rPr>
              <w:drawing>
                <wp:anchor distT="0" distB="0" distL="114300" distR="114300" simplePos="0" relativeHeight="251659264" behindDoc="0" locked="0" layoutInCell="1" allowOverlap="1" wp14:anchorId="71A4F940" wp14:editId="12F9E32A">
                  <wp:simplePos x="0" y="0"/>
                  <wp:positionH relativeFrom="column">
                    <wp:posOffset>-67945</wp:posOffset>
                  </wp:positionH>
                  <wp:positionV relativeFrom="paragraph">
                    <wp:posOffset>28270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587F33AB" w14:textId="77777777" w:rsidR="006D703F" w:rsidRDefault="000A4113" w:rsidP="006D703F">
            <w:pPr>
              <w:pStyle w:val="Form-Title1"/>
              <w:spacing w:before="0"/>
              <w:rPr>
                <w:szCs w:val="40"/>
              </w:rPr>
            </w:pPr>
            <w:r w:rsidRPr="006D703F">
              <w:rPr>
                <w:szCs w:val="40"/>
              </w:rPr>
              <w:t xml:space="preserve">Industrial </w:t>
            </w:r>
            <w:r w:rsidR="006D703F" w:rsidRPr="006D703F">
              <w:rPr>
                <w:szCs w:val="40"/>
              </w:rPr>
              <w:t>non-contact</w:t>
            </w:r>
          </w:p>
          <w:p w14:paraId="22EE1D83" w14:textId="54884CDA" w:rsidR="008303E2" w:rsidRPr="006D703F" w:rsidRDefault="006D703F" w:rsidP="006D703F">
            <w:pPr>
              <w:pStyle w:val="Form-Title1"/>
              <w:spacing w:before="0"/>
              <w:rPr>
                <w:szCs w:val="40"/>
              </w:rPr>
            </w:pPr>
            <w:r w:rsidRPr="006D703F">
              <w:rPr>
                <w:szCs w:val="40"/>
              </w:rPr>
              <w:t>cooling water application</w:t>
            </w:r>
          </w:p>
          <w:p w14:paraId="23EEDDC5" w14:textId="77777777" w:rsidR="00467CA3" w:rsidRDefault="00467CA3" w:rsidP="00467CA3">
            <w:pPr>
              <w:pStyle w:val="Header"/>
              <w:tabs>
                <w:tab w:val="clear" w:pos="4320"/>
                <w:tab w:val="clear" w:pos="8640"/>
                <w:tab w:val="right" w:pos="7182"/>
              </w:tabs>
              <w:jc w:val="right"/>
              <w:rPr>
                <w:rFonts w:ascii="Arial Black" w:hAnsi="Arial Black"/>
                <w:bCs/>
                <w:sz w:val="22"/>
              </w:rPr>
            </w:pPr>
            <w:r>
              <w:rPr>
                <w:rFonts w:ascii="Arial Black" w:hAnsi="Arial Black"/>
                <w:bCs/>
                <w:sz w:val="22"/>
              </w:rPr>
              <w:t>NPDES/</w:t>
            </w:r>
            <w:smartTag w:uri="urn:schemas-microsoft-com:office:smarttags" w:element="stockticker">
              <w:r>
                <w:rPr>
                  <w:rFonts w:ascii="Arial Black" w:hAnsi="Arial Black"/>
                  <w:bCs/>
                  <w:sz w:val="22"/>
                </w:rPr>
                <w:t>SDS</w:t>
              </w:r>
            </w:smartTag>
            <w:r>
              <w:rPr>
                <w:rFonts w:ascii="Arial Black" w:hAnsi="Arial Black"/>
                <w:bCs/>
                <w:sz w:val="22"/>
              </w:rPr>
              <w:t xml:space="preserve"> Permit Program</w:t>
            </w:r>
          </w:p>
          <w:p w14:paraId="1DBE845E" w14:textId="77777777" w:rsidR="008303E2" w:rsidRPr="00B53480" w:rsidRDefault="00467CA3" w:rsidP="00467CA3">
            <w:pPr>
              <w:pStyle w:val="Header"/>
              <w:tabs>
                <w:tab w:val="clear" w:pos="4320"/>
                <w:tab w:val="clear" w:pos="8640"/>
                <w:tab w:val="right" w:pos="7182"/>
              </w:tabs>
              <w:spacing w:before="120"/>
              <w:jc w:val="right"/>
              <w:rPr>
                <w:rFonts w:ascii="Trebuchet MS" w:hAnsi="Trebuchet MS"/>
                <w:bCs/>
              </w:rPr>
            </w:pPr>
            <w:r>
              <w:rPr>
                <w:rFonts w:ascii="Arial" w:hAnsi="Arial" w:cs="Arial"/>
                <w:bCs/>
                <w:i/>
                <w:sz w:val="16"/>
                <w:szCs w:val="16"/>
              </w:rPr>
              <w:t>Doc Type:  Permit Application</w:t>
            </w:r>
            <w:r w:rsidRPr="00B53480">
              <w:rPr>
                <w:rFonts w:ascii="Trebuchet MS" w:hAnsi="Trebuchet MS"/>
                <w:bCs/>
              </w:rPr>
              <w:t xml:space="preserve"> </w:t>
            </w:r>
          </w:p>
        </w:tc>
      </w:tr>
    </w:tbl>
    <w:p w14:paraId="6E26991E" w14:textId="77777777" w:rsidR="00467CA3" w:rsidRPr="00DE3722" w:rsidRDefault="00467CA3" w:rsidP="0028357A">
      <w:pPr>
        <w:pStyle w:val="Heading2"/>
        <w:spacing w:before="360" w:after="120"/>
        <w:rPr>
          <w:rFonts w:ascii="Arial" w:hAnsi="Arial"/>
          <w:bCs/>
          <w:sz w:val="18"/>
          <w:szCs w:val="18"/>
          <w:highlight w:val="yellow"/>
        </w:rPr>
      </w:pPr>
      <w:r w:rsidRPr="00DE3722">
        <w:rPr>
          <w:rStyle w:val="Strong"/>
          <w:rFonts w:ascii="Arial" w:hAnsi="Arial" w:cs="Arial"/>
          <w:b w:val="0"/>
          <w:sz w:val="18"/>
          <w:szCs w:val="18"/>
        </w:rPr>
        <w:t>The National Pollutant Discharge Elimination System (NPDES)/State Disposal System (</w:t>
      </w:r>
      <w:smartTag w:uri="urn:schemas-microsoft-com:office:smarttags" w:element="stockticker">
        <w:r w:rsidRPr="00DE3722">
          <w:rPr>
            <w:rStyle w:val="Strong"/>
            <w:rFonts w:ascii="Arial" w:hAnsi="Arial" w:cs="Arial"/>
            <w:b w:val="0"/>
            <w:sz w:val="18"/>
            <w:szCs w:val="18"/>
          </w:rPr>
          <w:t>SDS</w:t>
        </w:r>
      </w:smartTag>
      <w:r w:rsidRPr="00DE3722">
        <w:rPr>
          <w:rStyle w:val="Strong"/>
          <w:rFonts w:ascii="Arial" w:hAnsi="Arial" w:cs="Arial"/>
          <w:b w:val="0"/>
          <w:sz w:val="18"/>
          <w:szCs w:val="18"/>
        </w:rPr>
        <w:t>) Permit Program regulates wastewater discharges to land and surface waters.</w:t>
      </w:r>
      <w:r w:rsidRPr="00DE3722">
        <w:rPr>
          <w:rFonts w:ascii="Arial" w:hAnsi="Arial" w:cs="Arial"/>
          <w:b/>
          <w:sz w:val="18"/>
          <w:szCs w:val="18"/>
        </w:rPr>
        <w:t xml:space="preserve"> </w:t>
      </w:r>
      <w:r w:rsidR="001455A0" w:rsidRPr="001455A0">
        <w:rPr>
          <w:rFonts w:ascii="Arial" w:hAnsi="Arial"/>
          <w:bCs/>
          <w:sz w:val="18"/>
          <w:szCs w:val="18"/>
        </w:rPr>
        <w:t>This application applies to facilities that discharge non-contact cooling water. Non-contact cooling water is water that is used to reduce temperature that does not come into contact with a raw material, intermediate product, waste product other than heat, or finished product. It includes water used in most air conditioning equipment.</w:t>
      </w:r>
      <w:r w:rsidR="00E14AE5">
        <w:rPr>
          <w:rFonts w:ascii="Arial" w:hAnsi="Arial"/>
          <w:bCs/>
          <w:sz w:val="18"/>
          <w:szCs w:val="18"/>
        </w:rPr>
        <w:t xml:space="preserve"> Any other discharge types will require a different permit application.</w:t>
      </w:r>
      <w:r w:rsidR="00FF4D80">
        <w:rPr>
          <w:rFonts w:ascii="Arial" w:hAnsi="Arial"/>
          <w:bCs/>
          <w:sz w:val="18"/>
          <w:szCs w:val="18"/>
        </w:rPr>
        <w:t xml:space="preserve"> </w:t>
      </w:r>
      <w:r w:rsidR="00FF4D80" w:rsidRPr="00FF4D80">
        <w:rPr>
          <w:rFonts w:ascii="Arial" w:hAnsi="Arial"/>
          <w:b/>
          <w:bCs/>
          <w:sz w:val="18"/>
          <w:szCs w:val="18"/>
        </w:rPr>
        <w:t>Note:</w:t>
      </w:r>
      <w:r w:rsidR="00FF4D80">
        <w:rPr>
          <w:rFonts w:ascii="Arial" w:hAnsi="Arial"/>
          <w:bCs/>
          <w:sz w:val="18"/>
          <w:szCs w:val="18"/>
        </w:rPr>
        <w:t xml:space="preserve"> </w:t>
      </w:r>
      <w:r w:rsidR="00FF4D80" w:rsidRPr="001455A0">
        <w:rPr>
          <w:rFonts w:ascii="Arial" w:hAnsi="Arial" w:cs="Arial"/>
          <w:sz w:val="18"/>
          <w:szCs w:val="18"/>
        </w:rPr>
        <w:t>If this is an application for reissuance of an existing permit, review your existing NPDES/</w:t>
      </w:r>
      <w:smartTag w:uri="urn:schemas-microsoft-com:office:smarttags" w:element="stockticker">
        <w:r w:rsidR="00FF4D80" w:rsidRPr="001455A0">
          <w:rPr>
            <w:rFonts w:ascii="Arial" w:hAnsi="Arial" w:cs="Arial"/>
            <w:sz w:val="18"/>
            <w:szCs w:val="18"/>
          </w:rPr>
          <w:t>SDS</w:t>
        </w:r>
      </w:smartTag>
      <w:r w:rsidR="00FF4D80" w:rsidRPr="001455A0">
        <w:rPr>
          <w:rFonts w:ascii="Arial" w:hAnsi="Arial" w:cs="Arial"/>
          <w:sz w:val="18"/>
          <w:szCs w:val="18"/>
        </w:rPr>
        <w:t xml:space="preserve"> permit to see if it has special testing requirements as part of the application for reissuance process.</w:t>
      </w:r>
    </w:p>
    <w:p w14:paraId="59CD1419" w14:textId="6A0598C0" w:rsidR="006D703F" w:rsidRPr="006D703F" w:rsidRDefault="006D703F" w:rsidP="006D703F">
      <w:pPr>
        <w:pStyle w:val="Heading2"/>
        <w:spacing w:after="120"/>
        <w:ind w:right="-18"/>
        <w:rPr>
          <w:rFonts w:ascii="Arial" w:hAnsi="Arial" w:cs="Arial"/>
          <w:i/>
          <w:sz w:val="18"/>
          <w:szCs w:val="18"/>
        </w:rPr>
      </w:pPr>
      <w:r>
        <w:rPr>
          <w:rFonts w:ascii="Arial" w:hAnsi="Arial" w:cs="Arial"/>
          <w:b/>
          <w:sz w:val="18"/>
          <w:szCs w:val="18"/>
        </w:rPr>
        <w:t xml:space="preserve">Instructions:  </w:t>
      </w:r>
      <w:r w:rsidR="0028357A" w:rsidRPr="00B248B0">
        <w:rPr>
          <w:rFonts w:ascii="Arial" w:hAnsi="Arial" w:cs="Arial"/>
          <w:sz w:val="18"/>
          <w:szCs w:val="18"/>
        </w:rPr>
        <w:t>Attach additional sheets as necessary. For more information</w:t>
      </w:r>
      <w:r w:rsidR="0028357A">
        <w:rPr>
          <w:rFonts w:ascii="Arial" w:hAnsi="Arial" w:cs="Arial"/>
          <w:sz w:val="18"/>
          <w:szCs w:val="18"/>
        </w:rPr>
        <w:t>,</w:t>
      </w:r>
      <w:r w:rsidR="0028357A" w:rsidRPr="00B248B0">
        <w:rPr>
          <w:rFonts w:ascii="Arial" w:hAnsi="Arial" w:cs="Arial"/>
          <w:sz w:val="18"/>
          <w:szCs w:val="18"/>
        </w:rPr>
        <w:t xml:space="preserve"> please contact the Minnesota Pollution Control Agency (MPCA) at</w:t>
      </w:r>
      <w:r w:rsidR="0028357A">
        <w:rPr>
          <w:rFonts w:ascii="Arial" w:hAnsi="Arial" w:cs="Arial"/>
          <w:sz w:val="18"/>
          <w:szCs w:val="18"/>
        </w:rPr>
        <w:t xml:space="preserve">: </w:t>
      </w:r>
      <w:r w:rsidR="0028357A" w:rsidRPr="00B248B0">
        <w:rPr>
          <w:rFonts w:ascii="Arial" w:hAnsi="Arial" w:cs="Arial"/>
          <w:sz w:val="18"/>
          <w:szCs w:val="18"/>
        </w:rPr>
        <w:t xml:space="preserve"> </w:t>
      </w:r>
      <w:r w:rsidR="0028357A">
        <w:rPr>
          <w:rFonts w:ascii="Arial" w:hAnsi="Arial" w:cs="Arial"/>
          <w:sz w:val="18"/>
          <w:szCs w:val="18"/>
        </w:rPr>
        <w:t xml:space="preserve">In Metro Area: </w:t>
      </w:r>
      <w:r w:rsidR="0028357A" w:rsidRPr="00B248B0">
        <w:rPr>
          <w:rFonts w:ascii="Arial" w:hAnsi="Arial" w:cs="Arial"/>
          <w:sz w:val="18"/>
          <w:szCs w:val="18"/>
        </w:rPr>
        <w:t xml:space="preserve">651-296-6300 or </w:t>
      </w:r>
      <w:r w:rsidR="0028357A">
        <w:rPr>
          <w:rFonts w:ascii="Arial" w:hAnsi="Arial" w:cs="Arial"/>
          <w:sz w:val="18"/>
          <w:szCs w:val="18"/>
        </w:rPr>
        <w:t>Outside Metro Area:</w:t>
      </w:r>
      <w:r w:rsidR="0028357A" w:rsidRPr="00B248B0">
        <w:rPr>
          <w:rFonts w:ascii="Arial" w:hAnsi="Arial" w:cs="Arial"/>
          <w:sz w:val="18"/>
          <w:szCs w:val="18"/>
        </w:rPr>
        <w:t xml:space="preserve"> 800-657-3864</w:t>
      </w:r>
      <w:r w:rsidR="0028357A">
        <w:rPr>
          <w:rFonts w:ascii="Arial" w:hAnsi="Arial" w:cs="Arial"/>
          <w:sz w:val="18"/>
          <w:szCs w:val="18"/>
        </w:rPr>
        <w:t>.</w:t>
      </w:r>
      <w:r>
        <w:rPr>
          <w:rFonts w:ascii="Arial" w:hAnsi="Arial" w:cs="Arial"/>
          <w:sz w:val="18"/>
          <w:szCs w:val="18"/>
        </w:rPr>
        <w:t xml:space="preserve"> </w:t>
      </w:r>
      <w:r w:rsidRPr="006D703F">
        <w:rPr>
          <w:rFonts w:ascii="Arial" w:hAnsi="Arial" w:cs="Arial"/>
          <w:i/>
          <w:sz w:val="18"/>
          <w:szCs w:val="18"/>
        </w:rPr>
        <w:t xml:space="preserve">To learn more about how you can participate in the NPDES permitting process, please visit </w:t>
      </w:r>
      <w:r>
        <w:rPr>
          <w:rFonts w:ascii="Arial" w:hAnsi="Arial" w:cs="Arial"/>
          <w:i/>
          <w:sz w:val="18"/>
          <w:szCs w:val="18"/>
        </w:rPr>
        <w:t xml:space="preserve">the MPCA website at </w:t>
      </w:r>
      <w:hyperlink r:id="rId9" w:history="1">
        <w:r w:rsidRPr="006D703F">
          <w:rPr>
            <w:rStyle w:val="Hyperlink"/>
            <w:rFonts w:ascii="Arial" w:hAnsi="Arial" w:cs="Arial"/>
            <w:i/>
            <w:sz w:val="18"/>
            <w:szCs w:val="18"/>
          </w:rPr>
          <w:t>https://www.pca.state.mn.us/sites/default/files/wq-wwprm1-32.pdf</w:t>
        </w:r>
      </w:hyperlink>
      <w:r w:rsidRPr="006D703F">
        <w:rPr>
          <w:rFonts w:ascii="Arial" w:hAnsi="Arial" w:cs="Arial"/>
          <w:i/>
          <w:sz w:val="18"/>
          <w:szCs w:val="18"/>
        </w:rPr>
        <w:t>. Minn. Stat. §</w:t>
      </w:r>
      <w:r w:rsidR="004A3C60">
        <w:rPr>
          <w:rFonts w:ascii="Arial" w:hAnsi="Arial" w:cs="Arial"/>
          <w:i/>
          <w:sz w:val="18"/>
          <w:szCs w:val="18"/>
        </w:rPr>
        <w:t xml:space="preserve"> </w:t>
      </w:r>
      <w:r w:rsidRPr="006D703F">
        <w:rPr>
          <w:rFonts w:ascii="Arial" w:hAnsi="Arial" w:cs="Arial"/>
          <w:i/>
          <w:sz w:val="18"/>
          <w:szCs w:val="18"/>
        </w:rPr>
        <w:t>115.03, subd. 5d</w:t>
      </w:r>
    </w:p>
    <w:p w14:paraId="2B88FB32" w14:textId="77777777" w:rsidR="00FF4D80" w:rsidRPr="00373C2F" w:rsidRDefault="00FF4D80" w:rsidP="00FF4D80">
      <w:pPr>
        <w:pStyle w:val="Heading2"/>
        <w:numPr>
          <w:ilvl w:val="0"/>
          <w:numId w:val="24"/>
        </w:numPr>
        <w:ind w:right="-18"/>
        <w:rPr>
          <w:rFonts w:ascii="Arial" w:hAnsi="Arial" w:cs="Arial"/>
          <w:sz w:val="18"/>
          <w:szCs w:val="18"/>
        </w:rPr>
      </w:pPr>
      <w:r w:rsidRPr="00373C2F">
        <w:rPr>
          <w:rFonts w:ascii="Arial" w:hAnsi="Arial" w:cs="Arial"/>
          <w:sz w:val="18"/>
          <w:szCs w:val="18"/>
        </w:rPr>
        <w:t>Review the application to ensure all requested items are submitted with this application.</w:t>
      </w:r>
    </w:p>
    <w:p w14:paraId="41196729" w14:textId="77777777" w:rsidR="00FF4D80" w:rsidRPr="00373C2F" w:rsidRDefault="00FF4D80" w:rsidP="00FF4D80">
      <w:pPr>
        <w:pStyle w:val="Heading2"/>
        <w:numPr>
          <w:ilvl w:val="0"/>
          <w:numId w:val="24"/>
        </w:numPr>
        <w:spacing w:before="0"/>
        <w:ind w:right="-18"/>
        <w:rPr>
          <w:rFonts w:ascii="Arial" w:hAnsi="Arial" w:cs="Arial"/>
          <w:sz w:val="18"/>
          <w:szCs w:val="18"/>
        </w:rPr>
      </w:pPr>
      <w:r w:rsidRPr="00373C2F">
        <w:rPr>
          <w:rFonts w:ascii="Arial" w:hAnsi="Arial" w:cs="Arial"/>
          <w:sz w:val="18"/>
          <w:szCs w:val="18"/>
        </w:rPr>
        <w:t>Please make a copy for your records</w:t>
      </w:r>
      <w:r>
        <w:rPr>
          <w:rFonts w:ascii="Arial" w:hAnsi="Arial" w:cs="Arial"/>
          <w:sz w:val="18"/>
          <w:szCs w:val="18"/>
        </w:rPr>
        <w:t>.</w:t>
      </w:r>
    </w:p>
    <w:p w14:paraId="06975A01" w14:textId="77777777" w:rsidR="00FF4D80" w:rsidRPr="00373C2F" w:rsidRDefault="00FF4D80" w:rsidP="00FF4D80">
      <w:pPr>
        <w:pStyle w:val="Heading2"/>
        <w:numPr>
          <w:ilvl w:val="0"/>
          <w:numId w:val="24"/>
        </w:numPr>
        <w:spacing w:before="0" w:after="120"/>
        <w:ind w:right="-18"/>
        <w:rPr>
          <w:rFonts w:ascii="Arial" w:hAnsi="Arial" w:cs="Arial"/>
          <w:sz w:val="18"/>
          <w:szCs w:val="18"/>
        </w:rPr>
      </w:pPr>
      <w:r w:rsidRPr="00373C2F">
        <w:rPr>
          <w:rFonts w:ascii="Arial" w:hAnsi="Arial" w:cs="Arial"/>
          <w:sz w:val="18"/>
          <w:szCs w:val="18"/>
        </w:rPr>
        <w:t>Refer to the Transmittal Form for mailing instructions.</w:t>
      </w:r>
    </w:p>
    <w:tbl>
      <w:tblPr>
        <w:tblW w:w="0" w:type="auto"/>
        <w:tblLook w:val="01E0" w:firstRow="1" w:lastRow="1" w:firstColumn="1" w:lastColumn="1" w:noHBand="0" w:noVBand="0"/>
      </w:tblPr>
      <w:tblGrid>
        <w:gridCol w:w="1620"/>
        <w:gridCol w:w="4825"/>
        <w:gridCol w:w="1542"/>
        <w:gridCol w:w="2525"/>
      </w:tblGrid>
      <w:tr w:rsidR="00DE3722" w:rsidRPr="004A3C60" w14:paraId="4D5A6F97" w14:textId="77777777" w:rsidTr="008C2A9C">
        <w:tc>
          <w:tcPr>
            <w:tcW w:w="1638" w:type="dxa"/>
            <w:vAlign w:val="bottom"/>
          </w:tcPr>
          <w:p w14:paraId="77647E20" w14:textId="77777777" w:rsidR="00DE3722" w:rsidRPr="004A3C60" w:rsidRDefault="00DE3722" w:rsidP="008C2A9C">
            <w:pPr>
              <w:spacing w:before="120"/>
              <w:rPr>
                <w:rFonts w:ascii="Arial" w:hAnsi="Arial" w:cs="Arial"/>
                <w:b/>
                <w:sz w:val="18"/>
                <w:szCs w:val="18"/>
              </w:rPr>
            </w:pPr>
            <w:r w:rsidRPr="004A3C60">
              <w:rPr>
                <w:rFonts w:ascii="Arial" w:hAnsi="Arial" w:cs="Arial"/>
                <w:b/>
                <w:sz w:val="18"/>
                <w:szCs w:val="18"/>
              </w:rPr>
              <w:t>Permittee name:</w:t>
            </w:r>
          </w:p>
        </w:tc>
        <w:tc>
          <w:tcPr>
            <w:tcW w:w="4950" w:type="dxa"/>
            <w:tcBorders>
              <w:bottom w:val="single" w:sz="2" w:space="0" w:color="auto"/>
            </w:tcBorders>
            <w:vAlign w:val="bottom"/>
          </w:tcPr>
          <w:p w14:paraId="65478071" w14:textId="77777777" w:rsidR="00DE3722" w:rsidRPr="004A3C60" w:rsidRDefault="007B46DE" w:rsidP="008C2A9C">
            <w:pPr>
              <w:spacing w:before="120"/>
              <w:rPr>
                <w:rFonts w:ascii="Arial" w:hAnsi="Arial" w:cs="Arial"/>
                <w:sz w:val="18"/>
                <w:szCs w:val="18"/>
              </w:rPr>
            </w:pPr>
            <w:r w:rsidRPr="004A3C60">
              <w:rPr>
                <w:rFonts w:ascii="Arial" w:hAnsi="Arial" w:cs="Arial"/>
                <w:sz w:val="18"/>
                <w:szCs w:val="18"/>
              </w:rPr>
              <w:fldChar w:fldCharType="begin">
                <w:ffData>
                  <w:name w:val="Text113"/>
                  <w:enabled/>
                  <w:calcOnExit w:val="0"/>
                  <w:textInput/>
                </w:ffData>
              </w:fldChar>
            </w:r>
            <w:bookmarkStart w:id="0" w:name="Text113"/>
            <w:r w:rsidRPr="004A3C60">
              <w:rPr>
                <w:rFonts w:ascii="Arial" w:hAnsi="Arial" w:cs="Arial"/>
                <w:sz w:val="18"/>
                <w:szCs w:val="18"/>
              </w:rPr>
              <w:instrText xml:space="preserve"> FORMTEXT </w:instrText>
            </w:r>
            <w:r w:rsidRPr="004A3C60">
              <w:rPr>
                <w:rFonts w:ascii="Arial" w:hAnsi="Arial" w:cs="Arial"/>
                <w:sz w:val="18"/>
                <w:szCs w:val="18"/>
              </w:rPr>
            </w:r>
            <w:r w:rsidRPr="004A3C60">
              <w:rPr>
                <w:rFonts w:ascii="Arial" w:hAnsi="Arial" w:cs="Arial"/>
                <w:sz w:val="18"/>
                <w:szCs w:val="18"/>
              </w:rPr>
              <w:fldChar w:fldCharType="separate"/>
            </w:r>
            <w:r w:rsidRPr="004A3C60">
              <w:rPr>
                <w:rFonts w:ascii="Arial" w:hAnsi="Arial" w:cs="Arial"/>
                <w:noProof/>
                <w:sz w:val="18"/>
                <w:szCs w:val="18"/>
              </w:rPr>
              <w:t> </w:t>
            </w:r>
            <w:r w:rsidRPr="004A3C60">
              <w:rPr>
                <w:rFonts w:ascii="Arial" w:hAnsi="Arial" w:cs="Arial"/>
                <w:noProof/>
                <w:sz w:val="18"/>
                <w:szCs w:val="18"/>
              </w:rPr>
              <w:t> </w:t>
            </w:r>
            <w:r w:rsidRPr="004A3C60">
              <w:rPr>
                <w:rFonts w:ascii="Arial" w:hAnsi="Arial" w:cs="Arial"/>
                <w:noProof/>
                <w:sz w:val="18"/>
                <w:szCs w:val="18"/>
              </w:rPr>
              <w:t> </w:t>
            </w:r>
            <w:r w:rsidRPr="004A3C60">
              <w:rPr>
                <w:rFonts w:ascii="Arial" w:hAnsi="Arial" w:cs="Arial"/>
                <w:noProof/>
                <w:sz w:val="18"/>
                <w:szCs w:val="18"/>
              </w:rPr>
              <w:t> </w:t>
            </w:r>
            <w:r w:rsidRPr="004A3C60">
              <w:rPr>
                <w:rFonts w:ascii="Arial" w:hAnsi="Arial" w:cs="Arial"/>
                <w:noProof/>
                <w:sz w:val="18"/>
                <w:szCs w:val="18"/>
              </w:rPr>
              <w:t> </w:t>
            </w:r>
            <w:r w:rsidRPr="004A3C60">
              <w:rPr>
                <w:rFonts w:ascii="Arial" w:hAnsi="Arial" w:cs="Arial"/>
                <w:sz w:val="18"/>
                <w:szCs w:val="18"/>
              </w:rPr>
              <w:fldChar w:fldCharType="end"/>
            </w:r>
            <w:bookmarkEnd w:id="0"/>
          </w:p>
        </w:tc>
        <w:tc>
          <w:tcPr>
            <w:tcW w:w="1560" w:type="dxa"/>
            <w:vAlign w:val="bottom"/>
          </w:tcPr>
          <w:p w14:paraId="031761C5" w14:textId="77777777" w:rsidR="00DE3722" w:rsidRPr="004A3C60" w:rsidRDefault="00DE3722" w:rsidP="008C2A9C">
            <w:pPr>
              <w:spacing w:before="120"/>
              <w:ind w:right="-108"/>
              <w:jc w:val="right"/>
              <w:rPr>
                <w:rFonts w:ascii="Arial" w:hAnsi="Arial" w:cs="Arial"/>
                <w:b/>
                <w:sz w:val="18"/>
                <w:szCs w:val="18"/>
              </w:rPr>
            </w:pPr>
            <w:r w:rsidRPr="004A3C60">
              <w:rPr>
                <w:rFonts w:ascii="Arial" w:hAnsi="Arial" w:cs="Arial"/>
                <w:b/>
                <w:sz w:val="18"/>
                <w:szCs w:val="18"/>
              </w:rPr>
              <w:t>Permit number:</w:t>
            </w:r>
          </w:p>
        </w:tc>
        <w:tc>
          <w:tcPr>
            <w:tcW w:w="2580" w:type="dxa"/>
            <w:tcBorders>
              <w:bottom w:val="single" w:sz="2" w:space="0" w:color="auto"/>
            </w:tcBorders>
            <w:vAlign w:val="bottom"/>
          </w:tcPr>
          <w:p w14:paraId="330E7991" w14:textId="77777777" w:rsidR="00DE3722" w:rsidRPr="004A3C60" w:rsidRDefault="00DE3722" w:rsidP="007B46DE">
            <w:pPr>
              <w:spacing w:before="120"/>
              <w:rPr>
                <w:rFonts w:ascii="Arial" w:hAnsi="Arial" w:cs="Arial"/>
                <w:sz w:val="18"/>
                <w:szCs w:val="18"/>
              </w:rPr>
            </w:pPr>
            <w:r w:rsidRPr="004A3C60">
              <w:rPr>
                <w:rFonts w:ascii="Arial" w:hAnsi="Arial" w:cs="Arial"/>
                <w:sz w:val="18"/>
                <w:szCs w:val="18"/>
              </w:rPr>
              <w:t xml:space="preserve">MN </w:t>
            </w:r>
            <w:r w:rsidR="007B46DE" w:rsidRPr="004A3C60">
              <w:rPr>
                <w:rFonts w:ascii="Arial" w:hAnsi="Arial" w:cs="Arial"/>
                <w:sz w:val="18"/>
                <w:szCs w:val="18"/>
              </w:rPr>
              <w:fldChar w:fldCharType="begin">
                <w:ffData>
                  <w:name w:val="Text137"/>
                  <w:enabled/>
                  <w:calcOnExit w:val="0"/>
                  <w:textInput/>
                </w:ffData>
              </w:fldChar>
            </w:r>
            <w:bookmarkStart w:id="1" w:name="Text137"/>
            <w:r w:rsidR="007B46DE" w:rsidRPr="004A3C60">
              <w:rPr>
                <w:rFonts w:ascii="Arial" w:hAnsi="Arial" w:cs="Arial"/>
                <w:sz w:val="18"/>
                <w:szCs w:val="18"/>
              </w:rPr>
              <w:instrText xml:space="preserve"> FORMTEXT </w:instrText>
            </w:r>
            <w:r w:rsidR="007B46DE" w:rsidRPr="004A3C60">
              <w:rPr>
                <w:rFonts w:ascii="Arial" w:hAnsi="Arial" w:cs="Arial"/>
                <w:sz w:val="18"/>
                <w:szCs w:val="18"/>
              </w:rPr>
            </w:r>
            <w:r w:rsidR="007B46DE" w:rsidRPr="004A3C60">
              <w:rPr>
                <w:rFonts w:ascii="Arial" w:hAnsi="Arial" w:cs="Arial"/>
                <w:sz w:val="18"/>
                <w:szCs w:val="18"/>
              </w:rPr>
              <w:fldChar w:fldCharType="separate"/>
            </w:r>
            <w:r w:rsidR="007B46DE" w:rsidRPr="004A3C60">
              <w:rPr>
                <w:rFonts w:ascii="Arial" w:hAnsi="Arial" w:cs="Arial"/>
                <w:noProof/>
                <w:sz w:val="18"/>
                <w:szCs w:val="18"/>
              </w:rPr>
              <w:t> </w:t>
            </w:r>
            <w:r w:rsidR="007B46DE" w:rsidRPr="004A3C60">
              <w:rPr>
                <w:rFonts w:ascii="Arial" w:hAnsi="Arial" w:cs="Arial"/>
                <w:noProof/>
                <w:sz w:val="18"/>
                <w:szCs w:val="18"/>
              </w:rPr>
              <w:t> </w:t>
            </w:r>
            <w:r w:rsidR="007B46DE" w:rsidRPr="004A3C60">
              <w:rPr>
                <w:rFonts w:ascii="Arial" w:hAnsi="Arial" w:cs="Arial"/>
                <w:noProof/>
                <w:sz w:val="18"/>
                <w:szCs w:val="18"/>
              </w:rPr>
              <w:t> </w:t>
            </w:r>
            <w:r w:rsidR="007B46DE" w:rsidRPr="004A3C60">
              <w:rPr>
                <w:rFonts w:ascii="Arial" w:hAnsi="Arial" w:cs="Arial"/>
                <w:noProof/>
                <w:sz w:val="18"/>
                <w:szCs w:val="18"/>
              </w:rPr>
              <w:t> </w:t>
            </w:r>
            <w:r w:rsidR="007B46DE" w:rsidRPr="004A3C60">
              <w:rPr>
                <w:rFonts w:ascii="Arial" w:hAnsi="Arial" w:cs="Arial"/>
                <w:noProof/>
                <w:sz w:val="18"/>
                <w:szCs w:val="18"/>
              </w:rPr>
              <w:t> </w:t>
            </w:r>
            <w:r w:rsidR="007B46DE" w:rsidRPr="004A3C60">
              <w:rPr>
                <w:rFonts w:ascii="Arial" w:hAnsi="Arial" w:cs="Arial"/>
                <w:sz w:val="18"/>
                <w:szCs w:val="18"/>
              </w:rPr>
              <w:fldChar w:fldCharType="end"/>
            </w:r>
            <w:bookmarkEnd w:id="1"/>
          </w:p>
        </w:tc>
      </w:tr>
    </w:tbl>
    <w:p w14:paraId="2177E260" w14:textId="77777777" w:rsidR="008303E2" w:rsidRPr="006D703F" w:rsidRDefault="000A4113" w:rsidP="006D703F">
      <w:pPr>
        <w:pStyle w:val="Form-Heading2"/>
      </w:pPr>
      <w:r w:rsidRPr="006D703F">
        <w:t>Facility</w:t>
      </w:r>
      <w:r w:rsidR="00470CC3" w:rsidRPr="006D703F">
        <w:t xml:space="preserve"> i</w:t>
      </w:r>
      <w:r w:rsidR="005C2776" w:rsidRPr="006D703F">
        <w:t>nformation</w:t>
      </w:r>
    </w:p>
    <w:tbl>
      <w:tblPr>
        <w:tblW w:w="10710" w:type="dxa"/>
        <w:tblInd w:w="18" w:type="dxa"/>
        <w:tblLayout w:type="fixed"/>
        <w:tblLook w:val="0000" w:firstRow="0" w:lastRow="0" w:firstColumn="0" w:lastColumn="0" w:noHBand="0" w:noVBand="0"/>
      </w:tblPr>
      <w:tblGrid>
        <w:gridCol w:w="5580"/>
        <w:gridCol w:w="1530"/>
        <w:gridCol w:w="270"/>
        <w:gridCol w:w="1530"/>
        <w:gridCol w:w="270"/>
        <w:gridCol w:w="1530"/>
      </w:tblGrid>
      <w:tr w:rsidR="002341E7" w:rsidRPr="001455A0" w14:paraId="592469C8" w14:textId="77777777" w:rsidTr="00E14AE5">
        <w:tc>
          <w:tcPr>
            <w:tcW w:w="5580" w:type="dxa"/>
            <w:vAlign w:val="bottom"/>
          </w:tcPr>
          <w:p w14:paraId="0F3453A5" w14:textId="77777777" w:rsidR="002341E7" w:rsidRPr="001455A0" w:rsidRDefault="002341E7" w:rsidP="002341E7">
            <w:pPr>
              <w:numPr>
                <w:ilvl w:val="0"/>
                <w:numId w:val="14"/>
              </w:numPr>
              <w:spacing w:before="120"/>
              <w:rPr>
                <w:rFonts w:ascii="Arial" w:hAnsi="Arial" w:cs="Arial"/>
                <w:sz w:val="18"/>
                <w:szCs w:val="18"/>
              </w:rPr>
            </w:pPr>
            <w:r w:rsidRPr="001455A0">
              <w:rPr>
                <w:rFonts w:ascii="Arial" w:hAnsi="Arial" w:cs="Arial"/>
                <w:sz w:val="18"/>
                <w:szCs w:val="18"/>
              </w:rPr>
              <w:t>What is/are the Standard Industrial Classification (SIC) code(s) for the principal activity(ies) conducted at the facility?</w:t>
            </w:r>
          </w:p>
        </w:tc>
        <w:tc>
          <w:tcPr>
            <w:tcW w:w="1530" w:type="dxa"/>
            <w:tcBorders>
              <w:bottom w:val="single" w:sz="2" w:space="0" w:color="auto"/>
            </w:tcBorders>
            <w:vAlign w:val="bottom"/>
          </w:tcPr>
          <w:p w14:paraId="6579A174" w14:textId="77777777" w:rsidR="002341E7" w:rsidRPr="001455A0" w:rsidRDefault="007B46DE" w:rsidP="002341E7">
            <w:pPr>
              <w:spacing w:before="120"/>
              <w:ind w:left="270" w:hanging="270"/>
              <w:rPr>
                <w:rFonts w:ascii="Arial" w:hAnsi="Arial" w:cs="Arial"/>
                <w:sz w:val="18"/>
                <w:szCs w:val="18"/>
              </w:rPr>
            </w:pPr>
            <w:r>
              <w:rPr>
                <w:rFonts w:ascii="Arial" w:hAnsi="Arial" w:cs="Arial"/>
                <w:i/>
                <w:sz w:val="18"/>
                <w:szCs w:val="18"/>
              </w:rPr>
              <w:fldChar w:fldCharType="begin">
                <w:ffData>
                  <w:name w:val=""/>
                  <w:enabled/>
                  <w:calcOnExit w:val="0"/>
                  <w:textInput>
                    <w:type w:val="number"/>
                    <w:maxLength w:val="4"/>
                    <w:format w:val="0"/>
                  </w:textInput>
                </w:ffData>
              </w:fldChar>
            </w:r>
            <w:r>
              <w:rPr>
                <w:rFonts w:ascii="Arial" w:hAnsi="Arial" w:cs="Arial"/>
                <w:i/>
                <w:sz w:val="18"/>
                <w:szCs w:val="18"/>
              </w:rPr>
              <w:instrText xml:space="preserve"> FORMTEXT </w:instrText>
            </w:r>
            <w:r>
              <w:rPr>
                <w:rFonts w:ascii="Arial" w:hAnsi="Arial" w:cs="Arial"/>
                <w:i/>
                <w:sz w:val="18"/>
                <w:szCs w:val="18"/>
              </w:rPr>
            </w:r>
            <w:r>
              <w:rPr>
                <w:rFonts w:ascii="Arial" w:hAnsi="Arial" w:cs="Arial"/>
                <w:i/>
                <w:sz w:val="18"/>
                <w:szCs w:val="18"/>
              </w:rPr>
              <w:fldChar w:fldCharType="separate"/>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sz w:val="18"/>
                <w:szCs w:val="18"/>
              </w:rPr>
              <w:fldChar w:fldCharType="end"/>
            </w:r>
          </w:p>
        </w:tc>
        <w:tc>
          <w:tcPr>
            <w:tcW w:w="270" w:type="dxa"/>
          </w:tcPr>
          <w:p w14:paraId="0633C80B" w14:textId="77777777" w:rsidR="002341E7" w:rsidRPr="001455A0" w:rsidRDefault="002341E7" w:rsidP="002341E7">
            <w:pPr>
              <w:spacing w:before="120"/>
              <w:ind w:left="270" w:hanging="270"/>
              <w:rPr>
                <w:rFonts w:ascii="Arial" w:hAnsi="Arial" w:cs="Arial"/>
                <w:i/>
                <w:sz w:val="18"/>
                <w:szCs w:val="18"/>
              </w:rPr>
            </w:pPr>
          </w:p>
        </w:tc>
        <w:tc>
          <w:tcPr>
            <w:tcW w:w="1530" w:type="dxa"/>
            <w:tcBorders>
              <w:bottom w:val="single" w:sz="2" w:space="0" w:color="auto"/>
            </w:tcBorders>
            <w:vAlign w:val="bottom"/>
          </w:tcPr>
          <w:p w14:paraId="0B8E0CDD" w14:textId="77777777" w:rsidR="002341E7" w:rsidRPr="001455A0" w:rsidRDefault="002341E7" w:rsidP="002341E7">
            <w:pPr>
              <w:spacing w:before="120"/>
              <w:ind w:left="270" w:hanging="270"/>
              <w:rPr>
                <w:rFonts w:ascii="Arial" w:hAnsi="Arial" w:cs="Arial"/>
                <w:sz w:val="18"/>
                <w:szCs w:val="18"/>
              </w:rPr>
            </w:pPr>
            <w:r w:rsidRPr="001455A0">
              <w:rPr>
                <w:rFonts w:ascii="Arial" w:hAnsi="Arial" w:cs="Arial"/>
                <w:i/>
                <w:sz w:val="18"/>
                <w:szCs w:val="18"/>
              </w:rPr>
              <w:fldChar w:fldCharType="begin">
                <w:ffData>
                  <w:name w:val=""/>
                  <w:enabled/>
                  <w:calcOnExit w:val="0"/>
                  <w:textInput>
                    <w:type w:val="number"/>
                    <w:maxLength w:val="4"/>
                    <w:format w:val="0"/>
                  </w:textInput>
                </w:ffData>
              </w:fldChar>
            </w:r>
            <w:r w:rsidRPr="001455A0">
              <w:rPr>
                <w:rFonts w:ascii="Arial" w:hAnsi="Arial" w:cs="Arial"/>
                <w:i/>
                <w:sz w:val="18"/>
                <w:szCs w:val="18"/>
              </w:rPr>
              <w:instrText xml:space="preserve"> FORMTEXT </w:instrText>
            </w:r>
            <w:r w:rsidRPr="001455A0">
              <w:rPr>
                <w:rFonts w:ascii="Arial" w:hAnsi="Arial" w:cs="Arial"/>
                <w:i/>
                <w:sz w:val="18"/>
                <w:szCs w:val="18"/>
              </w:rPr>
            </w:r>
            <w:r w:rsidRPr="001455A0">
              <w:rPr>
                <w:rFonts w:ascii="Arial" w:hAnsi="Arial" w:cs="Arial"/>
                <w:i/>
                <w:sz w:val="18"/>
                <w:szCs w:val="18"/>
              </w:rPr>
              <w:fldChar w:fldCharType="separate"/>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sz w:val="18"/>
                <w:szCs w:val="18"/>
              </w:rPr>
              <w:fldChar w:fldCharType="end"/>
            </w:r>
          </w:p>
        </w:tc>
        <w:tc>
          <w:tcPr>
            <w:tcW w:w="270" w:type="dxa"/>
          </w:tcPr>
          <w:p w14:paraId="63903CF8" w14:textId="77777777" w:rsidR="002341E7" w:rsidRPr="001455A0" w:rsidRDefault="002341E7" w:rsidP="002341E7">
            <w:pPr>
              <w:spacing w:before="120"/>
              <w:ind w:left="270" w:hanging="270"/>
              <w:rPr>
                <w:rFonts w:ascii="Arial" w:hAnsi="Arial" w:cs="Arial"/>
                <w:i/>
                <w:sz w:val="18"/>
                <w:szCs w:val="18"/>
              </w:rPr>
            </w:pPr>
          </w:p>
        </w:tc>
        <w:tc>
          <w:tcPr>
            <w:tcW w:w="1530" w:type="dxa"/>
            <w:tcBorders>
              <w:bottom w:val="single" w:sz="2" w:space="0" w:color="auto"/>
            </w:tcBorders>
            <w:vAlign w:val="bottom"/>
          </w:tcPr>
          <w:p w14:paraId="2F7FE943" w14:textId="77777777" w:rsidR="002341E7" w:rsidRPr="001455A0" w:rsidRDefault="002341E7" w:rsidP="002341E7">
            <w:pPr>
              <w:spacing w:before="120"/>
              <w:ind w:left="270" w:hanging="270"/>
              <w:rPr>
                <w:rFonts w:ascii="Arial" w:hAnsi="Arial" w:cs="Arial"/>
                <w:sz w:val="18"/>
                <w:szCs w:val="18"/>
              </w:rPr>
            </w:pPr>
            <w:r w:rsidRPr="001455A0">
              <w:rPr>
                <w:rFonts w:ascii="Arial" w:hAnsi="Arial" w:cs="Arial"/>
                <w:i/>
                <w:sz w:val="18"/>
                <w:szCs w:val="18"/>
              </w:rPr>
              <w:fldChar w:fldCharType="begin">
                <w:ffData>
                  <w:name w:val=""/>
                  <w:enabled/>
                  <w:calcOnExit w:val="0"/>
                  <w:textInput>
                    <w:type w:val="number"/>
                    <w:maxLength w:val="4"/>
                    <w:format w:val="0"/>
                  </w:textInput>
                </w:ffData>
              </w:fldChar>
            </w:r>
            <w:r w:rsidRPr="001455A0">
              <w:rPr>
                <w:rFonts w:ascii="Arial" w:hAnsi="Arial" w:cs="Arial"/>
                <w:i/>
                <w:sz w:val="18"/>
                <w:szCs w:val="18"/>
              </w:rPr>
              <w:instrText xml:space="preserve"> FORMTEXT </w:instrText>
            </w:r>
            <w:r w:rsidRPr="001455A0">
              <w:rPr>
                <w:rFonts w:ascii="Arial" w:hAnsi="Arial" w:cs="Arial"/>
                <w:i/>
                <w:sz w:val="18"/>
                <w:szCs w:val="18"/>
              </w:rPr>
            </w:r>
            <w:r w:rsidRPr="001455A0">
              <w:rPr>
                <w:rFonts w:ascii="Arial" w:hAnsi="Arial" w:cs="Arial"/>
                <w:i/>
                <w:sz w:val="18"/>
                <w:szCs w:val="18"/>
              </w:rPr>
              <w:fldChar w:fldCharType="separate"/>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sz w:val="18"/>
                <w:szCs w:val="18"/>
              </w:rPr>
              <w:fldChar w:fldCharType="end"/>
            </w:r>
          </w:p>
        </w:tc>
      </w:tr>
      <w:tr w:rsidR="002341E7" w:rsidRPr="001455A0" w14:paraId="0A9C9967" w14:textId="77777777" w:rsidTr="00E14AE5">
        <w:tc>
          <w:tcPr>
            <w:tcW w:w="5580" w:type="dxa"/>
            <w:vAlign w:val="bottom"/>
          </w:tcPr>
          <w:p w14:paraId="64FB1192" w14:textId="77777777" w:rsidR="002341E7" w:rsidRPr="001455A0" w:rsidRDefault="002341E7" w:rsidP="002341E7">
            <w:pPr>
              <w:numPr>
                <w:ilvl w:val="0"/>
                <w:numId w:val="14"/>
              </w:numPr>
              <w:spacing w:before="120"/>
              <w:rPr>
                <w:rFonts w:ascii="Arial" w:hAnsi="Arial" w:cs="Arial"/>
                <w:sz w:val="18"/>
                <w:szCs w:val="18"/>
              </w:rPr>
            </w:pPr>
            <w:r w:rsidRPr="001455A0">
              <w:rPr>
                <w:rFonts w:ascii="Arial" w:hAnsi="Arial" w:cs="Arial"/>
                <w:sz w:val="18"/>
                <w:szCs w:val="18"/>
              </w:rPr>
              <w:t>W</w:t>
            </w:r>
            <w:bookmarkStart w:id="2" w:name="Text65"/>
            <w:bookmarkStart w:id="3" w:name="Text66"/>
            <w:bookmarkStart w:id="4" w:name="Text67"/>
            <w:bookmarkStart w:id="5" w:name="Text68"/>
            <w:r w:rsidRPr="001455A0">
              <w:rPr>
                <w:rFonts w:ascii="Arial" w:hAnsi="Arial" w:cs="Arial"/>
                <w:sz w:val="18"/>
                <w:szCs w:val="18"/>
              </w:rPr>
              <w:t>hat is/are the average production/consumption rates at which this/these activities occur?</w:t>
            </w:r>
          </w:p>
        </w:tc>
        <w:bookmarkEnd w:id="2"/>
        <w:bookmarkEnd w:id="3"/>
        <w:tc>
          <w:tcPr>
            <w:tcW w:w="1530" w:type="dxa"/>
            <w:tcBorders>
              <w:top w:val="single" w:sz="2" w:space="0" w:color="auto"/>
              <w:bottom w:val="single" w:sz="2" w:space="0" w:color="auto"/>
            </w:tcBorders>
            <w:vAlign w:val="bottom"/>
          </w:tcPr>
          <w:p w14:paraId="0EDDE7CE" w14:textId="77777777" w:rsidR="002341E7" w:rsidRPr="001455A0" w:rsidRDefault="007B46DE" w:rsidP="002341E7">
            <w:pPr>
              <w:spacing w:before="120"/>
              <w:ind w:left="270" w:hanging="270"/>
              <w:rPr>
                <w:rFonts w:ascii="Arial" w:hAnsi="Arial" w:cs="Arial"/>
                <w:sz w:val="18"/>
                <w:szCs w:val="18"/>
              </w:rPr>
            </w:pPr>
            <w:r>
              <w:rPr>
                <w:rFonts w:ascii="Arial" w:hAnsi="Arial" w:cs="Arial"/>
                <w:i/>
                <w:sz w:val="18"/>
                <w:szCs w:val="18"/>
              </w:rPr>
              <w:fldChar w:fldCharType="begin">
                <w:ffData>
                  <w:name w:val=""/>
                  <w:enabled/>
                  <w:calcOnExit w:val="0"/>
                  <w:textInput/>
                </w:ffData>
              </w:fldChar>
            </w:r>
            <w:r>
              <w:rPr>
                <w:rFonts w:ascii="Arial" w:hAnsi="Arial" w:cs="Arial"/>
                <w:i/>
                <w:sz w:val="18"/>
                <w:szCs w:val="18"/>
              </w:rPr>
              <w:instrText xml:space="preserve"> FORMTEXT </w:instrText>
            </w:r>
            <w:r>
              <w:rPr>
                <w:rFonts w:ascii="Arial" w:hAnsi="Arial" w:cs="Arial"/>
                <w:i/>
                <w:sz w:val="18"/>
                <w:szCs w:val="18"/>
              </w:rPr>
            </w:r>
            <w:r>
              <w:rPr>
                <w:rFonts w:ascii="Arial" w:hAnsi="Arial" w:cs="Arial"/>
                <w:i/>
                <w:sz w:val="18"/>
                <w:szCs w:val="18"/>
              </w:rPr>
              <w:fldChar w:fldCharType="separate"/>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sz w:val="18"/>
                <w:szCs w:val="18"/>
              </w:rPr>
              <w:fldChar w:fldCharType="end"/>
            </w:r>
          </w:p>
        </w:tc>
        <w:tc>
          <w:tcPr>
            <w:tcW w:w="270" w:type="dxa"/>
          </w:tcPr>
          <w:p w14:paraId="72129489" w14:textId="77777777" w:rsidR="002341E7" w:rsidRPr="001455A0" w:rsidRDefault="002341E7" w:rsidP="002341E7">
            <w:pPr>
              <w:spacing w:before="120"/>
              <w:ind w:left="270" w:hanging="270"/>
              <w:rPr>
                <w:rFonts w:ascii="Arial" w:hAnsi="Arial" w:cs="Arial"/>
                <w:i/>
                <w:sz w:val="18"/>
                <w:szCs w:val="18"/>
              </w:rPr>
            </w:pPr>
          </w:p>
        </w:tc>
        <w:bookmarkEnd w:id="4"/>
        <w:tc>
          <w:tcPr>
            <w:tcW w:w="1530" w:type="dxa"/>
            <w:tcBorders>
              <w:top w:val="single" w:sz="2" w:space="0" w:color="auto"/>
              <w:bottom w:val="single" w:sz="2" w:space="0" w:color="auto"/>
            </w:tcBorders>
            <w:vAlign w:val="bottom"/>
          </w:tcPr>
          <w:p w14:paraId="4DD94FA5" w14:textId="77777777" w:rsidR="002341E7" w:rsidRPr="001455A0" w:rsidRDefault="002341E7" w:rsidP="002341E7">
            <w:pPr>
              <w:spacing w:before="120"/>
              <w:ind w:left="270" w:hanging="270"/>
              <w:rPr>
                <w:rFonts w:ascii="Arial" w:hAnsi="Arial" w:cs="Arial"/>
                <w:sz w:val="18"/>
                <w:szCs w:val="18"/>
              </w:rPr>
            </w:pPr>
            <w:r w:rsidRPr="001455A0">
              <w:rPr>
                <w:rFonts w:ascii="Arial" w:hAnsi="Arial" w:cs="Arial"/>
                <w:i/>
                <w:sz w:val="18"/>
                <w:szCs w:val="18"/>
              </w:rPr>
              <w:fldChar w:fldCharType="begin">
                <w:ffData>
                  <w:name w:val="Text66"/>
                  <w:enabled/>
                  <w:calcOnExit w:val="0"/>
                  <w:textInput/>
                </w:ffData>
              </w:fldChar>
            </w:r>
            <w:r w:rsidRPr="001455A0">
              <w:rPr>
                <w:rFonts w:ascii="Arial" w:hAnsi="Arial" w:cs="Arial"/>
                <w:i/>
                <w:sz w:val="18"/>
                <w:szCs w:val="18"/>
              </w:rPr>
              <w:instrText xml:space="preserve"> FORMTEXT </w:instrText>
            </w:r>
            <w:r w:rsidRPr="001455A0">
              <w:rPr>
                <w:rFonts w:ascii="Arial" w:hAnsi="Arial" w:cs="Arial"/>
                <w:i/>
                <w:sz w:val="18"/>
                <w:szCs w:val="18"/>
              </w:rPr>
            </w:r>
            <w:r w:rsidRPr="001455A0">
              <w:rPr>
                <w:rFonts w:ascii="Arial" w:hAnsi="Arial" w:cs="Arial"/>
                <w:i/>
                <w:sz w:val="18"/>
                <w:szCs w:val="18"/>
              </w:rPr>
              <w:fldChar w:fldCharType="separate"/>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sz w:val="18"/>
                <w:szCs w:val="18"/>
              </w:rPr>
              <w:fldChar w:fldCharType="end"/>
            </w:r>
          </w:p>
        </w:tc>
        <w:tc>
          <w:tcPr>
            <w:tcW w:w="270" w:type="dxa"/>
          </w:tcPr>
          <w:p w14:paraId="24D13ACB" w14:textId="77777777" w:rsidR="002341E7" w:rsidRPr="001455A0" w:rsidRDefault="002341E7" w:rsidP="002341E7">
            <w:pPr>
              <w:spacing w:before="120"/>
              <w:ind w:left="270" w:hanging="270"/>
              <w:rPr>
                <w:rFonts w:ascii="Arial" w:hAnsi="Arial" w:cs="Arial"/>
                <w:i/>
                <w:sz w:val="18"/>
                <w:szCs w:val="18"/>
              </w:rPr>
            </w:pPr>
          </w:p>
        </w:tc>
        <w:bookmarkEnd w:id="5"/>
        <w:tc>
          <w:tcPr>
            <w:tcW w:w="1530" w:type="dxa"/>
            <w:tcBorders>
              <w:top w:val="single" w:sz="2" w:space="0" w:color="auto"/>
              <w:bottom w:val="single" w:sz="2" w:space="0" w:color="auto"/>
            </w:tcBorders>
            <w:vAlign w:val="bottom"/>
          </w:tcPr>
          <w:p w14:paraId="09C94D06" w14:textId="77777777" w:rsidR="002341E7" w:rsidRPr="001455A0" w:rsidRDefault="002341E7" w:rsidP="002341E7">
            <w:pPr>
              <w:spacing w:before="120"/>
              <w:ind w:left="270" w:hanging="270"/>
              <w:rPr>
                <w:rFonts w:ascii="Arial" w:hAnsi="Arial" w:cs="Arial"/>
                <w:sz w:val="18"/>
                <w:szCs w:val="18"/>
              </w:rPr>
            </w:pPr>
            <w:r w:rsidRPr="001455A0">
              <w:rPr>
                <w:rFonts w:ascii="Arial" w:hAnsi="Arial" w:cs="Arial"/>
                <w:i/>
                <w:sz w:val="18"/>
                <w:szCs w:val="18"/>
              </w:rPr>
              <w:fldChar w:fldCharType="begin">
                <w:ffData>
                  <w:name w:val="Text66"/>
                  <w:enabled/>
                  <w:calcOnExit w:val="0"/>
                  <w:textInput/>
                </w:ffData>
              </w:fldChar>
            </w:r>
            <w:r w:rsidRPr="001455A0">
              <w:rPr>
                <w:rFonts w:ascii="Arial" w:hAnsi="Arial" w:cs="Arial"/>
                <w:i/>
                <w:sz w:val="18"/>
                <w:szCs w:val="18"/>
              </w:rPr>
              <w:instrText xml:space="preserve"> FORMTEXT </w:instrText>
            </w:r>
            <w:r w:rsidRPr="001455A0">
              <w:rPr>
                <w:rFonts w:ascii="Arial" w:hAnsi="Arial" w:cs="Arial"/>
                <w:i/>
                <w:sz w:val="18"/>
                <w:szCs w:val="18"/>
              </w:rPr>
            </w:r>
            <w:r w:rsidRPr="001455A0">
              <w:rPr>
                <w:rFonts w:ascii="Arial" w:hAnsi="Arial" w:cs="Arial"/>
                <w:i/>
                <w:sz w:val="18"/>
                <w:szCs w:val="18"/>
              </w:rPr>
              <w:fldChar w:fldCharType="separate"/>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sz w:val="18"/>
                <w:szCs w:val="18"/>
              </w:rPr>
              <w:fldChar w:fldCharType="end"/>
            </w:r>
          </w:p>
        </w:tc>
      </w:tr>
      <w:tr w:rsidR="002341E7" w:rsidRPr="001455A0" w14:paraId="298CD858" w14:textId="77777777" w:rsidTr="00E14AE5">
        <w:tc>
          <w:tcPr>
            <w:tcW w:w="5580" w:type="dxa"/>
            <w:vAlign w:val="bottom"/>
          </w:tcPr>
          <w:p w14:paraId="34B5BD11" w14:textId="77777777" w:rsidR="002341E7" w:rsidRPr="001455A0" w:rsidRDefault="002341E7" w:rsidP="002341E7">
            <w:pPr>
              <w:numPr>
                <w:ilvl w:val="0"/>
                <w:numId w:val="14"/>
              </w:numPr>
              <w:spacing w:before="120"/>
              <w:rPr>
                <w:rFonts w:ascii="Arial" w:hAnsi="Arial" w:cs="Arial"/>
                <w:sz w:val="18"/>
                <w:szCs w:val="18"/>
              </w:rPr>
            </w:pPr>
            <w:r w:rsidRPr="001455A0">
              <w:rPr>
                <w:rFonts w:ascii="Arial" w:hAnsi="Arial" w:cs="Arial"/>
                <w:sz w:val="18"/>
                <w:szCs w:val="18"/>
              </w:rPr>
              <w:t>W</w:t>
            </w:r>
            <w:bookmarkStart w:id="6" w:name="Text69"/>
            <w:bookmarkStart w:id="7" w:name="Text70"/>
            <w:bookmarkStart w:id="8" w:name="Text71"/>
            <w:bookmarkStart w:id="9" w:name="Text72"/>
            <w:r w:rsidRPr="001455A0">
              <w:rPr>
                <w:rFonts w:ascii="Arial" w:hAnsi="Arial" w:cs="Arial"/>
                <w:sz w:val="18"/>
                <w:szCs w:val="18"/>
              </w:rPr>
              <w:t>hat is/are the maximum production/consumption rates at which this/these activities occur?</w:t>
            </w:r>
          </w:p>
        </w:tc>
        <w:bookmarkEnd w:id="6"/>
        <w:bookmarkEnd w:id="7"/>
        <w:tc>
          <w:tcPr>
            <w:tcW w:w="1530" w:type="dxa"/>
            <w:tcBorders>
              <w:top w:val="single" w:sz="2" w:space="0" w:color="auto"/>
              <w:bottom w:val="single" w:sz="2" w:space="0" w:color="auto"/>
            </w:tcBorders>
            <w:vAlign w:val="bottom"/>
          </w:tcPr>
          <w:p w14:paraId="3B22F4F1" w14:textId="77777777" w:rsidR="002341E7" w:rsidRPr="001455A0" w:rsidRDefault="007B46DE" w:rsidP="002341E7">
            <w:pPr>
              <w:spacing w:before="120"/>
              <w:ind w:left="270" w:hanging="270"/>
              <w:rPr>
                <w:rFonts w:ascii="Arial" w:hAnsi="Arial" w:cs="Arial"/>
                <w:sz w:val="18"/>
                <w:szCs w:val="18"/>
              </w:rPr>
            </w:pPr>
            <w:r>
              <w:rPr>
                <w:rFonts w:ascii="Arial" w:hAnsi="Arial" w:cs="Arial"/>
                <w:i/>
                <w:sz w:val="18"/>
                <w:szCs w:val="18"/>
              </w:rPr>
              <w:fldChar w:fldCharType="begin">
                <w:ffData>
                  <w:name w:val=""/>
                  <w:enabled/>
                  <w:calcOnExit w:val="0"/>
                  <w:textInput/>
                </w:ffData>
              </w:fldChar>
            </w:r>
            <w:r>
              <w:rPr>
                <w:rFonts w:ascii="Arial" w:hAnsi="Arial" w:cs="Arial"/>
                <w:i/>
                <w:sz w:val="18"/>
                <w:szCs w:val="18"/>
              </w:rPr>
              <w:instrText xml:space="preserve"> FORMTEXT </w:instrText>
            </w:r>
            <w:r>
              <w:rPr>
                <w:rFonts w:ascii="Arial" w:hAnsi="Arial" w:cs="Arial"/>
                <w:i/>
                <w:sz w:val="18"/>
                <w:szCs w:val="18"/>
              </w:rPr>
            </w:r>
            <w:r>
              <w:rPr>
                <w:rFonts w:ascii="Arial" w:hAnsi="Arial" w:cs="Arial"/>
                <w:i/>
                <w:sz w:val="18"/>
                <w:szCs w:val="18"/>
              </w:rPr>
              <w:fldChar w:fldCharType="separate"/>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sz w:val="18"/>
                <w:szCs w:val="18"/>
              </w:rPr>
              <w:fldChar w:fldCharType="end"/>
            </w:r>
          </w:p>
        </w:tc>
        <w:tc>
          <w:tcPr>
            <w:tcW w:w="270" w:type="dxa"/>
          </w:tcPr>
          <w:p w14:paraId="471B8B21" w14:textId="77777777" w:rsidR="002341E7" w:rsidRPr="001455A0" w:rsidRDefault="002341E7" w:rsidP="002341E7">
            <w:pPr>
              <w:spacing w:before="120"/>
              <w:ind w:left="270" w:hanging="270"/>
              <w:rPr>
                <w:rFonts w:ascii="Arial" w:hAnsi="Arial" w:cs="Arial"/>
                <w:i/>
                <w:sz w:val="18"/>
                <w:szCs w:val="18"/>
              </w:rPr>
            </w:pPr>
          </w:p>
        </w:tc>
        <w:bookmarkEnd w:id="8"/>
        <w:tc>
          <w:tcPr>
            <w:tcW w:w="1530" w:type="dxa"/>
            <w:tcBorders>
              <w:top w:val="single" w:sz="2" w:space="0" w:color="auto"/>
              <w:bottom w:val="single" w:sz="2" w:space="0" w:color="auto"/>
            </w:tcBorders>
            <w:vAlign w:val="bottom"/>
          </w:tcPr>
          <w:p w14:paraId="06B55911" w14:textId="77777777" w:rsidR="002341E7" w:rsidRPr="001455A0" w:rsidRDefault="002341E7" w:rsidP="002341E7">
            <w:pPr>
              <w:spacing w:before="120"/>
              <w:ind w:left="270" w:hanging="270"/>
              <w:rPr>
                <w:rFonts w:ascii="Arial" w:hAnsi="Arial" w:cs="Arial"/>
                <w:sz w:val="18"/>
                <w:szCs w:val="18"/>
              </w:rPr>
            </w:pPr>
            <w:r w:rsidRPr="001455A0">
              <w:rPr>
                <w:rFonts w:ascii="Arial" w:hAnsi="Arial" w:cs="Arial"/>
                <w:i/>
                <w:sz w:val="18"/>
                <w:szCs w:val="18"/>
              </w:rPr>
              <w:fldChar w:fldCharType="begin">
                <w:ffData>
                  <w:name w:val="Text66"/>
                  <w:enabled/>
                  <w:calcOnExit w:val="0"/>
                  <w:textInput/>
                </w:ffData>
              </w:fldChar>
            </w:r>
            <w:r w:rsidRPr="001455A0">
              <w:rPr>
                <w:rFonts w:ascii="Arial" w:hAnsi="Arial" w:cs="Arial"/>
                <w:i/>
                <w:sz w:val="18"/>
                <w:szCs w:val="18"/>
              </w:rPr>
              <w:instrText xml:space="preserve"> FORMTEXT </w:instrText>
            </w:r>
            <w:r w:rsidRPr="001455A0">
              <w:rPr>
                <w:rFonts w:ascii="Arial" w:hAnsi="Arial" w:cs="Arial"/>
                <w:i/>
                <w:sz w:val="18"/>
                <w:szCs w:val="18"/>
              </w:rPr>
            </w:r>
            <w:r w:rsidRPr="001455A0">
              <w:rPr>
                <w:rFonts w:ascii="Arial" w:hAnsi="Arial" w:cs="Arial"/>
                <w:i/>
                <w:sz w:val="18"/>
                <w:szCs w:val="18"/>
              </w:rPr>
              <w:fldChar w:fldCharType="separate"/>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sz w:val="18"/>
                <w:szCs w:val="18"/>
              </w:rPr>
              <w:fldChar w:fldCharType="end"/>
            </w:r>
          </w:p>
        </w:tc>
        <w:tc>
          <w:tcPr>
            <w:tcW w:w="270" w:type="dxa"/>
          </w:tcPr>
          <w:p w14:paraId="7626A01D" w14:textId="77777777" w:rsidR="002341E7" w:rsidRPr="001455A0" w:rsidRDefault="002341E7" w:rsidP="002341E7">
            <w:pPr>
              <w:spacing w:before="120"/>
              <w:ind w:left="270" w:hanging="270"/>
              <w:rPr>
                <w:rFonts w:ascii="Arial" w:hAnsi="Arial" w:cs="Arial"/>
                <w:i/>
                <w:sz w:val="18"/>
                <w:szCs w:val="18"/>
              </w:rPr>
            </w:pPr>
          </w:p>
        </w:tc>
        <w:bookmarkEnd w:id="9"/>
        <w:tc>
          <w:tcPr>
            <w:tcW w:w="1530" w:type="dxa"/>
            <w:tcBorders>
              <w:top w:val="single" w:sz="2" w:space="0" w:color="auto"/>
              <w:bottom w:val="single" w:sz="2" w:space="0" w:color="auto"/>
            </w:tcBorders>
            <w:vAlign w:val="bottom"/>
          </w:tcPr>
          <w:p w14:paraId="42D9688E" w14:textId="77777777" w:rsidR="002341E7" w:rsidRPr="001455A0" w:rsidRDefault="002341E7" w:rsidP="002341E7">
            <w:pPr>
              <w:spacing w:before="120"/>
              <w:ind w:left="270" w:hanging="270"/>
              <w:rPr>
                <w:rFonts w:ascii="Arial" w:hAnsi="Arial" w:cs="Arial"/>
                <w:sz w:val="18"/>
                <w:szCs w:val="18"/>
              </w:rPr>
            </w:pPr>
            <w:r w:rsidRPr="001455A0">
              <w:rPr>
                <w:rFonts w:ascii="Arial" w:hAnsi="Arial" w:cs="Arial"/>
                <w:i/>
                <w:sz w:val="18"/>
                <w:szCs w:val="18"/>
              </w:rPr>
              <w:fldChar w:fldCharType="begin">
                <w:ffData>
                  <w:name w:val="Text66"/>
                  <w:enabled/>
                  <w:calcOnExit w:val="0"/>
                  <w:textInput/>
                </w:ffData>
              </w:fldChar>
            </w:r>
            <w:r w:rsidRPr="001455A0">
              <w:rPr>
                <w:rFonts w:ascii="Arial" w:hAnsi="Arial" w:cs="Arial"/>
                <w:i/>
                <w:sz w:val="18"/>
                <w:szCs w:val="18"/>
              </w:rPr>
              <w:instrText xml:space="preserve"> FORMTEXT </w:instrText>
            </w:r>
            <w:r w:rsidRPr="001455A0">
              <w:rPr>
                <w:rFonts w:ascii="Arial" w:hAnsi="Arial" w:cs="Arial"/>
                <w:i/>
                <w:sz w:val="18"/>
                <w:szCs w:val="18"/>
              </w:rPr>
            </w:r>
            <w:r w:rsidRPr="001455A0">
              <w:rPr>
                <w:rFonts w:ascii="Arial" w:hAnsi="Arial" w:cs="Arial"/>
                <w:i/>
                <w:sz w:val="18"/>
                <w:szCs w:val="18"/>
              </w:rPr>
              <w:fldChar w:fldCharType="separate"/>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sz w:val="18"/>
                <w:szCs w:val="18"/>
              </w:rPr>
              <w:fldChar w:fldCharType="end"/>
            </w:r>
          </w:p>
        </w:tc>
      </w:tr>
      <w:tr w:rsidR="001455A0" w:rsidRPr="001455A0" w14:paraId="4D2A847F" w14:textId="77777777" w:rsidTr="00E14AE5">
        <w:tc>
          <w:tcPr>
            <w:tcW w:w="10710" w:type="dxa"/>
            <w:gridSpan w:val="6"/>
            <w:vAlign w:val="bottom"/>
          </w:tcPr>
          <w:p w14:paraId="1B5469C2" w14:textId="77777777" w:rsidR="001455A0" w:rsidRPr="001455A0" w:rsidRDefault="001455A0" w:rsidP="00BC6F28">
            <w:pPr>
              <w:spacing w:before="120"/>
              <w:ind w:left="342" w:hanging="18"/>
              <w:rPr>
                <w:rFonts w:ascii="Arial" w:hAnsi="Arial" w:cs="Arial"/>
                <w:i/>
                <w:sz w:val="18"/>
                <w:szCs w:val="18"/>
              </w:rPr>
            </w:pPr>
            <w:r w:rsidRPr="001455A0">
              <w:rPr>
                <w:rFonts w:ascii="Arial" w:hAnsi="Arial" w:cs="Arial"/>
                <w:i/>
                <w:sz w:val="18"/>
                <w:szCs w:val="18"/>
              </w:rPr>
              <w:t>The information for questions 1-3 must be projected for the next five years, since the MPCA permit will likely cover this period. The Standard Industrial Classification (SIC) code classification was developed by the U.S. Department of Commerce to classify facilities by their economic activities. SIC codes are commonly used on federal tax forms and unemployment insurance information provided to the Minnesota Department of Jobs and Training. If you do not know the four-digit SIC code number for your facility, please consult the STANDARD INDUSTRIAL CLASSIFICATION MANUAL, which is available in most public libraries throughout the U.S.</w:t>
            </w:r>
          </w:p>
          <w:p w14:paraId="1069FD63" w14:textId="77777777" w:rsidR="001455A0" w:rsidRPr="001455A0" w:rsidRDefault="001455A0" w:rsidP="00BC6F28">
            <w:pPr>
              <w:spacing w:before="120"/>
              <w:ind w:left="342" w:hanging="18"/>
              <w:rPr>
                <w:rFonts w:ascii="Arial" w:hAnsi="Arial" w:cs="Arial"/>
                <w:sz w:val="18"/>
                <w:szCs w:val="18"/>
              </w:rPr>
            </w:pPr>
            <w:r w:rsidRPr="001455A0">
              <w:rPr>
                <w:rFonts w:ascii="Arial" w:hAnsi="Arial" w:cs="Arial"/>
                <w:i/>
                <w:sz w:val="18"/>
                <w:szCs w:val="18"/>
              </w:rPr>
              <w:t>Production/consumption rates should be expressed as, for example, “100,000 lbs/day of milk”, “600 wafers/month of integrated circuits”, “5100 bbls/day of fuel oil”, “23,000 cans/week of canned poultry.”</w:t>
            </w:r>
          </w:p>
        </w:tc>
      </w:tr>
    </w:tbl>
    <w:p w14:paraId="7329EB8D" w14:textId="77777777" w:rsidR="00624CB6" w:rsidRPr="006D703F" w:rsidRDefault="00470CC3" w:rsidP="006D703F">
      <w:pPr>
        <w:pStyle w:val="Form-Heading2"/>
      </w:pPr>
      <w:r w:rsidRPr="006D703F">
        <w:t>Water s</w:t>
      </w:r>
      <w:r w:rsidR="00624CB6" w:rsidRPr="006D703F">
        <w:t>upply</w:t>
      </w:r>
    </w:p>
    <w:tbl>
      <w:tblPr>
        <w:tblW w:w="10728" w:type="dxa"/>
        <w:tblLayout w:type="fixed"/>
        <w:tblLook w:val="0000" w:firstRow="0" w:lastRow="0" w:firstColumn="0" w:lastColumn="0" w:noHBand="0" w:noVBand="0"/>
      </w:tblPr>
      <w:tblGrid>
        <w:gridCol w:w="5328"/>
        <w:gridCol w:w="5400"/>
      </w:tblGrid>
      <w:tr w:rsidR="001455A0" w:rsidRPr="001455A0" w14:paraId="1017B3A0" w14:textId="77777777" w:rsidTr="00E14AE5">
        <w:tc>
          <w:tcPr>
            <w:tcW w:w="5328" w:type="dxa"/>
          </w:tcPr>
          <w:p w14:paraId="2A3E843F" w14:textId="77777777" w:rsidR="001455A0" w:rsidRPr="001455A0" w:rsidRDefault="001455A0" w:rsidP="00FF4D80">
            <w:pPr>
              <w:numPr>
                <w:ilvl w:val="0"/>
                <w:numId w:val="15"/>
              </w:numPr>
              <w:spacing w:before="120"/>
              <w:jc w:val="both"/>
              <w:rPr>
                <w:rFonts w:ascii="Arial" w:hAnsi="Arial" w:cs="Arial"/>
                <w:sz w:val="18"/>
                <w:szCs w:val="18"/>
              </w:rPr>
            </w:pPr>
            <w:r w:rsidRPr="001455A0">
              <w:rPr>
                <w:rFonts w:ascii="Arial" w:hAnsi="Arial" w:cs="Arial"/>
                <w:sz w:val="18"/>
                <w:szCs w:val="18"/>
              </w:rPr>
              <w:t>What will be the source(s) of the cooling water?</w:t>
            </w:r>
          </w:p>
        </w:tc>
        <w:tc>
          <w:tcPr>
            <w:tcW w:w="5400" w:type="dxa"/>
          </w:tcPr>
          <w:p w14:paraId="3B6440D3" w14:textId="77777777" w:rsidR="001455A0" w:rsidRPr="001455A0" w:rsidRDefault="001455A0" w:rsidP="00FF4D80">
            <w:pPr>
              <w:spacing w:before="120"/>
              <w:ind w:left="270" w:hanging="270"/>
              <w:jc w:val="both"/>
              <w:rPr>
                <w:rFonts w:ascii="Arial" w:hAnsi="Arial" w:cs="Arial"/>
                <w:sz w:val="18"/>
                <w:szCs w:val="18"/>
              </w:rPr>
            </w:pPr>
            <w:r w:rsidRPr="001455A0">
              <w:rPr>
                <w:rFonts w:ascii="Arial" w:hAnsi="Arial" w:cs="Arial"/>
                <w:sz w:val="18"/>
                <w:szCs w:val="18"/>
              </w:rPr>
              <w:t>What will be the rates at which it is supplied, in gal/day?</w:t>
            </w:r>
          </w:p>
        </w:tc>
      </w:tr>
    </w:tbl>
    <w:p w14:paraId="7852B3D9" w14:textId="77777777" w:rsidR="00624CB6" w:rsidRPr="00BC6F28" w:rsidRDefault="00624CB6" w:rsidP="00470CC3">
      <w:pPr>
        <w:rPr>
          <w:sz w:val="12"/>
          <w:szCs w:val="12"/>
        </w:rPr>
      </w:pPr>
    </w:p>
    <w:tbl>
      <w:tblPr>
        <w:tblW w:w="10260" w:type="dxa"/>
        <w:tblInd w:w="46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4680"/>
        <w:gridCol w:w="2700"/>
        <w:gridCol w:w="2880"/>
      </w:tblGrid>
      <w:tr w:rsidR="001455A0" w:rsidRPr="00624CB6" w14:paraId="307B4CBC" w14:textId="77777777" w:rsidTr="006D703F">
        <w:tc>
          <w:tcPr>
            <w:tcW w:w="4680" w:type="dxa"/>
            <w:vAlign w:val="bottom"/>
          </w:tcPr>
          <w:p w14:paraId="17CA8AEA" w14:textId="77777777" w:rsidR="001455A0" w:rsidRPr="00624CB6" w:rsidRDefault="001455A0" w:rsidP="006D703F">
            <w:pPr>
              <w:spacing w:before="40"/>
              <w:ind w:left="270" w:hanging="270"/>
              <w:rPr>
                <w:rFonts w:ascii="Arial" w:hAnsi="Arial" w:cs="Arial"/>
                <w:b/>
                <w:sz w:val="18"/>
                <w:szCs w:val="18"/>
              </w:rPr>
            </w:pPr>
          </w:p>
        </w:tc>
        <w:tc>
          <w:tcPr>
            <w:tcW w:w="2700" w:type="dxa"/>
            <w:vAlign w:val="bottom"/>
          </w:tcPr>
          <w:p w14:paraId="503FE8E1" w14:textId="77777777" w:rsidR="001455A0" w:rsidRPr="00624CB6" w:rsidRDefault="001455A0" w:rsidP="006D703F">
            <w:pPr>
              <w:spacing w:before="40"/>
              <w:ind w:left="270" w:hanging="270"/>
              <w:rPr>
                <w:rFonts w:ascii="Arial" w:hAnsi="Arial" w:cs="Arial"/>
                <w:b/>
                <w:sz w:val="18"/>
                <w:szCs w:val="18"/>
              </w:rPr>
            </w:pPr>
            <w:r w:rsidRPr="00624CB6">
              <w:rPr>
                <w:rFonts w:ascii="Arial" w:hAnsi="Arial" w:cs="Arial"/>
                <w:b/>
                <w:sz w:val="18"/>
                <w:szCs w:val="18"/>
              </w:rPr>
              <w:t>Average flow</w:t>
            </w:r>
          </w:p>
        </w:tc>
        <w:tc>
          <w:tcPr>
            <w:tcW w:w="2880" w:type="dxa"/>
            <w:vAlign w:val="bottom"/>
          </w:tcPr>
          <w:p w14:paraId="3ED5F095" w14:textId="77777777" w:rsidR="001455A0" w:rsidRPr="00624CB6" w:rsidRDefault="001455A0" w:rsidP="006D703F">
            <w:pPr>
              <w:spacing w:before="40"/>
              <w:rPr>
                <w:rFonts w:ascii="Arial" w:hAnsi="Arial" w:cs="Arial"/>
                <w:b/>
                <w:sz w:val="18"/>
                <w:szCs w:val="18"/>
              </w:rPr>
            </w:pPr>
            <w:r w:rsidRPr="00624CB6">
              <w:rPr>
                <w:rFonts w:ascii="Arial" w:hAnsi="Arial" w:cs="Arial"/>
                <w:b/>
                <w:sz w:val="18"/>
                <w:szCs w:val="18"/>
              </w:rPr>
              <w:t xml:space="preserve">Maximum flow </w:t>
            </w:r>
            <w:r w:rsidR="00624CB6">
              <w:rPr>
                <w:rFonts w:ascii="Arial" w:hAnsi="Arial" w:cs="Arial"/>
                <w:b/>
                <w:sz w:val="18"/>
                <w:szCs w:val="18"/>
              </w:rPr>
              <w:br/>
            </w:r>
            <w:r w:rsidRPr="00624CB6">
              <w:rPr>
                <w:rFonts w:ascii="Arial" w:hAnsi="Arial" w:cs="Arial"/>
                <w:sz w:val="18"/>
                <w:szCs w:val="18"/>
              </w:rPr>
              <w:t>(for example, in mid-summer)</w:t>
            </w:r>
          </w:p>
        </w:tc>
      </w:tr>
      <w:tr w:rsidR="001455A0" w:rsidRPr="001455A0" w14:paraId="5E594F4C" w14:textId="77777777" w:rsidTr="00E14AE5">
        <w:tc>
          <w:tcPr>
            <w:tcW w:w="4680" w:type="dxa"/>
          </w:tcPr>
          <w:p w14:paraId="053BA284" w14:textId="77777777" w:rsidR="001455A0" w:rsidRPr="001455A0" w:rsidRDefault="001455A0" w:rsidP="00470CC3">
            <w:pPr>
              <w:spacing w:before="120"/>
              <w:ind w:left="270" w:hanging="270"/>
              <w:jc w:val="both"/>
              <w:rPr>
                <w:rFonts w:ascii="Arial" w:hAnsi="Arial" w:cs="Arial"/>
                <w:sz w:val="18"/>
                <w:szCs w:val="18"/>
              </w:rPr>
            </w:pPr>
            <w:r w:rsidRPr="001455A0">
              <w:rPr>
                <w:rFonts w:ascii="Arial" w:hAnsi="Arial" w:cs="Arial"/>
                <w:sz w:val="18"/>
                <w:szCs w:val="18"/>
              </w:rPr>
              <w:t>Municipal water supply, chlorinated</w:t>
            </w:r>
          </w:p>
        </w:tc>
        <w:tc>
          <w:tcPr>
            <w:tcW w:w="2700" w:type="dxa"/>
          </w:tcPr>
          <w:p w14:paraId="5BD649BD" w14:textId="77777777" w:rsidR="001455A0" w:rsidRPr="001455A0" w:rsidRDefault="007B46DE" w:rsidP="00470CC3">
            <w:pPr>
              <w:spacing w:before="120"/>
              <w:ind w:left="270" w:hanging="270"/>
              <w:jc w:val="both"/>
              <w:rPr>
                <w:rFonts w:ascii="Arial" w:hAnsi="Arial" w:cs="Arial"/>
                <w:sz w:val="18"/>
                <w:szCs w:val="18"/>
              </w:rPr>
            </w:pPr>
            <w:r>
              <w:rPr>
                <w:rFonts w:ascii="Arial" w:hAnsi="Arial" w:cs="Arial"/>
                <w:i/>
                <w:sz w:val="18"/>
                <w:szCs w:val="18"/>
              </w:rPr>
              <w:fldChar w:fldCharType="begin">
                <w:ffData>
                  <w:name w:val="Text122"/>
                  <w:enabled/>
                  <w:calcOnExit w:val="0"/>
                  <w:textInput/>
                </w:ffData>
              </w:fldChar>
            </w:r>
            <w:bookmarkStart w:id="10" w:name="Text122"/>
            <w:r>
              <w:rPr>
                <w:rFonts w:ascii="Arial" w:hAnsi="Arial" w:cs="Arial"/>
                <w:i/>
                <w:sz w:val="18"/>
                <w:szCs w:val="18"/>
              </w:rPr>
              <w:instrText xml:space="preserve"> FORMTEXT </w:instrText>
            </w:r>
            <w:r>
              <w:rPr>
                <w:rFonts w:ascii="Arial" w:hAnsi="Arial" w:cs="Arial"/>
                <w:i/>
                <w:sz w:val="18"/>
                <w:szCs w:val="18"/>
              </w:rPr>
            </w:r>
            <w:r>
              <w:rPr>
                <w:rFonts w:ascii="Arial" w:hAnsi="Arial" w:cs="Arial"/>
                <w:i/>
                <w:sz w:val="18"/>
                <w:szCs w:val="18"/>
              </w:rPr>
              <w:fldChar w:fldCharType="separate"/>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sz w:val="18"/>
                <w:szCs w:val="18"/>
              </w:rPr>
              <w:fldChar w:fldCharType="end"/>
            </w:r>
            <w:bookmarkEnd w:id="10"/>
          </w:p>
        </w:tc>
        <w:tc>
          <w:tcPr>
            <w:tcW w:w="2880" w:type="dxa"/>
          </w:tcPr>
          <w:p w14:paraId="46D7C2CF" w14:textId="77777777" w:rsidR="001455A0" w:rsidRPr="001455A0" w:rsidRDefault="007B46DE" w:rsidP="00470CC3">
            <w:pPr>
              <w:spacing w:before="120"/>
              <w:ind w:left="270" w:hanging="270"/>
              <w:jc w:val="both"/>
              <w:rPr>
                <w:rFonts w:ascii="Arial" w:hAnsi="Arial" w:cs="Arial"/>
                <w:sz w:val="18"/>
                <w:szCs w:val="18"/>
              </w:rPr>
            </w:pPr>
            <w:r>
              <w:rPr>
                <w:rFonts w:ascii="Arial" w:hAnsi="Arial" w:cs="Arial"/>
                <w:i/>
                <w:sz w:val="18"/>
                <w:szCs w:val="18"/>
              </w:rPr>
              <w:fldChar w:fldCharType="begin">
                <w:ffData>
                  <w:name w:val="Text123"/>
                  <w:enabled/>
                  <w:calcOnExit w:val="0"/>
                  <w:textInput/>
                </w:ffData>
              </w:fldChar>
            </w:r>
            <w:bookmarkStart w:id="11" w:name="Text123"/>
            <w:r>
              <w:rPr>
                <w:rFonts w:ascii="Arial" w:hAnsi="Arial" w:cs="Arial"/>
                <w:i/>
                <w:sz w:val="18"/>
                <w:szCs w:val="18"/>
              </w:rPr>
              <w:instrText xml:space="preserve"> FORMTEXT </w:instrText>
            </w:r>
            <w:r>
              <w:rPr>
                <w:rFonts w:ascii="Arial" w:hAnsi="Arial" w:cs="Arial"/>
                <w:i/>
                <w:sz w:val="18"/>
                <w:szCs w:val="18"/>
              </w:rPr>
            </w:r>
            <w:r>
              <w:rPr>
                <w:rFonts w:ascii="Arial" w:hAnsi="Arial" w:cs="Arial"/>
                <w:i/>
                <w:sz w:val="18"/>
                <w:szCs w:val="18"/>
              </w:rPr>
              <w:fldChar w:fldCharType="separate"/>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sz w:val="18"/>
                <w:szCs w:val="18"/>
              </w:rPr>
              <w:fldChar w:fldCharType="end"/>
            </w:r>
            <w:bookmarkEnd w:id="11"/>
          </w:p>
        </w:tc>
      </w:tr>
      <w:tr w:rsidR="001455A0" w:rsidRPr="001455A0" w14:paraId="52ABA7E5" w14:textId="77777777" w:rsidTr="00E14AE5">
        <w:tc>
          <w:tcPr>
            <w:tcW w:w="4680" w:type="dxa"/>
          </w:tcPr>
          <w:p w14:paraId="2343F71E" w14:textId="77777777" w:rsidR="001455A0" w:rsidRPr="001455A0" w:rsidRDefault="001455A0" w:rsidP="00470CC3">
            <w:pPr>
              <w:spacing w:before="120"/>
              <w:ind w:left="270" w:hanging="270"/>
              <w:jc w:val="both"/>
              <w:rPr>
                <w:rFonts w:ascii="Arial" w:hAnsi="Arial" w:cs="Arial"/>
                <w:sz w:val="18"/>
                <w:szCs w:val="18"/>
              </w:rPr>
            </w:pPr>
            <w:r w:rsidRPr="001455A0">
              <w:rPr>
                <w:rFonts w:ascii="Arial" w:hAnsi="Arial" w:cs="Arial"/>
                <w:sz w:val="18"/>
                <w:szCs w:val="18"/>
              </w:rPr>
              <w:t>Municipal water supply, non-chlorinated</w:t>
            </w:r>
          </w:p>
        </w:tc>
        <w:tc>
          <w:tcPr>
            <w:tcW w:w="2700" w:type="dxa"/>
          </w:tcPr>
          <w:p w14:paraId="016C11F1" w14:textId="77777777" w:rsidR="001455A0" w:rsidRPr="001455A0" w:rsidRDefault="001455A0" w:rsidP="00470CC3">
            <w:pPr>
              <w:spacing w:before="120"/>
              <w:ind w:left="270" w:hanging="270"/>
              <w:jc w:val="both"/>
              <w:rPr>
                <w:rFonts w:ascii="Arial" w:hAnsi="Arial" w:cs="Arial"/>
                <w:sz w:val="18"/>
                <w:szCs w:val="18"/>
              </w:rPr>
            </w:pPr>
            <w:r w:rsidRPr="001455A0">
              <w:rPr>
                <w:rFonts w:ascii="Arial" w:hAnsi="Arial" w:cs="Arial"/>
                <w:i/>
                <w:sz w:val="18"/>
                <w:szCs w:val="18"/>
              </w:rPr>
              <w:fldChar w:fldCharType="begin">
                <w:ffData>
                  <w:name w:val="Text122"/>
                  <w:enabled/>
                  <w:calcOnExit w:val="0"/>
                  <w:textInput/>
                </w:ffData>
              </w:fldChar>
            </w:r>
            <w:r w:rsidRPr="001455A0">
              <w:rPr>
                <w:rFonts w:ascii="Arial" w:hAnsi="Arial" w:cs="Arial"/>
                <w:i/>
                <w:sz w:val="18"/>
                <w:szCs w:val="18"/>
              </w:rPr>
              <w:instrText xml:space="preserve"> FORMTEXT </w:instrText>
            </w:r>
            <w:r w:rsidRPr="001455A0">
              <w:rPr>
                <w:rFonts w:ascii="Arial" w:hAnsi="Arial" w:cs="Arial"/>
                <w:i/>
                <w:sz w:val="18"/>
                <w:szCs w:val="18"/>
              </w:rPr>
            </w:r>
            <w:r w:rsidRPr="001455A0">
              <w:rPr>
                <w:rFonts w:ascii="Arial" w:hAnsi="Arial" w:cs="Arial"/>
                <w:i/>
                <w:sz w:val="18"/>
                <w:szCs w:val="18"/>
              </w:rPr>
              <w:fldChar w:fldCharType="separate"/>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sz w:val="18"/>
                <w:szCs w:val="18"/>
              </w:rPr>
              <w:fldChar w:fldCharType="end"/>
            </w:r>
          </w:p>
        </w:tc>
        <w:tc>
          <w:tcPr>
            <w:tcW w:w="2880" w:type="dxa"/>
          </w:tcPr>
          <w:p w14:paraId="29F90E70" w14:textId="77777777" w:rsidR="001455A0" w:rsidRPr="001455A0" w:rsidRDefault="001455A0" w:rsidP="00470CC3">
            <w:pPr>
              <w:spacing w:before="120"/>
              <w:ind w:left="270" w:hanging="270"/>
              <w:jc w:val="both"/>
              <w:rPr>
                <w:rFonts w:ascii="Arial" w:hAnsi="Arial" w:cs="Arial"/>
                <w:sz w:val="18"/>
                <w:szCs w:val="18"/>
              </w:rPr>
            </w:pPr>
            <w:r w:rsidRPr="001455A0">
              <w:rPr>
                <w:rFonts w:ascii="Arial" w:hAnsi="Arial" w:cs="Arial"/>
                <w:i/>
                <w:sz w:val="18"/>
                <w:szCs w:val="18"/>
              </w:rPr>
              <w:fldChar w:fldCharType="begin">
                <w:ffData>
                  <w:name w:val="Text123"/>
                  <w:enabled/>
                  <w:calcOnExit w:val="0"/>
                  <w:textInput/>
                </w:ffData>
              </w:fldChar>
            </w:r>
            <w:r w:rsidRPr="001455A0">
              <w:rPr>
                <w:rFonts w:ascii="Arial" w:hAnsi="Arial" w:cs="Arial"/>
                <w:i/>
                <w:sz w:val="18"/>
                <w:szCs w:val="18"/>
              </w:rPr>
              <w:instrText xml:space="preserve"> FORMTEXT </w:instrText>
            </w:r>
            <w:r w:rsidRPr="001455A0">
              <w:rPr>
                <w:rFonts w:ascii="Arial" w:hAnsi="Arial" w:cs="Arial"/>
                <w:i/>
                <w:sz w:val="18"/>
                <w:szCs w:val="18"/>
              </w:rPr>
            </w:r>
            <w:r w:rsidRPr="001455A0">
              <w:rPr>
                <w:rFonts w:ascii="Arial" w:hAnsi="Arial" w:cs="Arial"/>
                <w:i/>
                <w:sz w:val="18"/>
                <w:szCs w:val="18"/>
              </w:rPr>
              <w:fldChar w:fldCharType="separate"/>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sz w:val="18"/>
                <w:szCs w:val="18"/>
              </w:rPr>
              <w:fldChar w:fldCharType="end"/>
            </w:r>
          </w:p>
        </w:tc>
      </w:tr>
      <w:tr w:rsidR="001455A0" w:rsidRPr="001455A0" w14:paraId="75C8642C" w14:textId="77777777" w:rsidTr="00E14AE5">
        <w:tc>
          <w:tcPr>
            <w:tcW w:w="4680" w:type="dxa"/>
          </w:tcPr>
          <w:p w14:paraId="1E54CCEE" w14:textId="77777777" w:rsidR="001455A0" w:rsidRPr="001455A0" w:rsidRDefault="001455A0" w:rsidP="00470CC3">
            <w:pPr>
              <w:spacing w:before="120"/>
              <w:ind w:left="270" w:hanging="270"/>
              <w:jc w:val="both"/>
              <w:rPr>
                <w:rFonts w:ascii="Arial" w:hAnsi="Arial" w:cs="Arial"/>
                <w:sz w:val="18"/>
                <w:szCs w:val="18"/>
              </w:rPr>
            </w:pPr>
            <w:r w:rsidRPr="001455A0">
              <w:rPr>
                <w:rFonts w:ascii="Arial" w:hAnsi="Arial" w:cs="Arial"/>
                <w:sz w:val="18"/>
                <w:szCs w:val="18"/>
              </w:rPr>
              <w:t>Private ground water supply well, chlorinated</w:t>
            </w:r>
          </w:p>
        </w:tc>
        <w:tc>
          <w:tcPr>
            <w:tcW w:w="2700" w:type="dxa"/>
          </w:tcPr>
          <w:p w14:paraId="36468241" w14:textId="77777777" w:rsidR="001455A0" w:rsidRPr="001455A0" w:rsidRDefault="001455A0" w:rsidP="00470CC3">
            <w:pPr>
              <w:spacing w:before="120"/>
              <w:ind w:left="270" w:hanging="270"/>
              <w:jc w:val="both"/>
              <w:rPr>
                <w:rFonts w:ascii="Arial" w:hAnsi="Arial" w:cs="Arial"/>
                <w:sz w:val="18"/>
                <w:szCs w:val="18"/>
              </w:rPr>
            </w:pPr>
            <w:r w:rsidRPr="001455A0">
              <w:rPr>
                <w:rFonts w:ascii="Arial" w:hAnsi="Arial" w:cs="Arial"/>
                <w:i/>
                <w:sz w:val="18"/>
                <w:szCs w:val="18"/>
              </w:rPr>
              <w:fldChar w:fldCharType="begin">
                <w:ffData>
                  <w:name w:val="Text122"/>
                  <w:enabled/>
                  <w:calcOnExit w:val="0"/>
                  <w:textInput/>
                </w:ffData>
              </w:fldChar>
            </w:r>
            <w:r w:rsidRPr="001455A0">
              <w:rPr>
                <w:rFonts w:ascii="Arial" w:hAnsi="Arial" w:cs="Arial"/>
                <w:i/>
                <w:sz w:val="18"/>
                <w:szCs w:val="18"/>
              </w:rPr>
              <w:instrText xml:space="preserve"> FORMTEXT </w:instrText>
            </w:r>
            <w:r w:rsidRPr="001455A0">
              <w:rPr>
                <w:rFonts w:ascii="Arial" w:hAnsi="Arial" w:cs="Arial"/>
                <w:i/>
                <w:sz w:val="18"/>
                <w:szCs w:val="18"/>
              </w:rPr>
            </w:r>
            <w:r w:rsidRPr="001455A0">
              <w:rPr>
                <w:rFonts w:ascii="Arial" w:hAnsi="Arial" w:cs="Arial"/>
                <w:i/>
                <w:sz w:val="18"/>
                <w:szCs w:val="18"/>
              </w:rPr>
              <w:fldChar w:fldCharType="separate"/>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sz w:val="18"/>
                <w:szCs w:val="18"/>
              </w:rPr>
              <w:fldChar w:fldCharType="end"/>
            </w:r>
          </w:p>
        </w:tc>
        <w:tc>
          <w:tcPr>
            <w:tcW w:w="2880" w:type="dxa"/>
          </w:tcPr>
          <w:p w14:paraId="49FFCF81" w14:textId="77777777" w:rsidR="001455A0" w:rsidRPr="001455A0" w:rsidRDefault="001455A0" w:rsidP="00470CC3">
            <w:pPr>
              <w:spacing w:before="120"/>
              <w:ind w:left="270" w:hanging="270"/>
              <w:jc w:val="both"/>
              <w:rPr>
                <w:rFonts w:ascii="Arial" w:hAnsi="Arial" w:cs="Arial"/>
                <w:sz w:val="18"/>
                <w:szCs w:val="18"/>
              </w:rPr>
            </w:pPr>
            <w:r w:rsidRPr="001455A0">
              <w:rPr>
                <w:rFonts w:ascii="Arial" w:hAnsi="Arial" w:cs="Arial"/>
                <w:i/>
                <w:sz w:val="18"/>
                <w:szCs w:val="18"/>
              </w:rPr>
              <w:fldChar w:fldCharType="begin">
                <w:ffData>
                  <w:name w:val="Text123"/>
                  <w:enabled/>
                  <w:calcOnExit w:val="0"/>
                  <w:textInput/>
                </w:ffData>
              </w:fldChar>
            </w:r>
            <w:r w:rsidRPr="001455A0">
              <w:rPr>
                <w:rFonts w:ascii="Arial" w:hAnsi="Arial" w:cs="Arial"/>
                <w:i/>
                <w:sz w:val="18"/>
                <w:szCs w:val="18"/>
              </w:rPr>
              <w:instrText xml:space="preserve"> FORMTEXT </w:instrText>
            </w:r>
            <w:r w:rsidRPr="001455A0">
              <w:rPr>
                <w:rFonts w:ascii="Arial" w:hAnsi="Arial" w:cs="Arial"/>
                <w:i/>
                <w:sz w:val="18"/>
                <w:szCs w:val="18"/>
              </w:rPr>
            </w:r>
            <w:r w:rsidRPr="001455A0">
              <w:rPr>
                <w:rFonts w:ascii="Arial" w:hAnsi="Arial" w:cs="Arial"/>
                <w:i/>
                <w:sz w:val="18"/>
                <w:szCs w:val="18"/>
              </w:rPr>
              <w:fldChar w:fldCharType="separate"/>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sz w:val="18"/>
                <w:szCs w:val="18"/>
              </w:rPr>
              <w:fldChar w:fldCharType="end"/>
            </w:r>
          </w:p>
        </w:tc>
      </w:tr>
      <w:tr w:rsidR="001455A0" w:rsidRPr="001455A0" w14:paraId="21BDABB8" w14:textId="77777777" w:rsidTr="00E14AE5">
        <w:tc>
          <w:tcPr>
            <w:tcW w:w="4680" w:type="dxa"/>
          </w:tcPr>
          <w:p w14:paraId="23B7E3CC" w14:textId="77777777" w:rsidR="001455A0" w:rsidRPr="001455A0" w:rsidRDefault="001455A0" w:rsidP="00470CC3">
            <w:pPr>
              <w:spacing w:before="120"/>
              <w:ind w:left="270" w:hanging="270"/>
              <w:jc w:val="both"/>
              <w:rPr>
                <w:rFonts w:ascii="Arial" w:hAnsi="Arial" w:cs="Arial"/>
                <w:sz w:val="18"/>
                <w:szCs w:val="18"/>
              </w:rPr>
            </w:pPr>
            <w:r w:rsidRPr="001455A0">
              <w:rPr>
                <w:rFonts w:ascii="Arial" w:hAnsi="Arial" w:cs="Arial"/>
                <w:sz w:val="18"/>
                <w:szCs w:val="18"/>
              </w:rPr>
              <w:t>Private ground water supply well, non-chlorinated</w:t>
            </w:r>
          </w:p>
        </w:tc>
        <w:tc>
          <w:tcPr>
            <w:tcW w:w="2700" w:type="dxa"/>
          </w:tcPr>
          <w:p w14:paraId="60AACDAB" w14:textId="77777777" w:rsidR="001455A0" w:rsidRPr="001455A0" w:rsidRDefault="001455A0" w:rsidP="00470CC3">
            <w:pPr>
              <w:spacing w:before="120"/>
              <w:ind w:left="270" w:hanging="270"/>
              <w:jc w:val="both"/>
              <w:rPr>
                <w:rFonts w:ascii="Arial" w:hAnsi="Arial" w:cs="Arial"/>
                <w:sz w:val="18"/>
                <w:szCs w:val="18"/>
              </w:rPr>
            </w:pPr>
            <w:r w:rsidRPr="001455A0">
              <w:rPr>
                <w:rFonts w:ascii="Arial" w:hAnsi="Arial" w:cs="Arial"/>
                <w:i/>
                <w:sz w:val="18"/>
                <w:szCs w:val="18"/>
              </w:rPr>
              <w:fldChar w:fldCharType="begin">
                <w:ffData>
                  <w:name w:val="Text122"/>
                  <w:enabled/>
                  <w:calcOnExit w:val="0"/>
                  <w:textInput/>
                </w:ffData>
              </w:fldChar>
            </w:r>
            <w:r w:rsidRPr="001455A0">
              <w:rPr>
                <w:rFonts w:ascii="Arial" w:hAnsi="Arial" w:cs="Arial"/>
                <w:i/>
                <w:sz w:val="18"/>
                <w:szCs w:val="18"/>
              </w:rPr>
              <w:instrText xml:space="preserve"> FORMTEXT </w:instrText>
            </w:r>
            <w:r w:rsidRPr="001455A0">
              <w:rPr>
                <w:rFonts w:ascii="Arial" w:hAnsi="Arial" w:cs="Arial"/>
                <w:i/>
                <w:sz w:val="18"/>
                <w:szCs w:val="18"/>
              </w:rPr>
            </w:r>
            <w:r w:rsidRPr="001455A0">
              <w:rPr>
                <w:rFonts w:ascii="Arial" w:hAnsi="Arial" w:cs="Arial"/>
                <w:i/>
                <w:sz w:val="18"/>
                <w:szCs w:val="18"/>
              </w:rPr>
              <w:fldChar w:fldCharType="separate"/>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sz w:val="18"/>
                <w:szCs w:val="18"/>
              </w:rPr>
              <w:fldChar w:fldCharType="end"/>
            </w:r>
          </w:p>
        </w:tc>
        <w:tc>
          <w:tcPr>
            <w:tcW w:w="2880" w:type="dxa"/>
          </w:tcPr>
          <w:p w14:paraId="13A0FAAE" w14:textId="77777777" w:rsidR="001455A0" w:rsidRPr="001455A0" w:rsidRDefault="001455A0" w:rsidP="00470CC3">
            <w:pPr>
              <w:spacing w:before="120"/>
              <w:ind w:left="270" w:hanging="270"/>
              <w:jc w:val="both"/>
              <w:rPr>
                <w:rFonts w:ascii="Arial" w:hAnsi="Arial" w:cs="Arial"/>
                <w:sz w:val="18"/>
                <w:szCs w:val="18"/>
              </w:rPr>
            </w:pPr>
            <w:r w:rsidRPr="001455A0">
              <w:rPr>
                <w:rFonts w:ascii="Arial" w:hAnsi="Arial" w:cs="Arial"/>
                <w:i/>
                <w:sz w:val="18"/>
                <w:szCs w:val="18"/>
              </w:rPr>
              <w:fldChar w:fldCharType="begin">
                <w:ffData>
                  <w:name w:val="Text123"/>
                  <w:enabled/>
                  <w:calcOnExit w:val="0"/>
                  <w:textInput/>
                </w:ffData>
              </w:fldChar>
            </w:r>
            <w:r w:rsidRPr="001455A0">
              <w:rPr>
                <w:rFonts w:ascii="Arial" w:hAnsi="Arial" w:cs="Arial"/>
                <w:i/>
                <w:sz w:val="18"/>
                <w:szCs w:val="18"/>
              </w:rPr>
              <w:instrText xml:space="preserve"> FORMTEXT </w:instrText>
            </w:r>
            <w:r w:rsidRPr="001455A0">
              <w:rPr>
                <w:rFonts w:ascii="Arial" w:hAnsi="Arial" w:cs="Arial"/>
                <w:i/>
                <w:sz w:val="18"/>
                <w:szCs w:val="18"/>
              </w:rPr>
            </w:r>
            <w:r w:rsidRPr="001455A0">
              <w:rPr>
                <w:rFonts w:ascii="Arial" w:hAnsi="Arial" w:cs="Arial"/>
                <w:i/>
                <w:sz w:val="18"/>
                <w:szCs w:val="18"/>
              </w:rPr>
              <w:fldChar w:fldCharType="separate"/>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sz w:val="18"/>
                <w:szCs w:val="18"/>
              </w:rPr>
              <w:fldChar w:fldCharType="end"/>
            </w:r>
          </w:p>
        </w:tc>
      </w:tr>
      <w:tr w:rsidR="001455A0" w:rsidRPr="001455A0" w14:paraId="7622761B" w14:textId="77777777" w:rsidTr="00E14AE5">
        <w:tc>
          <w:tcPr>
            <w:tcW w:w="4680" w:type="dxa"/>
          </w:tcPr>
          <w:p w14:paraId="047188C4" w14:textId="77777777" w:rsidR="001455A0" w:rsidRPr="001455A0" w:rsidRDefault="001455A0" w:rsidP="00470CC3">
            <w:pPr>
              <w:spacing w:before="120"/>
              <w:ind w:left="270" w:hanging="270"/>
              <w:jc w:val="both"/>
              <w:rPr>
                <w:rFonts w:ascii="Arial" w:hAnsi="Arial" w:cs="Arial"/>
                <w:sz w:val="18"/>
                <w:szCs w:val="18"/>
              </w:rPr>
            </w:pPr>
            <w:r w:rsidRPr="001455A0">
              <w:rPr>
                <w:rFonts w:ascii="Arial" w:hAnsi="Arial" w:cs="Arial"/>
                <w:sz w:val="18"/>
                <w:szCs w:val="18"/>
              </w:rPr>
              <w:t>Private surface water source, chlorinated</w:t>
            </w:r>
          </w:p>
        </w:tc>
        <w:tc>
          <w:tcPr>
            <w:tcW w:w="2700" w:type="dxa"/>
          </w:tcPr>
          <w:p w14:paraId="12986F4B" w14:textId="77777777" w:rsidR="001455A0" w:rsidRPr="001455A0" w:rsidRDefault="001455A0" w:rsidP="00470CC3">
            <w:pPr>
              <w:spacing w:before="120"/>
              <w:ind w:left="270" w:hanging="270"/>
              <w:jc w:val="both"/>
              <w:rPr>
                <w:rFonts w:ascii="Arial" w:hAnsi="Arial" w:cs="Arial"/>
                <w:sz w:val="18"/>
                <w:szCs w:val="18"/>
              </w:rPr>
            </w:pPr>
            <w:r w:rsidRPr="001455A0">
              <w:rPr>
                <w:rFonts w:ascii="Arial" w:hAnsi="Arial" w:cs="Arial"/>
                <w:i/>
                <w:sz w:val="18"/>
                <w:szCs w:val="18"/>
              </w:rPr>
              <w:fldChar w:fldCharType="begin">
                <w:ffData>
                  <w:name w:val="Text122"/>
                  <w:enabled/>
                  <w:calcOnExit w:val="0"/>
                  <w:textInput/>
                </w:ffData>
              </w:fldChar>
            </w:r>
            <w:r w:rsidRPr="001455A0">
              <w:rPr>
                <w:rFonts w:ascii="Arial" w:hAnsi="Arial" w:cs="Arial"/>
                <w:i/>
                <w:sz w:val="18"/>
                <w:szCs w:val="18"/>
              </w:rPr>
              <w:instrText xml:space="preserve"> FORMTEXT </w:instrText>
            </w:r>
            <w:r w:rsidRPr="001455A0">
              <w:rPr>
                <w:rFonts w:ascii="Arial" w:hAnsi="Arial" w:cs="Arial"/>
                <w:i/>
                <w:sz w:val="18"/>
                <w:szCs w:val="18"/>
              </w:rPr>
            </w:r>
            <w:r w:rsidRPr="001455A0">
              <w:rPr>
                <w:rFonts w:ascii="Arial" w:hAnsi="Arial" w:cs="Arial"/>
                <w:i/>
                <w:sz w:val="18"/>
                <w:szCs w:val="18"/>
              </w:rPr>
              <w:fldChar w:fldCharType="separate"/>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sz w:val="18"/>
                <w:szCs w:val="18"/>
              </w:rPr>
              <w:fldChar w:fldCharType="end"/>
            </w:r>
          </w:p>
        </w:tc>
        <w:tc>
          <w:tcPr>
            <w:tcW w:w="2880" w:type="dxa"/>
          </w:tcPr>
          <w:p w14:paraId="7CF24A89" w14:textId="77777777" w:rsidR="001455A0" w:rsidRPr="001455A0" w:rsidRDefault="001455A0" w:rsidP="00470CC3">
            <w:pPr>
              <w:spacing w:before="120"/>
              <w:ind w:left="270" w:hanging="270"/>
              <w:jc w:val="both"/>
              <w:rPr>
                <w:rFonts w:ascii="Arial" w:hAnsi="Arial" w:cs="Arial"/>
                <w:sz w:val="18"/>
                <w:szCs w:val="18"/>
              </w:rPr>
            </w:pPr>
            <w:r w:rsidRPr="001455A0">
              <w:rPr>
                <w:rFonts w:ascii="Arial" w:hAnsi="Arial" w:cs="Arial"/>
                <w:i/>
                <w:sz w:val="18"/>
                <w:szCs w:val="18"/>
              </w:rPr>
              <w:fldChar w:fldCharType="begin">
                <w:ffData>
                  <w:name w:val="Text123"/>
                  <w:enabled/>
                  <w:calcOnExit w:val="0"/>
                  <w:textInput/>
                </w:ffData>
              </w:fldChar>
            </w:r>
            <w:r w:rsidRPr="001455A0">
              <w:rPr>
                <w:rFonts w:ascii="Arial" w:hAnsi="Arial" w:cs="Arial"/>
                <w:i/>
                <w:sz w:val="18"/>
                <w:szCs w:val="18"/>
              </w:rPr>
              <w:instrText xml:space="preserve"> FORMTEXT </w:instrText>
            </w:r>
            <w:r w:rsidRPr="001455A0">
              <w:rPr>
                <w:rFonts w:ascii="Arial" w:hAnsi="Arial" w:cs="Arial"/>
                <w:i/>
                <w:sz w:val="18"/>
                <w:szCs w:val="18"/>
              </w:rPr>
            </w:r>
            <w:r w:rsidRPr="001455A0">
              <w:rPr>
                <w:rFonts w:ascii="Arial" w:hAnsi="Arial" w:cs="Arial"/>
                <w:i/>
                <w:sz w:val="18"/>
                <w:szCs w:val="18"/>
              </w:rPr>
              <w:fldChar w:fldCharType="separate"/>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sz w:val="18"/>
                <w:szCs w:val="18"/>
              </w:rPr>
              <w:fldChar w:fldCharType="end"/>
            </w:r>
          </w:p>
        </w:tc>
      </w:tr>
      <w:tr w:rsidR="001455A0" w:rsidRPr="001455A0" w14:paraId="220B05DB" w14:textId="77777777" w:rsidTr="00E14AE5">
        <w:tc>
          <w:tcPr>
            <w:tcW w:w="4680" w:type="dxa"/>
            <w:tcBorders>
              <w:bottom w:val="single" w:sz="2" w:space="0" w:color="auto"/>
            </w:tcBorders>
          </w:tcPr>
          <w:p w14:paraId="2319F241" w14:textId="77777777" w:rsidR="001455A0" w:rsidRPr="001455A0" w:rsidRDefault="001455A0" w:rsidP="00470CC3">
            <w:pPr>
              <w:spacing w:before="120"/>
              <w:ind w:left="270" w:hanging="270"/>
              <w:jc w:val="both"/>
              <w:rPr>
                <w:rFonts w:ascii="Arial" w:hAnsi="Arial" w:cs="Arial"/>
                <w:sz w:val="18"/>
                <w:szCs w:val="18"/>
              </w:rPr>
            </w:pPr>
            <w:r w:rsidRPr="001455A0">
              <w:rPr>
                <w:rFonts w:ascii="Arial" w:hAnsi="Arial" w:cs="Arial"/>
                <w:sz w:val="18"/>
                <w:szCs w:val="18"/>
              </w:rPr>
              <w:t>Private surface water source, non-chlorinated</w:t>
            </w:r>
          </w:p>
        </w:tc>
        <w:tc>
          <w:tcPr>
            <w:tcW w:w="2700" w:type="dxa"/>
            <w:tcBorders>
              <w:bottom w:val="single" w:sz="2" w:space="0" w:color="auto"/>
            </w:tcBorders>
          </w:tcPr>
          <w:p w14:paraId="356F789D" w14:textId="77777777" w:rsidR="001455A0" w:rsidRPr="001455A0" w:rsidRDefault="001455A0" w:rsidP="00470CC3">
            <w:pPr>
              <w:spacing w:before="120"/>
              <w:ind w:left="270" w:hanging="270"/>
              <w:jc w:val="both"/>
              <w:rPr>
                <w:rFonts w:ascii="Arial" w:hAnsi="Arial" w:cs="Arial"/>
                <w:sz w:val="18"/>
                <w:szCs w:val="18"/>
              </w:rPr>
            </w:pPr>
            <w:r w:rsidRPr="001455A0">
              <w:rPr>
                <w:rFonts w:ascii="Arial" w:hAnsi="Arial" w:cs="Arial"/>
                <w:i/>
                <w:sz w:val="18"/>
                <w:szCs w:val="18"/>
              </w:rPr>
              <w:fldChar w:fldCharType="begin">
                <w:ffData>
                  <w:name w:val="Text122"/>
                  <w:enabled/>
                  <w:calcOnExit w:val="0"/>
                  <w:textInput/>
                </w:ffData>
              </w:fldChar>
            </w:r>
            <w:r w:rsidRPr="001455A0">
              <w:rPr>
                <w:rFonts w:ascii="Arial" w:hAnsi="Arial" w:cs="Arial"/>
                <w:i/>
                <w:sz w:val="18"/>
                <w:szCs w:val="18"/>
              </w:rPr>
              <w:instrText xml:space="preserve"> FORMTEXT </w:instrText>
            </w:r>
            <w:r w:rsidRPr="001455A0">
              <w:rPr>
                <w:rFonts w:ascii="Arial" w:hAnsi="Arial" w:cs="Arial"/>
                <w:i/>
                <w:sz w:val="18"/>
                <w:szCs w:val="18"/>
              </w:rPr>
            </w:r>
            <w:r w:rsidRPr="001455A0">
              <w:rPr>
                <w:rFonts w:ascii="Arial" w:hAnsi="Arial" w:cs="Arial"/>
                <w:i/>
                <w:sz w:val="18"/>
                <w:szCs w:val="18"/>
              </w:rPr>
              <w:fldChar w:fldCharType="separate"/>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sz w:val="18"/>
                <w:szCs w:val="18"/>
              </w:rPr>
              <w:fldChar w:fldCharType="end"/>
            </w:r>
          </w:p>
        </w:tc>
        <w:tc>
          <w:tcPr>
            <w:tcW w:w="2880" w:type="dxa"/>
            <w:tcBorders>
              <w:bottom w:val="single" w:sz="2" w:space="0" w:color="auto"/>
            </w:tcBorders>
          </w:tcPr>
          <w:p w14:paraId="1072E013" w14:textId="77777777" w:rsidR="001455A0" w:rsidRPr="001455A0" w:rsidRDefault="001455A0" w:rsidP="00470CC3">
            <w:pPr>
              <w:spacing w:before="120"/>
              <w:ind w:left="270" w:hanging="270"/>
              <w:jc w:val="both"/>
              <w:rPr>
                <w:rFonts w:ascii="Arial" w:hAnsi="Arial" w:cs="Arial"/>
                <w:sz w:val="18"/>
                <w:szCs w:val="18"/>
              </w:rPr>
            </w:pPr>
            <w:r w:rsidRPr="001455A0">
              <w:rPr>
                <w:rFonts w:ascii="Arial" w:hAnsi="Arial" w:cs="Arial"/>
                <w:i/>
                <w:sz w:val="18"/>
                <w:szCs w:val="18"/>
              </w:rPr>
              <w:fldChar w:fldCharType="begin">
                <w:ffData>
                  <w:name w:val="Text123"/>
                  <w:enabled/>
                  <w:calcOnExit w:val="0"/>
                  <w:textInput/>
                </w:ffData>
              </w:fldChar>
            </w:r>
            <w:r w:rsidRPr="001455A0">
              <w:rPr>
                <w:rFonts w:ascii="Arial" w:hAnsi="Arial" w:cs="Arial"/>
                <w:i/>
                <w:sz w:val="18"/>
                <w:szCs w:val="18"/>
              </w:rPr>
              <w:instrText xml:space="preserve"> FORMTEXT </w:instrText>
            </w:r>
            <w:r w:rsidRPr="001455A0">
              <w:rPr>
                <w:rFonts w:ascii="Arial" w:hAnsi="Arial" w:cs="Arial"/>
                <w:i/>
                <w:sz w:val="18"/>
                <w:szCs w:val="18"/>
              </w:rPr>
            </w:r>
            <w:r w:rsidRPr="001455A0">
              <w:rPr>
                <w:rFonts w:ascii="Arial" w:hAnsi="Arial" w:cs="Arial"/>
                <w:i/>
                <w:sz w:val="18"/>
                <w:szCs w:val="18"/>
              </w:rPr>
              <w:fldChar w:fldCharType="separate"/>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i/>
                <w:sz w:val="18"/>
                <w:szCs w:val="18"/>
              </w:rPr>
              <w:t> </w:t>
            </w:r>
            <w:r w:rsidRPr="001455A0">
              <w:rPr>
                <w:rFonts w:ascii="Arial" w:hAnsi="Arial" w:cs="Arial"/>
                <w:sz w:val="18"/>
                <w:szCs w:val="18"/>
              </w:rPr>
              <w:fldChar w:fldCharType="end"/>
            </w:r>
          </w:p>
        </w:tc>
      </w:tr>
      <w:tr w:rsidR="001455A0" w:rsidRPr="001455A0" w14:paraId="57CF64DC" w14:textId="77777777" w:rsidTr="00E14AE5">
        <w:tc>
          <w:tcPr>
            <w:tcW w:w="10260" w:type="dxa"/>
            <w:gridSpan w:val="3"/>
            <w:tcBorders>
              <w:top w:val="single" w:sz="2" w:space="0" w:color="auto"/>
              <w:bottom w:val="nil"/>
            </w:tcBorders>
          </w:tcPr>
          <w:p w14:paraId="1BEC6AF1" w14:textId="77777777" w:rsidR="001455A0" w:rsidRPr="001455A0" w:rsidRDefault="001455A0" w:rsidP="00470CC3">
            <w:pPr>
              <w:spacing w:before="120"/>
              <w:ind w:left="270" w:hanging="270"/>
              <w:jc w:val="both"/>
              <w:rPr>
                <w:rFonts w:ascii="Arial" w:hAnsi="Arial" w:cs="Arial"/>
                <w:sz w:val="18"/>
                <w:szCs w:val="18"/>
              </w:rPr>
            </w:pPr>
            <w:r w:rsidRPr="001455A0">
              <w:rPr>
                <w:rFonts w:ascii="Arial" w:hAnsi="Arial" w:cs="Arial"/>
                <w:sz w:val="18"/>
                <w:szCs w:val="18"/>
              </w:rPr>
              <w:t>The flow values above are:</w:t>
            </w:r>
            <w:r w:rsidR="00624CB6">
              <w:rPr>
                <w:rFonts w:ascii="Arial" w:hAnsi="Arial" w:cs="Arial"/>
                <w:sz w:val="18"/>
                <w:szCs w:val="18"/>
              </w:rPr>
              <w:t xml:space="preserve">  </w:t>
            </w:r>
            <w:r w:rsidRPr="001455A0">
              <w:rPr>
                <w:rFonts w:ascii="Arial" w:hAnsi="Arial" w:cs="Arial"/>
                <w:sz w:val="18"/>
                <w:szCs w:val="18"/>
              </w:rPr>
              <w:t xml:space="preserve">  </w:t>
            </w:r>
            <w:r w:rsidRPr="001455A0">
              <w:rPr>
                <w:rFonts w:ascii="Arial" w:hAnsi="Arial" w:cs="Arial"/>
                <w:i/>
                <w:sz w:val="18"/>
                <w:szCs w:val="18"/>
              </w:rPr>
              <w:fldChar w:fldCharType="begin">
                <w:ffData>
                  <w:name w:val="Check45"/>
                  <w:enabled/>
                  <w:calcOnExit w:val="0"/>
                  <w:checkBox>
                    <w:sizeAuto/>
                    <w:default w:val="0"/>
                  </w:checkBox>
                </w:ffData>
              </w:fldChar>
            </w:r>
            <w:bookmarkStart w:id="12" w:name="Check45"/>
            <w:r w:rsidRPr="001455A0">
              <w:rPr>
                <w:rFonts w:ascii="Arial" w:hAnsi="Arial" w:cs="Arial"/>
                <w:i/>
                <w:sz w:val="18"/>
                <w:szCs w:val="18"/>
              </w:rPr>
              <w:instrText xml:space="preserve"> FORMCHECKBOX </w:instrText>
            </w:r>
            <w:r w:rsidR="00CB13C0">
              <w:rPr>
                <w:rFonts w:ascii="Arial" w:hAnsi="Arial" w:cs="Arial"/>
                <w:i/>
                <w:sz w:val="18"/>
                <w:szCs w:val="18"/>
              </w:rPr>
            </w:r>
            <w:r w:rsidR="00CB13C0">
              <w:rPr>
                <w:rFonts w:ascii="Arial" w:hAnsi="Arial" w:cs="Arial"/>
                <w:i/>
                <w:sz w:val="18"/>
                <w:szCs w:val="18"/>
              </w:rPr>
              <w:fldChar w:fldCharType="separate"/>
            </w:r>
            <w:r w:rsidRPr="001455A0">
              <w:rPr>
                <w:rFonts w:ascii="Arial" w:hAnsi="Arial" w:cs="Arial"/>
                <w:sz w:val="18"/>
                <w:szCs w:val="18"/>
              </w:rPr>
              <w:fldChar w:fldCharType="end"/>
            </w:r>
            <w:bookmarkEnd w:id="12"/>
            <w:r w:rsidRPr="001455A0">
              <w:rPr>
                <w:rFonts w:ascii="Arial" w:hAnsi="Arial" w:cs="Arial"/>
                <w:sz w:val="18"/>
                <w:szCs w:val="18"/>
              </w:rPr>
              <w:t xml:space="preserve"> Metered readings    </w:t>
            </w:r>
            <w:r w:rsidRPr="001455A0">
              <w:rPr>
                <w:rFonts w:ascii="Arial" w:hAnsi="Arial" w:cs="Arial"/>
                <w:i/>
                <w:sz w:val="18"/>
                <w:szCs w:val="18"/>
              </w:rPr>
              <w:fldChar w:fldCharType="begin">
                <w:ffData>
                  <w:name w:val="Check46"/>
                  <w:enabled/>
                  <w:calcOnExit w:val="0"/>
                  <w:checkBox>
                    <w:sizeAuto/>
                    <w:default w:val="0"/>
                  </w:checkBox>
                </w:ffData>
              </w:fldChar>
            </w:r>
            <w:bookmarkStart w:id="13" w:name="Check46"/>
            <w:r w:rsidRPr="001455A0">
              <w:rPr>
                <w:rFonts w:ascii="Arial" w:hAnsi="Arial" w:cs="Arial"/>
                <w:i/>
                <w:sz w:val="18"/>
                <w:szCs w:val="18"/>
              </w:rPr>
              <w:instrText xml:space="preserve"> FORMCHECKBOX </w:instrText>
            </w:r>
            <w:r w:rsidR="00CB13C0">
              <w:rPr>
                <w:rFonts w:ascii="Arial" w:hAnsi="Arial" w:cs="Arial"/>
                <w:i/>
                <w:sz w:val="18"/>
                <w:szCs w:val="18"/>
              </w:rPr>
            </w:r>
            <w:r w:rsidR="00CB13C0">
              <w:rPr>
                <w:rFonts w:ascii="Arial" w:hAnsi="Arial" w:cs="Arial"/>
                <w:i/>
                <w:sz w:val="18"/>
                <w:szCs w:val="18"/>
              </w:rPr>
              <w:fldChar w:fldCharType="separate"/>
            </w:r>
            <w:r w:rsidRPr="001455A0">
              <w:rPr>
                <w:rFonts w:ascii="Arial" w:hAnsi="Arial" w:cs="Arial"/>
                <w:sz w:val="18"/>
                <w:szCs w:val="18"/>
              </w:rPr>
              <w:fldChar w:fldCharType="end"/>
            </w:r>
            <w:bookmarkEnd w:id="13"/>
            <w:r w:rsidRPr="001455A0">
              <w:rPr>
                <w:rFonts w:ascii="Arial" w:hAnsi="Arial" w:cs="Arial"/>
                <w:sz w:val="18"/>
                <w:szCs w:val="18"/>
              </w:rPr>
              <w:t xml:space="preserve"> Estimated based on pump capacity and times of pumping</w:t>
            </w:r>
          </w:p>
        </w:tc>
      </w:tr>
    </w:tbl>
    <w:p w14:paraId="4A5D266F" w14:textId="77777777" w:rsidR="001455A0" w:rsidRPr="00BC6F28" w:rsidRDefault="001455A0" w:rsidP="006D703F">
      <w:pPr>
        <w:spacing w:before="120"/>
        <w:ind w:left="270" w:hanging="270"/>
        <w:jc w:val="both"/>
        <w:rPr>
          <w:rFonts w:ascii="Arial" w:hAnsi="Arial" w:cs="Arial"/>
          <w:sz w:val="12"/>
          <w:szCs w:val="12"/>
        </w:rPr>
      </w:pPr>
    </w:p>
    <w:tbl>
      <w:tblPr>
        <w:tblW w:w="10737" w:type="dxa"/>
        <w:tblLook w:val="0000" w:firstRow="0" w:lastRow="0" w:firstColumn="0" w:lastColumn="0" w:noHBand="0" w:noVBand="0"/>
      </w:tblPr>
      <w:tblGrid>
        <w:gridCol w:w="469"/>
        <w:gridCol w:w="1697"/>
        <w:gridCol w:w="714"/>
        <w:gridCol w:w="340"/>
        <w:gridCol w:w="110"/>
        <w:gridCol w:w="643"/>
        <w:gridCol w:w="257"/>
        <w:gridCol w:w="1980"/>
        <w:gridCol w:w="2581"/>
        <w:gridCol w:w="1946"/>
      </w:tblGrid>
      <w:tr w:rsidR="00624CB6" w:rsidRPr="00624CB6" w14:paraId="70E72261" w14:textId="77777777" w:rsidTr="007B46DE">
        <w:tc>
          <w:tcPr>
            <w:tcW w:w="469" w:type="dxa"/>
          </w:tcPr>
          <w:p w14:paraId="72985A58" w14:textId="77777777" w:rsidR="00624CB6" w:rsidRPr="00624CB6" w:rsidRDefault="00624CB6" w:rsidP="009F4DAB">
            <w:pPr>
              <w:spacing w:before="120"/>
              <w:ind w:left="270" w:hanging="270"/>
              <w:jc w:val="right"/>
              <w:rPr>
                <w:rFonts w:ascii="Arial" w:hAnsi="Arial" w:cs="Arial"/>
                <w:sz w:val="18"/>
                <w:szCs w:val="18"/>
              </w:rPr>
            </w:pPr>
            <w:r w:rsidRPr="00624CB6">
              <w:rPr>
                <w:rFonts w:ascii="Arial" w:hAnsi="Arial" w:cs="Arial"/>
                <w:sz w:val="18"/>
                <w:szCs w:val="18"/>
              </w:rPr>
              <w:lastRenderedPageBreak/>
              <w:t>5.</w:t>
            </w:r>
          </w:p>
        </w:tc>
        <w:tc>
          <w:tcPr>
            <w:tcW w:w="10268" w:type="dxa"/>
            <w:gridSpan w:val="9"/>
            <w:vAlign w:val="bottom"/>
          </w:tcPr>
          <w:p w14:paraId="59CEE2FE" w14:textId="77777777" w:rsidR="00624CB6" w:rsidRPr="00624CB6" w:rsidRDefault="00624CB6" w:rsidP="007B46DE">
            <w:pPr>
              <w:spacing w:before="120"/>
              <w:rPr>
                <w:rFonts w:ascii="Arial" w:hAnsi="Arial" w:cs="Arial"/>
                <w:sz w:val="18"/>
                <w:szCs w:val="18"/>
                <w:u w:val="single"/>
              </w:rPr>
            </w:pPr>
            <w:r w:rsidRPr="001455A0">
              <w:rPr>
                <w:rFonts w:ascii="Arial" w:hAnsi="Arial" w:cs="Arial"/>
                <w:sz w:val="18"/>
                <w:szCs w:val="18"/>
              </w:rPr>
              <w:t>If you will have a cooling water supply other than municipal water, name t</w:t>
            </w:r>
            <w:r>
              <w:rPr>
                <w:rFonts w:ascii="Arial" w:hAnsi="Arial" w:cs="Arial"/>
                <w:sz w:val="18"/>
                <w:szCs w:val="18"/>
              </w:rPr>
              <w:t>he surface water body or ground</w:t>
            </w:r>
            <w:r w:rsidRPr="001455A0">
              <w:rPr>
                <w:rFonts w:ascii="Arial" w:hAnsi="Arial" w:cs="Arial"/>
                <w:sz w:val="18"/>
                <w:szCs w:val="18"/>
              </w:rPr>
              <w:t xml:space="preserve">water aquifer </w:t>
            </w:r>
          </w:p>
        </w:tc>
      </w:tr>
      <w:tr w:rsidR="00624CB6" w:rsidRPr="00624CB6" w14:paraId="5C19EA19" w14:textId="77777777" w:rsidTr="007B46DE">
        <w:tc>
          <w:tcPr>
            <w:tcW w:w="469" w:type="dxa"/>
          </w:tcPr>
          <w:p w14:paraId="6E1EE9F5" w14:textId="77777777" w:rsidR="00624CB6" w:rsidRPr="00624CB6" w:rsidRDefault="00624CB6" w:rsidP="009F4DAB">
            <w:pPr>
              <w:spacing w:before="120"/>
              <w:ind w:left="270" w:hanging="270"/>
              <w:jc w:val="right"/>
              <w:rPr>
                <w:rFonts w:ascii="Arial" w:hAnsi="Arial" w:cs="Arial"/>
                <w:sz w:val="18"/>
                <w:szCs w:val="18"/>
              </w:rPr>
            </w:pPr>
          </w:p>
        </w:tc>
        <w:tc>
          <w:tcPr>
            <w:tcW w:w="2861" w:type="dxa"/>
            <w:gridSpan w:val="4"/>
            <w:vAlign w:val="bottom"/>
          </w:tcPr>
          <w:p w14:paraId="33024C9F" w14:textId="77777777" w:rsidR="00624CB6" w:rsidRPr="001455A0" w:rsidRDefault="007B46DE" w:rsidP="00624CB6">
            <w:pPr>
              <w:spacing w:before="120"/>
              <w:rPr>
                <w:rFonts w:ascii="Arial" w:hAnsi="Arial" w:cs="Arial"/>
                <w:sz w:val="18"/>
                <w:szCs w:val="18"/>
              </w:rPr>
            </w:pPr>
            <w:r w:rsidRPr="001455A0">
              <w:rPr>
                <w:rFonts w:ascii="Arial" w:hAnsi="Arial" w:cs="Arial"/>
                <w:sz w:val="18"/>
                <w:szCs w:val="18"/>
              </w:rPr>
              <w:t>whe</w:t>
            </w:r>
            <w:r>
              <w:rPr>
                <w:rFonts w:ascii="Arial" w:hAnsi="Arial" w:cs="Arial"/>
                <w:sz w:val="18"/>
                <w:szCs w:val="18"/>
              </w:rPr>
              <w:t xml:space="preserve">re </w:t>
            </w:r>
            <w:r w:rsidR="00624CB6">
              <w:rPr>
                <w:rFonts w:ascii="Arial" w:hAnsi="Arial" w:cs="Arial"/>
                <w:sz w:val="18"/>
                <w:szCs w:val="18"/>
              </w:rPr>
              <w:t>the intake will be located:</w:t>
            </w:r>
          </w:p>
        </w:tc>
        <w:tc>
          <w:tcPr>
            <w:tcW w:w="7407" w:type="dxa"/>
            <w:gridSpan w:val="5"/>
            <w:tcBorders>
              <w:bottom w:val="single" w:sz="2" w:space="0" w:color="auto"/>
            </w:tcBorders>
            <w:vAlign w:val="bottom"/>
          </w:tcPr>
          <w:p w14:paraId="7A4249E6" w14:textId="77777777" w:rsidR="00624CB6" w:rsidRPr="001455A0" w:rsidRDefault="00FF4D80" w:rsidP="00624CB6">
            <w:pPr>
              <w:spacing w:before="120"/>
              <w:rPr>
                <w:rFonts w:ascii="Arial" w:hAnsi="Arial" w:cs="Arial"/>
                <w:sz w:val="18"/>
                <w:szCs w:val="18"/>
              </w:rPr>
            </w:pPr>
            <w:r>
              <w:rPr>
                <w:rFonts w:ascii="Arial" w:hAnsi="Arial" w:cs="Arial"/>
                <w:sz w:val="18"/>
                <w:szCs w:val="18"/>
              </w:rPr>
              <w:fldChar w:fldCharType="begin">
                <w:ffData>
                  <w:name w:val="Text276"/>
                  <w:enabled/>
                  <w:calcOnExit w:val="0"/>
                  <w:textInput/>
                </w:ffData>
              </w:fldChar>
            </w:r>
            <w:bookmarkStart w:id="14" w:name="Text2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r w:rsidR="00624CB6" w:rsidRPr="00624CB6" w14:paraId="035F8CB0" w14:textId="77777777" w:rsidTr="007B46DE">
        <w:tc>
          <w:tcPr>
            <w:tcW w:w="469" w:type="dxa"/>
          </w:tcPr>
          <w:p w14:paraId="6936B080" w14:textId="77777777" w:rsidR="00624CB6" w:rsidRPr="00624CB6" w:rsidRDefault="00624CB6" w:rsidP="00470CC3">
            <w:pPr>
              <w:spacing w:before="240"/>
              <w:ind w:left="270" w:hanging="270"/>
              <w:jc w:val="right"/>
              <w:rPr>
                <w:rFonts w:ascii="Arial" w:hAnsi="Arial" w:cs="Arial"/>
                <w:sz w:val="18"/>
                <w:szCs w:val="18"/>
              </w:rPr>
            </w:pPr>
            <w:r>
              <w:rPr>
                <w:rFonts w:ascii="Arial" w:hAnsi="Arial" w:cs="Arial"/>
                <w:sz w:val="18"/>
                <w:szCs w:val="18"/>
              </w:rPr>
              <w:t>6</w:t>
            </w:r>
            <w:r w:rsidRPr="00624CB6">
              <w:rPr>
                <w:rFonts w:ascii="Arial" w:hAnsi="Arial" w:cs="Arial"/>
                <w:sz w:val="18"/>
                <w:szCs w:val="18"/>
              </w:rPr>
              <w:t>.</w:t>
            </w:r>
          </w:p>
        </w:tc>
        <w:tc>
          <w:tcPr>
            <w:tcW w:w="10268" w:type="dxa"/>
            <w:gridSpan w:val="9"/>
            <w:vAlign w:val="bottom"/>
          </w:tcPr>
          <w:p w14:paraId="721DFC28" w14:textId="77777777" w:rsidR="00624CB6" w:rsidRPr="00624CB6" w:rsidRDefault="00624CB6" w:rsidP="00470CC3">
            <w:pPr>
              <w:spacing w:before="240"/>
              <w:rPr>
                <w:rFonts w:ascii="Arial" w:hAnsi="Arial" w:cs="Arial"/>
                <w:sz w:val="18"/>
                <w:szCs w:val="18"/>
                <w:u w:val="single"/>
              </w:rPr>
            </w:pPr>
            <w:r w:rsidRPr="001455A0">
              <w:rPr>
                <w:rFonts w:ascii="Arial" w:hAnsi="Arial" w:cs="Arial"/>
                <w:sz w:val="18"/>
                <w:szCs w:val="18"/>
              </w:rPr>
              <w:t xml:space="preserve">Have you already obtained a Minnesota Department of Natural Resources (DNR) water appropriations permit for this non-municipal water supply?    </w:t>
            </w:r>
            <w:r w:rsidRPr="001455A0">
              <w:rPr>
                <w:rFonts w:ascii="Arial" w:hAnsi="Arial" w:cs="Arial"/>
                <w:i/>
                <w:sz w:val="18"/>
                <w:szCs w:val="18"/>
              </w:rPr>
              <w:fldChar w:fldCharType="begin">
                <w:ffData>
                  <w:name w:val="Check38"/>
                  <w:enabled/>
                  <w:calcOnExit w:val="0"/>
                  <w:checkBox>
                    <w:sizeAuto/>
                    <w:default w:val="0"/>
                  </w:checkBox>
                </w:ffData>
              </w:fldChar>
            </w:r>
            <w:r w:rsidRPr="001455A0">
              <w:rPr>
                <w:rFonts w:ascii="Arial" w:hAnsi="Arial" w:cs="Arial"/>
                <w:i/>
                <w:sz w:val="18"/>
                <w:szCs w:val="18"/>
              </w:rPr>
              <w:instrText xml:space="preserve"> FORMCHECKBOX </w:instrText>
            </w:r>
            <w:r w:rsidR="00CB13C0">
              <w:rPr>
                <w:rFonts w:ascii="Arial" w:hAnsi="Arial" w:cs="Arial"/>
                <w:i/>
                <w:sz w:val="18"/>
                <w:szCs w:val="18"/>
              </w:rPr>
            </w:r>
            <w:r w:rsidR="00CB13C0">
              <w:rPr>
                <w:rFonts w:ascii="Arial" w:hAnsi="Arial" w:cs="Arial"/>
                <w:i/>
                <w:sz w:val="18"/>
                <w:szCs w:val="18"/>
              </w:rPr>
              <w:fldChar w:fldCharType="separate"/>
            </w:r>
            <w:r w:rsidRPr="001455A0">
              <w:rPr>
                <w:rFonts w:ascii="Arial" w:hAnsi="Arial" w:cs="Arial"/>
                <w:sz w:val="18"/>
                <w:szCs w:val="18"/>
              </w:rPr>
              <w:fldChar w:fldCharType="end"/>
            </w:r>
            <w:r w:rsidRPr="001455A0">
              <w:rPr>
                <w:rFonts w:ascii="Arial" w:hAnsi="Arial" w:cs="Arial"/>
                <w:sz w:val="18"/>
                <w:szCs w:val="18"/>
              </w:rPr>
              <w:t xml:space="preserve"> Yes   </w:t>
            </w:r>
            <w:r w:rsidRPr="001455A0">
              <w:rPr>
                <w:rFonts w:ascii="Arial" w:hAnsi="Arial" w:cs="Arial"/>
                <w:i/>
                <w:sz w:val="18"/>
                <w:szCs w:val="18"/>
              </w:rPr>
              <w:fldChar w:fldCharType="begin">
                <w:ffData>
                  <w:name w:val="Check39"/>
                  <w:enabled/>
                  <w:calcOnExit w:val="0"/>
                  <w:checkBox>
                    <w:sizeAuto/>
                    <w:default w:val="0"/>
                  </w:checkBox>
                </w:ffData>
              </w:fldChar>
            </w:r>
            <w:r w:rsidRPr="001455A0">
              <w:rPr>
                <w:rFonts w:ascii="Arial" w:hAnsi="Arial" w:cs="Arial"/>
                <w:i/>
                <w:sz w:val="18"/>
                <w:szCs w:val="18"/>
              </w:rPr>
              <w:instrText xml:space="preserve"> FORMCHECKBOX </w:instrText>
            </w:r>
            <w:r w:rsidR="00CB13C0">
              <w:rPr>
                <w:rFonts w:ascii="Arial" w:hAnsi="Arial" w:cs="Arial"/>
                <w:i/>
                <w:sz w:val="18"/>
                <w:szCs w:val="18"/>
              </w:rPr>
            </w:r>
            <w:r w:rsidR="00CB13C0">
              <w:rPr>
                <w:rFonts w:ascii="Arial" w:hAnsi="Arial" w:cs="Arial"/>
                <w:i/>
                <w:sz w:val="18"/>
                <w:szCs w:val="18"/>
              </w:rPr>
              <w:fldChar w:fldCharType="separate"/>
            </w:r>
            <w:r w:rsidRPr="001455A0">
              <w:rPr>
                <w:rFonts w:ascii="Arial" w:hAnsi="Arial" w:cs="Arial"/>
                <w:sz w:val="18"/>
                <w:szCs w:val="18"/>
              </w:rPr>
              <w:fldChar w:fldCharType="end"/>
            </w:r>
            <w:r w:rsidRPr="001455A0">
              <w:rPr>
                <w:rFonts w:ascii="Arial" w:hAnsi="Arial" w:cs="Arial"/>
                <w:sz w:val="18"/>
                <w:szCs w:val="18"/>
              </w:rPr>
              <w:t xml:space="preserve"> No   </w:t>
            </w:r>
            <w:r>
              <w:rPr>
                <w:rFonts w:ascii="Arial" w:hAnsi="Arial" w:cs="Arial"/>
                <w:sz w:val="18"/>
                <w:szCs w:val="18"/>
              </w:rPr>
              <w:fldChar w:fldCharType="begin">
                <w:ffData>
                  <w:name w:val="Check50"/>
                  <w:enabled/>
                  <w:calcOnExit w:val="0"/>
                  <w:checkBox>
                    <w:sizeAuto/>
                    <w:default w:val="0"/>
                  </w:checkBox>
                </w:ffData>
              </w:fldChar>
            </w:r>
            <w:bookmarkStart w:id="15" w:name="Check50"/>
            <w:r>
              <w:rPr>
                <w:rFonts w:ascii="Arial" w:hAnsi="Arial" w:cs="Arial"/>
                <w:sz w:val="18"/>
                <w:szCs w:val="18"/>
              </w:rPr>
              <w:instrText xml:space="preserve"> FORMCHECKBOX </w:instrText>
            </w:r>
            <w:r w:rsidR="00CB13C0">
              <w:rPr>
                <w:rFonts w:ascii="Arial" w:hAnsi="Arial" w:cs="Arial"/>
                <w:sz w:val="18"/>
                <w:szCs w:val="18"/>
              </w:rPr>
            </w:r>
            <w:r w:rsidR="00CB13C0">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Not Applicable</w:t>
            </w:r>
          </w:p>
        </w:tc>
      </w:tr>
      <w:tr w:rsidR="00624CB6" w:rsidRPr="00624CB6" w14:paraId="4D13DB45" w14:textId="77777777" w:rsidTr="007B46DE">
        <w:tc>
          <w:tcPr>
            <w:tcW w:w="469" w:type="dxa"/>
          </w:tcPr>
          <w:p w14:paraId="03A4DCAF" w14:textId="77777777" w:rsidR="00624CB6" w:rsidRPr="00624CB6" w:rsidRDefault="00624CB6" w:rsidP="009F4DAB">
            <w:pPr>
              <w:spacing w:before="120"/>
              <w:ind w:left="270" w:hanging="270"/>
              <w:jc w:val="right"/>
              <w:rPr>
                <w:rFonts w:ascii="Arial" w:hAnsi="Arial" w:cs="Arial"/>
                <w:sz w:val="18"/>
                <w:szCs w:val="18"/>
              </w:rPr>
            </w:pPr>
          </w:p>
        </w:tc>
        <w:tc>
          <w:tcPr>
            <w:tcW w:w="3504" w:type="dxa"/>
            <w:gridSpan w:val="5"/>
            <w:vAlign w:val="bottom"/>
          </w:tcPr>
          <w:p w14:paraId="66B2E782" w14:textId="77777777" w:rsidR="00624CB6" w:rsidRPr="00624CB6" w:rsidRDefault="009B05DB" w:rsidP="009B05DB">
            <w:pPr>
              <w:spacing w:before="120"/>
              <w:ind w:left="270" w:hanging="270"/>
              <w:rPr>
                <w:rFonts w:ascii="Arial" w:hAnsi="Arial" w:cs="Arial"/>
                <w:sz w:val="18"/>
                <w:szCs w:val="18"/>
              </w:rPr>
            </w:pPr>
            <w:r>
              <w:rPr>
                <w:rFonts w:ascii="Arial" w:hAnsi="Arial" w:cs="Arial"/>
                <w:sz w:val="18"/>
                <w:szCs w:val="18"/>
              </w:rPr>
              <w:t xml:space="preserve">If </w:t>
            </w:r>
            <w:r w:rsidR="00624CB6" w:rsidRPr="001455A0">
              <w:rPr>
                <w:rFonts w:ascii="Arial" w:hAnsi="Arial" w:cs="Arial"/>
                <w:sz w:val="18"/>
                <w:szCs w:val="18"/>
              </w:rPr>
              <w:t>yes, what is the DNR permit number?</w:t>
            </w:r>
          </w:p>
        </w:tc>
        <w:tc>
          <w:tcPr>
            <w:tcW w:w="2237" w:type="dxa"/>
            <w:gridSpan w:val="2"/>
            <w:tcBorders>
              <w:bottom w:val="single" w:sz="2" w:space="0" w:color="auto"/>
            </w:tcBorders>
            <w:vAlign w:val="bottom"/>
          </w:tcPr>
          <w:p w14:paraId="7868606E" w14:textId="77777777" w:rsidR="00624CB6" w:rsidRPr="00624CB6" w:rsidRDefault="00624CB6" w:rsidP="00624CB6">
            <w:pPr>
              <w:spacing w:before="120"/>
              <w:ind w:left="270" w:hanging="270"/>
              <w:rPr>
                <w:rFonts w:ascii="Arial" w:hAnsi="Arial" w:cs="Arial"/>
                <w:sz w:val="18"/>
                <w:szCs w:val="18"/>
              </w:rPr>
            </w:pPr>
            <w:r w:rsidRPr="00624CB6">
              <w:rPr>
                <w:rFonts w:ascii="Arial" w:hAnsi="Arial" w:cs="Arial"/>
                <w:sz w:val="18"/>
                <w:szCs w:val="18"/>
              </w:rPr>
              <w:fldChar w:fldCharType="begin">
                <w:ffData>
                  <w:name w:val="Text138"/>
                  <w:enabled/>
                  <w:calcOnExit w:val="0"/>
                  <w:textInput/>
                </w:ffData>
              </w:fldChar>
            </w:r>
            <w:r w:rsidRPr="00624CB6">
              <w:rPr>
                <w:rFonts w:ascii="Arial" w:hAnsi="Arial" w:cs="Arial"/>
                <w:sz w:val="18"/>
                <w:szCs w:val="18"/>
              </w:rPr>
              <w:instrText xml:space="preserve"> FORMTEXT </w:instrText>
            </w:r>
            <w:r w:rsidRPr="00624CB6">
              <w:rPr>
                <w:rFonts w:ascii="Arial" w:hAnsi="Arial" w:cs="Arial"/>
                <w:sz w:val="18"/>
                <w:szCs w:val="18"/>
              </w:rPr>
            </w:r>
            <w:r w:rsidRPr="00624CB6">
              <w:rPr>
                <w:rFonts w:ascii="Arial" w:hAnsi="Arial" w:cs="Arial"/>
                <w:sz w:val="18"/>
                <w:szCs w:val="18"/>
              </w:rPr>
              <w:fldChar w:fldCharType="separate"/>
            </w:r>
            <w:r w:rsidRPr="00624CB6">
              <w:rPr>
                <w:rFonts w:ascii="Arial" w:hAnsi="Arial" w:cs="Arial"/>
                <w:sz w:val="18"/>
                <w:szCs w:val="18"/>
              </w:rPr>
              <w:t> </w:t>
            </w:r>
            <w:r w:rsidRPr="00624CB6">
              <w:rPr>
                <w:rFonts w:ascii="Arial" w:hAnsi="Arial" w:cs="Arial"/>
                <w:sz w:val="18"/>
                <w:szCs w:val="18"/>
              </w:rPr>
              <w:t> </w:t>
            </w:r>
            <w:r w:rsidRPr="00624CB6">
              <w:rPr>
                <w:rFonts w:ascii="Arial" w:hAnsi="Arial" w:cs="Arial"/>
                <w:sz w:val="18"/>
                <w:szCs w:val="18"/>
              </w:rPr>
              <w:t> </w:t>
            </w:r>
            <w:r w:rsidRPr="00624CB6">
              <w:rPr>
                <w:rFonts w:ascii="Arial" w:hAnsi="Arial" w:cs="Arial"/>
                <w:sz w:val="18"/>
                <w:szCs w:val="18"/>
              </w:rPr>
              <w:t> </w:t>
            </w:r>
            <w:r w:rsidRPr="00624CB6">
              <w:rPr>
                <w:rFonts w:ascii="Arial" w:hAnsi="Arial" w:cs="Arial"/>
                <w:sz w:val="18"/>
                <w:szCs w:val="18"/>
              </w:rPr>
              <w:t> </w:t>
            </w:r>
            <w:r w:rsidRPr="00624CB6">
              <w:rPr>
                <w:rFonts w:ascii="Arial" w:hAnsi="Arial" w:cs="Arial"/>
                <w:sz w:val="18"/>
                <w:szCs w:val="18"/>
              </w:rPr>
              <w:fldChar w:fldCharType="end"/>
            </w:r>
          </w:p>
        </w:tc>
        <w:tc>
          <w:tcPr>
            <w:tcW w:w="2581" w:type="dxa"/>
            <w:vAlign w:val="bottom"/>
          </w:tcPr>
          <w:p w14:paraId="574865FA" w14:textId="4C4C8EBA" w:rsidR="00624CB6" w:rsidRPr="00624CB6" w:rsidRDefault="00624CB6" w:rsidP="00624CB6">
            <w:pPr>
              <w:spacing w:before="120"/>
              <w:ind w:left="270" w:hanging="270"/>
              <w:jc w:val="right"/>
              <w:rPr>
                <w:rFonts w:ascii="Arial" w:hAnsi="Arial" w:cs="Arial"/>
                <w:sz w:val="18"/>
                <w:szCs w:val="18"/>
              </w:rPr>
            </w:pPr>
            <w:r w:rsidRPr="001455A0">
              <w:rPr>
                <w:rFonts w:ascii="Arial" w:hAnsi="Arial" w:cs="Arial"/>
                <w:sz w:val="18"/>
                <w:szCs w:val="18"/>
              </w:rPr>
              <w:t>DNR permit expiration date</w:t>
            </w:r>
            <w:r w:rsidR="006D7CB3">
              <w:rPr>
                <w:rFonts w:ascii="Arial" w:hAnsi="Arial" w:cs="Arial"/>
                <w:sz w:val="18"/>
                <w:szCs w:val="18"/>
              </w:rPr>
              <w:t xml:space="preserve"> (mm/dd/</w:t>
            </w:r>
            <w:proofErr w:type="spellStart"/>
            <w:r w:rsidR="006D7CB3">
              <w:rPr>
                <w:rFonts w:ascii="Arial" w:hAnsi="Arial" w:cs="Arial"/>
                <w:sz w:val="18"/>
                <w:szCs w:val="18"/>
              </w:rPr>
              <w:t>yyyy</w:t>
            </w:r>
            <w:proofErr w:type="spellEnd"/>
            <w:r w:rsidR="006D7CB3">
              <w:rPr>
                <w:rFonts w:ascii="Arial" w:hAnsi="Arial" w:cs="Arial"/>
                <w:sz w:val="18"/>
                <w:szCs w:val="18"/>
              </w:rPr>
              <w:t>):</w:t>
            </w:r>
          </w:p>
        </w:tc>
        <w:tc>
          <w:tcPr>
            <w:tcW w:w="1946" w:type="dxa"/>
            <w:tcBorders>
              <w:bottom w:val="single" w:sz="2" w:space="0" w:color="auto"/>
            </w:tcBorders>
            <w:vAlign w:val="bottom"/>
          </w:tcPr>
          <w:p w14:paraId="0F7D1824" w14:textId="093D14F2" w:rsidR="00624CB6" w:rsidRPr="00624CB6" w:rsidRDefault="006D7CB3" w:rsidP="00624CB6">
            <w:pPr>
              <w:spacing w:before="120"/>
              <w:ind w:left="270" w:hanging="270"/>
              <w:rPr>
                <w:rFonts w:ascii="Arial" w:hAnsi="Arial" w:cs="Arial"/>
                <w:sz w:val="18"/>
                <w:szCs w:val="18"/>
              </w:rPr>
            </w:pPr>
            <w:r>
              <w:rPr>
                <w:rFonts w:ascii="Arial" w:hAnsi="Arial" w:cs="Arial"/>
                <w:sz w:val="18"/>
                <w:szCs w:val="18"/>
              </w:rPr>
              <w:fldChar w:fldCharType="begin">
                <w:ffData>
                  <w:name w:val="Text139"/>
                  <w:enabled/>
                  <w:calcOnExit w:val="0"/>
                  <w:textInput>
                    <w:type w:val="date"/>
                    <w:format w:val="M/d/yyyy"/>
                  </w:textInput>
                </w:ffData>
              </w:fldChar>
            </w:r>
            <w:bookmarkStart w:id="16" w:name="Text1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r>
      <w:tr w:rsidR="00624CB6" w:rsidRPr="00624CB6" w14:paraId="372A0B5F" w14:textId="77777777" w:rsidTr="007B46DE">
        <w:tc>
          <w:tcPr>
            <w:tcW w:w="469" w:type="dxa"/>
          </w:tcPr>
          <w:p w14:paraId="0DCFB6C4" w14:textId="77777777" w:rsidR="00624CB6" w:rsidRPr="00624CB6" w:rsidRDefault="00624CB6" w:rsidP="00470CC3">
            <w:pPr>
              <w:spacing w:before="240"/>
              <w:ind w:left="270" w:hanging="270"/>
              <w:jc w:val="right"/>
              <w:rPr>
                <w:rFonts w:ascii="Arial" w:hAnsi="Arial" w:cs="Arial"/>
                <w:sz w:val="18"/>
                <w:szCs w:val="18"/>
              </w:rPr>
            </w:pPr>
            <w:r>
              <w:rPr>
                <w:rFonts w:ascii="Arial" w:hAnsi="Arial" w:cs="Arial"/>
                <w:sz w:val="18"/>
                <w:szCs w:val="18"/>
              </w:rPr>
              <w:t>7</w:t>
            </w:r>
            <w:r w:rsidRPr="00624CB6">
              <w:rPr>
                <w:rFonts w:ascii="Arial" w:hAnsi="Arial" w:cs="Arial"/>
                <w:sz w:val="18"/>
                <w:szCs w:val="18"/>
              </w:rPr>
              <w:t>.</w:t>
            </w:r>
          </w:p>
        </w:tc>
        <w:tc>
          <w:tcPr>
            <w:tcW w:w="10268" w:type="dxa"/>
            <w:gridSpan w:val="9"/>
            <w:vAlign w:val="bottom"/>
          </w:tcPr>
          <w:p w14:paraId="74A348BA" w14:textId="77777777" w:rsidR="00624CB6" w:rsidRPr="00624CB6" w:rsidRDefault="00624CB6" w:rsidP="007B46DE">
            <w:pPr>
              <w:spacing w:before="240"/>
              <w:rPr>
                <w:rFonts w:ascii="Arial" w:hAnsi="Arial" w:cs="Arial"/>
                <w:sz w:val="18"/>
                <w:szCs w:val="18"/>
                <w:u w:val="single"/>
              </w:rPr>
            </w:pPr>
            <w:r w:rsidRPr="001455A0">
              <w:rPr>
                <w:rFonts w:ascii="Arial" w:hAnsi="Arial" w:cs="Arial"/>
                <w:sz w:val="18"/>
                <w:szCs w:val="18"/>
              </w:rPr>
              <w:t xml:space="preserve">If this DNR water appropriations permit will expire within the next five years, please describe how your cooling system will </w:t>
            </w:r>
          </w:p>
        </w:tc>
      </w:tr>
      <w:tr w:rsidR="00624CB6" w:rsidRPr="00624CB6" w14:paraId="3FFA0343" w14:textId="77777777" w:rsidTr="007B46DE">
        <w:tc>
          <w:tcPr>
            <w:tcW w:w="469" w:type="dxa"/>
          </w:tcPr>
          <w:p w14:paraId="63030278" w14:textId="77777777" w:rsidR="00624CB6" w:rsidRPr="00624CB6" w:rsidRDefault="00624CB6" w:rsidP="009F4DAB">
            <w:pPr>
              <w:spacing w:before="120"/>
              <w:ind w:left="270" w:hanging="270"/>
              <w:jc w:val="right"/>
              <w:rPr>
                <w:rFonts w:ascii="Arial" w:hAnsi="Arial" w:cs="Arial"/>
                <w:sz w:val="18"/>
                <w:szCs w:val="18"/>
              </w:rPr>
            </w:pPr>
          </w:p>
        </w:tc>
        <w:tc>
          <w:tcPr>
            <w:tcW w:w="3761" w:type="dxa"/>
            <w:gridSpan w:val="6"/>
            <w:vAlign w:val="bottom"/>
          </w:tcPr>
          <w:p w14:paraId="05828FF6" w14:textId="77777777" w:rsidR="00624CB6" w:rsidRPr="001455A0" w:rsidRDefault="007B46DE" w:rsidP="00624CB6">
            <w:pPr>
              <w:spacing w:before="120"/>
              <w:rPr>
                <w:rFonts w:ascii="Arial" w:hAnsi="Arial" w:cs="Arial"/>
                <w:sz w:val="18"/>
                <w:szCs w:val="18"/>
              </w:rPr>
            </w:pPr>
            <w:r w:rsidRPr="001455A0">
              <w:rPr>
                <w:rFonts w:ascii="Arial" w:hAnsi="Arial" w:cs="Arial"/>
                <w:sz w:val="18"/>
                <w:szCs w:val="18"/>
              </w:rPr>
              <w:t xml:space="preserve">be </w:t>
            </w:r>
            <w:r w:rsidR="00624CB6" w:rsidRPr="001455A0">
              <w:rPr>
                <w:rFonts w:ascii="Arial" w:hAnsi="Arial" w:cs="Arial"/>
                <w:sz w:val="18"/>
                <w:szCs w:val="18"/>
              </w:rPr>
              <w:t>modified before the DNR permit expires:</w:t>
            </w:r>
          </w:p>
        </w:tc>
        <w:tc>
          <w:tcPr>
            <w:tcW w:w="6507" w:type="dxa"/>
            <w:gridSpan w:val="3"/>
            <w:tcBorders>
              <w:bottom w:val="single" w:sz="2" w:space="0" w:color="auto"/>
            </w:tcBorders>
            <w:vAlign w:val="bottom"/>
          </w:tcPr>
          <w:p w14:paraId="7CD98616" w14:textId="77777777" w:rsidR="00624CB6" w:rsidRPr="001455A0" w:rsidRDefault="00624CB6" w:rsidP="00624CB6">
            <w:pPr>
              <w:spacing w:before="120"/>
              <w:rPr>
                <w:rFonts w:ascii="Arial" w:hAnsi="Arial" w:cs="Arial"/>
                <w:sz w:val="18"/>
                <w:szCs w:val="18"/>
              </w:rPr>
            </w:pPr>
            <w:r>
              <w:rPr>
                <w:rFonts w:ascii="Arial" w:hAnsi="Arial" w:cs="Arial"/>
                <w:sz w:val="18"/>
                <w:szCs w:val="18"/>
              </w:rPr>
              <w:fldChar w:fldCharType="begin">
                <w:ffData>
                  <w:name w:val="Text14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9F4DAB" w:rsidRPr="00624CB6" w14:paraId="7FCE1742" w14:textId="77777777" w:rsidTr="007B46DE">
        <w:tc>
          <w:tcPr>
            <w:tcW w:w="469" w:type="dxa"/>
          </w:tcPr>
          <w:p w14:paraId="755BF22F" w14:textId="77777777" w:rsidR="009F4DAB" w:rsidRDefault="009F4DAB" w:rsidP="00470CC3">
            <w:pPr>
              <w:spacing w:before="240"/>
              <w:ind w:left="270" w:hanging="270"/>
              <w:jc w:val="right"/>
              <w:rPr>
                <w:rFonts w:ascii="Arial" w:hAnsi="Arial" w:cs="Arial"/>
                <w:sz w:val="18"/>
                <w:szCs w:val="18"/>
              </w:rPr>
            </w:pPr>
            <w:r>
              <w:rPr>
                <w:rFonts w:ascii="Arial" w:hAnsi="Arial" w:cs="Arial"/>
                <w:sz w:val="18"/>
                <w:szCs w:val="18"/>
              </w:rPr>
              <w:t>8.</w:t>
            </w:r>
          </w:p>
        </w:tc>
        <w:tc>
          <w:tcPr>
            <w:tcW w:w="10268" w:type="dxa"/>
            <w:gridSpan w:val="9"/>
            <w:vAlign w:val="bottom"/>
          </w:tcPr>
          <w:p w14:paraId="6366F4E6" w14:textId="77777777" w:rsidR="009F4DAB" w:rsidRPr="00624CB6" w:rsidRDefault="009F4DAB" w:rsidP="00470CC3">
            <w:pPr>
              <w:spacing w:before="240"/>
              <w:ind w:left="270" w:hanging="270"/>
              <w:rPr>
                <w:rFonts w:ascii="Arial" w:hAnsi="Arial" w:cs="Arial"/>
                <w:sz w:val="18"/>
                <w:szCs w:val="18"/>
              </w:rPr>
            </w:pPr>
            <w:r w:rsidRPr="001455A0">
              <w:rPr>
                <w:rFonts w:ascii="Arial" w:hAnsi="Arial" w:cs="Arial"/>
                <w:sz w:val="18"/>
                <w:szCs w:val="18"/>
              </w:rPr>
              <w:t xml:space="preserve">The cooling water will be:  </w:t>
            </w:r>
          </w:p>
        </w:tc>
      </w:tr>
      <w:tr w:rsidR="009F4DAB" w:rsidRPr="00624CB6" w14:paraId="0DEC49F8" w14:textId="77777777" w:rsidTr="007B46DE">
        <w:tc>
          <w:tcPr>
            <w:tcW w:w="469" w:type="dxa"/>
          </w:tcPr>
          <w:p w14:paraId="205F3AE9" w14:textId="77777777" w:rsidR="009F4DAB" w:rsidRDefault="009F4DAB" w:rsidP="009F4DAB">
            <w:pPr>
              <w:spacing w:before="120"/>
              <w:ind w:left="270" w:hanging="270"/>
              <w:jc w:val="right"/>
              <w:rPr>
                <w:rFonts w:ascii="Arial" w:hAnsi="Arial" w:cs="Arial"/>
                <w:sz w:val="18"/>
                <w:szCs w:val="18"/>
              </w:rPr>
            </w:pPr>
          </w:p>
        </w:tc>
        <w:tc>
          <w:tcPr>
            <w:tcW w:w="10268" w:type="dxa"/>
            <w:gridSpan w:val="9"/>
            <w:vAlign w:val="bottom"/>
          </w:tcPr>
          <w:p w14:paraId="0063C0E9" w14:textId="77777777" w:rsidR="009F4DAB" w:rsidRPr="001455A0" w:rsidRDefault="009F4DAB" w:rsidP="009F4DAB">
            <w:pPr>
              <w:ind w:left="-18"/>
              <w:jc w:val="both"/>
              <w:rPr>
                <w:rFonts w:ascii="Arial" w:hAnsi="Arial" w:cs="Arial"/>
                <w:sz w:val="18"/>
                <w:szCs w:val="18"/>
              </w:rPr>
            </w:pPr>
            <w:r w:rsidRPr="001455A0">
              <w:rPr>
                <w:rFonts w:ascii="Arial" w:hAnsi="Arial" w:cs="Arial"/>
                <w:i/>
                <w:sz w:val="18"/>
                <w:szCs w:val="18"/>
              </w:rPr>
              <w:fldChar w:fldCharType="begin">
                <w:ffData>
                  <w:name w:val="Check48"/>
                  <w:enabled/>
                  <w:calcOnExit w:val="0"/>
                  <w:checkBox>
                    <w:sizeAuto/>
                    <w:default w:val="0"/>
                  </w:checkBox>
                </w:ffData>
              </w:fldChar>
            </w:r>
            <w:bookmarkStart w:id="17" w:name="Check48"/>
            <w:r w:rsidRPr="001455A0">
              <w:rPr>
                <w:rFonts w:ascii="Arial" w:hAnsi="Arial" w:cs="Arial"/>
                <w:i/>
                <w:sz w:val="18"/>
                <w:szCs w:val="18"/>
              </w:rPr>
              <w:instrText xml:space="preserve"> FORMCHECKBOX </w:instrText>
            </w:r>
            <w:r w:rsidR="00CB13C0">
              <w:rPr>
                <w:rFonts w:ascii="Arial" w:hAnsi="Arial" w:cs="Arial"/>
                <w:i/>
                <w:sz w:val="18"/>
                <w:szCs w:val="18"/>
              </w:rPr>
            </w:r>
            <w:r w:rsidR="00CB13C0">
              <w:rPr>
                <w:rFonts w:ascii="Arial" w:hAnsi="Arial" w:cs="Arial"/>
                <w:i/>
                <w:sz w:val="18"/>
                <w:szCs w:val="18"/>
              </w:rPr>
              <w:fldChar w:fldCharType="separate"/>
            </w:r>
            <w:r w:rsidRPr="001455A0">
              <w:rPr>
                <w:rFonts w:ascii="Arial" w:hAnsi="Arial" w:cs="Arial"/>
                <w:sz w:val="18"/>
                <w:szCs w:val="18"/>
              </w:rPr>
              <w:fldChar w:fldCharType="end"/>
            </w:r>
            <w:bookmarkEnd w:id="17"/>
            <w:r w:rsidRPr="001455A0">
              <w:rPr>
                <w:rFonts w:ascii="Arial" w:hAnsi="Arial" w:cs="Arial"/>
                <w:sz w:val="18"/>
                <w:szCs w:val="18"/>
              </w:rPr>
              <w:t xml:space="preserve"> Run once-through the cooling system before it is routed elsewhere</w:t>
            </w:r>
          </w:p>
        </w:tc>
      </w:tr>
      <w:tr w:rsidR="009F4DAB" w:rsidRPr="00624CB6" w14:paraId="0EE63B3A" w14:textId="77777777" w:rsidTr="007B46DE">
        <w:tc>
          <w:tcPr>
            <w:tcW w:w="469" w:type="dxa"/>
          </w:tcPr>
          <w:p w14:paraId="3CDE5FB9" w14:textId="77777777" w:rsidR="009F4DAB" w:rsidRPr="00624CB6" w:rsidRDefault="009F4DAB" w:rsidP="009F4DAB">
            <w:pPr>
              <w:spacing w:before="120"/>
              <w:ind w:left="270" w:hanging="270"/>
              <w:jc w:val="right"/>
              <w:rPr>
                <w:rFonts w:ascii="Arial" w:hAnsi="Arial" w:cs="Arial"/>
                <w:sz w:val="18"/>
                <w:szCs w:val="18"/>
              </w:rPr>
            </w:pPr>
          </w:p>
        </w:tc>
        <w:tc>
          <w:tcPr>
            <w:tcW w:w="1697" w:type="dxa"/>
            <w:vAlign w:val="bottom"/>
          </w:tcPr>
          <w:p w14:paraId="3A0B1FFE" w14:textId="77777777" w:rsidR="009F4DAB" w:rsidRPr="00624CB6" w:rsidRDefault="009F4DAB" w:rsidP="00624CB6">
            <w:pPr>
              <w:spacing w:before="120"/>
              <w:ind w:left="270" w:hanging="270"/>
              <w:rPr>
                <w:rFonts w:ascii="Arial" w:hAnsi="Arial" w:cs="Arial"/>
                <w:sz w:val="18"/>
                <w:szCs w:val="18"/>
              </w:rPr>
            </w:pPr>
            <w:r>
              <w:rPr>
                <w:rFonts w:ascii="Arial" w:hAnsi="Arial" w:cs="Arial"/>
                <w:sz w:val="18"/>
                <w:szCs w:val="18"/>
              </w:rPr>
              <w:fldChar w:fldCharType="begin">
                <w:ffData>
                  <w:name w:val="Check51"/>
                  <w:enabled/>
                  <w:calcOnExit w:val="0"/>
                  <w:checkBox>
                    <w:sizeAuto/>
                    <w:default w:val="0"/>
                  </w:checkBox>
                </w:ffData>
              </w:fldChar>
            </w:r>
            <w:bookmarkStart w:id="18" w:name="Check51"/>
            <w:r>
              <w:rPr>
                <w:rFonts w:ascii="Arial" w:hAnsi="Arial" w:cs="Arial"/>
                <w:sz w:val="18"/>
                <w:szCs w:val="18"/>
              </w:rPr>
              <w:instrText xml:space="preserve"> FORMCHECKBOX </w:instrText>
            </w:r>
            <w:r w:rsidR="00CB13C0">
              <w:rPr>
                <w:rFonts w:ascii="Arial" w:hAnsi="Arial" w:cs="Arial"/>
                <w:sz w:val="18"/>
                <w:szCs w:val="18"/>
              </w:rPr>
            </w:r>
            <w:r w:rsidR="00CB13C0">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 xml:space="preserve"> Recirculated:</w:t>
            </w:r>
          </w:p>
        </w:tc>
        <w:tc>
          <w:tcPr>
            <w:tcW w:w="1054" w:type="dxa"/>
            <w:gridSpan w:val="2"/>
            <w:tcBorders>
              <w:bottom w:val="single" w:sz="2" w:space="0" w:color="auto"/>
            </w:tcBorders>
            <w:vAlign w:val="bottom"/>
          </w:tcPr>
          <w:p w14:paraId="57D732E1" w14:textId="77777777" w:rsidR="009F4DAB" w:rsidRPr="00624CB6" w:rsidRDefault="009F4DAB" w:rsidP="00624CB6">
            <w:pPr>
              <w:spacing w:before="120"/>
              <w:ind w:left="270" w:hanging="270"/>
              <w:rPr>
                <w:rFonts w:ascii="Arial" w:hAnsi="Arial" w:cs="Arial"/>
                <w:sz w:val="18"/>
                <w:szCs w:val="18"/>
              </w:rPr>
            </w:pPr>
            <w:r w:rsidRPr="00624CB6">
              <w:rPr>
                <w:rFonts w:ascii="Arial" w:hAnsi="Arial" w:cs="Arial"/>
                <w:sz w:val="18"/>
                <w:szCs w:val="18"/>
              </w:rPr>
              <w:fldChar w:fldCharType="begin">
                <w:ffData>
                  <w:name w:val="Text138"/>
                  <w:enabled/>
                  <w:calcOnExit w:val="0"/>
                  <w:textInput/>
                </w:ffData>
              </w:fldChar>
            </w:r>
            <w:r w:rsidRPr="00624CB6">
              <w:rPr>
                <w:rFonts w:ascii="Arial" w:hAnsi="Arial" w:cs="Arial"/>
                <w:sz w:val="18"/>
                <w:szCs w:val="18"/>
              </w:rPr>
              <w:instrText xml:space="preserve"> FORMTEXT </w:instrText>
            </w:r>
            <w:r w:rsidRPr="00624CB6">
              <w:rPr>
                <w:rFonts w:ascii="Arial" w:hAnsi="Arial" w:cs="Arial"/>
                <w:sz w:val="18"/>
                <w:szCs w:val="18"/>
              </w:rPr>
            </w:r>
            <w:r w:rsidRPr="00624CB6">
              <w:rPr>
                <w:rFonts w:ascii="Arial" w:hAnsi="Arial" w:cs="Arial"/>
                <w:sz w:val="18"/>
                <w:szCs w:val="18"/>
              </w:rPr>
              <w:fldChar w:fldCharType="separate"/>
            </w:r>
            <w:r w:rsidRPr="00624CB6">
              <w:rPr>
                <w:rFonts w:ascii="Arial" w:hAnsi="Arial" w:cs="Arial"/>
                <w:sz w:val="18"/>
                <w:szCs w:val="18"/>
              </w:rPr>
              <w:t> </w:t>
            </w:r>
            <w:r w:rsidRPr="00624CB6">
              <w:rPr>
                <w:rFonts w:ascii="Arial" w:hAnsi="Arial" w:cs="Arial"/>
                <w:sz w:val="18"/>
                <w:szCs w:val="18"/>
              </w:rPr>
              <w:t> </w:t>
            </w:r>
            <w:r w:rsidRPr="00624CB6">
              <w:rPr>
                <w:rFonts w:ascii="Arial" w:hAnsi="Arial" w:cs="Arial"/>
                <w:sz w:val="18"/>
                <w:szCs w:val="18"/>
              </w:rPr>
              <w:t> </w:t>
            </w:r>
            <w:r w:rsidRPr="00624CB6">
              <w:rPr>
                <w:rFonts w:ascii="Arial" w:hAnsi="Arial" w:cs="Arial"/>
                <w:sz w:val="18"/>
                <w:szCs w:val="18"/>
              </w:rPr>
              <w:t> </w:t>
            </w:r>
            <w:r w:rsidRPr="00624CB6">
              <w:rPr>
                <w:rFonts w:ascii="Arial" w:hAnsi="Arial" w:cs="Arial"/>
                <w:sz w:val="18"/>
                <w:szCs w:val="18"/>
              </w:rPr>
              <w:t> </w:t>
            </w:r>
            <w:r w:rsidRPr="00624CB6">
              <w:rPr>
                <w:rFonts w:ascii="Arial" w:hAnsi="Arial" w:cs="Arial"/>
                <w:sz w:val="18"/>
                <w:szCs w:val="18"/>
              </w:rPr>
              <w:fldChar w:fldCharType="end"/>
            </w:r>
          </w:p>
        </w:tc>
        <w:tc>
          <w:tcPr>
            <w:tcW w:w="7517" w:type="dxa"/>
            <w:gridSpan w:val="6"/>
            <w:vAlign w:val="bottom"/>
          </w:tcPr>
          <w:p w14:paraId="75C7D93F" w14:textId="77777777" w:rsidR="009F4DAB" w:rsidRPr="00624CB6" w:rsidRDefault="009F4DAB" w:rsidP="00624CB6">
            <w:pPr>
              <w:spacing w:before="120"/>
              <w:ind w:left="270" w:hanging="270"/>
              <w:rPr>
                <w:rFonts w:ascii="Arial" w:hAnsi="Arial" w:cs="Arial"/>
                <w:sz w:val="18"/>
                <w:szCs w:val="18"/>
              </w:rPr>
            </w:pPr>
            <w:r w:rsidRPr="001455A0">
              <w:rPr>
                <w:rFonts w:ascii="Arial" w:hAnsi="Arial" w:cs="Arial"/>
                <w:sz w:val="18"/>
                <w:szCs w:val="18"/>
              </w:rPr>
              <w:t>times through the cooling system before it is routed elsewhere</w:t>
            </w:r>
          </w:p>
        </w:tc>
      </w:tr>
      <w:tr w:rsidR="009F4DAB" w:rsidRPr="00624CB6" w14:paraId="5EB6F86E" w14:textId="77777777" w:rsidTr="007B46DE">
        <w:tc>
          <w:tcPr>
            <w:tcW w:w="469" w:type="dxa"/>
          </w:tcPr>
          <w:p w14:paraId="317AE4EE" w14:textId="77777777" w:rsidR="009F4DAB" w:rsidRPr="00624CB6" w:rsidRDefault="009F4DAB" w:rsidP="00470CC3">
            <w:pPr>
              <w:spacing w:before="240"/>
              <w:ind w:left="270" w:hanging="270"/>
              <w:jc w:val="right"/>
              <w:rPr>
                <w:rFonts w:ascii="Arial" w:hAnsi="Arial" w:cs="Arial"/>
                <w:sz w:val="18"/>
                <w:szCs w:val="18"/>
              </w:rPr>
            </w:pPr>
            <w:r>
              <w:rPr>
                <w:rFonts w:ascii="Arial" w:hAnsi="Arial" w:cs="Arial"/>
                <w:sz w:val="18"/>
                <w:szCs w:val="18"/>
              </w:rPr>
              <w:t>9</w:t>
            </w:r>
            <w:r w:rsidRPr="00624CB6">
              <w:rPr>
                <w:rFonts w:ascii="Arial" w:hAnsi="Arial" w:cs="Arial"/>
                <w:sz w:val="18"/>
                <w:szCs w:val="18"/>
              </w:rPr>
              <w:t>.</w:t>
            </w:r>
          </w:p>
        </w:tc>
        <w:tc>
          <w:tcPr>
            <w:tcW w:w="10268" w:type="dxa"/>
            <w:gridSpan w:val="9"/>
            <w:vAlign w:val="bottom"/>
          </w:tcPr>
          <w:p w14:paraId="52AD5587" w14:textId="77777777" w:rsidR="009F4DAB" w:rsidRPr="00624CB6" w:rsidRDefault="009F4DAB" w:rsidP="007B46DE">
            <w:pPr>
              <w:spacing w:before="240"/>
              <w:rPr>
                <w:rFonts w:ascii="Arial" w:hAnsi="Arial" w:cs="Arial"/>
                <w:sz w:val="18"/>
                <w:szCs w:val="18"/>
                <w:u w:val="single"/>
              </w:rPr>
            </w:pPr>
            <w:r w:rsidRPr="001455A0">
              <w:rPr>
                <w:rFonts w:ascii="Arial" w:hAnsi="Arial" w:cs="Arial"/>
                <w:sz w:val="18"/>
                <w:szCs w:val="18"/>
              </w:rPr>
              <w:t>What is the reuse potential of the cooling water before discharge to a storm sewer or surfa</w:t>
            </w:r>
            <w:r>
              <w:rPr>
                <w:rFonts w:ascii="Arial" w:hAnsi="Arial" w:cs="Arial"/>
                <w:sz w:val="18"/>
                <w:szCs w:val="18"/>
              </w:rPr>
              <w:t>ce waters?</w:t>
            </w:r>
            <w:r w:rsidRPr="001455A0">
              <w:rPr>
                <w:rFonts w:ascii="Arial" w:hAnsi="Arial" w:cs="Arial"/>
                <w:sz w:val="18"/>
                <w:szCs w:val="18"/>
              </w:rPr>
              <w:t xml:space="preserve"> Have you considered, for example, water conservation measures, or use of the cooling water for industrial process water </w:t>
            </w:r>
            <w:proofErr w:type="gramStart"/>
            <w:r w:rsidRPr="001455A0">
              <w:rPr>
                <w:rFonts w:ascii="Arial" w:hAnsi="Arial" w:cs="Arial"/>
                <w:sz w:val="18"/>
                <w:szCs w:val="18"/>
              </w:rPr>
              <w:t>supply,</w:t>
            </w:r>
            <w:proofErr w:type="gramEnd"/>
            <w:r w:rsidRPr="001455A0">
              <w:rPr>
                <w:rFonts w:ascii="Arial" w:hAnsi="Arial" w:cs="Arial"/>
                <w:sz w:val="18"/>
                <w:szCs w:val="18"/>
              </w:rPr>
              <w:t xml:space="preserve"> </w:t>
            </w:r>
          </w:p>
        </w:tc>
      </w:tr>
      <w:tr w:rsidR="009F4DAB" w:rsidRPr="00624CB6" w14:paraId="4F3D94C0" w14:textId="77777777" w:rsidTr="007B46DE">
        <w:tc>
          <w:tcPr>
            <w:tcW w:w="469" w:type="dxa"/>
          </w:tcPr>
          <w:p w14:paraId="2C656C61" w14:textId="77777777" w:rsidR="009F4DAB" w:rsidRPr="00624CB6" w:rsidRDefault="009F4DAB" w:rsidP="009F4DAB">
            <w:pPr>
              <w:spacing w:before="120"/>
              <w:ind w:left="270" w:hanging="270"/>
              <w:jc w:val="right"/>
              <w:rPr>
                <w:rFonts w:ascii="Arial" w:hAnsi="Arial" w:cs="Arial"/>
                <w:sz w:val="18"/>
                <w:szCs w:val="18"/>
              </w:rPr>
            </w:pPr>
          </w:p>
        </w:tc>
        <w:tc>
          <w:tcPr>
            <w:tcW w:w="2411" w:type="dxa"/>
            <w:gridSpan w:val="2"/>
            <w:vAlign w:val="bottom"/>
          </w:tcPr>
          <w:p w14:paraId="49FB859A" w14:textId="77777777" w:rsidR="009F4DAB" w:rsidRPr="001455A0" w:rsidRDefault="007B46DE" w:rsidP="001866FD">
            <w:pPr>
              <w:spacing w:before="120"/>
              <w:rPr>
                <w:rFonts w:ascii="Arial" w:hAnsi="Arial" w:cs="Arial"/>
                <w:sz w:val="18"/>
                <w:szCs w:val="18"/>
              </w:rPr>
            </w:pPr>
            <w:r w:rsidRPr="001455A0">
              <w:rPr>
                <w:rFonts w:ascii="Arial" w:hAnsi="Arial" w:cs="Arial"/>
                <w:sz w:val="18"/>
                <w:szCs w:val="18"/>
              </w:rPr>
              <w:t xml:space="preserve">cropland or lawn </w:t>
            </w:r>
            <w:r w:rsidR="009F4DAB" w:rsidRPr="001455A0">
              <w:rPr>
                <w:rFonts w:ascii="Arial" w:hAnsi="Arial" w:cs="Arial"/>
                <w:sz w:val="18"/>
                <w:szCs w:val="18"/>
              </w:rPr>
              <w:t>irrigation?</w:t>
            </w:r>
          </w:p>
        </w:tc>
        <w:tc>
          <w:tcPr>
            <w:tcW w:w="7857" w:type="dxa"/>
            <w:gridSpan w:val="7"/>
            <w:tcBorders>
              <w:bottom w:val="single" w:sz="2" w:space="0" w:color="auto"/>
            </w:tcBorders>
            <w:vAlign w:val="bottom"/>
          </w:tcPr>
          <w:p w14:paraId="51413FE8" w14:textId="77777777" w:rsidR="009F4DAB" w:rsidRPr="001455A0" w:rsidRDefault="009F4DAB" w:rsidP="001866FD">
            <w:pPr>
              <w:spacing w:before="120"/>
              <w:rPr>
                <w:rFonts w:ascii="Arial" w:hAnsi="Arial" w:cs="Arial"/>
                <w:sz w:val="18"/>
                <w:szCs w:val="18"/>
              </w:rPr>
            </w:pPr>
            <w:r>
              <w:rPr>
                <w:rFonts w:ascii="Arial" w:hAnsi="Arial" w:cs="Arial"/>
                <w:sz w:val="18"/>
                <w:szCs w:val="18"/>
              </w:rPr>
              <w:fldChar w:fldCharType="begin">
                <w:ffData>
                  <w:name w:val="Text14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94B99" w:rsidRPr="00624CB6" w14:paraId="2FE80E55" w14:textId="77777777" w:rsidTr="007B46DE">
        <w:tc>
          <w:tcPr>
            <w:tcW w:w="469" w:type="dxa"/>
          </w:tcPr>
          <w:p w14:paraId="0880720E" w14:textId="77777777" w:rsidR="00D94B99" w:rsidRPr="00624CB6" w:rsidRDefault="00D94B99" w:rsidP="00470CC3">
            <w:pPr>
              <w:spacing w:before="240"/>
              <w:ind w:left="270" w:hanging="270"/>
              <w:jc w:val="right"/>
              <w:rPr>
                <w:rFonts w:ascii="Arial" w:hAnsi="Arial" w:cs="Arial"/>
                <w:sz w:val="18"/>
                <w:szCs w:val="18"/>
              </w:rPr>
            </w:pPr>
            <w:r>
              <w:rPr>
                <w:rFonts w:ascii="Arial" w:hAnsi="Arial" w:cs="Arial"/>
                <w:sz w:val="18"/>
                <w:szCs w:val="18"/>
              </w:rPr>
              <w:t>10</w:t>
            </w:r>
            <w:r w:rsidRPr="00624CB6">
              <w:rPr>
                <w:rFonts w:ascii="Arial" w:hAnsi="Arial" w:cs="Arial"/>
                <w:sz w:val="18"/>
                <w:szCs w:val="18"/>
              </w:rPr>
              <w:t>.</w:t>
            </w:r>
          </w:p>
        </w:tc>
        <w:tc>
          <w:tcPr>
            <w:tcW w:w="10268" w:type="dxa"/>
            <w:gridSpan w:val="9"/>
            <w:vAlign w:val="bottom"/>
          </w:tcPr>
          <w:p w14:paraId="42A43091" w14:textId="77777777" w:rsidR="00D94B99" w:rsidRPr="00624CB6" w:rsidRDefault="00D94B99" w:rsidP="00470CC3">
            <w:pPr>
              <w:spacing w:before="240"/>
              <w:rPr>
                <w:rFonts w:ascii="Arial" w:hAnsi="Arial" w:cs="Arial"/>
                <w:sz w:val="18"/>
                <w:szCs w:val="18"/>
                <w:u w:val="single"/>
              </w:rPr>
            </w:pPr>
            <w:r w:rsidRPr="001455A0">
              <w:rPr>
                <w:rFonts w:ascii="Arial" w:hAnsi="Arial" w:cs="Arial"/>
                <w:sz w:val="18"/>
                <w:szCs w:val="18"/>
              </w:rPr>
              <w:t>The used non-contact cooling water flow will be routed to (check those that apply):</w:t>
            </w:r>
          </w:p>
        </w:tc>
      </w:tr>
      <w:tr w:rsidR="00D94B99" w:rsidRPr="00624CB6" w14:paraId="3062C529" w14:textId="77777777" w:rsidTr="007B46DE">
        <w:tc>
          <w:tcPr>
            <w:tcW w:w="469" w:type="dxa"/>
          </w:tcPr>
          <w:p w14:paraId="747A9CAE" w14:textId="77777777" w:rsidR="00D94B99" w:rsidRDefault="00D94B99" w:rsidP="00470CC3">
            <w:pPr>
              <w:spacing w:before="60"/>
              <w:ind w:left="270" w:hanging="270"/>
              <w:jc w:val="right"/>
              <w:rPr>
                <w:rFonts w:ascii="Arial" w:hAnsi="Arial" w:cs="Arial"/>
                <w:sz w:val="18"/>
                <w:szCs w:val="18"/>
              </w:rPr>
            </w:pPr>
          </w:p>
        </w:tc>
        <w:tc>
          <w:tcPr>
            <w:tcW w:w="10268" w:type="dxa"/>
            <w:gridSpan w:val="9"/>
            <w:vAlign w:val="bottom"/>
          </w:tcPr>
          <w:p w14:paraId="1ED9BC32" w14:textId="77777777" w:rsidR="00D94B99" w:rsidRPr="001455A0" w:rsidRDefault="00D94B99" w:rsidP="00470CC3">
            <w:pPr>
              <w:tabs>
                <w:tab w:val="left" w:pos="4566"/>
              </w:tabs>
              <w:spacing w:before="60"/>
              <w:ind w:left="270" w:hanging="270"/>
              <w:jc w:val="both"/>
              <w:rPr>
                <w:rFonts w:ascii="Arial" w:hAnsi="Arial" w:cs="Arial"/>
                <w:sz w:val="18"/>
                <w:szCs w:val="18"/>
              </w:rPr>
            </w:pPr>
            <w:r w:rsidRPr="001455A0">
              <w:rPr>
                <w:rFonts w:ascii="Arial" w:hAnsi="Arial" w:cs="Arial"/>
                <w:i/>
                <w:sz w:val="18"/>
                <w:szCs w:val="18"/>
              </w:rPr>
              <w:fldChar w:fldCharType="begin">
                <w:ffData>
                  <w:name w:val="Check40"/>
                  <w:enabled/>
                  <w:calcOnExit w:val="0"/>
                  <w:checkBox>
                    <w:sizeAuto/>
                    <w:default w:val="0"/>
                  </w:checkBox>
                </w:ffData>
              </w:fldChar>
            </w:r>
            <w:bookmarkStart w:id="19" w:name="Check40"/>
            <w:r w:rsidRPr="001455A0">
              <w:rPr>
                <w:rFonts w:ascii="Arial" w:hAnsi="Arial" w:cs="Arial"/>
                <w:i/>
                <w:sz w:val="18"/>
                <w:szCs w:val="18"/>
              </w:rPr>
              <w:instrText xml:space="preserve"> FORMCHECKBOX </w:instrText>
            </w:r>
            <w:r w:rsidR="00CB13C0">
              <w:rPr>
                <w:rFonts w:ascii="Arial" w:hAnsi="Arial" w:cs="Arial"/>
                <w:i/>
                <w:sz w:val="18"/>
                <w:szCs w:val="18"/>
              </w:rPr>
            </w:r>
            <w:r w:rsidR="00CB13C0">
              <w:rPr>
                <w:rFonts w:ascii="Arial" w:hAnsi="Arial" w:cs="Arial"/>
                <w:i/>
                <w:sz w:val="18"/>
                <w:szCs w:val="18"/>
              </w:rPr>
              <w:fldChar w:fldCharType="separate"/>
            </w:r>
            <w:r w:rsidRPr="001455A0">
              <w:rPr>
                <w:rFonts w:ascii="Arial" w:hAnsi="Arial" w:cs="Arial"/>
                <w:sz w:val="18"/>
                <w:szCs w:val="18"/>
              </w:rPr>
              <w:fldChar w:fldCharType="end"/>
            </w:r>
            <w:bookmarkEnd w:id="19"/>
            <w:r>
              <w:rPr>
                <w:rFonts w:ascii="Arial" w:hAnsi="Arial" w:cs="Arial"/>
                <w:sz w:val="18"/>
                <w:szCs w:val="18"/>
              </w:rPr>
              <w:t xml:space="preserve"> </w:t>
            </w:r>
            <w:r w:rsidRPr="001455A0">
              <w:rPr>
                <w:rFonts w:ascii="Arial" w:hAnsi="Arial" w:cs="Arial"/>
                <w:sz w:val="18"/>
                <w:szCs w:val="18"/>
              </w:rPr>
              <w:t>Contact cooling or in</w:t>
            </w:r>
            <w:r>
              <w:rPr>
                <w:rFonts w:ascii="Arial" w:hAnsi="Arial" w:cs="Arial"/>
                <w:sz w:val="18"/>
                <w:szCs w:val="18"/>
              </w:rPr>
              <w:t>dustrial process water use</w:t>
            </w:r>
            <w:r>
              <w:rPr>
                <w:rFonts w:ascii="Arial" w:hAnsi="Arial" w:cs="Arial"/>
                <w:sz w:val="18"/>
                <w:szCs w:val="18"/>
              </w:rPr>
              <w:tab/>
            </w:r>
            <w:r w:rsidRPr="001455A0">
              <w:rPr>
                <w:rFonts w:ascii="Arial" w:hAnsi="Arial" w:cs="Arial"/>
                <w:i/>
                <w:sz w:val="18"/>
                <w:szCs w:val="18"/>
              </w:rPr>
              <w:fldChar w:fldCharType="begin">
                <w:ffData>
                  <w:name w:val="Check29"/>
                  <w:enabled/>
                  <w:calcOnExit w:val="0"/>
                  <w:checkBox>
                    <w:sizeAuto/>
                    <w:default w:val="0"/>
                  </w:checkBox>
                </w:ffData>
              </w:fldChar>
            </w:r>
            <w:r w:rsidRPr="001455A0">
              <w:rPr>
                <w:rFonts w:ascii="Arial" w:hAnsi="Arial" w:cs="Arial"/>
                <w:i/>
                <w:sz w:val="18"/>
                <w:szCs w:val="18"/>
              </w:rPr>
              <w:instrText xml:space="preserve"> FORMCHECKBOX </w:instrText>
            </w:r>
            <w:r w:rsidR="00CB13C0">
              <w:rPr>
                <w:rFonts w:ascii="Arial" w:hAnsi="Arial" w:cs="Arial"/>
                <w:i/>
                <w:sz w:val="18"/>
                <w:szCs w:val="18"/>
              </w:rPr>
            </w:r>
            <w:r w:rsidR="00CB13C0">
              <w:rPr>
                <w:rFonts w:ascii="Arial" w:hAnsi="Arial" w:cs="Arial"/>
                <w:i/>
                <w:sz w:val="18"/>
                <w:szCs w:val="18"/>
              </w:rPr>
              <w:fldChar w:fldCharType="separate"/>
            </w:r>
            <w:r w:rsidRPr="001455A0">
              <w:rPr>
                <w:rFonts w:ascii="Arial" w:hAnsi="Arial" w:cs="Arial"/>
                <w:sz w:val="18"/>
                <w:szCs w:val="18"/>
              </w:rPr>
              <w:fldChar w:fldCharType="end"/>
            </w:r>
            <w:r w:rsidRPr="001455A0">
              <w:rPr>
                <w:rFonts w:ascii="Arial" w:hAnsi="Arial" w:cs="Arial"/>
                <w:sz w:val="18"/>
                <w:szCs w:val="18"/>
              </w:rPr>
              <w:t xml:space="preserve"> Surface waters </w:t>
            </w:r>
            <w:r w:rsidRPr="00D94B99">
              <w:rPr>
                <w:rFonts w:ascii="Arial" w:hAnsi="Arial" w:cs="Arial"/>
                <w:i/>
                <w:sz w:val="18"/>
                <w:szCs w:val="18"/>
              </w:rPr>
              <w:t>(ditches, streams, lakes, wetlands, etc.)</w:t>
            </w:r>
          </w:p>
          <w:p w14:paraId="22157CBE" w14:textId="77777777" w:rsidR="00D94B99" w:rsidRPr="001455A0" w:rsidRDefault="00D94B99" w:rsidP="00470CC3">
            <w:pPr>
              <w:tabs>
                <w:tab w:val="left" w:pos="4566"/>
              </w:tabs>
              <w:spacing w:before="60"/>
              <w:ind w:left="270" w:hanging="270"/>
              <w:jc w:val="both"/>
              <w:rPr>
                <w:rFonts w:ascii="Arial" w:hAnsi="Arial" w:cs="Arial"/>
                <w:sz w:val="18"/>
                <w:szCs w:val="18"/>
              </w:rPr>
            </w:pPr>
            <w:r w:rsidRPr="001455A0">
              <w:rPr>
                <w:rFonts w:ascii="Arial" w:hAnsi="Arial" w:cs="Arial"/>
                <w:i/>
                <w:sz w:val="18"/>
                <w:szCs w:val="18"/>
              </w:rPr>
              <w:fldChar w:fldCharType="begin">
                <w:ffData>
                  <w:name w:val="Check29"/>
                  <w:enabled/>
                  <w:calcOnExit w:val="0"/>
                  <w:checkBox>
                    <w:sizeAuto/>
                    <w:default w:val="0"/>
                  </w:checkBox>
                </w:ffData>
              </w:fldChar>
            </w:r>
            <w:r w:rsidRPr="001455A0">
              <w:rPr>
                <w:rFonts w:ascii="Arial" w:hAnsi="Arial" w:cs="Arial"/>
                <w:i/>
                <w:sz w:val="18"/>
                <w:szCs w:val="18"/>
              </w:rPr>
              <w:instrText xml:space="preserve"> FORMCHECKBOX </w:instrText>
            </w:r>
            <w:r w:rsidR="00CB13C0">
              <w:rPr>
                <w:rFonts w:ascii="Arial" w:hAnsi="Arial" w:cs="Arial"/>
                <w:i/>
                <w:sz w:val="18"/>
                <w:szCs w:val="18"/>
              </w:rPr>
            </w:r>
            <w:r w:rsidR="00CB13C0">
              <w:rPr>
                <w:rFonts w:ascii="Arial" w:hAnsi="Arial" w:cs="Arial"/>
                <w:i/>
                <w:sz w:val="18"/>
                <w:szCs w:val="18"/>
              </w:rPr>
              <w:fldChar w:fldCharType="separate"/>
            </w:r>
            <w:r w:rsidRPr="001455A0">
              <w:rPr>
                <w:rFonts w:ascii="Arial" w:hAnsi="Arial" w:cs="Arial"/>
                <w:sz w:val="18"/>
                <w:szCs w:val="18"/>
              </w:rPr>
              <w:fldChar w:fldCharType="end"/>
            </w:r>
            <w:r w:rsidRPr="001455A0">
              <w:rPr>
                <w:rFonts w:ascii="Arial" w:hAnsi="Arial" w:cs="Arial"/>
                <w:sz w:val="18"/>
                <w:szCs w:val="18"/>
              </w:rPr>
              <w:t xml:space="preserve"> Storm water retention basin or pond</w:t>
            </w:r>
            <w:r>
              <w:rPr>
                <w:rFonts w:ascii="Arial" w:hAnsi="Arial" w:cs="Arial"/>
                <w:sz w:val="18"/>
                <w:szCs w:val="18"/>
              </w:rPr>
              <w:tab/>
            </w:r>
            <w:r w:rsidRPr="001455A0">
              <w:rPr>
                <w:rFonts w:ascii="Arial" w:hAnsi="Arial" w:cs="Arial"/>
                <w:i/>
                <w:sz w:val="18"/>
                <w:szCs w:val="18"/>
              </w:rPr>
              <w:fldChar w:fldCharType="begin">
                <w:ffData>
                  <w:name w:val="Check44"/>
                  <w:enabled/>
                  <w:calcOnExit w:val="0"/>
                  <w:checkBox>
                    <w:sizeAuto/>
                    <w:default w:val="0"/>
                  </w:checkBox>
                </w:ffData>
              </w:fldChar>
            </w:r>
            <w:bookmarkStart w:id="20" w:name="Check44"/>
            <w:r w:rsidRPr="001455A0">
              <w:rPr>
                <w:rFonts w:ascii="Arial" w:hAnsi="Arial" w:cs="Arial"/>
                <w:i/>
                <w:sz w:val="18"/>
                <w:szCs w:val="18"/>
              </w:rPr>
              <w:instrText xml:space="preserve"> FORMCHECKBOX </w:instrText>
            </w:r>
            <w:r w:rsidR="00CB13C0">
              <w:rPr>
                <w:rFonts w:ascii="Arial" w:hAnsi="Arial" w:cs="Arial"/>
                <w:i/>
                <w:sz w:val="18"/>
                <w:szCs w:val="18"/>
              </w:rPr>
            </w:r>
            <w:r w:rsidR="00CB13C0">
              <w:rPr>
                <w:rFonts w:ascii="Arial" w:hAnsi="Arial" w:cs="Arial"/>
                <w:i/>
                <w:sz w:val="18"/>
                <w:szCs w:val="18"/>
              </w:rPr>
              <w:fldChar w:fldCharType="separate"/>
            </w:r>
            <w:r w:rsidRPr="001455A0">
              <w:rPr>
                <w:rFonts w:ascii="Arial" w:hAnsi="Arial" w:cs="Arial"/>
                <w:sz w:val="18"/>
                <w:szCs w:val="18"/>
              </w:rPr>
              <w:fldChar w:fldCharType="end"/>
            </w:r>
            <w:bookmarkEnd w:id="20"/>
            <w:r>
              <w:rPr>
                <w:rFonts w:ascii="Arial" w:hAnsi="Arial" w:cs="Arial"/>
                <w:sz w:val="18"/>
                <w:szCs w:val="18"/>
              </w:rPr>
              <w:t xml:space="preserve"> </w:t>
            </w:r>
            <w:r w:rsidRPr="001455A0">
              <w:rPr>
                <w:rFonts w:ascii="Arial" w:hAnsi="Arial" w:cs="Arial"/>
                <w:sz w:val="18"/>
                <w:szCs w:val="18"/>
              </w:rPr>
              <w:t>Drain tile system</w:t>
            </w:r>
          </w:p>
          <w:p w14:paraId="2D5F4FCE" w14:textId="77777777" w:rsidR="00D94B99" w:rsidRPr="001455A0" w:rsidRDefault="00D94B99" w:rsidP="00470CC3">
            <w:pPr>
              <w:tabs>
                <w:tab w:val="left" w:pos="4566"/>
              </w:tabs>
              <w:spacing w:before="60"/>
              <w:ind w:left="270" w:hanging="270"/>
              <w:jc w:val="both"/>
              <w:rPr>
                <w:rFonts w:ascii="Arial" w:hAnsi="Arial" w:cs="Arial"/>
                <w:sz w:val="18"/>
                <w:szCs w:val="18"/>
              </w:rPr>
            </w:pPr>
            <w:r w:rsidRPr="001455A0">
              <w:rPr>
                <w:rFonts w:ascii="Arial" w:hAnsi="Arial" w:cs="Arial"/>
                <w:i/>
                <w:sz w:val="18"/>
                <w:szCs w:val="18"/>
              </w:rPr>
              <w:fldChar w:fldCharType="begin">
                <w:ffData>
                  <w:name w:val="Check29"/>
                  <w:enabled/>
                  <w:calcOnExit w:val="0"/>
                  <w:checkBox>
                    <w:sizeAuto/>
                    <w:default w:val="0"/>
                  </w:checkBox>
                </w:ffData>
              </w:fldChar>
            </w:r>
            <w:r w:rsidRPr="001455A0">
              <w:rPr>
                <w:rFonts w:ascii="Arial" w:hAnsi="Arial" w:cs="Arial"/>
                <w:i/>
                <w:sz w:val="18"/>
                <w:szCs w:val="18"/>
              </w:rPr>
              <w:instrText xml:space="preserve"> FORMCHECKBOX </w:instrText>
            </w:r>
            <w:r w:rsidR="00CB13C0">
              <w:rPr>
                <w:rFonts w:ascii="Arial" w:hAnsi="Arial" w:cs="Arial"/>
                <w:i/>
                <w:sz w:val="18"/>
                <w:szCs w:val="18"/>
              </w:rPr>
            </w:r>
            <w:r w:rsidR="00CB13C0">
              <w:rPr>
                <w:rFonts w:ascii="Arial" w:hAnsi="Arial" w:cs="Arial"/>
                <w:i/>
                <w:sz w:val="18"/>
                <w:szCs w:val="18"/>
              </w:rPr>
              <w:fldChar w:fldCharType="separate"/>
            </w:r>
            <w:r w:rsidRPr="001455A0">
              <w:rPr>
                <w:rFonts w:ascii="Arial" w:hAnsi="Arial" w:cs="Arial"/>
                <w:sz w:val="18"/>
                <w:szCs w:val="18"/>
              </w:rPr>
              <w:fldChar w:fldCharType="end"/>
            </w:r>
            <w:r w:rsidRPr="001455A0">
              <w:rPr>
                <w:rFonts w:ascii="Arial" w:hAnsi="Arial" w:cs="Arial"/>
                <w:sz w:val="18"/>
                <w:szCs w:val="18"/>
              </w:rPr>
              <w:t xml:space="preserve"> Municipal storm sewer</w:t>
            </w:r>
            <w:r>
              <w:rPr>
                <w:rFonts w:ascii="Arial" w:hAnsi="Arial" w:cs="Arial"/>
                <w:sz w:val="18"/>
                <w:szCs w:val="18"/>
              </w:rPr>
              <w:tab/>
            </w:r>
            <w:r w:rsidRPr="001455A0">
              <w:rPr>
                <w:rFonts w:ascii="Arial" w:hAnsi="Arial" w:cs="Arial"/>
                <w:i/>
                <w:sz w:val="18"/>
                <w:szCs w:val="18"/>
              </w:rPr>
              <w:fldChar w:fldCharType="begin">
                <w:ffData>
                  <w:name w:val="Check29"/>
                  <w:enabled/>
                  <w:calcOnExit w:val="0"/>
                  <w:checkBox>
                    <w:sizeAuto/>
                    <w:default w:val="0"/>
                  </w:checkBox>
                </w:ffData>
              </w:fldChar>
            </w:r>
            <w:r w:rsidRPr="001455A0">
              <w:rPr>
                <w:rFonts w:ascii="Arial" w:hAnsi="Arial" w:cs="Arial"/>
                <w:i/>
                <w:sz w:val="18"/>
                <w:szCs w:val="18"/>
              </w:rPr>
              <w:instrText xml:space="preserve"> FORMCHECKBOX </w:instrText>
            </w:r>
            <w:r w:rsidR="00CB13C0">
              <w:rPr>
                <w:rFonts w:ascii="Arial" w:hAnsi="Arial" w:cs="Arial"/>
                <w:i/>
                <w:sz w:val="18"/>
                <w:szCs w:val="18"/>
              </w:rPr>
            </w:r>
            <w:r w:rsidR="00CB13C0">
              <w:rPr>
                <w:rFonts w:ascii="Arial" w:hAnsi="Arial" w:cs="Arial"/>
                <w:i/>
                <w:sz w:val="18"/>
                <w:szCs w:val="18"/>
              </w:rPr>
              <w:fldChar w:fldCharType="separate"/>
            </w:r>
            <w:r w:rsidRPr="001455A0">
              <w:rPr>
                <w:rFonts w:ascii="Arial" w:hAnsi="Arial" w:cs="Arial"/>
                <w:sz w:val="18"/>
                <w:szCs w:val="18"/>
              </w:rPr>
              <w:fldChar w:fldCharType="end"/>
            </w:r>
            <w:r>
              <w:rPr>
                <w:rFonts w:ascii="Arial" w:hAnsi="Arial" w:cs="Arial"/>
                <w:sz w:val="18"/>
                <w:szCs w:val="18"/>
              </w:rPr>
              <w:t xml:space="preserve"> </w:t>
            </w:r>
            <w:r w:rsidRPr="001455A0">
              <w:rPr>
                <w:rFonts w:ascii="Arial" w:hAnsi="Arial" w:cs="Arial"/>
                <w:sz w:val="18"/>
                <w:szCs w:val="18"/>
              </w:rPr>
              <w:t>Septic tank/drainfield</w:t>
            </w:r>
          </w:p>
          <w:p w14:paraId="3C854FF4" w14:textId="77777777" w:rsidR="00D94B99" w:rsidRPr="00D94B99" w:rsidRDefault="00D94B99" w:rsidP="00470CC3">
            <w:pPr>
              <w:spacing w:before="60"/>
              <w:ind w:left="270" w:hanging="270"/>
              <w:jc w:val="both"/>
              <w:rPr>
                <w:rFonts w:ascii="Arial" w:hAnsi="Arial" w:cs="Arial"/>
                <w:i/>
                <w:sz w:val="18"/>
                <w:szCs w:val="18"/>
              </w:rPr>
            </w:pPr>
            <w:r w:rsidRPr="001455A0">
              <w:rPr>
                <w:rFonts w:ascii="Arial" w:hAnsi="Arial" w:cs="Arial"/>
                <w:i/>
                <w:sz w:val="18"/>
                <w:szCs w:val="18"/>
              </w:rPr>
              <w:fldChar w:fldCharType="begin">
                <w:ffData>
                  <w:name w:val="Check29"/>
                  <w:enabled/>
                  <w:calcOnExit w:val="0"/>
                  <w:checkBox>
                    <w:sizeAuto/>
                    <w:default w:val="0"/>
                  </w:checkBox>
                </w:ffData>
              </w:fldChar>
            </w:r>
            <w:r w:rsidRPr="001455A0">
              <w:rPr>
                <w:rFonts w:ascii="Arial" w:hAnsi="Arial" w:cs="Arial"/>
                <w:i/>
                <w:sz w:val="18"/>
                <w:szCs w:val="18"/>
              </w:rPr>
              <w:instrText xml:space="preserve"> FORMCHECKBOX </w:instrText>
            </w:r>
            <w:r w:rsidR="00CB13C0">
              <w:rPr>
                <w:rFonts w:ascii="Arial" w:hAnsi="Arial" w:cs="Arial"/>
                <w:i/>
                <w:sz w:val="18"/>
                <w:szCs w:val="18"/>
              </w:rPr>
            </w:r>
            <w:r w:rsidR="00CB13C0">
              <w:rPr>
                <w:rFonts w:ascii="Arial" w:hAnsi="Arial" w:cs="Arial"/>
                <w:i/>
                <w:sz w:val="18"/>
                <w:szCs w:val="18"/>
              </w:rPr>
              <w:fldChar w:fldCharType="separate"/>
            </w:r>
            <w:r w:rsidRPr="001455A0">
              <w:rPr>
                <w:rFonts w:ascii="Arial" w:hAnsi="Arial" w:cs="Arial"/>
                <w:sz w:val="18"/>
                <w:szCs w:val="18"/>
              </w:rPr>
              <w:fldChar w:fldCharType="end"/>
            </w:r>
            <w:r w:rsidRPr="001455A0">
              <w:rPr>
                <w:rFonts w:ascii="Arial" w:hAnsi="Arial" w:cs="Arial"/>
                <w:sz w:val="18"/>
                <w:szCs w:val="18"/>
              </w:rPr>
              <w:t xml:space="preserve"> Municipal sanitary sewer </w:t>
            </w:r>
            <w:r w:rsidRPr="00D94B99">
              <w:rPr>
                <w:rFonts w:ascii="Arial" w:hAnsi="Arial" w:cs="Arial"/>
                <w:i/>
                <w:sz w:val="18"/>
                <w:szCs w:val="18"/>
              </w:rPr>
              <w:t xml:space="preserve">(If so, do you have approval from the local sanitary sewer district?     </w:t>
            </w:r>
            <w:r w:rsidRPr="00D94B99">
              <w:rPr>
                <w:rFonts w:ascii="Arial" w:hAnsi="Arial" w:cs="Arial"/>
                <w:i/>
                <w:sz w:val="18"/>
                <w:szCs w:val="18"/>
              </w:rPr>
              <w:fldChar w:fldCharType="begin">
                <w:ffData>
                  <w:name w:val="Check42"/>
                  <w:enabled/>
                  <w:calcOnExit w:val="0"/>
                  <w:checkBox>
                    <w:sizeAuto/>
                    <w:default w:val="0"/>
                  </w:checkBox>
                </w:ffData>
              </w:fldChar>
            </w:r>
            <w:bookmarkStart w:id="21" w:name="Check42"/>
            <w:r w:rsidRPr="00D94B99">
              <w:rPr>
                <w:rFonts w:ascii="Arial" w:hAnsi="Arial" w:cs="Arial"/>
                <w:i/>
                <w:sz w:val="18"/>
                <w:szCs w:val="18"/>
              </w:rPr>
              <w:instrText xml:space="preserve"> FORMCHECKBOX </w:instrText>
            </w:r>
            <w:r w:rsidR="00CB13C0">
              <w:rPr>
                <w:rFonts w:ascii="Arial" w:hAnsi="Arial" w:cs="Arial"/>
                <w:i/>
                <w:sz w:val="18"/>
                <w:szCs w:val="18"/>
              </w:rPr>
            </w:r>
            <w:r w:rsidR="00CB13C0">
              <w:rPr>
                <w:rFonts w:ascii="Arial" w:hAnsi="Arial" w:cs="Arial"/>
                <w:i/>
                <w:sz w:val="18"/>
                <w:szCs w:val="18"/>
              </w:rPr>
              <w:fldChar w:fldCharType="separate"/>
            </w:r>
            <w:r w:rsidRPr="00D94B99">
              <w:rPr>
                <w:rFonts w:ascii="Arial" w:hAnsi="Arial" w:cs="Arial"/>
                <w:i/>
                <w:sz w:val="18"/>
                <w:szCs w:val="18"/>
              </w:rPr>
              <w:fldChar w:fldCharType="end"/>
            </w:r>
            <w:bookmarkEnd w:id="21"/>
            <w:r w:rsidRPr="00D94B99">
              <w:rPr>
                <w:rFonts w:ascii="Arial" w:hAnsi="Arial" w:cs="Arial"/>
                <w:i/>
                <w:sz w:val="18"/>
                <w:szCs w:val="18"/>
              </w:rPr>
              <w:t xml:space="preserve"> Yes   </w:t>
            </w:r>
            <w:r w:rsidRPr="00D94B99">
              <w:rPr>
                <w:rFonts w:ascii="Arial" w:hAnsi="Arial" w:cs="Arial"/>
                <w:i/>
                <w:sz w:val="18"/>
                <w:szCs w:val="18"/>
              </w:rPr>
              <w:fldChar w:fldCharType="begin">
                <w:ffData>
                  <w:name w:val="Check43"/>
                  <w:enabled/>
                  <w:calcOnExit w:val="0"/>
                  <w:checkBox>
                    <w:sizeAuto/>
                    <w:default w:val="0"/>
                  </w:checkBox>
                </w:ffData>
              </w:fldChar>
            </w:r>
            <w:bookmarkStart w:id="22" w:name="Check43"/>
            <w:r w:rsidRPr="00D94B99">
              <w:rPr>
                <w:rFonts w:ascii="Arial" w:hAnsi="Arial" w:cs="Arial"/>
                <w:i/>
                <w:sz w:val="18"/>
                <w:szCs w:val="18"/>
              </w:rPr>
              <w:instrText xml:space="preserve"> FORMCHECKBOX </w:instrText>
            </w:r>
            <w:r w:rsidR="00CB13C0">
              <w:rPr>
                <w:rFonts w:ascii="Arial" w:hAnsi="Arial" w:cs="Arial"/>
                <w:i/>
                <w:sz w:val="18"/>
                <w:szCs w:val="18"/>
              </w:rPr>
            </w:r>
            <w:r w:rsidR="00CB13C0">
              <w:rPr>
                <w:rFonts w:ascii="Arial" w:hAnsi="Arial" w:cs="Arial"/>
                <w:i/>
                <w:sz w:val="18"/>
                <w:szCs w:val="18"/>
              </w:rPr>
              <w:fldChar w:fldCharType="separate"/>
            </w:r>
            <w:r w:rsidRPr="00D94B99">
              <w:rPr>
                <w:rFonts w:ascii="Arial" w:hAnsi="Arial" w:cs="Arial"/>
                <w:i/>
                <w:sz w:val="18"/>
                <w:szCs w:val="18"/>
              </w:rPr>
              <w:fldChar w:fldCharType="end"/>
            </w:r>
            <w:bookmarkEnd w:id="22"/>
            <w:r w:rsidRPr="00D94B99">
              <w:rPr>
                <w:rFonts w:ascii="Arial" w:hAnsi="Arial" w:cs="Arial"/>
                <w:i/>
                <w:sz w:val="18"/>
                <w:szCs w:val="18"/>
              </w:rPr>
              <w:t xml:space="preserve"> No)</w:t>
            </w:r>
          </w:p>
          <w:p w14:paraId="61590D5E" w14:textId="77777777" w:rsidR="00D94B99" w:rsidRPr="001455A0" w:rsidRDefault="00D94B99" w:rsidP="00470CC3">
            <w:pPr>
              <w:spacing w:before="60"/>
              <w:ind w:left="270" w:hanging="270"/>
              <w:jc w:val="both"/>
              <w:rPr>
                <w:rFonts w:ascii="Arial" w:hAnsi="Arial" w:cs="Arial"/>
                <w:sz w:val="18"/>
                <w:szCs w:val="18"/>
              </w:rPr>
            </w:pPr>
            <w:r w:rsidRPr="001455A0">
              <w:rPr>
                <w:rFonts w:ascii="Arial" w:hAnsi="Arial" w:cs="Arial"/>
                <w:i/>
                <w:sz w:val="18"/>
                <w:szCs w:val="18"/>
              </w:rPr>
              <w:fldChar w:fldCharType="begin">
                <w:ffData>
                  <w:name w:val="Check29"/>
                  <w:enabled/>
                  <w:calcOnExit w:val="0"/>
                  <w:checkBox>
                    <w:sizeAuto/>
                    <w:default w:val="0"/>
                  </w:checkBox>
                </w:ffData>
              </w:fldChar>
            </w:r>
            <w:r w:rsidRPr="001455A0">
              <w:rPr>
                <w:rFonts w:ascii="Arial" w:hAnsi="Arial" w:cs="Arial"/>
                <w:i/>
                <w:sz w:val="18"/>
                <w:szCs w:val="18"/>
              </w:rPr>
              <w:instrText xml:space="preserve"> FORMCHECKBOX </w:instrText>
            </w:r>
            <w:r w:rsidR="00CB13C0">
              <w:rPr>
                <w:rFonts w:ascii="Arial" w:hAnsi="Arial" w:cs="Arial"/>
                <w:i/>
                <w:sz w:val="18"/>
                <w:szCs w:val="18"/>
              </w:rPr>
            </w:r>
            <w:r w:rsidR="00CB13C0">
              <w:rPr>
                <w:rFonts w:ascii="Arial" w:hAnsi="Arial" w:cs="Arial"/>
                <w:i/>
                <w:sz w:val="18"/>
                <w:szCs w:val="18"/>
              </w:rPr>
              <w:fldChar w:fldCharType="separate"/>
            </w:r>
            <w:r w:rsidRPr="001455A0">
              <w:rPr>
                <w:rFonts w:ascii="Arial" w:hAnsi="Arial" w:cs="Arial"/>
                <w:sz w:val="18"/>
                <w:szCs w:val="18"/>
              </w:rPr>
              <w:fldChar w:fldCharType="end"/>
            </w:r>
            <w:r w:rsidRPr="001455A0">
              <w:rPr>
                <w:rFonts w:ascii="Arial" w:hAnsi="Arial" w:cs="Arial"/>
                <w:sz w:val="18"/>
                <w:szCs w:val="18"/>
              </w:rPr>
              <w:t xml:space="preserve"> On-land disposal or land application (including irrigation of croplands or lawns)</w:t>
            </w:r>
          </w:p>
        </w:tc>
      </w:tr>
      <w:tr w:rsidR="00D94B99" w:rsidRPr="00624CB6" w14:paraId="653A62FD" w14:textId="77777777" w:rsidTr="007B46DE">
        <w:tc>
          <w:tcPr>
            <w:tcW w:w="469" w:type="dxa"/>
          </w:tcPr>
          <w:p w14:paraId="583292F4" w14:textId="77777777" w:rsidR="00D94B99" w:rsidRPr="00624CB6" w:rsidRDefault="00D94B99" w:rsidP="001866FD">
            <w:pPr>
              <w:spacing w:before="120"/>
              <w:ind w:left="270" w:hanging="270"/>
              <w:jc w:val="right"/>
              <w:rPr>
                <w:rFonts w:ascii="Arial" w:hAnsi="Arial" w:cs="Arial"/>
                <w:sz w:val="18"/>
                <w:szCs w:val="18"/>
              </w:rPr>
            </w:pPr>
          </w:p>
        </w:tc>
        <w:tc>
          <w:tcPr>
            <w:tcW w:w="2861" w:type="dxa"/>
            <w:gridSpan w:val="4"/>
            <w:vAlign w:val="bottom"/>
          </w:tcPr>
          <w:p w14:paraId="273C8B69" w14:textId="77777777" w:rsidR="00D94B99" w:rsidRPr="001455A0" w:rsidRDefault="00D94B99" w:rsidP="001866FD">
            <w:pPr>
              <w:spacing w:before="120"/>
              <w:rPr>
                <w:rFonts w:ascii="Arial" w:hAnsi="Arial" w:cs="Arial"/>
                <w:sz w:val="18"/>
                <w:szCs w:val="18"/>
              </w:rPr>
            </w:pPr>
            <w:r w:rsidRPr="001455A0">
              <w:rPr>
                <w:rFonts w:ascii="Arial" w:hAnsi="Arial" w:cs="Arial"/>
                <w:i/>
                <w:sz w:val="18"/>
                <w:szCs w:val="18"/>
              </w:rPr>
              <w:fldChar w:fldCharType="begin">
                <w:ffData>
                  <w:name w:val="Check29"/>
                  <w:enabled/>
                  <w:calcOnExit w:val="0"/>
                  <w:checkBox>
                    <w:sizeAuto/>
                    <w:default w:val="0"/>
                  </w:checkBox>
                </w:ffData>
              </w:fldChar>
            </w:r>
            <w:r w:rsidRPr="001455A0">
              <w:rPr>
                <w:rFonts w:ascii="Arial" w:hAnsi="Arial" w:cs="Arial"/>
                <w:i/>
                <w:sz w:val="18"/>
                <w:szCs w:val="18"/>
              </w:rPr>
              <w:instrText xml:space="preserve"> FORMCHECKBOX </w:instrText>
            </w:r>
            <w:r w:rsidR="00CB13C0">
              <w:rPr>
                <w:rFonts w:ascii="Arial" w:hAnsi="Arial" w:cs="Arial"/>
                <w:i/>
                <w:sz w:val="18"/>
                <w:szCs w:val="18"/>
              </w:rPr>
            </w:r>
            <w:r w:rsidR="00CB13C0">
              <w:rPr>
                <w:rFonts w:ascii="Arial" w:hAnsi="Arial" w:cs="Arial"/>
                <w:i/>
                <w:sz w:val="18"/>
                <w:szCs w:val="18"/>
              </w:rPr>
              <w:fldChar w:fldCharType="separate"/>
            </w:r>
            <w:r w:rsidRPr="001455A0">
              <w:rPr>
                <w:rFonts w:ascii="Arial" w:hAnsi="Arial" w:cs="Arial"/>
                <w:sz w:val="18"/>
                <w:szCs w:val="18"/>
              </w:rPr>
              <w:fldChar w:fldCharType="end"/>
            </w:r>
            <w:r>
              <w:rPr>
                <w:rFonts w:ascii="Arial" w:hAnsi="Arial" w:cs="Arial"/>
                <w:sz w:val="18"/>
                <w:szCs w:val="18"/>
              </w:rPr>
              <w:t xml:space="preserve"> Other</w:t>
            </w:r>
            <w:r w:rsidRPr="001455A0">
              <w:rPr>
                <w:rFonts w:ascii="Arial" w:hAnsi="Arial" w:cs="Arial"/>
                <w:sz w:val="18"/>
                <w:szCs w:val="18"/>
              </w:rPr>
              <w:t xml:space="preserve"> </w:t>
            </w:r>
            <w:r w:rsidRPr="00D94B99">
              <w:rPr>
                <w:rFonts w:ascii="Arial" w:hAnsi="Arial" w:cs="Arial"/>
                <w:i/>
                <w:sz w:val="18"/>
                <w:szCs w:val="18"/>
              </w:rPr>
              <w:t>(explain in detail):</w:t>
            </w:r>
          </w:p>
        </w:tc>
        <w:tc>
          <w:tcPr>
            <w:tcW w:w="7407" w:type="dxa"/>
            <w:gridSpan w:val="5"/>
            <w:tcBorders>
              <w:bottom w:val="single" w:sz="2" w:space="0" w:color="auto"/>
            </w:tcBorders>
            <w:vAlign w:val="bottom"/>
          </w:tcPr>
          <w:p w14:paraId="58BCFCC8" w14:textId="77777777" w:rsidR="00D94B99" w:rsidRPr="001455A0" w:rsidRDefault="00D94B99" w:rsidP="001866FD">
            <w:pPr>
              <w:spacing w:before="120"/>
              <w:rPr>
                <w:rFonts w:ascii="Arial" w:hAnsi="Arial" w:cs="Arial"/>
                <w:sz w:val="18"/>
                <w:szCs w:val="18"/>
              </w:rPr>
            </w:pPr>
            <w:r>
              <w:rPr>
                <w:rFonts w:ascii="Arial" w:hAnsi="Arial" w:cs="Arial"/>
                <w:sz w:val="18"/>
                <w:szCs w:val="18"/>
              </w:rPr>
              <w:fldChar w:fldCharType="begin">
                <w:ffData>
                  <w:name w:val="Text14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94B99" w:rsidRPr="00624CB6" w14:paraId="06B41840" w14:textId="77777777" w:rsidTr="007B46DE">
        <w:tc>
          <w:tcPr>
            <w:tcW w:w="469" w:type="dxa"/>
          </w:tcPr>
          <w:p w14:paraId="0BF4780D" w14:textId="77777777" w:rsidR="00D94B99" w:rsidRDefault="00D94B99" w:rsidP="00470CC3">
            <w:pPr>
              <w:spacing w:before="240"/>
              <w:ind w:left="270" w:hanging="270"/>
              <w:jc w:val="right"/>
              <w:rPr>
                <w:rFonts w:ascii="Arial" w:hAnsi="Arial" w:cs="Arial"/>
                <w:sz w:val="18"/>
                <w:szCs w:val="18"/>
              </w:rPr>
            </w:pPr>
            <w:r>
              <w:rPr>
                <w:rFonts w:ascii="Arial" w:hAnsi="Arial" w:cs="Arial"/>
                <w:sz w:val="18"/>
                <w:szCs w:val="18"/>
              </w:rPr>
              <w:t>11.</w:t>
            </w:r>
          </w:p>
        </w:tc>
        <w:tc>
          <w:tcPr>
            <w:tcW w:w="10268" w:type="dxa"/>
            <w:gridSpan w:val="9"/>
            <w:vAlign w:val="bottom"/>
          </w:tcPr>
          <w:p w14:paraId="3CAE5307" w14:textId="77777777" w:rsidR="00D94B99" w:rsidRPr="001455A0" w:rsidRDefault="001866FD" w:rsidP="00470CC3">
            <w:pPr>
              <w:spacing w:before="240"/>
              <w:rPr>
                <w:rFonts w:ascii="Arial" w:hAnsi="Arial" w:cs="Arial"/>
                <w:i/>
                <w:sz w:val="18"/>
                <w:szCs w:val="18"/>
              </w:rPr>
            </w:pPr>
            <w:r w:rsidRPr="001455A0">
              <w:rPr>
                <w:rFonts w:ascii="Arial" w:hAnsi="Arial" w:cs="Arial"/>
                <w:sz w:val="18"/>
                <w:szCs w:val="18"/>
              </w:rPr>
              <w:t xml:space="preserve">Indicate the information requested below for </w:t>
            </w:r>
            <w:r w:rsidR="00E14AE5">
              <w:rPr>
                <w:rFonts w:ascii="Arial" w:hAnsi="Arial" w:cs="Arial"/>
                <w:sz w:val="18"/>
                <w:szCs w:val="18"/>
              </w:rPr>
              <w:t>each discharge point</w:t>
            </w:r>
            <w:r w:rsidRPr="001455A0">
              <w:rPr>
                <w:rFonts w:ascii="Arial" w:hAnsi="Arial" w:cs="Arial"/>
                <w:sz w:val="18"/>
                <w:szCs w:val="18"/>
              </w:rPr>
              <w:t xml:space="preserve"> that include</w:t>
            </w:r>
            <w:r w:rsidR="00E14AE5">
              <w:rPr>
                <w:rFonts w:ascii="Arial" w:hAnsi="Arial" w:cs="Arial"/>
                <w:sz w:val="18"/>
                <w:szCs w:val="18"/>
              </w:rPr>
              <w:t>s</w:t>
            </w:r>
            <w:r w:rsidRPr="001455A0">
              <w:rPr>
                <w:rFonts w:ascii="Arial" w:hAnsi="Arial" w:cs="Arial"/>
                <w:sz w:val="18"/>
                <w:szCs w:val="18"/>
              </w:rPr>
              <w:t xml:space="preserve"> cooling water. </w:t>
            </w:r>
            <w:r w:rsidR="00E14AE5" w:rsidRPr="00E14AE5">
              <w:rPr>
                <w:rFonts w:ascii="Arial" w:hAnsi="Arial" w:cs="Arial"/>
                <w:i/>
                <w:sz w:val="18"/>
                <w:szCs w:val="18"/>
              </w:rPr>
              <w:t>(</w:t>
            </w:r>
            <w:r w:rsidRPr="00E14AE5">
              <w:rPr>
                <w:rFonts w:ascii="Arial" w:hAnsi="Arial" w:cs="Arial"/>
                <w:i/>
                <w:sz w:val="18"/>
                <w:szCs w:val="18"/>
              </w:rPr>
              <w:t>Discharge points include, for example, pipes, culverts and spray nozzles.</w:t>
            </w:r>
            <w:r w:rsidR="00E14AE5" w:rsidRPr="00E14AE5">
              <w:rPr>
                <w:rFonts w:ascii="Arial" w:hAnsi="Arial" w:cs="Arial"/>
                <w:i/>
                <w:sz w:val="18"/>
                <w:szCs w:val="18"/>
              </w:rPr>
              <w:t>)</w:t>
            </w:r>
          </w:p>
        </w:tc>
      </w:tr>
    </w:tbl>
    <w:p w14:paraId="46130785" w14:textId="77777777" w:rsidR="00624CB6" w:rsidRDefault="00624CB6" w:rsidP="001455A0">
      <w:pPr>
        <w:ind w:left="270" w:hanging="270"/>
        <w:jc w:val="both"/>
        <w:rPr>
          <w:rFonts w:ascii="Arial" w:hAnsi="Arial" w:cs="Arial"/>
          <w:sz w:val="18"/>
          <w:szCs w:val="18"/>
        </w:rPr>
      </w:pPr>
    </w:p>
    <w:tbl>
      <w:tblPr>
        <w:tblW w:w="10710" w:type="dxa"/>
        <w:tblInd w:w="18" w:type="dxa"/>
        <w:tblLayout w:type="fixed"/>
        <w:tblLook w:val="0000" w:firstRow="0" w:lastRow="0" w:firstColumn="0" w:lastColumn="0" w:noHBand="0" w:noVBand="0"/>
      </w:tblPr>
      <w:tblGrid>
        <w:gridCol w:w="1224"/>
        <w:gridCol w:w="1224"/>
        <w:gridCol w:w="1224"/>
        <w:gridCol w:w="1008"/>
        <w:gridCol w:w="936"/>
        <w:gridCol w:w="828"/>
        <w:gridCol w:w="828"/>
        <w:gridCol w:w="3438"/>
      </w:tblGrid>
      <w:tr w:rsidR="001866FD" w:rsidRPr="001866FD" w14:paraId="60F2CD36" w14:textId="77777777" w:rsidTr="00470CC3">
        <w:tc>
          <w:tcPr>
            <w:tcW w:w="1224" w:type="dxa"/>
            <w:vMerge w:val="restart"/>
            <w:tcBorders>
              <w:bottom w:val="single" w:sz="2" w:space="0" w:color="auto"/>
              <w:right w:val="single" w:sz="2" w:space="0" w:color="auto"/>
            </w:tcBorders>
            <w:vAlign w:val="bottom"/>
          </w:tcPr>
          <w:p w14:paraId="631462F7" w14:textId="77777777" w:rsidR="001866FD" w:rsidRPr="001866FD" w:rsidRDefault="009B05DB" w:rsidP="00470CC3">
            <w:pPr>
              <w:rPr>
                <w:rFonts w:ascii="Arial" w:hAnsi="Arial" w:cs="Arial"/>
                <w:b/>
                <w:sz w:val="18"/>
                <w:szCs w:val="18"/>
              </w:rPr>
            </w:pPr>
            <w:r>
              <w:rPr>
                <w:rFonts w:ascii="Arial" w:hAnsi="Arial" w:cs="Arial"/>
                <w:b/>
                <w:sz w:val="18"/>
                <w:szCs w:val="18"/>
              </w:rPr>
              <w:t>Station ID/</w:t>
            </w:r>
            <w:r>
              <w:rPr>
                <w:rFonts w:ascii="Arial" w:hAnsi="Arial" w:cs="Arial"/>
                <w:b/>
                <w:sz w:val="18"/>
                <w:szCs w:val="18"/>
              </w:rPr>
              <w:br/>
            </w:r>
            <w:r w:rsidR="001866FD" w:rsidRPr="001866FD">
              <w:rPr>
                <w:rFonts w:ascii="Arial" w:hAnsi="Arial" w:cs="Arial"/>
                <w:b/>
                <w:sz w:val="18"/>
                <w:szCs w:val="18"/>
              </w:rPr>
              <w:t xml:space="preserve">Outfall </w:t>
            </w:r>
            <w:r w:rsidR="00470CC3">
              <w:rPr>
                <w:rFonts w:ascii="Arial" w:hAnsi="Arial" w:cs="Arial"/>
                <w:b/>
                <w:sz w:val="18"/>
                <w:szCs w:val="18"/>
              </w:rPr>
              <w:t>n</w:t>
            </w:r>
            <w:r w:rsidR="001866FD" w:rsidRPr="001866FD">
              <w:rPr>
                <w:rFonts w:ascii="Arial" w:hAnsi="Arial" w:cs="Arial"/>
                <w:b/>
                <w:sz w:val="18"/>
                <w:szCs w:val="18"/>
              </w:rPr>
              <w:t>umber</w:t>
            </w:r>
          </w:p>
        </w:tc>
        <w:tc>
          <w:tcPr>
            <w:tcW w:w="2448" w:type="dxa"/>
            <w:gridSpan w:val="2"/>
            <w:vMerge w:val="restart"/>
            <w:tcBorders>
              <w:left w:val="single" w:sz="2" w:space="0" w:color="auto"/>
              <w:bottom w:val="single" w:sz="2" w:space="0" w:color="auto"/>
              <w:right w:val="single" w:sz="2" w:space="0" w:color="auto"/>
            </w:tcBorders>
            <w:vAlign w:val="bottom"/>
          </w:tcPr>
          <w:p w14:paraId="20257BEB" w14:textId="77777777" w:rsidR="001866FD" w:rsidRPr="001866FD" w:rsidRDefault="001866FD" w:rsidP="00470CC3">
            <w:pPr>
              <w:jc w:val="center"/>
              <w:rPr>
                <w:rFonts w:ascii="Arial" w:hAnsi="Arial" w:cs="Arial"/>
                <w:b/>
                <w:sz w:val="18"/>
                <w:szCs w:val="18"/>
              </w:rPr>
            </w:pPr>
            <w:r w:rsidRPr="001866FD">
              <w:rPr>
                <w:rFonts w:ascii="Arial" w:hAnsi="Arial" w:cs="Arial"/>
                <w:b/>
                <w:sz w:val="18"/>
                <w:szCs w:val="18"/>
              </w:rPr>
              <w:t>Discharge flow rate,</w:t>
            </w:r>
            <w:r>
              <w:rPr>
                <w:rFonts w:ascii="Arial" w:hAnsi="Arial" w:cs="Arial"/>
                <w:b/>
                <w:sz w:val="18"/>
                <w:szCs w:val="18"/>
              </w:rPr>
              <w:t xml:space="preserve"> </w:t>
            </w:r>
            <w:r w:rsidRPr="001866FD">
              <w:rPr>
                <w:rFonts w:ascii="Arial" w:hAnsi="Arial" w:cs="Arial"/>
                <w:b/>
                <w:sz w:val="18"/>
                <w:szCs w:val="18"/>
              </w:rPr>
              <w:t>million gallons per day</w:t>
            </w:r>
          </w:p>
        </w:tc>
        <w:tc>
          <w:tcPr>
            <w:tcW w:w="3600" w:type="dxa"/>
            <w:gridSpan w:val="4"/>
            <w:tcBorders>
              <w:left w:val="single" w:sz="2" w:space="0" w:color="auto"/>
              <w:bottom w:val="single" w:sz="2" w:space="0" w:color="auto"/>
              <w:right w:val="single" w:sz="2" w:space="0" w:color="auto"/>
            </w:tcBorders>
            <w:vAlign w:val="bottom"/>
          </w:tcPr>
          <w:p w14:paraId="590FA635" w14:textId="77777777" w:rsidR="001866FD" w:rsidRPr="001866FD" w:rsidRDefault="001866FD" w:rsidP="00470CC3">
            <w:pPr>
              <w:ind w:left="270" w:hanging="270"/>
              <w:jc w:val="center"/>
              <w:rPr>
                <w:rFonts w:ascii="Arial" w:hAnsi="Arial" w:cs="Arial"/>
                <w:b/>
                <w:sz w:val="18"/>
                <w:szCs w:val="18"/>
              </w:rPr>
            </w:pPr>
            <w:r w:rsidRPr="001866FD">
              <w:rPr>
                <w:rFonts w:ascii="Arial" w:hAnsi="Arial" w:cs="Arial"/>
                <w:b/>
                <w:sz w:val="18"/>
                <w:szCs w:val="18"/>
              </w:rPr>
              <w:t>Flow duration and frequency</w:t>
            </w:r>
          </w:p>
        </w:tc>
        <w:tc>
          <w:tcPr>
            <w:tcW w:w="3438" w:type="dxa"/>
            <w:vMerge w:val="restart"/>
            <w:tcBorders>
              <w:left w:val="single" w:sz="2" w:space="0" w:color="auto"/>
              <w:bottom w:val="single" w:sz="2" w:space="0" w:color="auto"/>
            </w:tcBorders>
            <w:vAlign w:val="bottom"/>
          </w:tcPr>
          <w:p w14:paraId="4868362A" w14:textId="77777777" w:rsidR="001866FD" w:rsidRPr="00E14AE5" w:rsidRDefault="001866FD" w:rsidP="00470CC3">
            <w:pPr>
              <w:rPr>
                <w:rFonts w:ascii="Arial" w:hAnsi="Arial" w:cs="Arial"/>
                <w:b/>
                <w:spacing w:val="-2"/>
                <w:sz w:val="18"/>
                <w:szCs w:val="18"/>
              </w:rPr>
            </w:pPr>
            <w:r w:rsidRPr="00E14AE5">
              <w:rPr>
                <w:rFonts w:ascii="Arial" w:hAnsi="Arial" w:cs="Arial"/>
                <w:b/>
                <w:spacing w:val="-2"/>
                <w:sz w:val="18"/>
                <w:szCs w:val="18"/>
              </w:rPr>
              <w:t xml:space="preserve">Where will the used cooling water go? What route will it take to surface receiving </w:t>
            </w:r>
            <w:r w:rsidR="00E14AE5" w:rsidRPr="00E14AE5">
              <w:rPr>
                <w:rFonts w:ascii="Arial" w:hAnsi="Arial" w:cs="Arial"/>
                <w:b/>
                <w:spacing w:val="-2"/>
                <w:sz w:val="18"/>
                <w:szCs w:val="18"/>
              </w:rPr>
              <w:t xml:space="preserve">waters and/or land application </w:t>
            </w:r>
            <w:r w:rsidRPr="00E14AE5">
              <w:rPr>
                <w:rFonts w:ascii="Arial" w:hAnsi="Arial" w:cs="Arial"/>
                <w:b/>
                <w:spacing w:val="-2"/>
                <w:sz w:val="18"/>
                <w:szCs w:val="18"/>
              </w:rPr>
              <w:t>sites?</w:t>
            </w:r>
          </w:p>
        </w:tc>
      </w:tr>
      <w:tr w:rsidR="001866FD" w:rsidRPr="001866FD" w14:paraId="6F02BDDA" w14:textId="77777777" w:rsidTr="00470CC3">
        <w:trPr>
          <w:trHeight w:val="207"/>
        </w:trPr>
        <w:tc>
          <w:tcPr>
            <w:tcW w:w="1224" w:type="dxa"/>
            <w:vMerge/>
            <w:tcBorders>
              <w:top w:val="single" w:sz="2" w:space="0" w:color="auto"/>
              <w:bottom w:val="single" w:sz="2" w:space="0" w:color="auto"/>
              <w:right w:val="single" w:sz="2" w:space="0" w:color="auto"/>
            </w:tcBorders>
          </w:tcPr>
          <w:p w14:paraId="5DB7764B" w14:textId="77777777" w:rsidR="001866FD" w:rsidRPr="001866FD" w:rsidRDefault="001866FD" w:rsidP="001455A0">
            <w:pPr>
              <w:ind w:left="270" w:hanging="270"/>
              <w:jc w:val="both"/>
              <w:rPr>
                <w:rFonts w:ascii="Arial" w:hAnsi="Arial" w:cs="Arial"/>
                <w:b/>
                <w:sz w:val="18"/>
                <w:szCs w:val="18"/>
              </w:rPr>
            </w:pPr>
          </w:p>
        </w:tc>
        <w:tc>
          <w:tcPr>
            <w:tcW w:w="2448" w:type="dxa"/>
            <w:gridSpan w:val="2"/>
            <w:vMerge/>
            <w:tcBorders>
              <w:top w:val="single" w:sz="2" w:space="0" w:color="auto"/>
              <w:left w:val="single" w:sz="2" w:space="0" w:color="auto"/>
              <w:bottom w:val="single" w:sz="2" w:space="0" w:color="auto"/>
              <w:right w:val="single" w:sz="2" w:space="0" w:color="auto"/>
            </w:tcBorders>
            <w:vAlign w:val="bottom"/>
          </w:tcPr>
          <w:p w14:paraId="624207BE" w14:textId="77777777" w:rsidR="001866FD" w:rsidRPr="001866FD" w:rsidRDefault="001866FD" w:rsidP="00470CC3">
            <w:pPr>
              <w:ind w:left="270" w:hanging="270"/>
              <w:jc w:val="center"/>
              <w:rPr>
                <w:rFonts w:ascii="Arial" w:hAnsi="Arial" w:cs="Arial"/>
                <w:b/>
                <w:sz w:val="18"/>
                <w:szCs w:val="18"/>
              </w:rPr>
            </w:pPr>
          </w:p>
        </w:tc>
        <w:tc>
          <w:tcPr>
            <w:tcW w:w="1008" w:type="dxa"/>
            <w:vMerge w:val="restart"/>
            <w:tcBorders>
              <w:top w:val="single" w:sz="2" w:space="0" w:color="auto"/>
              <w:left w:val="single" w:sz="2" w:space="0" w:color="auto"/>
              <w:bottom w:val="single" w:sz="2" w:space="0" w:color="auto"/>
              <w:right w:val="single" w:sz="2" w:space="0" w:color="auto"/>
            </w:tcBorders>
            <w:vAlign w:val="bottom"/>
          </w:tcPr>
          <w:p w14:paraId="1A2FDE77" w14:textId="77777777" w:rsidR="001866FD" w:rsidRPr="001866FD" w:rsidRDefault="001866FD" w:rsidP="00470CC3">
            <w:pPr>
              <w:ind w:hanging="3"/>
              <w:jc w:val="center"/>
              <w:rPr>
                <w:rFonts w:ascii="Arial" w:hAnsi="Arial" w:cs="Arial"/>
                <w:b/>
                <w:sz w:val="16"/>
                <w:szCs w:val="16"/>
              </w:rPr>
            </w:pPr>
            <w:r w:rsidRPr="001866FD">
              <w:rPr>
                <w:rFonts w:ascii="Arial" w:hAnsi="Arial" w:cs="Arial"/>
                <w:b/>
                <w:sz w:val="16"/>
                <w:szCs w:val="16"/>
              </w:rPr>
              <w:t>Months</w:t>
            </w:r>
            <w:r>
              <w:rPr>
                <w:rFonts w:ascii="Arial" w:hAnsi="Arial" w:cs="Arial"/>
                <w:b/>
                <w:sz w:val="16"/>
                <w:szCs w:val="16"/>
              </w:rPr>
              <w:br/>
            </w:r>
            <w:r w:rsidRPr="001866FD">
              <w:rPr>
                <w:rFonts w:ascii="Arial" w:hAnsi="Arial" w:cs="Arial"/>
                <w:b/>
                <w:sz w:val="16"/>
                <w:szCs w:val="16"/>
              </w:rPr>
              <w:t>of flow</w:t>
            </w:r>
          </w:p>
        </w:tc>
        <w:tc>
          <w:tcPr>
            <w:tcW w:w="936" w:type="dxa"/>
            <w:vMerge w:val="restart"/>
            <w:tcBorders>
              <w:top w:val="single" w:sz="2" w:space="0" w:color="auto"/>
              <w:left w:val="single" w:sz="2" w:space="0" w:color="auto"/>
              <w:bottom w:val="single" w:sz="2" w:space="0" w:color="auto"/>
              <w:right w:val="single" w:sz="2" w:space="0" w:color="auto"/>
            </w:tcBorders>
            <w:vAlign w:val="bottom"/>
          </w:tcPr>
          <w:p w14:paraId="397637EC" w14:textId="77777777" w:rsidR="001866FD" w:rsidRPr="001866FD" w:rsidRDefault="001866FD" w:rsidP="00470CC3">
            <w:pPr>
              <w:jc w:val="center"/>
              <w:rPr>
                <w:rFonts w:ascii="Arial" w:hAnsi="Arial" w:cs="Arial"/>
                <w:b/>
                <w:sz w:val="16"/>
                <w:szCs w:val="16"/>
              </w:rPr>
            </w:pPr>
            <w:r w:rsidRPr="001866FD">
              <w:rPr>
                <w:rFonts w:ascii="Arial" w:hAnsi="Arial" w:cs="Arial"/>
                <w:b/>
                <w:sz w:val="16"/>
                <w:szCs w:val="16"/>
              </w:rPr>
              <w:t>Weeks/</w:t>
            </w:r>
            <w:r>
              <w:rPr>
                <w:rFonts w:ascii="Arial" w:hAnsi="Arial" w:cs="Arial"/>
                <w:b/>
                <w:sz w:val="16"/>
                <w:szCs w:val="16"/>
              </w:rPr>
              <w:br/>
            </w:r>
            <w:r w:rsidRPr="001866FD">
              <w:rPr>
                <w:rFonts w:ascii="Arial" w:hAnsi="Arial" w:cs="Arial"/>
                <w:b/>
                <w:sz w:val="16"/>
                <w:szCs w:val="16"/>
              </w:rPr>
              <w:t>year</w:t>
            </w:r>
          </w:p>
        </w:tc>
        <w:tc>
          <w:tcPr>
            <w:tcW w:w="828" w:type="dxa"/>
            <w:vMerge w:val="restart"/>
            <w:tcBorders>
              <w:top w:val="single" w:sz="2" w:space="0" w:color="auto"/>
              <w:left w:val="single" w:sz="2" w:space="0" w:color="auto"/>
              <w:bottom w:val="single" w:sz="2" w:space="0" w:color="auto"/>
              <w:right w:val="single" w:sz="2" w:space="0" w:color="auto"/>
            </w:tcBorders>
            <w:vAlign w:val="bottom"/>
          </w:tcPr>
          <w:p w14:paraId="074C3786" w14:textId="77777777" w:rsidR="001866FD" w:rsidRPr="001866FD" w:rsidRDefault="001866FD" w:rsidP="00470CC3">
            <w:pPr>
              <w:jc w:val="center"/>
              <w:rPr>
                <w:rFonts w:ascii="Arial" w:hAnsi="Arial" w:cs="Arial"/>
                <w:b/>
                <w:sz w:val="16"/>
                <w:szCs w:val="16"/>
              </w:rPr>
            </w:pPr>
            <w:r w:rsidRPr="001866FD">
              <w:rPr>
                <w:rFonts w:ascii="Arial" w:hAnsi="Arial" w:cs="Arial"/>
                <w:b/>
                <w:sz w:val="16"/>
                <w:szCs w:val="16"/>
              </w:rPr>
              <w:t>Days/</w:t>
            </w:r>
            <w:r>
              <w:rPr>
                <w:rFonts w:ascii="Arial" w:hAnsi="Arial" w:cs="Arial"/>
                <w:b/>
                <w:sz w:val="16"/>
                <w:szCs w:val="16"/>
              </w:rPr>
              <w:br/>
            </w:r>
            <w:r w:rsidRPr="001866FD">
              <w:rPr>
                <w:rFonts w:ascii="Arial" w:hAnsi="Arial" w:cs="Arial"/>
                <w:b/>
                <w:sz w:val="16"/>
                <w:szCs w:val="16"/>
              </w:rPr>
              <w:t>week</w:t>
            </w:r>
          </w:p>
        </w:tc>
        <w:tc>
          <w:tcPr>
            <w:tcW w:w="828" w:type="dxa"/>
            <w:vMerge w:val="restart"/>
            <w:tcBorders>
              <w:top w:val="single" w:sz="2" w:space="0" w:color="auto"/>
              <w:left w:val="single" w:sz="2" w:space="0" w:color="auto"/>
              <w:bottom w:val="single" w:sz="2" w:space="0" w:color="auto"/>
              <w:right w:val="single" w:sz="2" w:space="0" w:color="auto"/>
            </w:tcBorders>
            <w:vAlign w:val="bottom"/>
          </w:tcPr>
          <w:p w14:paraId="11FABA8B" w14:textId="77777777" w:rsidR="001866FD" w:rsidRPr="001866FD" w:rsidRDefault="001866FD" w:rsidP="00470CC3">
            <w:pPr>
              <w:jc w:val="center"/>
              <w:rPr>
                <w:rFonts w:ascii="Arial" w:hAnsi="Arial" w:cs="Arial"/>
                <w:b/>
                <w:sz w:val="16"/>
                <w:szCs w:val="16"/>
              </w:rPr>
            </w:pPr>
            <w:r w:rsidRPr="001866FD">
              <w:rPr>
                <w:rFonts w:ascii="Arial" w:hAnsi="Arial" w:cs="Arial"/>
                <w:b/>
                <w:sz w:val="16"/>
                <w:szCs w:val="16"/>
              </w:rPr>
              <w:t>Hours/</w:t>
            </w:r>
            <w:r>
              <w:rPr>
                <w:rFonts w:ascii="Arial" w:hAnsi="Arial" w:cs="Arial"/>
                <w:b/>
                <w:sz w:val="16"/>
                <w:szCs w:val="16"/>
              </w:rPr>
              <w:br/>
            </w:r>
            <w:r w:rsidRPr="001866FD">
              <w:rPr>
                <w:rFonts w:ascii="Arial" w:hAnsi="Arial" w:cs="Arial"/>
                <w:b/>
                <w:sz w:val="16"/>
                <w:szCs w:val="16"/>
              </w:rPr>
              <w:t>day</w:t>
            </w:r>
          </w:p>
        </w:tc>
        <w:tc>
          <w:tcPr>
            <w:tcW w:w="3438" w:type="dxa"/>
            <w:vMerge/>
            <w:tcBorders>
              <w:top w:val="single" w:sz="2" w:space="0" w:color="auto"/>
              <w:left w:val="single" w:sz="2" w:space="0" w:color="auto"/>
              <w:bottom w:val="single" w:sz="2" w:space="0" w:color="auto"/>
            </w:tcBorders>
          </w:tcPr>
          <w:p w14:paraId="5AD31613" w14:textId="77777777" w:rsidR="001866FD" w:rsidRPr="001866FD" w:rsidRDefault="001866FD" w:rsidP="001455A0">
            <w:pPr>
              <w:ind w:left="270" w:hanging="270"/>
              <w:jc w:val="both"/>
              <w:rPr>
                <w:rFonts w:ascii="Arial" w:hAnsi="Arial" w:cs="Arial"/>
                <w:b/>
                <w:sz w:val="18"/>
                <w:szCs w:val="18"/>
              </w:rPr>
            </w:pPr>
          </w:p>
        </w:tc>
      </w:tr>
      <w:tr w:rsidR="001866FD" w:rsidRPr="001866FD" w14:paraId="218790B9" w14:textId="77777777" w:rsidTr="00470CC3">
        <w:tc>
          <w:tcPr>
            <w:tcW w:w="1224" w:type="dxa"/>
            <w:vMerge/>
            <w:tcBorders>
              <w:top w:val="single" w:sz="2" w:space="0" w:color="auto"/>
              <w:bottom w:val="single" w:sz="2" w:space="0" w:color="auto"/>
              <w:right w:val="single" w:sz="2" w:space="0" w:color="auto"/>
            </w:tcBorders>
          </w:tcPr>
          <w:p w14:paraId="573A4410" w14:textId="77777777" w:rsidR="001866FD" w:rsidRPr="001866FD" w:rsidRDefault="001866FD" w:rsidP="001455A0">
            <w:pPr>
              <w:ind w:left="270" w:hanging="270"/>
              <w:jc w:val="both"/>
              <w:rPr>
                <w:rFonts w:ascii="Arial" w:hAnsi="Arial" w:cs="Arial"/>
                <w:b/>
                <w:sz w:val="18"/>
                <w:szCs w:val="18"/>
              </w:rPr>
            </w:pPr>
          </w:p>
        </w:tc>
        <w:tc>
          <w:tcPr>
            <w:tcW w:w="1224" w:type="dxa"/>
            <w:tcBorders>
              <w:top w:val="single" w:sz="2" w:space="0" w:color="auto"/>
              <w:left w:val="single" w:sz="2" w:space="0" w:color="auto"/>
              <w:bottom w:val="single" w:sz="2" w:space="0" w:color="auto"/>
              <w:right w:val="single" w:sz="2" w:space="0" w:color="auto"/>
            </w:tcBorders>
            <w:vAlign w:val="bottom"/>
          </w:tcPr>
          <w:p w14:paraId="7151FAFE" w14:textId="77777777" w:rsidR="001866FD" w:rsidRPr="001866FD" w:rsidRDefault="001866FD" w:rsidP="00470CC3">
            <w:pPr>
              <w:jc w:val="center"/>
              <w:rPr>
                <w:rFonts w:ascii="Arial" w:hAnsi="Arial" w:cs="Arial"/>
                <w:b/>
                <w:sz w:val="16"/>
                <w:szCs w:val="16"/>
              </w:rPr>
            </w:pPr>
            <w:r w:rsidRPr="001866FD">
              <w:rPr>
                <w:rFonts w:ascii="Arial" w:hAnsi="Arial" w:cs="Arial"/>
                <w:b/>
                <w:sz w:val="16"/>
                <w:szCs w:val="16"/>
              </w:rPr>
              <w:t>Average</w:t>
            </w:r>
          </w:p>
        </w:tc>
        <w:tc>
          <w:tcPr>
            <w:tcW w:w="1224" w:type="dxa"/>
            <w:tcBorders>
              <w:top w:val="single" w:sz="2" w:space="0" w:color="auto"/>
              <w:left w:val="single" w:sz="2" w:space="0" w:color="auto"/>
              <w:bottom w:val="single" w:sz="2" w:space="0" w:color="auto"/>
              <w:right w:val="single" w:sz="2" w:space="0" w:color="auto"/>
            </w:tcBorders>
            <w:vAlign w:val="bottom"/>
          </w:tcPr>
          <w:p w14:paraId="7116D2AA" w14:textId="77777777" w:rsidR="001866FD" w:rsidRPr="001866FD" w:rsidRDefault="001866FD" w:rsidP="00470CC3">
            <w:pPr>
              <w:jc w:val="center"/>
              <w:rPr>
                <w:rFonts w:ascii="Arial" w:hAnsi="Arial" w:cs="Arial"/>
                <w:b/>
                <w:sz w:val="16"/>
                <w:szCs w:val="16"/>
              </w:rPr>
            </w:pPr>
            <w:r w:rsidRPr="001866FD">
              <w:rPr>
                <w:rFonts w:ascii="Arial" w:hAnsi="Arial" w:cs="Arial"/>
                <w:b/>
                <w:sz w:val="16"/>
                <w:szCs w:val="16"/>
              </w:rPr>
              <w:t>Maximum</w:t>
            </w:r>
          </w:p>
        </w:tc>
        <w:tc>
          <w:tcPr>
            <w:tcW w:w="1008" w:type="dxa"/>
            <w:vMerge/>
            <w:tcBorders>
              <w:top w:val="single" w:sz="2" w:space="0" w:color="auto"/>
              <w:left w:val="single" w:sz="2" w:space="0" w:color="auto"/>
              <w:bottom w:val="single" w:sz="2" w:space="0" w:color="auto"/>
              <w:right w:val="single" w:sz="2" w:space="0" w:color="auto"/>
            </w:tcBorders>
            <w:vAlign w:val="bottom"/>
          </w:tcPr>
          <w:p w14:paraId="139CAF48" w14:textId="77777777" w:rsidR="001866FD" w:rsidRPr="001866FD" w:rsidRDefault="001866FD" w:rsidP="00470CC3">
            <w:pPr>
              <w:ind w:left="270" w:hanging="270"/>
              <w:jc w:val="center"/>
              <w:rPr>
                <w:rFonts w:ascii="Arial" w:hAnsi="Arial" w:cs="Arial"/>
                <w:b/>
                <w:sz w:val="16"/>
                <w:szCs w:val="16"/>
              </w:rPr>
            </w:pPr>
          </w:p>
        </w:tc>
        <w:tc>
          <w:tcPr>
            <w:tcW w:w="936" w:type="dxa"/>
            <w:vMerge/>
            <w:tcBorders>
              <w:top w:val="single" w:sz="2" w:space="0" w:color="auto"/>
              <w:left w:val="single" w:sz="2" w:space="0" w:color="auto"/>
              <w:bottom w:val="single" w:sz="2" w:space="0" w:color="auto"/>
              <w:right w:val="single" w:sz="2" w:space="0" w:color="auto"/>
            </w:tcBorders>
            <w:vAlign w:val="bottom"/>
          </w:tcPr>
          <w:p w14:paraId="7CFD29CE" w14:textId="77777777" w:rsidR="001866FD" w:rsidRPr="001866FD" w:rsidRDefault="001866FD" w:rsidP="00470CC3">
            <w:pPr>
              <w:ind w:left="270" w:hanging="270"/>
              <w:jc w:val="center"/>
              <w:rPr>
                <w:rFonts w:ascii="Arial" w:hAnsi="Arial" w:cs="Arial"/>
                <w:b/>
                <w:sz w:val="16"/>
                <w:szCs w:val="16"/>
              </w:rPr>
            </w:pPr>
          </w:p>
        </w:tc>
        <w:tc>
          <w:tcPr>
            <w:tcW w:w="828" w:type="dxa"/>
            <w:vMerge/>
            <w:tcBorders>
              <w:top w:val="single" w:sz="2" w:space="0" w:color="auto"/>
              <w:left w:val="single" w:sz="2" w:space="0" w:color="auto"/>
              <w:bottom w:val="single" w:sz="2" w:space="0" w:color="auto"/>
              <w:right w:val="single" w:sz="2" w:space="0" w:color="auto"/>
            </w:tcBorders>
            <w:vAlign w:val="bottom"/>
          </w:tcPr>
          <w:p w14:paraId="1739BD13" w14:textId="77777777" w:rsidR="001866FD" w:rsidRPr="001866FD" w:rsidRDefault="001866FD" w:rsidP="00470CC3">
            <w:pPr>
              <w:ind w:left="270" w:hanging="270"/>
              <w:jc w:val="center"/>
              <w:rPr>
                <w:rFonts w:ascii="Arial" w:hAnsi="Arial" w:cs="Arial"/>
                <w:b/>
                <w:sz w:val="16"/>
                <w:szCs w:val="16"/>
              </w:rPr>
            </w:pPr>
          </w:p>
        </w:tc>
        <w:tc>
          <w:tcPr>
            <w:tcW w:w="828" w:type="dxa"/>
            <w:vMerge/>
            <w:tcBorders>
              <w:top w:val="single" w:sz="2" w:space="0" w:color="auto"/>
              <w:left w:val="single" w:sz="2" w:space="0" w:color="auto"/>
              <w:bottom w:val="single" w:sz="2" w:space="0" w:color="auto"/>
              <w:right w:val="single" w:sz="2" w:space="0" w:color="auto"/>
            </w:tcBorders>
            <w:vAlign w:val="bottom"/>
          </w:tcPr>
          <w:p w14:paraId="1D17317C" w14:textId="77777777" w:rsidR="001866FD" w:rsidRPr="001866FD" w:rsidRDefault="001866FD" w:rsidP="00470CC3">
            <w:pPr>
              <w:ind w:left="270" w:hanging="270"/>
              <w:jc w:val="center"/>
              <w:rPr>
                <w:rFonts w:ascii="Arial" w:hAnsi="Arial" w:cs="Arial"/>
                <w:b/>
                <w:sz w:val="16"/>
                <w:szCs w:val="16"/>
              </w:rPr>
            </w:pPr>
          </w:p>
        </w:tc>
        <w:tc>
          <w:tcPr>
            <w:tcW w:w="3438" w:type="dxa"/>
            <w:vMerge/>
            <w:tcBorders>
              <w:top w:val="single" w:sz="2" w:space="0" w:color="auto"/>
              <w:left w:val="single" w:sz="2" w:space="0" w:color="auto"/>
              <w:bottom w:val="single" w:sz="2" w:space="0" w:color="auto"/>
            </w:tcBorders>
          </w:tcPr>
          <w:p w14:paraId="1DD222A3" w14:textId="77777777" w:rsidR="001866FD" w:rsidRPr="001866FD" w:rsidRDefault="001866FD" w:rsidP="001455A0">
            <w:pPr>
              <w:ind w:left="270" w:hanging="270"/>
              <w:jc w:val="both"/>
              <w:rPr>
                <w:rFonts w:ascii="Arial" w:hAnsi="Arial" w:cs="Arial"/>
                <w:b/>
                <w:sz w:val="18"/>
                <w:szCs w:val="18"/>
              </w:rPr>
            </w:pPr>
          </w:p>
        </w:tc>
      </w:tr>
      <w:tr w:rsidR="007B46DE" w:rsidRPr="001455A0" w14:paraId="5FE628DF" w14:textId="77777777" w:rsidTr="00E14AE5">
        <w:tc>
          <w:tcPr>
            <w:tcW w:w="1224" w:type="dxa"/>
            <w:tcBorders>
              <w:top w:val="single" w:sz="2" w:space="0" w:color="auto"/>
              <w:bottom w:val="single" w:sz="2" w:space="0" w:color="auto"/>
              <w:right w:val="single" w:sz="2" w:space="0" w:color="auto"/>
            </w:tcBorders>
          </w:tcPr>
          <w:p w14:paraId="68C7C3F3"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bookmarkStart w:id="23" w:name="Text277"/>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bookmarkEnd w:id="23"/>
          </w:p>
        </w:tc>
        <w:tc>
          <w:tcPr>
            <w:tcW w:w="1224" w:type="dxa"/>
            <w:tcBorders>
              <w:top w:val="single" w:sz="2" w:space="0" w:color="auto"/>
              <w:left w:val="single" w:sz="2" w:space="0" w:color="auto"/>
              <w:bottom w:val="single" w:sz="2" w:space="0" w:color="auto"/>
              <w:right w:val="single" w:sz="2" w:space="0" w:color="auto"/>
            </w:tcBorders>
          </w:tcPr>
          <w:p w14:paraId="52B52AB3" w14:textId="77777777" w:rsidR="007B46DE" w:rsidRDefault="007B46DE" w:rsidP="007B46DE">
            <w:pPr>
              <w:spacing w:before="120"/>
            </w:pPr>
            <w:r>
              <w:rPr>
                <w:rFonts w:ascii="Arial" w:hAnsi="Arial" w:cs="Arial"/>
                <w:sz w:val="18"/>
                <w:szCs w:val="18"/>
              </w:rPr>
              <w:fldChar w:fldCharType="begin">
                <w:ffData>
                  <w:name w:val=""/>
                  <w:enabled/>
                  <w:calcOnExit/>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24" w:type="dxa"/>
            <w:tcBorders>
              <w:top w:val="single" w:sz="2" w:space="0" w:color="auto"/>
              <w:left w:val="single" w:sz="2" w:space="0" w:color="auto"/>
              <w:bottom w:val="single" w:sz="2" w:space="0" w:color="auto"/>
              <w:right w:val="single" w:sz="2" w:space="0" w:color="auto"/>
            </w:tcBorders>
          </w:tcPr>
          <w:p w14:paraId="0B3404AD" w14:textId="77777777" w:rsidR="007B46DE" w:rsidRDefault="007B46DE" w:rsidP="007B46DE">
            <w:pPr>
              <w:spacing w:before="120"/>
            </w:pPr>
            <w:r>
              <w:rPr>
                <w:rFonts w:ascii="Arial" w:hAnsi="Arial" w:cs="Arial"/>
                <w:sz w:val="18"/>
                <w:szCs w:val="18"/>
              </w:rPr>
              <w:fldChar w:fldCharType="begin">
                <w:ffData>
                  <w:name w:val=""/>
                  <w:enabled/>
                  <w:calcOnExit/>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8" w:type="dxa"/>
            <w:tcBorders>
              <w:top w:val="single" w:sz="2" w:space="0" w:color="auto"/>
              <w:left w:val="single" w:sz="2" w:space="0" w:color="auto"/>
              <w:bottom w:val="single" w:sz="2" w:space="0" w:color="auto"/>
              <w:right w:val="single" w:sz="2" w:space="0" w:color="auto"/>
            </w:tcBorders>
          </w:tcPr>
          <w:p w14:paraId="65A406AF"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c>
          <w:tcPr>
            <w:tcW w:w="936" w:type="dxa"/>
            <w:tcBorders>
              <w:top w:val="single" w:sz="2" w:space="0" w:color="auto"/>
              <w:left w:val="single" w:sz="2" w:space="0" w:color="auto"/>
              <w:bottom w:val="single" w:sz="2" w:space="0" w:color="auto"/>
              <w:right w:val="single" w:sz="2" w:space="0" w:color="auto"/>
            </w:tcBorders>
          </w:tcPr>
          <w:p w14:paraId="60A15D5C"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c>
          <w:tcPr>
            <w:tcW w:w="828" w:type="dxa"/>
            <w:tcBorders>
              <w:top w:val="single" w:sz="2" w:space="0" w:color="auto"/>
              <w:left w:val="single" w:sz="2" w:space="0" w:color="auto"/>
              <w:bottom w:val="single" w:sz="2" w:space="0" w:color="auto"/>
              <w:right w:val="single" w:sz="2" w:space="0" w:color="auto"/>
            </w:tcBorders>
          </w:tcPr>
          <w:p w14:paraId="298780F1"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c>
          <w:tcPr>
            <w:tcW w:w="828" w:type="dxa"/>
            <w:tcBorders>
              <w:top w:val="single" w:sz="2" w:space="0" w:color="auto"/>
              <w:left w:val="single" w:sz="2" w:space="0" w:color="auto"/>
              <w:bottom w:val="single" w:sz="2" w:space="0" w:color="auto"/>
              <w:right w:val="single" w:sz="2" w:space="0" w:color="auto"/>
            </w:tcBorders>
          </w:tcPr>
          <w:p w14:paraId="4E6A7451"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c>
          <w:tcPr>
            <w:tcW w:w="3438" w:type="dxa"/>
            <w:tcBorders>
              <w:top w:val="single" w:sz="2" w:space="0" w:color="auto"/>
              <w:left w:val="single" w:sz="2" w:space="0" w:color="auto"/>
              <w:bottom w:val="single" w:sz="2" w:space="0" w:color="auto"/>
            </w:tcBorders>
          </w:tcPr>
          <w:p w14:paraId="64FD2E4D" w14:textId="77777777" w:rsidR="007B46DE" w:rsidRDefault="007B46DE" w:rsidP="007B46DE">
            <w:pPr>
              <w:spacing w:before="120"/>
            </w:pPr>
            <w:r>
              <w:rPr>
                <w:rFonts w:ascii="Arial" w:hAnsi="Arial" w:cs="Arial"/>
                <w:sz w:val="18"/>
                <w:szCs w:val="18"/>
              </w:rPr>
              <w:fldChar w:fldCharType="begin">
                <w:ffData>
                  <w:name w:val=""/>
                  <w:enabled/>
                  <w:calcOnExit/>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B46DE" w:rsidRPr="001455A0" w14:paraId="104FFACD" w14:textId="77777777" w:rsidTr="00E14AE5">
        <w:tc>
          <w:tcPr>
            <w:tcW w:w="1224" w:type="dxa"/>
            <w:tcBorders>
              <w:top w:val="single" w:sz="2" w:space="0" w:color="auto"/>
              <w:bottom w:val="single" w:sz="2" w:space="0" w:color="auto"/>
              <w:right w:val="single" w:sz="2" w:space="0" w:color="auto"/>
            </w:tcBorders>
          </w:tcPr>
          <w:p w14:paraId="1BBAD83E"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c>
          <w:tcPr>
            <w:tcW w:w="1224" w:type="dxa"/>
            <w:tcBorders>
              <w:top w:val="single" w:sz="2" w:space="0" w:color="auto"/>
              <w:left w:val="single" w:sz="2" w:space="0" w:color="auto"/>
              <w:bottom w:val="single" w:sz="2" w:space="0" w:color="auto"/>
              <w:right w:val="single" w:sz="2" w:space="0" w:color="auto"/>
            </w:tcBorders>
          </w:tcPr>
          <w:p w14:paraId="6A068535"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c>
          <w:tcPr>
            <w:tcW w:w="1224" w:type="dxa"/>
            <w:tcBorders>
              <w:top w:val="single" w:sz="2" w:space="0" w:color="auto"/>
              <w:left w:val="single" w:sz="2" w:space="0" w:color="auto"/>
              <w:bottom w:val="single" w:sz="2" w:space="0" w:color="auto"/>
              <w:right w:val="single" w:sz="2" w:space="0" w:color="auto"/>
            </w:tcBorders>
          </w:tcPr>
          <w:p w14:paraId="1731356C" w14:textId="77777777" w:rsidR="007B46DE" w:rsidRDefault="007B46DE" w:rsidP="007B46DE">
            <w:pPr>
              <w:spacing w:before="120"/>
            </w:pPr>
            <w:r>
              <w:rPr>
                <w:rFonts w:ascii="Arial" w:hAnsi="Arial" w:cs="Arial"/>
                <w:sz w:val="18"/>
                <w:szCs w:val="18"/>
              </w:rPr>
              <w:fldChar w:fldCharType="begin">
                <w:ffData>
                  <w:name w:val=""/>
                  <w:enabled/>
                  <w:calcOnExit/>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8" w:type="dxa"/>
            <w:tcBorders>
              <w:top w:val="single" w:sz="2" w:space="0" w:color="auto"/>
              <w:left w:val="single" w:sz="2" w:space="0" w:color="auto"/>
              <w:bottom w:val="single" w:sz="2" w:space="0" w:color="auto"/>
              <w:right w:val="single" w:sz="2" w:space="0" w:color="auto"/>
            </w:tcBorders>
          </w:tcPr>
          <w:p w14:paraId="55DB2AAD"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c>
          <w:tcPr>
            <w:tcW w:w="936" w:type="dxa"/>
            <w:tcBorders>
              <w:top w:val="single" w:sz="2" w:space="0" w:color="auto"/>
              <w:left w:val="single" w:sz="2" w:space="0" w:color="auto"/>
              <w:bottom w:val="single" w:sz="2" w:space="0" w:color="auto"/>
              <w:right w:val="single" w:sz="2" w:space="0" w:color="auto"/>
            </w:tcBorders>
          </w:tcPr>
          <w:p w14:paraId="540122C3"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c>
          <w:tcPr>
            <w:tcW w:w="828" w:type="dxa"/>
            <w:tcBorders>
              <w:top w:val="single" w:sz="2" w:space="0" w:color="auto"/>
              <w:left w:val="single" w:sz="2" w:space="0" w:color="auto"/>
              <w:bottom w:val="single" w:sz="2" w:space="0" w:color="auto"/>
              <w:right w:val="single" w:sz="2" w:space="0" w:color="auto"/>
            </w:tcBorders>
          </w:tcPr>
          <w:p w14:paraId="4A9F6C9B"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c>
          <w:tcPr>
            <w:tcW w:w="828" w:type="dxa"/>
            <w:tcBorders>
              <w:top w:val="single" w:sz="2" w:space="0" w:color="auto"/>
              <w:left w:val="single" w:sz="2" w:space="0" w:color="auto"/>
              <w:bottom w:val="single" w:sz="2" w:space="0" w:color="auto"/>
              <w:right w:val="single" w:sz="2" w:space="0" w:color="auto"/>
            </w:tcBorders>
          </w:tcPr>
          <w:p w14:paraId="61164103"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c>
          <w:tcPr>
            <w:tcW w:w="3438" w:type="dxa"/>
            <w:tcBorders>
              <w:top w:val="single" w:sz="2" w:space="0" w:color="auto"/>
              <w:left w:val="single" w:sz="2" w:space="0" w:color="auto"/>
              <w:bottom w:val="single" w:sz="2" w:space="0" w:color="auto"/>
            </w:tcBorders>
          </w:tcPr>
          <w:p w14:paraId="2DC8ED9A"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r>
      <w:tr w:rsidR="007B46DE" w:rsidRPr="001455A0" w14:paraId="623C30C1" w14:textId="77777777" w:rsidTr="00E14AE5">
        <w:tc>
          <w:tcPr>
            <w:tcW w:w="1224" w:type="dxa"/>
            <w:tcBorders>
              <w:top w:val="single" w:sz="2" w:space="0" w:color="auto"/>
              <w:bottom w:val="single" w:sz="2" w:space="0" w:color="auto"/>
              <w:right w:val="single" w:sz="2" w:space="0" w:color="auto"/>
            </w:tcBorders>
          </w:tcPr>
          <w:p w14:paraId="67553362"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c>
          <w:tcPr>
            <w:tcW w:w="1224" w:type="dxa"/>
            <w:tcBorders>
              <w:top w:val="single" w:sz="2" w:space="0" w:color="auto"/>
              <w:left w:val="single" w:sz="2" w:space="0" w:color="auto"/>
              <w:bottom w:val="single" w:sz="2" w:space="0" w:color="auto"/>
              <w:right w:val="single" w:sz="2" w:space="0" w:color="auto"/>
            </w:tcBorders>
          </w:tcPr>
          <w:p w14:paraId="4AA1172F"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c>
          <w:tcPr>
            <w:tcW w:w="1224" w:type="dxa"/>
            <w:tcBorders>
              <w:top w:val="single" w:sz="2" w:space="0" w:color="auto"/>
              <w:left w:val="single" w:sz="2" w:space="0" w:color="auto"/>
              <w:bottom w:val="single" w:sz="2" w:space="0" w:color="auto"/>
              <w:right w:val="single" w:sz="2" w:space="0" w:color="auto"/>
            </w:tcBorders>
          </w:tcPr>
          <w:p w14:paraId="21034516"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c>
          <w:tcPr>
            <w:tcW w:w="1008" w:type="dxa"/>
            <w:tcBorders>
              <w:top w:val="single" w:sz="2" w:space="0" w:color="auto"/>
              <w:left w:val="single" w:sz="2" w:space="0" w:color="auto"/>
              <w:bottom w:val="single" w:sz="2" w:space="0" w:color="auto"/>
              <w:right w:val="single" w:sz="2" w:space="0" w:color="auto"/>
            </w:tcBorders>
          </w:tcPr>
          <w:p w14:paraId="157E1CC2"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c>
          <w:tcPr>
            <w:tcW w:w="936" w:type="dxa"/>
            <w:tcBorders>
              <w:top w:val="single" w:sz="2" w:space="0" w:color="auto"/>
              <w:left w:val="single" w:sz="2" w:space="0" w:color="auto"/>
              <w:bottom w:val="single" w:sz="2" w:space="0" w:color="auto"/>
              <w:right w:val="single" w:sz="2" w:space="0" w:color="auto"/>
            </w:tcBorders>
          </w:tcPr>
          <w:p w14:paraId="2222080F"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c>
          <w:tcPr>
            <w:tcW w:w="828" w:type="dxa"/>
            <w:tcBorders>
              <w:top w:val="single" w:sz="2" w:space="0" w:color="auto"/>
              <w:left w:val="single" w:sz="2" w:space="0" w:color="auto"/>
              <w:bottom w:val="single" w:sz="2" w:space="0" w:color="auto"/>
              <w:right w:val="single" w:sz="2" w:space="0" w:color="auto"/>
            </w:tcBorders>
          </w:tcPr>
          <w:p w14:paraId="0E9BE92A"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c>
          <w:tcPr>
            <w:tcW w:w="828" w:type="dxa"/>
            <w:tcBorders>
              <w:top w:val="single" w:sz="2" w:space="0" w:color="auto"/>
              <w:left w:val="single" w:sz="2" w:space="0" w:color="auto"/>
              <w:bottom w:val="single" w:sz="2" w:space="0" w:color="auto"/>
              <w:right w:val="single" w:sz="2" w:space="0" w:color="auto"/>
            </w:tcBorders>
          </w:tcPr>
          <w:p w14:paraId="0E4CAF33"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c>
          <w:tcPr>
            <w:tcW w:w="3438" w:type="dxa"/>
            <w:tcBorders>
              <w:top w:val="single" w:sz="2" w:space="0" w:color="auto"/>
              <w:left w:val="single" w:sz="2" w:space="0" w:color="auto"/>
              <w:bottom w:val="single" w:sz="2" w:space="0" w:color="auto"/>
            </w:tcBorders>
          </w:tcPr>
          <w:p w14:paraId="2EEA012F" w14:textId="77777777" w:rsidR="007B46DE" w:rsidRDefault="007B46DE" w:rsidP="007B46DE">
            <w:pPr>
              <w:spacing w:before="120"/>
            </w:pPr>
            <w:r w:rsidRPr="00084A40">
              <w:rPr>
                <w:rFonts w:ascii="Arial" w:hAnsi="Arial" w:cs="Arial"/>
                <w:sz w:val="18"/>
                <w:szCs w:val="18"/>
              </w:rPr>
              <w:fldChar w:fldCharType="begin">
                <w:ffData>
                  <w:name w:val="Text277"/>
                  <w:enabled/>
                  <w:calcOnExit/>
                  <w:textInput/>
                </w:ffData>
              </w:fldChar>
            </w:r>
            <w:r w:rsidRPr="00084A40">
              <w:rPr>
                <w:rFonts w:ascii="Arial" w:hAnsi="Arial" w:cs="Arial"/>
                <w:sz w:val="18"/>
                <w:szCs w:val="18"/>
              </w:rPr>
              <w:instrText xml:space="preserve"> FORMTEXT </w:instrText>
            </w:r>
            <w:r w:rsidRPr="00084A40">
              <w:rPr>
                <w:rFonts w:ascii="Arial" w:hAnsi="Arial" w:cs="Arial"/>
                <w:sz w:val="18"/>
                <w:szCs w:val="18"/>
              </w:rPr>
            </w:r>
            <w:r w:rsidRPr="00084A40">
              <w:rPr>
                <w:rFonts w:ascii="Arial" w:hAnsi="Arial" w:cs="Arial"/>
                <w:sz w:val="18"/>
                <w:szCs w:val="18"/>
              </w:rPr>
              <w:fldChar w:fldCharType="separate"/>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noProof/>
                <w:sz w:val="18"/>
                <w:szCs w:val="18"/>
              </w:rPr>
              <w:t> </w:t>
            </w:r>
            <w:r w:rsidRPr="00084A40">
              <w:rPr>
                <w:rFonts w:ascii="Arial" w:hAnsi="Arial" w:cs="Arial"/>
                <w:sz w:val="18"/>
                <w:szCs w:val="18"/>
              </w:rPr>
              <w:fldChar w:fldCharType="end"/>
            </w:r>
          </w:p>
        </w:tc>
      </w:tr>
      <w:tr w:rsidR="001455A0" w:rsidRPr="001455A0" w14:paraId="0E6756A4" w14:textId="77777777" w:rsidTr="00E14AE5">
        <w:tc>
          <w:tcPr>
            <w:tcW w:w="10710" w:type="dxa"/>
            <w:gridSpan w:val="8"/>
            <w:tcBorders>
              <w:top w:val="single" w:sz="2" w:space="0" w:color="auto"/>
            </w:tcBorders>
          </w:tcPr>
          <w:p w14:paraId="3A273D4C" w14:textId="77777777" w:rsidR="001455A0" w:rsidRPr="001455A0" w:rsidRDefault="001455A0" w:rsidP="00470CC3">
            <w:pPr>
              <w:spacing w:before="120"/>
              <w:rPr>
                <w:rFonts w:ascii="Arial" w:hAnsi="Arial" w:cs="Arial"/>
                <w:sz w:val="18"/>
                <w:szCs w:val="18"/>
              </w:rPr>
            </w:pPr>
            <w:r w:rsidRPr="001455A0">
              <w:rPr>
                <w:rFonts w:ascii="Arial" w:hAnsi="Arial" w:cs="Arial"/>
                <w:sz w:val="18"/>
                <w:szCs w:val="18"/>
              </w:rPr>
              <w:t>If the cooling water will be routed to a municipal sewer, please contact the sewer authority to confirm where the sewer discharges. Include this sewer route information in the right-hand box above.</w:t>
            </w:r>
          </w:p>
        </w:tc>
      </w:tr>
    </w:tbl>
    <w:p w14:paraId="2D7396BD" w14:textId="77777777" w:rsidR="001455A0" w:rsidRDefault="001455A0" w:rsidP="001455A0">
      <w:pPr>
        <w:ind w:left="270" w:hanging="270"/>
        <w:jc w:val="both"/>
        <w:rPr>
          <w:rFonts w:ascii="Arial" w:hAnsi="Arial" w:cs="Arial"/>
          <w:sz w:val="18"/>
          <w:szCs w:val="18"/>
        </w:rPr>
      </w:pPr>
    </w:p>
    <w:tbl>
      <w:tblPr>
        <w:tblW w:w="10737" w:type="dxa"/>
        <w:tblLook w:val="0000" w:firstRow="0" w:lastRow="0" w:firstColumn="0" w:lastColumn="0" w:noHBand="0" w:noVBand="0"/>
      </w:tblPr>
      <w:tblGrid>
        <w:gridCol w:w="468"/>
        <w:gridCol w:w="10269"/>
      </w:tblGrid>
      <w:tr w:rsidR="00BC6F28" w:rsidRPr="00624CB6" w14:paraId="5645B4BA" w14:textId="77777777" w:rsidTr="007B46DE">
        <w:tc>
          <w:tcPr>
            <w:tcW w:w="468" w:type="dxa"/>
          </w:tcPr>
          <w:p w14:paraId="466A9D3D" w14:textId="77777777" w:rsidR="00BC6F28" w:rsidRDefault="00BC6F28" w:rsidP="004A3C60">
            <w:pPr>
              <w:keepNext/>
              <w:keepLines/>
              <w:spacing w:before="120"/>
              <w:ind w:left="270" w:hanging="270"/>
              <w:jc w:val="right"/>
              <w:rPr>
                <w:rFonts w:ascii="Arial" w:hAnsi="Arial" w:cs="Arial"/>
                <w:sz w:val="18"/>
                <w:szCs w:val="18"/>
              </w:rPr>
            </w:pPr>
            <w:r>
              <w:rPr>
                <w:rFonts w:ascii="Arial" w:hAnsi="Arial" w:cs="Arial"/>
                <w:sz w:val="18"/>
                <w:szCs w:val="18"/>
              </w:rPr>
              <w:t>12.</w:t>
            </w:r>
          </w:p>
        </w:tc>
        <w:tc>
          <w:tcPr>
            <w:tcW w:w="10269" w:type="dxa"/>
            <w:vAlign w:val="bottom"/>
          </w:tcPr>
          <w:p w14:paraId="031EF911" w14:textId="77777777" w:rsidR="00BC6F28" w:rsidRPr="001455A0" w:rsidRDefault="00BC6F28" w:rsidP="004A3C60">
            <w:pPr>
              <w:keepNext/>
              <w:keepLines/>
              <w:spacing w:before="120"/>
              <w:rPr>
                <w:rFonts w:ascii="Arial" w:hAnsi="Arial" w:cs="Arial"/>
                <w:i/>
                <w:sz w:val="18"/>
                <w:szCs w:val="18"/>
              </w:rPr>
            </w:pPr>
            <w:r w:rsidRPr="001455A0">
              <w:rPr>
                <w:rFonts w:ascii="Arial" w:hAnsi="Arial" w:cs="Arial"/>
                <w:sz w:val="18"/>
                <w:szCs w:val="18"/>
              </w:rPr>
              <w:t>Discuss below the proposed treatment for the cooling water. Explain in detail the extent to which this treatment system will reduce the levels of the potential pollutants, including those identified in questions 13, 14 and 17 below, in the cooling water flow. For cooling water containing chlorine, dechlorination treatment is needed before discharge. For permit reissuance or modification, note those changes to the treatment system since this permit was last issued.</w:t>
            </w:r>
          </w:p>
        </w:tc>
      </w:tr>
      <w:tr w:rsidR="00E14AE5" w:rsidRPr="00624CB6" w14:paraId="3B10035D" w14:textId="77777777" w:rsidTr="004A3C60">
        <w:trPr>
          <w:trHeight w:val="153"/>
        </w:trPr>
        <w:tc>
          <w:tcPr>
            <w:tcW w:w="468" w:type="dxa"/>
          </w:tcPr>
          <w:p w14:paraId="4B331C36" w14:textId="77777777" w:rsidR="00E14AE5" w:rsidRDefault="00E14AE5" w:rsidP="004A3C60">
            <w:pPr>
              <w:spacing w:before="120" w:after="60"/>
              <w:ind w:left="270" w:hanging="270"/>
              <w:rPr>
                <w:rFonts w:ascii="Arial" w:hAnsi="Arial" w:cs="Arial"/>
                <w:sz w:val="18"/>
                <w:szCs w:val="18"/>
              </w:rPr>
            </w:pPr>
          </w:p>
        </w:tc>
        <w:tc>
          <w:tcPr>
            <w:tcW w:w="10269" w:type="dxa"/>
          </w:tcPr>
          <w:p w14:paraId="02CE2FE5" w14:textId="77777777" w:rsidR="00E14AE5" w:rsidRPr="001455A0" w:rsidRDefault="00E14AE5" w:rsidP="004A3C60">
            <w:pPr>
              <w:spacing w:before="120" w:after="60"/>
              <w:rPr>
                <w:rFonts w:ascii="Arial" w:hAnsi="Arial" w:cs="Arial"/>
                <w:sz w:val="18"/>
                <w:szCs w:val="18"/>
              </w:rPr>
            </w:pPr>
            <w:r>
              <w:rPr>
                <w:rFonts w:ascii="Arial" w:hAnsi="Arial" w:cs="Arial"/>
                <w:sz w:val="18"/>
                <w:szCs w:val="18"/>
              </w:rPr>
              <w:fldChar w:fldCharType="begin">
                <w:ffData>
                  <w:name w:val="Text14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05DCFD7" w14:textId="77777777" w:rsidR="00470CC3" w:rsidRDefault="00470CC3">
      <w:pPr>
        <w:sectPr w:rsidR="00470CC3">
          <w:footerReference w:type="default" r:id="rId10"/>
          <w:pgSz w:w="12240" w:h="15840"/>
          <w:pgMar w:top="720" w:right="864" w:bottom="720" w:left="864" w:header="720" w:footer="300" w:gutter="0"/>
          <w:cols w:space="720"/>
          <w:docGrid w:linePitch="360"/>
        </w:sectPr>
      </w:pPr>
    </w:p>
    <w:tbl>
      <w:tblPr>
        <w:tblW w:w="0" w:type="auto"/>
        <w:tblLook w:val="0000" w:firstRow="0" w:lastRow="0" w:firstColumn="0" w:lastColumn="0" w:noHBand="0" w:noVBand="0"/>
      </w:tblPr>
      <w:tblGrid>
        <w:gridCol w:w="468"/>
        <w:gridCol w:w="13932"/>
      </w:tblGrid>
      <w:tr w:rsidR="00BC6F28" w:rsidRPr="004A3C60" w14:paraId="1C6736CF" w14:textId="77777777" w:rsidTr="004A3C60">
        <w:tc>
          <w:tcPr>
            <w:tcW w:w="468" w:type="dxa"/>
          </w:tcPr>
          <w:p w14:paraId="1B95DB5D" w14:textId="77777777" w:rsidR="00BC6F28" w:rsidRPr="004A3C60" w:rsidRDefault="00BC6F28" w:rsidP="004A3C60">
            <w:pPr>
              <w:keepNext/>
              <w:keepLines/>
              <w:spacing w:before="120"/>
              <w:ind w:left="270" w:hanging="270"/>
              <w:jc w:val="right"/>
              <w:rPr>
                <w:rFonts w:ascii="Arial" w:hAnsi="Arial" w:cs="Arial"/>
                <w:sz w:val="18"/>
                <w:szCs w:val="18"/>
              </w:rPr>
            </w:pPr>
            <w:r w:rsidRPr="004A3C60">
              <w:rPr>
                <w:rFonts w:ascii="Arial" w:hAnsi="Arial" w:cs="Arial"/>
                <w:sz w:val="18"/>
                <w:szCs w:val="18"/>
              </w:rPr>
              <w:lastRenderedPageBreak/>
              <w:t>13.</w:t>
            </w:r>
          </w:p>
        </w:tc>
        <w:tc>
          <w:tcPr>
            <w:tcW w:w="13932" w:type="dxa"/>
            <w:vAlign w:val="bottom"/>
          </w:tcPr>
          <w:p w14:paraId="5F0D4D9C" w14:textId="768EA597" w:rsidR="00BC6F28" w:rsidRPr="004A3C60" w:rsidRDefault="00634AFF" w:rsidP="004A3C60">
            <w:pPr>
              <w:keepNext/>
              <w:keepLines/>
              <w:spacing w:before="120"/>
              <w:ind w:right="250"/>
              <w:rPr>
                <w:rFonts w:ascii="Arial" w:hAnsi="Arial" w:cs="Arial"/>
                <w:sz w:val="18"/>
                <w:szCs w:val="18"/>
              </w:rPr>
            </w:pPr>
            <w:r w:rsidRPr="004A3C60">
              <w:rPr>
                <w:rFonts w:ascii="Arial" w:hAnsi="Arial" w:cs="Arial"/>
                <w:sz w:val="18"/>
                <w:szCs w:val="18"/>
              </w:rPr>
              <w:t xml:space="preserve"> List below all chemical additives that are approved for use at the facility. This includes the process reagents, flocculants, </w:t>
            </w:r>
            <w:proofErr w:type="spellStart"/>
            <w:r w:rsidRPr="004A3C60">
              <w:rPr>
                <w:rFonts w:ascii="Arial" w:hAnsi="Arial" w:cs="Arial"/>
                <w:sz w:val="18"/>
                <w:szCs w:val="18"/>
              </w:rPr>
              <w:t>descalants</w:t>
            </w:r>
            <w:proofErr w:type="spellEnd"/>
            <w:r w:rsidRPr="004A3C60">
              <w:rPr>
                <w:rFonts w:ascii="Arial" w:hAnsi="Arial" w:cs="Arial"/>
                <w:sz w:val="18"/>
                <w:szCs w:val="18"/>
              </w:rPr>
              <w:t xml:space="preserve">, corrosion inhibitors, biocides, wastewater treatment chemical additives, chlorine or other disinfectants, detergents, cleaning products, freeze conditioning agents, etc. MPCA approval is required for any additives that are new, increasing in usage, or not previously approved. Go to the MPCA chemical additive webpage at: </w:t>
            </w:r>
            <w:hyperlink r:id="rId11" w:history="1">
              <w:r w:rsidR="004A3C60" w:rsidRPr="004D5AAA">
                <w:rPr>
                  <w:rStyle w:val="Hyperlink"/>
                  <w:rFonts w:ascii="Arial" w:hAnsi="Arial" w:cs="Arial"/>
                  <w:sz w:val="18"/>
                  <w:szCs w:val="18"/>
                </w:rPr>
                <w:t>https://www.pca.state.mn.us/business-with-us/wastewater-permit-additional-guidance-and-information</w:t>
              </w:r>
            </w:hyperlink>
            <w:r w:rsidR="004A3C60">
              <w:rPr>
                <w:rFonts w:ascii="Arial" w:hAnsi="Arial" w:cs="Arial"/>
                <w:sz w:val="18"/>
                <w:szCs w:val="18"/>
              </w:rPr>
              <w:t xml:space="preserve"> </w:t>
            </w:r>
            <w:r w:rsidRPr="004A3C60">
              <w:rPr>
                <w:rFonts w:ascii="Arial" w:hAnsi="Arial" w:cs="Arial"/>
                <w:sz w:val="18"/>
                <w:szCs w:val="18"/>
              </w:rPr>
              <w:t xml:space="preserve">to find the documents necessary to complete the approval process. Your additives will </w:t>
            </w:r>
            <w:r w:rsidRPr="004A3C60">
              <w:rPr>
                <w:rFonts w:ascii="Arial" w:hAnsi="Arial" w:cs="Arial"/>
                <w:b/>
                <w:bCs/>
                <w:sz w:val="18"/>
                <w:szCs w:val="18"/>
              </w:rPr>
              <w:t>not</w:t>
            </w:r>
            <w:r w:rsidRPr="004A3C60">
              <w:rPr>
                <w:rFonts w:ascii="Arial" w:hAnsi="Arial" w:cs="Arial"/>
                <w:sz w:val="18"/>
                <w:szCs w:val="18"/>
              </w:rPr>
              <w:t xml:space="preserve"> be approved for use until you complete this process.</w:t>
            </w:r>
          </w:p>
        </w:tc>
      </w:tr>
    </w:tbl>
    <w:p w14:paraId="3EAE7492" w14:textId="77777777" w:rsidR="00BC6F28" w:rsidRPr="00BC6F28" w:rsidRDefault="00BC6F28" w:rsidP="001455A0">
      <w:pPr>
        <w:ind w:left="270" w:hanging="270"/>
        <w:jc w:val="both"/>
        <w:rPr>
          <w:rFonts w:ascii="Arial" w:hAnsi="Arial" w:cs="Arial"/>
          <w:sz w:val="12"/>
          <w:szCs w:val="12"/>
        </w:rPr>
      </w:pPr>
    </w:p>
    <w:tbl>
      <w:tblPr>
        <w:tblW w:w="13950" w:type="dxa"/>
        <w:tblInd w:w="450" w:type="dxa"/>
        <w:tblBorders>
          <w:bottom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1743"/>
        <w:gridCol w:w="1744"/>
        <w:gridCol w:w="1744"/>
        <w:gridCol w:w="1744"/>
        <w:gridCol w:w="1743"/>
        <w:gridCol w:w="1744"/>
        <w:gridCol w:w="1744"/>
        <w:gridCol w:w="1744"/>
      </w:tblGrid>
      <w:tr w:rsidR="004A3C60" w:rsidRPr="008C1877" w14:paraId="59F74E0E" w14:textId="77777777" w:rsidTr="004A3C60">
        <w:tc>
          <w:tcPr>
            <w:tcW w:w="1743" w:type="dxa"/>
            <w:vAlign w:val="bottom"/>
          </w:tcPr>
          <w:p w14:paraId="45BAE8EB" w14:textId="77777777" w:rsidR="004A3C60" w:rsidRPr="008C1877" w:rsidRDefault="004A3C60" w:rsidP="00574062">
            <w:pPr>
              <w:spacing w:before="120"/>
              <w:rPr>
                <w:rFonts w:ascii="Arial" w:hAnsi="Arial" w:cs="Arial"/>
                <w:b/>
                <w:sz w:val="16"/>
                <w:szCs w:val="16"/>
              </w:rPr>
            </w:pPr>
            <w:r>
              <w:rPr>
                <w:rFonts w:ascii="Arial" w:hAnsi="Arial" w:cs="Arial"/>
                <w:b/>
                <w:sz w:val="16"/>
                <w:szCs w:val="16"/>
              </w:rPr>
              <w:t>Product name</w:t>
            </w:r>
          </w:p>
        </w:tc>
        <w:tc>
          <w:tcPr>
            <w:tcW w:w="1744" w:type="dxa"/>
            <w:vAlign w:val="bottom"/>
          </w:tcPr>
          <w:p w14:paraId="2E865E15" w14:textId="77777777" w:rsidR="004A3C60" w:rsidRPr="008C1877" w:rsidRDefault="004A3C60" w:rsidP="00574062">
            <w:pPr>
              <w:spacing w:before="120"/>
              <w:rPr>
                <w:rFonts w:ascii="Arial" w:hAnsi="Arial" w:cs="Arial"/>
                <w:b/>
                <w:sz w:val="16"/>
                <w:szCs w:val="16"/>
              </w:rPr>
            </w:pPr>
            <w:r w:rsidRPr="008C1877">
              <w:rPr>
                <w:rFonts w:ascii="Arial" w:hAnsi="Arial" w:cs="Arial"/>
                <w:b/>
                <w:sz w:val="16"/>
                <w:szCs w:val="16"/>
              </w:rPr>
              <w:t>Purpose</w:t>
            </w:r>
          </w:p>
        </w:tc>
        <w:tc>
          <w:tcPr>
            <w:tcW w:w="1744" w:type="dxa"/>
            <w:vAlign w:val="bottom"/>
          </w:tcPr>
          <w:p w14:paraId="73D415E1" w14:textId="77777777" w:rsidR="004A3C60" w:rsidRPr="008C1877" w:rsidRDefault="004A3C60" w:rsidP="00574062">
            <w:pPr>
              <w:spacing w:before="60"/>
              <w:rPr>
                <w:rFonts w:ascii="Arial" w:hAnsi="Arial" w:cs="Arial"/>
                <w:b/>
                <w:sz w:val="16"/>
                <w:szCs w:val="16"/>
              </w:rPr>
            </w:pPr>
            <w:r>
              <w:rPr>
                <w:rFonts w:ascii="Arial" w:hAnsi="Arial" w:cs="Arial"/>
                <w:b/>
                <w:sz w:val="16"/>
                <w:szCs w:val="16"/>
              </w:rPr>
              <w:t xml:space="preserve">Location in process </w:t>
            </w:r>
            <w:r w:rsidRPr="008C1877">
              <w:rPr>
                <w:rFonts w:ascii="Arial" w:hAnsi="Arial" w:cs="Arial"/>
                <w:b/>
                <w:sz w:val="16"/>
                <w:szCs w:val="16"/>
              </w:rPr>
              <w:t xml:space="preserve">of </w:t>
            </w:r>
            <w:r>
              <w:rPr>
                <w:rFonts w:ascii="Arial" w:hAnsi="Arial" w:cs="Arial"/>
                <w:b/>
                <w:sz w:val="16"/>
                <w:szCs w:val="16"/>
              </w:rPr>
              <w:t xml:space="preserve">chemical </w:t>
            </w:r>
            <w:r w:rsidRPr="008C1877">
              <w:rPr>
                <w:rFonts w:ascii="Arial" w:hAnsi="Arial" w:cs="Arial"/>
                <w:b/>
                <w:sz w:val="16"/>
                <w:szCs w:val="16"/>
              </w:rPr>
              <w:t xml:space="preserve">addition </w:t>
            </w:r>
          </w:p>
        </w:tc>
        <w:tc>
          <w:tcPr>
            <w:tcW w:w="1744" w:type="dxa"/>
            <w:vAlign w:val="bottom"/>
          </w:tcPr>
          <w:p w14:paraId="2A58592B" w14:textId="77777777" w:rsidR="004A3C60" w:rsidRPr="008C1877" w:rsidRDefault="004A3C60" w:rsidP="00574062">
            <w:pPr>
              <w:spacing w:before="60"/>
              <w:rPr>
                <w:rFonts w:ascii="Arial" w:hAnsi="Arial" w:cs="Arial"/>
                <w:b/>
                <w:sz w:val="16"/>
                <w:szCs w:val="16"/>
              </w:rPr>
            </w:pPr>
            <w:r>
              <w:rPr>
                <w:rFonts w:ascii="Arial" w:hAnsi="Arial" w:cs="Arial"/>
                <w:b/>
                <w:sz w:val="16"/>
                <w:szCs w:val="16"/>
              </w:rPr>
              <w:t xml:space="preserve">Frequency of addition </w:t>
            </w:r>
          </w:p>
        </w:tc>
        <w:tc>
          <w:tcPr>
            <w:tcW w:w="1743" w:type="dxa"/>
            <w:vAlign w:val="bottom"/>
          </w:tcPr>
          <w:p w14:paraId="1A6186FD" w14:textId="77777777" w:rsidR="004A3C60" w:rsidRPr="008C1877" w:rsidRDefault="004A3C60" w:rsidP="00574062">
            <w:pPr>
              <w:spacing w:before="60"/>
              <w:rPr>
                <w:rFonts w:ascii="Arial" w:hAnsi="Arial" w:cs="Arial"/>
                <w:b/>
                <w:sz w:val="16"/>
                <w:szCs w:val="16"/>
              </w:rPr>
            </w:pPr>
            <w:r>
              <w:rPr>
                <w:rFonts w:ascii="Arial" w:hAnsi="Arial" w:cs="Arial"/>
                <w:b/>
                <w:sz w:val="16"/>
                <w:szCs w:val="16"/>
              </w:rPr>
              <w:t>Type of application (slug dosing or continuous feed)</w:t>
            </w:r>
          </w:p>
        </w:tc>
        <w:tc>
          <w:tcPr>
            <w:tcW w:w="1744" w:type="dxa"/>
            <w:shd w:val="clear" w:color="auto" w:fill="auto"/>
            <w:vAlign w:val="bottom"/>
          </w:tcPr>
          <w:p w14:paraId="2A844C83" w14:textId="77777777" w:rsidR="004A3C60" w:rsidRPr="008C1877" w:rsidRDefault="004A3C60" w:rsidP="00574062">
            <w:pPr>
              <w:spacing w:before="60"/>
              <w:rPr>
                <w:rFonts w:ascii="Arial" w:hAnsi="Arial" w:cs="Arial"/>
                <w:b/>
                <w:sz w:val="16"/>
                <w:szCs w:val="16"/>
              </w:rPr>
            </w:pPr>
            <w:r w:rsidRPr="008C1877">
              <w:rPr>
                <w:rFonts w:ascii="Arial" w:hAnsi="Arial" w:cs="Arial"/>
                <w:b/>
                <w:sz w:val="16"/>
                <w:szCs w:val="16"/>
              </w:rPr>
              <w:t xml:space="preserve">Average rate of use </w:t>
            </w:r>
            <w:r w:rsidRPr="008C1877">
              <w:rPr>
                <w:rFonts w:ascii="Arial" w:hAnsi="Arial" w:cs="Arial"/>
                <w:sz w:val="16"/>
                <w:szCs w:val="16"/>
              </w:rPr>
              <w:t xml:space="preserve">(weight or volume per </w:t>
            </w:r>
            <w:r>
              <w:rPr>
                <w:rFonts w:ascii="Arial" w:hAnsi="Arial" w:cs="Arial"/>
                <w:sz w:val="16"/>
                <w:szCs w:val="16"/>
              </w:rPr>
              <w:t>day</w:t>
            </w:r>
            <w:r w:rsidRPr="008C1877">
              <w:rPr>
                <w:rFonts w:ascii="Arial" w:hAnsi="Arial" w:cs="Arial"/>
                <w:sz w:val="16"/>
                <w:szCs w:val="16"/>
              </w:rPr>
              <w:t>)</w:t>
            </w:r>
          </w:p>
        </w:tc>
        <w:tc>
          <w:tcPr>
            <w:tcW w:w="1744" w:type="dxa"/>
            <w:shd w:val="clear" w:color="auto" w:fill="auto"/>
            <w:vAlign w:val="bottom"/>
          </w:tcPr>
          <w:p w14:paraId="307804B3" w14:textId="77777777" w:rsidR="004A3C60" w:rsidRPr="008C1877" w:rsidRDefault="004A3C60" w:rsidP="00574062">
            <w:pPr>
              <w:spacing w:before="60"/>
              <w:rPr>
                <w:rFonts w:ascii="Arial" w:hAnsi="Arial" w:cs="Arial"/>
                <w:b/>
                <w:sz w:val="16"/>
                <w:szCs w:val="16"/>
              </w:rPr>
            </w:pPr>
            <w:r w:rsidRPr="008C1877">
              <w:rPr>
                <w:rFonts w:ascii="Arial" w:hAnsi="Arial" w:cs="Arial"/>
                <w:b/>
                <w:sz w:val="16"/>
                <w:szCs w:val="16"/>
              </w:rPr>
              <w:t xml:space="preserve">Maximum rate of use </w:t>
            </w:r>
            <w:r w:rsidRPr="008C1877">
              <w:rPr>
                <w:rFonts w:ascii="Arial" w:hAnsi="Arial" w:cs="Arial"/>
                <w:sz w:val="16"/>
                <w:szCs w:val="16"/>
              </w:rPr>
              <w:t xml:space="preserve">(weight or volume per </w:t>
            </w:r>
            <w:r>
              <w:rPr>
                <w:rFonts w:ascii="Arial" w:hAnsi="Arial" w:cs="Arial"/>
                <w:sz w:val="16"/>
                <w:szCs w:val="16"/>
              </w:rPr>
              <w:t>day</w:t>
            </w:r>
            <w:r w:rsidRPr="008C1877">
              <w:rPr>
                <w:rFonts w:ascii="Arial" w:hAnsi="Arial" w:cs="Arial"/>
                <w:sz w:val="16"/>
                <w:szCs w:val="16"/>
              </w:rPr>
              <w:t>)</w:t>
            </w:r>
          </w:p>
        </w:tc>
        <w:tc>
          <w:tcPr>
            <w:tcW w:w="1744" w:type="dxa"/>
            <w:vAlign w:val="bottom"/>
          </w:tcPr>
          <w:p w14:paraId="7DB9BF92" w14:textId="77777777" w:rsidR="004A3C60" w:rsidRPr="008C1877" w:rsidRDefault="004A3C60" w:rsidP="00574062">
            <w:pPr>
              <w:spacing w:before="60"/>
              <w:rPr>
                <w:rFonts w:ascii="Arial" w:hAnsi="Arial" w:cs="Arial"/>
                <w:b/>
                <w:sz w:val="16"/>
                <w:szCs w:val="16"/>
              </w:rPr>
            </w:pPr>
            <w:r>
              <w:rPr>
                <w:rFonts w:ascii="Arial" w:hAnsi="Arial" w:cs="Arial"/>
                <w:b/>
                <w:sz w:val="16"/>
                <w:szCs w:val="16"/>
              </w:rPr>
              <w:t>Date of approval</w:t>
            </w:r>
            <w:r>
              <w:rPr>
                <w:rFonts w:ascii="Arial" w:hAnsi="Arial" w:cs="Arial"/>
                <w:b/>
                <w:sz w:val="16"/>
                <w:szCs w:val="16"/>
              </w:rPr>
              <w:br/>
              <w:t>(mm/dd/yyyy)</w:t>
            </w:r>
          </w:p>
        </w:tc>
      </w:tr>
      <w:tr w:rsidR="004A3C60" w:rsidRPr="00373C2F" w14:paraId="542FFE0C" w14:textId="77777777" w:rsidTr="004A3C60">
        <w:tc>
          <w:tcPr>
            <w:tcW w:w="1743" w:type="dxa"/>
            <w:vAlign w:val="bottom"/>
          </w:tcPr>
          <w:p w14:paraId="7F7A5F66"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55"/>
                  <w:enabled/>
                  <w:calcOnExit w:val="0"/>
                  <w:textInput/>
                </w:ffData>
              </w:fldChar>
            </w:r>
            <w:bookmarkStart w:id="24" w:name="Text55"/>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bookmarkEnd w:id="24"/>
          </w:p>
        </w:tc>
        <w:tc>
          <w:tcPr>
            <w:tcW w:w="1744" w:type="dxa"/>
            <w:vAlign w:val="bottom"/>
          </w:tcPr>
          <w:p w14:paraId="14AAD6FA"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3"/>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744" w:type="dxa"/>
            <w:vAlign w:val="bottom"/>
          </w:tcPr>
          <w:p w14:paraId="7905DF4D"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59"/>
                  <w:enabled/>
                  <w:calcOnExit w:val="0"/>
                  <w:textInput/>
                </w:ffData>
              </w:fldChar>
            </w:r>
            <w:bookmarkStart w:id="25" w:name="Text59"/>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bookmarkEnd w:id="25"/>
          </w:p>
        </w:tc>
        <w:tc>
          <w:tcPr>
            <w:tcW w:w="1744" w:type="dxa"/>
            <w:vAlign w:val="bottom"/>
          </w:tcPr>
          <w:p w14:paraId="71548CCC"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59"/>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743" w:type="dxa"/>
          </w:tcPr>
          <w:p w14:paraId="53AA69D1" w14:textId="77777777" w:rsidR="004A3C60" w:rsidRPr="00373C2F" w:rsidRDefault="004A3C60" w:rsidP="00574062">
            <w:pPr>
              <w:spacing w:before="120"/>
              <w:rPr>
                <w:rFonts w:ascii="Arial" w:hAnsi="Arial" w:cs="Arial"/>
                <w:sz w:val="18"/>
                <w:szCs w:val="18"/>
              </w:rPr>
            </w:pPr>
            <w:r>
              <w:rPr>
                <w:rFonts w:ascii="Arial" w:hAnsi="Arial" w:cs="Arial"/>
                <w:sz w:val="18"/>
                <w:szCs w:val="18"/>
              </w:rPr>
              <w:fldChar w:fldCharType="begin">
                <w:ffData>
                  <w:name w:val="Text266"/>
                  <w:enabled/>
                  <w:calcOnExit w:val="0"/>
                  <w:textInput/>
                </w:ffData>
              </w:fldChar>
            </w:r>
            <w:bookmarkStart w:id="26" w:name="Text2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1744" w:type="dxa"/>
            <w:shd w:val="clear" w:color="auto" w:fill="auto"/>
            <w:vAlign w:val="bottom"/>
          </w:tcPr>
          <w:p w14:paraId="4BAA4C92"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3"/>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744" w:type="dxa"/>
            <w:shd w:val="clear" w:color="auto" w:fill="auto"/>
            <w:vAlign w:val="bottom"/>
          </w:tcPr>
          <w:p w14:paraId="5F48481E"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3"/>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744" w:type="dxa"/>
          </w:tcPr>
          <w:p w14:paraId="68746412" w14:textId="527B744C" w:rsidR="004A3C60" w:rsidRPr="00373C2F" w:rsidRDefault="006D7CB3" w:rsidP="00574062">
            <w:pPr>
              <w:spacing w:before="120"/>
              <w:rPr>
                <w:rFonts w:ascii="Arial" w:hAnsi="Arial" w:cs="Arial"/>
                <w:sz w:val="18"/>
                <w:szCs w:val="18"/>
              </w:rPr>
            </w:pPr>
            <w:r>
              <w:rPr>
                <w:rFonts w:ascii="Arial" w:hAnsi="Arial" w:cs="Arial"/>
                <w:sz w:val="18"/>
                <w:szCs w:val="18"/>
              </w:rPr>
              <w:fldChar w:fldCharType="begin">
                <w:ffData>
                  <w:name w:val="Text270"/>
                  <w:enabled/>
                  <w:calcOnExit w:val="0"/>
                  <w:textInput>
                    <w:type w:val="date"/>
                    <w:format w:val="M/d/yyyy"/>
                  </w:textInput>
                </w:ffData>
              </w:fldChar>
            </w:r>
            <w:bookmarkStart w:id="27" w:name="Text27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4A3C60" w:rsidRPr="00373C2F" w14:paraId="52AE56F6" w14:textId="77777777" w:rsidTr="004A3C60">
        <w:tc>
          <w:tcPr>
            <w:tcW w:w="1743" w:type="dxa"/>
            <w:vAlign w:val="bottom"/>
          </w:tcPr>
          <w:p w14:paraId="503207B2"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56"/>
                  <w:enabled/>
                  <w:calcOnExit w:val="0"/>
                  <w:textInput/>
                </w:ffData>
              </w:fldChar>
            </w:r>
            <w:bookmarkStart w:id="28" w:name="Text56"/>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bookmarkEnd w:id="28"/>
          </w:p>
        </w:tc>
        <w:tc>
          <w:tcPr>
            <w:tcW w:w="1744" w:type="dxa"/>
            <w:vAlign w:val="bottom"/>
          </w:tcPr>
          <w:p w14:paraId="2A5E22BD"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4"/>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744" w:type="dxa"/>
            <w:vAlign w:val="bottom"/>
          </w:tcPr>
          <w:p w14:paraId="786775C9"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0"/>
                  <w:enabled/>
                  <w:calcOnExit w:val="0"/>
                  <w:textInput/>
                </w:ffData>
              </w:fldChar>
            </w:r>
            <w:bookmarkStart w:id="29" w:name="Text60"/>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bookmarkEnd w:id="29"/>
          </w:p>
        </w:tc>
        <w:tc>
          <w:tcPr>
            <w:tcW w:w="1744" w:type="dxa"/>
            <w:vAlign w:val="bottom"/>
          </w:tcPr>
          <w:p w14:paraId="341EAB03"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4"/>
                  <w:enabled/>
                  <w:calcOnExit w:val="0"/>
                  <w:textInput/>
                </w:ffData>
              </w:fldChar>
            </w:r>
            <w:bookmarkStart w:id="30" w:name="Text64"/>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bookmarkEnd w:id="30"/>
          </w:p>
        </w:tc>
        <w:tc>
          <w:tcPr>
            <w:tcW w:w="1743" w:type="dxa"/>
          </w:tcPr>
          <w:p w14:paraId="179369D5" w14:textId="77777777" w:rsidR="004A3C60" w:rsidRPr="00373C2F" w:rsidRDefault="004A3C60" w:rsidP="00574062">
            <w:pPr>
              <w:spacing w:before="120"/>
              <w:rPr>
                <w:rFonts w:ascii="Arial" w:hAnsi="Arial" w:cs="Arial"/>
                <w:sz w:val="18"/>
                <w:szCs w:val="18"/>
              </w:rPr>
            </w:pPr>
            <w:r>
              <w:rPr>
                <w:rFonts w:ascii="Arial" w:hAnsi="Arial" w:cs="Arial"/>
                <w:sz w:val="18"/>
                <w:szCs w:val="18"/>
              </w:rPr>
              <w:fldChar w:fldCharType="begin">
                <w:ffData>
                  <w:name w:val="Text267"/>
                  <w:enabled/>
                  <w:calcOnExit w:val="0"/>
                  <w:textInput/>
                </w:ffData>
              </w:fldChar>
            </w:r>
            <w:bookmarkStart w:id="31" w:name="Text26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p>
        </w:tc>
        <w:tc>
          <w:tcPr>
            <w:tcW w:w="1744" w:type="dxa"/>
            <w:shd w:val="clear" w:color="auto" w:fill="auto"/>
            <w:vAlign w:val="bottom"/>
          </w:tcPr>
          <w:p w14:paraId="0D4FDEC2"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4"/>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744" w:type="dxa"/>
            <w:shd w:val="clear" w:color="auto" w:fill="auto"/>
            <w:vAlign w:val="bottom"/>
          </w:tcPr>
          <w:p w14:paraId="4C216BCD"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4"/>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744" w:type="dxa"/>
          </w:tcPr>
          <w:p w14:paraId="3B449FAC" w14:textId="77777777" w:rsidR="004A3C60" w:rsidRPr="00373C2F" w:rsidRDefault="004A3C60" w:rsidP="00574062">
            <w:pPr>
              <w:spacing w:before="120"/>
              <w:rPr>
                <w:rFonts w:ascii="Arial" w:hAnsi="Arial" w:cs="Arial"/>
                <w:sz w:val="18"/>
                <w:szCs w:val="18"/>
              </w:rPr>
            </w:pPr>
            <w:r>
              <w:rPr>
                <w:rFonts w:ascii="Arial" w:hAnsi="Arial" w:cs="Arial"/>
                <w:sz w:val="18"/>
                <w:szCs w:val="18"/>
              </w:rPr>
              <w:fldChar w:fldCharType="begin">
                <w:ffData>
                  <w:name w:val="Text270"/>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A3C60" w:rsidRPr="00373C2F" w14:paraId="58A172F1" w14:textId="77777777" w:rsidTr="004A3C60">
        <w:tc>
          <w:tcPr>
            <w:tcW w:w="1743" w:type="dxa"/>
            <w:vAlign w:val="bottom"/>
          </w:tcPr>
          <w:p w14:paraId="054AEE2B"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57"/>
                  <w:enabled/>
                  <w:calcOnExit w:val="0"/>
                  <w:textInput/>
                </w:ffData>
              </w:fldChar>
            </w:r>
            <w:bookmarkStart w:id="32" w:name="Text57"/>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bookmarkEnd w:id="32"/>
          </w:p>
        </w:tc>
        <w:tc>
          <w:tcPr>
            <w:tcW w:w="1744" w:type="dxa"/>
            <w:vAlign w:val="bottom"/>
          </w:tcPr>
          <w:p w14:paraId="269F9016"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5"/>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744" w:type="dxa"/>
            <w:vAlign w:val="bottom"/>
          </w:tcPr>
          <w:p w14:paraId="526752C4"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1"/>
                  <w:enabled/>
                  <w:calcOnExit w:val="0"/>
                  <w:textInput/>
                </w:ffData>
              </w:fldChar>
            </w:r>
            <w:bookmarkStart w:id="33" w:name="Text61"/>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bookmarkEnd w:id="33"/>
          </w:p>
        </w:tc>
        <w:tc>
          <w:tcPr>
            <w:tcW w:w="1744" w:type="dxa"/>
            <w:vAlign w:val="bottom"/>
          </w:tcPr>
          <w:p w14:paraId="60DEFA93"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5"/>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743" w:type="dxa"/>
          </w:tcPr>
          <w:p w14:paraId="653FBD48" w14:textId="77777777" w:rsidR="004A3C60" w:rsidRPr="00373C2F" w:rsidRDefault="004A3C60" w:rsidP="00574062">
            <w:pPr>
              <w:spacing w:before="120"/>
              <w:rPr>
                <w:rFonts w:ascii="Arial" w:hAnsi="Arial" w:cs="Arial"/>
                <w:sz w:val="18"/>
                <w:szCs w:val="18"/>
              </w:rPr>
            </w:pPr>
            <w:r>
              <w:rPr>
                <w:rFonts w:ascii="Arial" w:hAnsi="Arial" w:cs="Arial"/>
                <w:sz w:val="18"/>
                <w:szCs w:val="18"/>
              </w:rPr>
              <w:fldChar w:fldCharType="begin">
                <w:ffData>
                  <w:name w:val="Text268"/>
                  <w:enabled/>
                  <w:calcOnExit w:val="0"/>
                  <w:textInput/>
                </w:ffData>
              </w:fldChar>
            </w:r>
            <w:bookmarkStart w:id="34" w:name="Text26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p>
        </w:tc>
        <w:tc>
          <w:tcPr>
            <w:tcW w:w="1744" w:type="dxa"/>
            <w:shd w:val="clear" w:color="auto" w:fill="auto"/>
            <w:vAlign w:val="bottom"/>
          </w:tcPr>
          <w:p w14:paraId="594D51DD"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5"/>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744" w:type="dxa"/>
            <w:shd w:val="clear" w:color="auto" w:fill="auto"/>
            <w:vAlign w:val="bottom"/>
          </w:tcPr>
          <w:p w14:paraId="064A7BE8"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5"/>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744" w:type="dxa"/>
          </w:tcPr>
          <w:p w14:paraId="396451C3" w14:textId="77777777" w:rsidR="004A3C60" w:rsidRPr="00373C2F" w:rsidRDefault="004A3C60" w:rsidP="00574062">
            <w:pPr>
              <w:spacing w:before="120"/>
              <w:rPr>
                <w:rFonts w:ascii="Arial" w:hAnsi="Arial" w:cs="Arial"/>
                <w:sz w:val="18"/>
                <w:szCs w:val="18"/>
              </w:rPr>
            </w:pPr>
            <w:r>
              <w:rPr>
                <w:rFonts w:ascii="Arial" w:hAnsi="Arial" w:cs="Arial"/>
                <w:sz w:val="18"/>
                <w:szCs w:val="18"/>
              </w:rPr>
              <w:fldChar w:fldCharType="begin">
                <w:ffData>
                  <w:name w:val="Text270"/>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A3C60" w:rsidRPr="00373C2F" w14:paraId="74AFFB10" w14:textId="77777777" w:rsidTr="004A3C60">
        <w:tc>
          <w:tcPr>
            <w:tcW w:w="1743" w:type="dxa"/>
            <w:vAlign w:val="bottom"/>
          </w:tcPr>
          <w:p w14:paraId="44C35DDE"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58"/>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744" w:type="dxa"/>
            <w:vAlign w:val="bottom"/>
          </w:tcPr>
          <w:p w14:paraId="15F4F115"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6"/>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744" w:type="dxa"/>
            <w:vAlign w:val="bottom"/>
          </w:tcPr>
          <w:p w14:paraId="70D16787"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2"/>
                  <w:enabled/>
                  <w:calcOnExit w:val="0"/>
                  <w:textInput/>
                </w:ffData>
              </w:fldChar>
            </w:r>
            <w:bookmarkStart w:id="35" w:name="Text62"/>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bookmarkEnd w:id="35"/>
          </w:p>
        </w:tc>
        <w:tc>
          <w:tcPr>
            <w:tcW w:w="1744" w:type="dxa"/>
            <w:vAlign w:val="bottom"/>
          </w:tcPr>
          <w:p w14:paraId="2C7D8906"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6"/>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743" w:type="dxa"/>
          </w:tcPr>
          <w:p w14:paraId="66FE8312" w14:textId="77777777" w:rsidR="004A3C60" w:rsidRPr="00373C2F" w:rsidRDefault="004A3C60" w:rsidP="00574062">
            <w:pPr>
              <w:spacing w:before="120"/>
              <w:rPr>
                <w:rFonts w:ascii="Arial" w:hAnsi="Arial" w:cs="Arial"/>
                <w:sz w:val="18"/>
                <w:szCs w:val="18"/>
              </w:rPr>
            </w:pPr>
            <w:r>
              <w:rPr>
                <w:rFonts w:ascii="Arial" w:hAnsi="Arial" w:cs="Arial"/>
                <w:sz w:val="18"/>
                <w:szCs w:val="18"/>
              </w:rPr>
              <w:fldChar w:fldCharType="begin">
                <w:ffData>
                  <w:name w:val="Text269"/>
                  <w:enabled/>
                  <w:calcOnExit w:val="0"/>
                  <w:textInput/>
                </w:ffData>
              </w:fldChar>
            </w:r>
            <w:bookmarkStart w:id="36" w:name="Text26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p>
        </w:tc>
        <w:tc>
          <w:tcPr>
            <w:tcW w:w="1744" w:type="dxa"/>
            <w:shd w:val="clear" w:color="auto" w:fill="auto"/>
            <w:vAlign w:val="bottom"/>
          </w:tcPr>
          <w:p w14:paraId="4CF725DA"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6"/>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744" w:type="dxa"/>
            <w:shd w:val="clear" w:color="auto" w:fill="auto"/>
            <w:vAlign w:val="bottom"/>
          </w:tcPr>
          <w:p w14:paraId="4073EDA5" w14:textId="77777777" w:rsidR="004A3C60" w:rsidRPr="00373C2F" w:rsidRDefault="004A3C60" w:rsidP="00574062">
            <w:pPr>
              <w:spacing w:before="120"/>
              <w:rPr>
                <w:rFonts w:ascii="Arial" w:hAnsi="Arial" w:cs="Arial"/>
                <w:sz w:val="18"/>
                <w:szCs w:val="18"/>
              </w:rPr>
            </w:pPr>
            <w:r w:rsidRPr="00373C2F">
              <w:rPr>
                <w:rFonts w:ascii="Arial" w:hAnsi="Arial" w:cs="Arial"/>
                <w:sz w:val="18"/>
                <w:szCs w:val="18"/>
              </w:rPr>
              <w:fldChar w:fldCharType="begin">
                <w:ffData>
                  <w:name w:val="Text66"/>
                  <w:enabled/>
                  <w:calcOnExit w:val="0"/>
                  <w:textInput/>
                </w:ffData>
              </w:fldChar>
            </w:r>
            <w:r w:rsidRPr="00373C2F">
              <w:rPr>
                <w:rFonts w:ascii="Arial" w:hAnsi="Arial" w:cs="Arial"/>
                <w:sz w:val="18"/>
                <w:szCs w:val="18"/>
              </w:rPr>
              <w:instrText xml:space="preserve"> FORMTEXT </w:instrText>
            </w:r>
            <w:r w:rsidRPr="00373C2F">
              <w:rPr>
                <w:rFonts w:ascii="Arial" w:hAnsi="Arial" w:cs="Arial"/>
                <w:sz w:val="18"/>
                <w:szCs w:val="18"/>
              </w:rPr>
            </w:r>
            <w:r w:rsidRPr="00373C2F">
              <w:rPr>
                <w:rFonts w:ascii="Arial" w:hAnsi="Arial" w:cs="Arial"/>
                <w:sz w:val="18"/>
                <w:szCs w:val="18"/>
              </w:rPr>
              <w:fldChar w:fldCharType="separate"/>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noProof/>
                <w:sz w:val="18"/>
                <w:szCs w:val="18"/>
              </w:rPr>
              <w:t> </w:t>
            </w:r>
            <w:r w:rsidRPr="00373C2F">
              <w:rPr>
                <w:rFonts w:ascii="Arial" w:hAnsi="Arial" w:cs="Arial"/>
                <w:sz w:val="18"/>
                <w:szCs w:val="18"/>
              </w:rPr>
              <w:fldChar w:fldCharType="end"/>
            </w:r>
          </w:p>
        </w:tc>
        <w:tc>
          <w:tcPr>
            <w:tcW w:w="1744" w:type="dxa"/>
          </w:tcPr>
          <w:p w14:paraId="0C6E0B30" w14:textId="6529B6C0" w:rsidR="004A3C60" w:rsidRPr="00373C2F" w:rsidRDefault="006D7CB3" w:rsidP="00574062">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E3F91B8" w14:textId="37A519F7" w:rsidR="00FF4D80" w:rsidRPr="004A3C60" w:rsidRDefault="00FF4D80" w:rsidP="00FF4D80">
      <w:pPr>
        <w:spacing w:before="120"/>
        <w:rPr>
          <w:rFonts w:ascii="Arial" w:hAnsi="Arial" w:cs="Arial"/>
          <w:sz w:val="18"/>
          <w:szCs w:val="18"/>
        </w:rPr>
      </w:pPr>
      <w:r w:rsidRPr="004A3C60">
        <w:rPr>
          <w:rFonts w:ascii="Arial" w:hAnsi="Arial" w:cs="Arial"/>
          <w:i/>
          <w:sz w:val="18"/>
          <w:szCs w:val="18"/>
        </w:rPr>
        <w:t xml:space="preserve">An Additional Chemical Additives attachment is available on the MPCA website at </w:t>
      </w:r>
      <w:hyperlink r:id="rId12" w:history="1">
        <w:r w:rsidR="00634AFF" w:rsidRPr="004A3C60">
          <w:rPr>
            <w:rStyle w:val="Hyperlink"/>
            <w:rFonts w:ascii="Arial" w:hAnsi="Arial" w:cs="Arial"/>
            <w:sz w:val="18"/>
            <w:szCs w:val="18"/>
          </w:rPr>
          <w:t>https://www.pca.state.mn.us/business-with-us/wastewater-permit-forms</w:t>
        </w:r>
      </w:hyperlink>
      <w:r w:rsidRPr="004A3C60">
        <w:rPr>
          <w:rFonts w:ascii="Arial" w:hAnsi="Arial" w:cs="Arial"/>
          <w:i/>
          <w:sz w:val="18"/>
          <w:szCs w:val="18"/>
        </w:rPr>
        <w:t xml:space="preserve"> if more space is needed.</w:t>
      </w:r>
    </w:p>
    <w:p w14:paraId="07C611E5" w14:textId="77777777" w:rsidR="001455A0" w:rsidRDefault="001455A0" w:rsidP="000F55F3">
      <w:pPr>
        <w:ind w:left="270" w:hanging="270"/>
        <w:jc w:val="both"/>
        <w:rPr>
          <w:rFonts w:ascii="Arial" w:hAnsi="Arial" w:cs="Arial"/>
          <w:sz w:val="12"/>
          <w:szCs w:val="12"/>
        </w:rPr>
      </w:pPr>
    </w:p>
    <w:tbl>
      <w:tblPr>
        <w:tblW w:w="0" w:type="auto"/>
        <w:tblLook w:val="01E0" w:firstRow="1" w:lastRow="1" w:firstColumn="1" w:lastColumn="1" w:noHBand="0" w:noVBand="0"/>
      </w:tblPr>
      <w:tblGrid>
        <w:gridCol w:w="468"/>
        <w:gridCol w:w="13932"/>
      </w:tblGrid>
      <w:tr w:rsidR="00FF4D80" w:rsidRPr="00FF4D80" w14:paraId="716D3131" w14:textId="77777777" w:rsidTr="00677625">
        <w:tc>
          <w:tcPr>
            <w:tcW w:w="468" w:type="dxa"/>
          </w:tcPr>
          <w:p w14:paraId="54A92DB2" w14:textId="77777777" w:rsidR="00FF4D80" w:rsidRPr="00FF4D80" w:rsidRDefault="00FF4D80" w:rsidP="004A3C60">
            <w:pPr>
              <w:keepNext/>
              <w:keepLines/>
              <w:spacing w:before="120"/>
              <w:jc w:val="right"/>
              <w:rPr>
                <w:rFonts w:ascii="Arial" w:hAnsi="Arial" w:cs="Arial"/>
                <w:sz w:val="18"/>
                <w:szCs w:val="18"/>
              </w:rPr>
            </w:pPr>
            <w:r w:rsidRPr="00FF4D80">
              <w:rPr>
                <w:rFonts w:ascii="Arial" w:hAnsi="Arial" w:cs="Arial"/>
                <w:sz w:val="18"/>
                <w:szCs w:val="18"/>
              </w:rPr>
              <w:t>14.</w:t>
            </w:r>
          </w:p>
        </w:tc>
        <w:tc>
          <w:tcPr>
            <w:tcW w:w="14130" w:type="dxa"/>
            <w:vAlign w:val="bottom"/>
          </w:tcPr>
          <w:p w14:paraId="794AE5A5" w14:textId="77777777" w:rsidR="00FF4D80" w:rsidRPr="00FF4D80" w:rsidRDefault="00FF4D80" w:rsidP="004A3C60">
            <w:pPr>
              <w:keepNext/>
              <w:keepLines/>
              <w:spacing w:before="120"/>
              <w:rPr>
                <w:rFonts w:ascii="Arial" w:hAnsi="Arial" w:cs="Arial"/>
                <w:sz w:val="18"/>
                <w:szCs w:val="18"/>
              </w:rPr>
            </w:pPr>
            <w:r w:rsidRPr="00FF4D80">
              <w:rPr>
                <w:rFonts w:ascii="Arial" w:hAnsi="Arial" w:cs="Arial"/>
                <w:sz w:val="18"/>
                <w:szCs w:val="18"/>
              </w:rPr>
              <w:t xml:space="preserve">Do you use chemical dust suppressants at your facility?    </w:t>
            </w:r>
            <w:r w:rsidRPr="00FF4D80">
              <w:rPr>
                <w:rFonts w:ascii="Arial" w:hAnsi="Arial" w:cs="Arial"/>
                <w:sz w:val="18"/>
                <w:szCs w:val="18"/>
              </w:rPr>
              <w:fldChar w:fldCharType="begin">
                <w:ffData>
                  <w:name w:val="Check65"/>
                  <w:enabled/>
                  <w:calcOnExit w:val="0"/>
                  <w:checkBox>
                    <w:sizeAuto/>
                    <w:default w:val="0"/>
                  </w:checkBox>
                </w:ffData>
              </w:fldChar>
            </w:r>
            <w:r w:rsidRPr="00FF4D80">
              <w:rPr>
                <w:rFonts w:ascii="Arial" w:hAnsi="Arial" w:cs="Arial"/>
                <w:sz w:val="18"/>
                <w:szCs w:val="18"/>
              </w:rPr>
              <w:instrText xml:space="preserve"> FORMCHECKBOX </w:instrText>
            </w:r>
            <w:r w:rsidR="00CB13C0">
              <w:rPr>
                <w:rFonts w:ascii="Arial" w:hAnsi="Arial" w:cs="Arial"/>
                <w:sz w:val="18"/>
                <w:szCs w:val="18"/>
              </w:rPr>
            </w:r>
            <w:r w:rsidR="00CB13C0">
              <w:rPr>
                <w:rFonts w:ascii="Arial" w:hAnsi="Arial" w:cs="Arial"/>
                <w:sz w:val="18"/>
                <w:szCs w:val="18"/>
              </w:rPr>
              <w:fldChar w:fldCharType="separate"/>
            </w:r>
            <w:r w:rsidRPr="00FF4D80">
              <w:rPr>
                <w:rFonts w:ascii="Arial" w:hAnsi="Arial" w:cs="Arial"/>
                <w:sz w:val="18"/>
                <w:szCs w:val="18"/>
              </w:rPr>
              <w:fldChar w:fldCharType="end"/>
            </w:r>
            <w:r w:rsidRPr="00FF4D80">
              <w:rPr>
                <w:rFonts w:ascii="Arial" w:hAnsi="Arial" w:cs="Arial"/>
                <w:sz w:val="18"/>
                <w:szCs w:val="18"/>
              </w:rPr>
              <w:t xml:space="preserve"> Yes   </w:t>
            </w:r>
            <w:r w:rsidRPr="00FF4D80">
              <w:rPr>
                <w:rFonts w:ascii="Arial" w:hAnsi="Arial" w:cs="Arial"/>
                <w:sz w:val="18"/>
                <w:szCs w:val="18"/>
              </w:rPr>
              <w:fldChar w:fldCharType="begin">
                <w:ffData>
                  <w:name w:val="Check66"/>
                  <w:enabled/>
                  <w:calcOnExit w:val="0"/>
                  <w:checkBox>
                    <w:sizeAuto/>
                    <w:default w:val="0"/>
                  </w:checkBox>
                </w:ffData>
              </w:fldChar>
            </w:r>
            <w:r w:rsidRPr="00FF4D80">
              <w:rPr>
                <w:rFonts w:ascii="Arial" w:hAnsi="Arial" w:cs="Arial"/>
                <w:sz w:val="18"/>
                <w:szCs w:val="18"/>
              </w:rPr>
              <w:instrText xml:space="preserve"> FORMCHECKBOX </w:instrText>
            </w:r>
            <w:r w:rsidR="00CB13C0">
              <w:rPr>
                <w:rFonts w:ascii="Arial" w:hAnsi="Arial" w:cs="Arial"/>
                <w:sz w:val="18"/>
                <w:szCs w:val="18"/>
              </w:rPr>
            </w:r>
            <w:r w:rsidR="00CB13C0">
              <w:rPr>
                <w:rFonts w:ascii="Arial" w:hAnsi="Arial" w:cs="Arial"/>
                <w:sz w:val="18"/>
                <w:szCs w:val="18"/>
              </w:rPr>
              <w:fldChar w:fldCharType="separate"/>
            </w:r>
            <w:r w:rsidRPr="00FF4D80">
              <w:rPr>
                <w:rFonts w:ascii="Arial" w:hAnsi="Arial" w:cs="Arial"/>
                <w:sz w:val="18"/>
                <w:szCs w:val="18"/>
              </w:rPr>
              <w:fldChar w:fldCharType="end"/>
            </w:r>
            <w:r w:rsidRPr="00FF4D80">
              <w:rPr>
                <w:rFonts w:ascii="Arial" w:hAnsi="Arial" w:cs="Arial"/>
                <w:sz w:val="18"/>
                <w:szCs w:val="18"/>
              </w:rPr>
              <w:t xml:space="preserve"> No</w:t>
            </w:r>
          </w:p>
          <w:p w14:paraId="4958DEEE" w14:textId="77777777" w:rsidR="00FF4D80" w:rsidRPr="00FF4D80" w:rsidRDefault="00FF4D80" w:rsidP="004A3C60">
            <w:pPr>
              <w:keepNext/>
              <w:keepLines/>
              <w:spacing w:before="60"/>
              <w:rPr>
                <w:rFonts w:ascii="Arial" w:hAnsi="Arial" w:cs="Arial"/>
                <w:sz w:val="18"/>
                <w:szCs w:val="18"/>
              </w:rPr>
            </w:pPr>
            <w:r w:rsidRPr="00FF4D80">
              <w:rPr>
                <w:rFonts w:ascii="Arial" w:hAnsi="Arial" w:cs="Arial"/>
                <w:sz w:val="18"/>
                <w:szCs w:val="18"/>
              </w:rPr>
              <w:t>If yes, fill out table below:</w:t>
            </w:r>
          </w:p>
        </w:tc>
      </w:tr>
    </w:tbl>
    <w:p w14:paraId="050511C0" w14:textId="77777777" w:rsidR="00FF4D80" w:rsidRPr="00FF4D80" w:rsidRDefault="00FF4D80" w:rsidP="00FF4D80">
      <w:pPr>
        <w:overflowPunct w:val="0"/>
        <w:autoSpaceDE w:val="0"/>
        <w:autoSpaceDN w:val="0"/>
        <w:adjustRightInd w:val="0"/>
        <w:textAlignment w:val="baseline"/>
        <w:rPr>
          <w:sz w:val="6"/>
          <w:szCs w:val="6"/>
        </w:rPr>
      </w:pPr>
    </w:p>
    <w:tbl>
      <w:tblPr>
        <w:tblW w:w="11790" w:type="dxa"/>
        <w:tblInd w:w="468" w:type="dxa"/>
        <w:tblCellMar>
          <w:left w:w="0" w:type="dxa"/>
          <w:right w:w="0" w:type="dxa"/>
        </w:tblCellMar>
        <w:tblLook w:val="04A0" w:firstRow="1" w:lastRow="0" w:firstColumn="1" w:lastColumn="0" w:noHBand="0" w:noVBand="1"/>
      </w:tblPr>
      <w:tblGrid>
        <w:gridCol w:w="2286"/>
        <w:gridCol w:w="2286"/>
        <w:gridCol w:w="2286"/>
        <w:gridCol w:w="2502"/>
        <w:gridCol w:w="2430"/>
      </w:tblGrid>
      <w:tr w:rsidR="00FF4D80" w:rsidRPr="00FF4D80" w14:paraId="1156613B" w14:textId="77777777" w:rsidTr="00574062">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86AA6C" w14:textId="77777777" w:rsidR="00FF4D80" w:rsidRPr="00FF4D80" w:rsidRDefault="00FF4D80" w:rsidP="00FF4D80">
            <w:pPr>
              <w:ind w:left="270" w:hanging="270"/>
              <w:rPr>
                <w:rFonts w:ascii="Arial" w:hAnsi="Arial" w:cs="Arial"/>
                <w:b/>
                <w:bCs/>
                <w:sz w:val="16"/>
                <w:szCs w:val="16"/>
              </w:rPr>
            </w:pPr>
            <w:r w:rsidRPr="00FF4D80">
              <w:rPr>
                <w:rFonts w:ascii="Arial" w:hAnsi="Arial" w:cs="Arial"/>
                <w:b/>
                <w:bCs/>
                <w:sz w:val="16"/>
                <w:szCs w:val="16"/>
              </w:rPr>
              <w:t>Product name</w:t>
            </w:r>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44C97F" w14:textId="77777777" w:rsidR="00FF4D80" w:rsidRPr="00FF4D80" w:rsidRDefault="00FF4D80" w:rsidP="00FF4D80">
            <w:pPr>
              <w:ind w:left="270" w:hanging="270"/>
              <w:rPr>
                <w:rFonts w:ascii="Arial" w:hAnsi="Arial" w:cs="Arial"/>
                <w:b/>
                <w:bCs/>
                <w:sz w:val="16"/>
                <w:szCs w:val="16"/>
              </w:rPr>
            </w:pPr>
            <w:r w:rsidRPr="00FF4D80">
              <w:rPr>
                <w:rFonts w:ascii="Arial" w:hAnsi="Arial" w:cs="Arial"/>
                <w:b/>
                <w:bCs/>
                <w:sz w:val="16"/>
                <w:szCs w:val="16"/>
              </w:rPr>
              <w:t>Location of use</w:t>
            </w:r>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F30C4B" w14:textId="77777777" w:rsidR="00FF4D80" w:rsidRPr="00FF4D80" w:rsidRDefault="00FF4D80" w:rsidP="00FF4D80">
            <w:pPr>
              <w:ind w:left="270" w:hanging="270"/>
              <w:rPr>
                <w:rFonts w:ascii="Arial" w:hAnsi="Arial" w:cs="Arial"/>
                <w:b/>
                <w:bCs/>
                <w:sz w:val="16"/>
                <w:szCs w:val="16"/>
              </w:rPr>
            </w:pPr>
            <w:r w:rsidRPr="00FF4D80">
              <w:rPr>
                <w:rFonts w:ascii="Arial" w:hAnsi="Arial" w:cs="Arial"/>
                <w:b/>
                <w:bCs/>
                <w:sz w:val="16"/>
                <w:szCs w:val="16"/>
              </w:rPr>
              <w:t>Frequency of use</w:t>
            </w:r>
          </w:p>
        </w:tc>
        <w:tc>
          <w:tcPr>
            <w:tcW w:w="25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632B5629" w14:textId="77777777" w:rsidR="00FF4D80" w:rsidRPr="00FF4D80" w:rsidRDefault="00FF4D80" w:rsidP="00FF4D80">
            <w:pPr>
              <w:rPr>
                <w:rFonts w:ascii="Arial" w:hAnsi="Arial" w:cs="Arial"/>
                <w:b/>
                <w:bCs/>
                <w:sz w:val="16"/>
                <w:szCs w:val="16"/>
              </w:rPr>
            </w:pPr>
            <w:r w:rsidRPr="00FF4D80">
              <w:rPr>
                <w:rFonts w:ascii="Arial" w:hAnsi="Arial" w:cs="Arial"/>
                <w:b/>
                <w:bCs/>
                <w:sz w:val="16"/>
                <w:szCs w:val="16"/>
              </w:rPr>
              <w:t xml:space="preserve">Average rate of use </w:t>
            </w:r>
          </w:p>
          <w:p w14:paraId="10955696" w14:textId="77777777" w:rsidR="00FF4D80" w:rsidRPr="00FF4D80" w:rsidRDefault="00FF4D80" w:rsidP="00FF4D80">
            <w:pPr>
              <w:rPr>
                <w:rFonts w:ascii="Arial" w:hAnsi="Arial" w:cs="Arial"/>
                <w:b/>
                <w:bCs/>
                <w:sz w:val="16"/>
                <w:szCs w:val="16"/>
              </w:rPr>
            </w:pPr>
            <w:r w:rsidRPr="00FF4D80">
              <w:rPr>
                <w:rFonts w:ascii="Arial" w:hAnsi="Arial" w:cs="Arial"/>
                <w:sz w:val="16"/>
                <w:szCs w:val="16"/>
              </w:rPr>
              <w:t>(weight or volume per day)</w:t>
            </w:r>
          </w:p>
        </w:tc>
        <w:tc>
          <w:tcPr>
            <w:tcW w:w="2430" w:type="dxa"/>
            <w:tcBorders>
              <w:top w:val="nil"/>
              <w:left w:val="single" w:sz="8" w:space="0" w:color="auto"/>
              <w:bottom w:val="single" w:sz="8" w:space="0" w:color="auto"/>
              <w:right w:val="nil"/>
            </w:tcBorders>
            <w:tcMar>
              <w:top w:w="0" w:type="dxa"/>
              <w:left w:w="108" w:type="dxa"/>
              <w:bottom w:w="0" w:type="dxa"/>
              <w:right w:w="108" w:type="dxa"/>
            </w:tcMar>
            <w:vAlign w:val="bottom"/>
          </w:tcPr>
          <w:p w14:paraId="4C277D5A" w14:textId="77777777" w:rsidR="00FF4D80" w:rsidRPr="00FF4D80" w:rsidRDefault="00FF4D80" w:rsidP="00FF4D80">
            <w:pPr>
              <w:rPr>
                <w:rFonts w:ascii="Arial" w:hAnsi="Arial" w:cs="Arial"/>
                <w:b/>
                <w:bCs/>
                <w:sz w:val="16"/>
                <w:szCs w:val="16"/>
              </w:rPr>
            </w:pPr>
            <w:r w:rsidRPr="00FF4D80">
              <w:rPr>
                <w:rFonts w:ascii="Arial" w:hAnsi="Arial" w:cs="Arial"/>
                <w:b/>
                <w:bCs/>
                <w:sz w:val="16"/>
                <w:szCs w:val="16"/>
              </w:rPr>
              <w:t xml:space="preserve">Maximum rate of use </w:t>
            </w:r>
          </w:p>
          <w:p w14:paraId="2200BCC4" w14:textId="77777777" w:rsidR="00FF4D80" w:rsidRPr="00FF4D80" w:rsidRDefault="00FF4D80" w:rsidP="00FF4D80">
            <w:pPr>
              <w:rPr>
                <w:rFonts w:ascii="Arial" w:hAnsi="Arial" w:cs="Arial"/>
                <w:sz w:val="16"/>
                <w:szCs w:val="16"/>
              </w:rPr>
            </w:pPr>
            <w:r w:rsidRPr="00FF4D80">
              <w:rPr>
                <w:rFonts w:ascii="Arial" w:hAnsi="Arial" w:cs="Arial"/>
                <w:sz w:val="16"/>
                <w:szCs w:val="16"/>
              </w:rPr>
              <w:t>(weight or volume per day)</w:t>
            </w:r>
          </w:p>
        </w:tc>
      </w:tr>
      <w:tr w:rsidR="00FF4D80" w:rsidRPr="00FF4D80" w14:paraId="3B572C7D" w14:textId="77777777" w:rsidTr="00574062">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39DCC67D" w14:textId="77777777" w:rsidR="00FF4D80" w:rsidRPr="00FF4D80" w:rsidRDefault="00FF4D80" w:rsidP="009019F7">
            <w:pPr>
              <w:spacing w:before="120"/>
              <w:ind w:left="270" w:hanging="270"/>
              <w:rPr>
                <w:rFonts w:ascii="Arial" w:hAnsi="Arial" w:cs="Arial"/>
                <w:sz w:val="18"/>
                <w:szCs w:val="18"/>
              </w:rPr>
            </w:pPr>
            <w:r w:rsidRPr="00FF4D80">
              <w:rPr>
                <w:rFonts w:ascii="Arial" w:hAnsi="Arial" w:cs="Arial"/>
                <w:sz w:val="18"/>
                <w:szCs w:val="18"/>
              </w:rPr>
              <w:fldChar w:fldCharType="begin">
                <w:ffData>
                  <w:name w:val="Text271"/>
                  <w:enabled/>
                  <w:calcOnExit w:val="0"/>
                  <w:textInput/>
                </w:ffData>
              </w:fldChar>
            </w:r>
            <w:bookmarkStart w:id="37" w:name="Text271"/>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bookmarkEnd w:id="37"/>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65B769C6" w14:textId="77777777" w:rsidR="00FF4D80" w:rsidRPr="00FF4D80" w:rsidRDefault="00FF4D80" w:rsidP="009019F7">
            <w:pPr>
              <w:spacing w:before="120"/>
              <w:ind w:left="270" w:hanging="270"/>
              <w:rPr>
                <w:rFonts w:ascii="Arial" w:hAnsi="Arial" w:cs="Arial"/>
                <w:sz w:val="18"/>
                <w:szCs w:val="18"/>
              </w:rPr>
            </w:pPr>
            <w:r w:rsidRPr="00FF4D80">
              <w:rPr>
                <w:rFonts w:ascii="Arial" w:hAnsi="Arial" w:cs="Arial"/>
                <w:sz w:val="18"/>
                <w:szCs w:val="18"/>
              </w:rPr>
              <w:fldChar w:fldCharType="begin">
                <w:ffData>
                  <w:name w:val="Text272"/>
                  <w:enabled/>
                  <w:calcOnExit w:val="0"/>
                  <w:textInput/>
                </w:ffData>
              </w:fldChar>
            </w:r>
            <w:bookmarkStart w:id="38" w:name="Text272"/>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bookmarkEnd w:id="38"/>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4861ABE4" w14:textId="77777777" w:rsidR="00FF4D80" w:rsidRPr="00FF4D80" w:rsidRDefault="00FF4D80" w:rsidP="009019F7">
            <w:pPr>
              <w:spacing w:before="120"/>
              <w:ind w:left="270" w:hanging="270"/>
              <w:rPr>
                <w:rFonts w:ascii="Arial" w:hAnsi="Arial" w:cs="Arial"/>
                <w:sz w:val="18"/>
                <w:szCs w:val="18"/>
              </w:rPr>
            </w:pPr>
            <w:r w:rsidRPr="00FF4D80">
              <w:rPr>
                <w:rFonts w:ascii="Arial" w:hAnsi="Arial" w:cs="Arial"/>
                <w:sz w:val="18"/>
                <w:szCs w:val="18"/>
              </w:rPr>
              <w:fldChar w:fldCharType="begin">
                <w:ffData>
                  <w:name w:val="Text273"/>
                  <w:enabled/>
                  <w:calcOnExit w:val="0"/>
                  <w:textInput/>
                </w:ffData>
              </w:fldChar>
            </w:r>
            <w:bookmarkStart w:id="39" w:name="Text273"/>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bookmarkEnd w:id="39"/>
          </w:p>
        </w:tc>
        <w:tc>
          <w:tcPr>
            <w:tcW w:w="2502" w:type="dxa"/>
            <w:tcBorders>
              <w:top w:val="nil"/>
              <w:left w:val="single" w:sz="8" w:space="0" w:color="auto"/>
              <w:bottom w:val="single" w:sz="8" w:space="0" w:color="auto"/>
              <w:right w:val="nil"/>
            </w:tcBorders>
            <w:tcMar>
              <w:top w:w="0" w:type="dxa"/>
              <w:left w:w="108" w:type="dxa"/>
              <w:bottom w:w="0" w:type="dxa"/>
              <w:right w:w="108" w:type="dxa"/>
            </w:tcMar>
            <w:vAlign w:val="bottom"/>
          </w:tcPr>
          <w:p w14:paraId="660C374C" w14:textId="77777777" w:rsidR="00FF4D80" w:rsidRPr="00FF4D80" w:rsidRDefault="00FF4D80" w:rsidP="009019F7">
            <w:pPr>
              <w:spacing w:before="120"/>
              <w:rPr>
                <w:rFonts w:ascii="Arial" w:hAnsi="Arial" w:cs="Arial"/>
                <w:sz w:val="18"/>
                <w:szCs w:val="18"/>
              </w:rPr>
            </w:pPr>
            <w:r w:rsidRPr="00FF4D80">
              <w:rPr>
                <w:rFonts w:ascii="Arial" w:hAnsi="Arial" w:cs="Arial"/>
                <w:sz w:val="18"/>
                <w:szCs w:val="18"/>
              </w:rPr>
              <w:fldChar w:fldCharType="begin">
                <w:ffData>
                  <w:name w:val="Text274"/>
                  <w:enabled/>
                  <w:calcOnExit w:val="0"/>
                  <w:textInput/>
                </w:ffData>
              </w:fldChar>
            </w:r>
            <w:bookmarkStart w:id="40" w:name="Text274"/>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bookmarkEnd w:id="40"/>
          </w:p>
        </w:tc>
        <w:tc>
          <w:tcPr>
            <w:tcW w:w="2430" w:type="dxa"/>
            <w:tcBorders>
              <w:top w:val="nil"/>
              <w:left w:val="single" w:sz="8" w:space="0" w:color="auto"/>
              <w:bottom w:val="single" w:sz="8" w:space="0" w:color="auto"/>
              <w:right w:val="nil"/>
            </w:tcBorders>
            <w:tcMar>
              <w:top w:w="0" w:type="dxa"/>
              <w:left w:w="108" w:type="dxa"/>
              <w:bottom w:w="0" w:type="dxa"/>
              <w:right w:w="108" w:type="dxa"/>
            </w:tcMar>
            <w:vAlign w:val="bottom"/>
          </w:tcPr>
          <w:p w14:paraId="7DB246E8" w14:textId="77777777" w:rsidR="00FF4D80" w:rsidRPr="00FF4D80" w:rsidRDefault="00FF4D80" w:rsidP="009019F7">
            <w:pPr>
              <w:spacing w:before="120"/>
              <w:rPr>
                <w:rFonts w:ascii="Arial" w:hAnsi="Arial" w:cs="Arial"/>
                <w:sz w:val="18"/>
                <w:szCs w:val="18"/>
              </w:rPr>
            </w:pPr>
            <w:r w:rsidRPr="00FF4D80">
              <w:rPr>
                <w:rFonts w:ascii="Arial" w:hAnsi="Arial" w:cs="Arial"/>
                <w:sz w:val="18"/>
                <w:szCs w:val="18"/>
              </w:rPr>
              <w:fldChar w:fldCharType="begin">
                <w:ffData>
                  <w:name w:val="Text275"/>
                  <w:enabled/>
                  <w:calcOnExit w:val="0"/>
                  <w:textInput/>
                </w:ffData>
              </w:fldChar>
            </w:r>
            <w:bookmarkStart w:id="41" w:name="Text275"/>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bookmarkEnd w:id="41"/>
          </w:p>
        </w:tc>
      </w:tr>
      <w:tr w:rsidR="00FF4D80" w:rsidRPr="00FF4D80" w14:paraId="1AFB36AB" w14:textId="77777777" w:rsidTr="00574062">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1A529B24" w14:textId="77777777" w:rsidR="00FF4D80" w:rsidRPr="00FF4D80" w:rsidRDefault="00FF4D80" w:rsidP="009019F7">
            <w:pPr>
              <w:spacing w:before="120"/>
              <w:ind w:left="270" w:hanging="270"/>
              <w:rPr>
                <w:rFonts w:ascii="Arial" w:hAnsi="Arial" w:cs="Arial"/>
                <w:sz w:val="18"/>
                <w:szCs w:val="18"/>
              </w:rPr>
            </w:pPr>
            <w:r w:rsidRPr="00FF4D80">
              <w:rPr>
                <w:rFonts w:ascii="Arial" w:hAnsi="Arial" w:cs="Arial"/>
                <w:sz w:val="18"/>
                <w:szCs w:val="18"/>
              </w:rPr>
              <w:fldChar w:fldCharType="begin">
                <w:ffData>
                  <w:name w:val="Text271"/>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6E1684D9" w14:textId="77777777" w:rsidR="00FF4D80" w:rsidRPr="00FF4D80" w:rsidRDefault="00FF4D80" w:rsidP="009019F7">
            <w:pPr>
              <w:spacing w:before="120"/>
              <w:ind w:left="270" w:hanging="270"/>
              <w:rPr>
                <w:rFonts w:ascii="Arial" w:hAnsi="Arial" w:cs="Arial"/>
                <w:sz w:val="18"/>
                <w:szCs w:val="18"/>
              </w:rPr>
            </w:pPr>
            <w:r w:rsidRPr="00FF4D80">
              <w:rPr>
                <w:rFonts w:ascii="Arial" w:hAnsi="Arial" w:cs="Arial"/>
                <w:sz w:val="18"/>
                <w:szCs w:val="18"/>
              </w:rPr>
              <w:fldChar w:fldCharType="begin">
                <w:ffData>
                  <w:name w:val="Text272"/>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70F371B0" w14:textId="77777777" w:rsidR="00FF4D80" w:rsidRPr="00FF4D80" w:rsidRDefault="00FF4D80" w:rsidP="009019F7">
            <w:pPr>
              <w:spacing w:before="120"/>
              <w:ind w:left="270" w:hanging="270"/>
              <w:rPr>
                <w:rFonts w:ascii="Arial" w:hAnsi="Arial" w:cs="Arial"/>
                <w:sz w:val="18"/>
                <w:szCs w:val="18"/>
              </w:rPr>
            </w:pPr>
            <w:r w:rsidRPr="00FF4D80">
              <w:rPr>
                <w:rFonts w:ascii="Arial" w:hAnsi="Arial" w:cs="Arial"/>
                <w:sz w:val="18"/>
                <w:szCs w:val="18"/>
              </w:rPr>
              <w:fldChar w:fldCharType="begin">
                <w:ffData>
                  <w:name w:val="Text273"/>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502" w:type="dxa"/>
            <w:tcBorders>
              <w:top w:val="nil"/>
              <w:left w:val="single" w:sz="8" w:space="0" w:color="auto"/>
              <w:bottom w:val="single" w:sz="8" w:space="0" w:color="auto"/>
              <w:right w:val="nil"/>
            </w:tcBorders>
            <w:tcMar>
              <w:top w:w="0" w:type="dxa"/>
              <w:left w:w="108" w:type="dxa"/>
              <w:bottom w:w="0" w:type="dxa"/>
              <w:right w:w="108" w:type="dxa"/>
            </w:tcMar>
            <w:vAlign w:val="bottom"/>
          </w:tcPr>
          <w:p w14:paraId="465D6CB1" w14:textId="77777777" w:rsidR="00FF4D80" w:rsidRPr="00FF4D80" w:rsidRDefault="00FF4D80" w:rsidP="009019F7">
            <w:pPr>
              <w:spacing w:before="120"/>
              <w:rPr>
                <w:rFonts w:ascii="Arial" w:hAnsi="Arial" w:cs="Arial"/>
                <w:sz w:val="18"/>
                <w:szCs w:val="18"/>
              </w:rPr>
            </w:pPr>
            <w:r w:rsidRPr="00FF4D80">
              <w:rPr>
                <w:rFonts w:ascii="Arial" w:hAnsi="Arial" w:cs="Arial"/>
                <w:sz w:val="18"/>
                <w:szCs w:val="18"/>
              </w:rPr>
              <w:fldChar w:fldCharType="begin">
                <w:ffData>
                  <w:name w:val="Text274"/>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430" w:type="dxa"/>
            <w:tcBorders>
              <w:top w:val="nil"/>
              <w:left w:val="single" w:sz="8" w:space="0" w:color="auto"/>
              <w:bottom w:val="single" w:sz="8" w:space="0" w:color="auto"/>
              <w:right w:val="nil"/>
            </w:tcBorders>
            <w:tcMar>
              <w:top w:w="0" w:type="dxa"/>
              <w:left w:w="108" w:type="dxa"/>
              <w:bottom w:w="0" w:type="dxa"/>
              <w:right w:w="108" w:type="dxa"/>
            </w:tcMar>
            <w:vAlign w:val="bottom"/>
          </w:tcPr>
          <w:p w14:paraId="091F909B" w14:textId="77777777" w:rsidR="00FF4D80" w:rsidRPr="00FF4D80" w:rsidRDefault="00FF4D80" w:rsidP="009019F7">
            <w:pPr>
              <w:spacing w:before="120"/>
              <w:rPr>
                <w:rFonts w:ascii="Arial" w:hAnsi="Arial" w:cs="Arial"/>
                <w:sz w:val="18"/>
                <w:szCs w:val="18"/>
              </w:rPr>
            </w:pPr>
            <w:r w:rsidRPr="00FF4D80">
              <w:rPr>
                <w:rFonts w:ascii="Arial" w:hAnsi="Arial" w:cs="Arial"/>
                <w:sz w:val="18"/>
                <w:szCs w:val="18"/>
              </w:rPr>
              <w:fldChar w:fldCharType="begin">
                <w:ffData>
                  <w:name w:val="Text275"/>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r>
      <w:tr w:rsidR="00FF4D80" w:rsidRPr="00FF4D80" w14:paraId="09491234" w14:textId="77777777" w:rsidTr="00574062">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326D05FA" w14:textId="77777777" w:rsidR="00FF4D80" w:rsidRPr="00FF4D80" w:rsidRDefault="00FF4D80" w:rsidP="009019F7">
            <w:pPr>
              <w:spacing w:before="120"/>
              <w:ind w:left="270" w:hanging="270"/>
              <w:rPr>
                <w:rFonts w:ascii="Arial" w:hAnsi="Arial" w:cs="Arial"/>
                <w:sz w:val="18"/>
                <w:szCs w:val="18"/>
              </w:rPr>
            </w:pPr>
            <w:r w:rsidRPr="00FF4D80">
              <w:rPr>
                <w:rFonts w:ascii="Arial" w:hAnsi="Arial" w:cs="Arial"/>
                <w:sz w:val="18"/>
                <w:szCs w:val="18"/>
              </w:rPr>
              <w:fldChar w:fldCharType="begin">
                <w:ffData>
                  <w:name w:val="Text271"/>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1B8B2914" w14:textId="77777777" w:rsidR="00FF4D80" w:rsidRPr="00FF4D80" w:rsidRDefault="00FF4D80" w:rsidP="009019F7">
            <w:pPr>
              <w:spacing w:before="120"/>
              <w:ind w:left="270" w:hanging="270"/>
              <w:rPr>
                <w:rFonts w:ascii="Arial" w:hAnsi="Arial" w:cs="Arial"/>
                <w:sz w:val="18"/>
                <w:szCs w:val="18"/>
              </w:rPr>
            </w:pPr>
            <w:r w:rsidRPr="00FF4D80">
              <w:rPr>
                <w:rFonts w:ascii="Arial" w:hAnsi="Arial" w:cs="Arial"/>
                <w:sz w:val="18"/>
                <w:szCs w:val="18"/>
              </w:rPr>
              <w:fldChar w:fldCharType="begin">
                <w:ffData>
                  <w:name w:val="Text272"/>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44B3B543" w14:textId="77777777" w:rsidR="00FF4D80" w:rsidRPr="00FF4D80" w:rsidRDefault="00FF4D80" w:rsidP="009019F7">
            <w:pPr>
              <w:spacing w:before="120"/>
              <w:ind w:left="270" w:hanging="270"/>
              <w:rPr>
                <w:rFonts w:ascii="Arial" w:hAnsi="Arial" w:cs="Arial"/>
                <w:sz w:val="18"/>
                <w:szCs w:val="18"/>
              </w:rPr>
            </w:pPr>
            <w:r w:rsidRPr="00FF4D80">
              <w:rPr>
                <w:rFonts w:ascii="Arial" w:hAnsi="Arial" w:cs="Arial"/>
                <w:sz w:val="18"/>
                <w:szCs w:val="18"/>
              </w:rPr>
              <w:fldChar w:fldCharType="begin">
                <w:ffData>
                  <w:name w:val="Text273"/>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502" w:type="dxa"/>
            <w:tcBorders>
              <w:top w:val="nil"/>
              <w:left w:val="single" w:sz="8" w:space="0" w:color="auto"/>
              <w:bottom w:val="single" w:sz="8" w:space="0" w:color="auto"/>
              <w:right w:val="nil"/>
            </w:tcBorders>
            <w:tcMar>
              <w:top w:w="0" w:type="dxa"/>
              <w:left w:w="108" w:type="dxa"/>
              <w:bottom w:w="0" w:type="dxa"/>
              <w:right w:w="108" w:type="dxa"/>
            </w:tcMar>
            <w:vAlign w:val="bottom"/>
          </w:tcPr>
          <w:p w14:paraId="3D3DB2BE" w14:textId="77777777" w:rsidR="00FF4D80" w:rsidRPr="00FF4D80" w:rsidRDefault="00FF4D80" w:rsidP="009019F7">
            <w:pPr>
              <w:spacing w:before="120"/>
              <w:rPr>
                <w:rFonts w:ascii="Arial" w:hAnsi="Arial" w:cs="Arial"/>
                <w:sz w:val="18"/>
                <w:szCs w:val="18"/>
              </w:rPr>
            </w:pPr>
            <w:r w:rsidRPr="00FF4D80">
              <w:rPr>
                <w:rFonts w:ascii="Arial" w:hAnsi="Arial" w:cs="Arial"/>
                <w:sz w:val="18"/>
                <w:szCs w:val="18"/>
              </w:rPr>
              <w:fldChar w:fldCharType="begin">
                <w:ffData>
                  <w:name w:val="Text274"/>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430" w:type="dxa"/>
            <w:tcBorders>
              <w:top w:val="nil"/>
              <w:left w:val="single" w:sz="8" w:space="0" w:color="auto"/>
              <w:bottom w:val="single" w:sz="8" w:space="0" w:color="auto"/>
              <w:right w:val="nil"/>
            </w:tcBorders>
            <w:tcMar>
              <w:top w:w="0" w:type="dxa"/>
              <w:left w:w="108" w:type="dxa"/>
              <w:bottom w:w="0" w:type="dxa"/>
              <w:right w:w="108" w:type="dxa"/>
            </w:tcMar>
            <w:vAlign w:val="bottom"/>
          </w:tcPr>
          <w:p w14:paraId="02FEEFFB" w14:textId="77777777" w:rsidR="00FF4D80" w:rsidRPr="00FF4D80" w:rsidRDefault="00FF4D80" w:rsidP="009019F7">
            <w:pPr>
              <w:spacing w:before="120"/>
              <w:rPr>
                <w:rFonts w:ascii="Arial" w:hAnsi="Arial" w:cs="Arial"/>
                <w:sz w:val="18"/>
                <w:szCs w:val="18"/>
              </w:rPr>
            </w:pPr>
            <w:r w:rsidRPr="00FF4D80">
              <w:rPr>
                <w:rFonts w:ascii="Arial" w:hAnsi="Arial" w:cs="Arial"/>
                <w:sz w:val="18"/>
                <w:szCs w:val="18"/>
              </w:rPr>
              <w:fldChar w:fldCharType="begin">
                <w:ffData>
                  <w:name w:val="Text275"/>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r>
    </w:tbl>
    <w:p w14:paraId="534C1A33" w14:textId="77777777" w:rsidR="00FF4D80" w:rsidRPr="00FF4D80" w:rsidRDefault="00FF4D80" w:rsidP="00FF4D80">
      <w:pPr>
        <w:spacing w:before="40"/>
        <w:ind w:left="450"/>
        <w:rPr>
          <w:rFonts w:ascii="Calibri" w:hAnsi="Calibri"/>
          <w:sz w:val="22"/>
          <w:szCs w:val="22"/>
        </w:rPr>
      </w:pPr>
      <w:r w:rsidRPr="00FF4D80">
        <w:rPr>
          <w:rFonts w:ascii="Arial" w:hAnsi="Arial" w:cs="Arial"/>
          <w:i/>
          <w:iCs/>
          <w:sz w:val="18"/>
          <w:szCs w:val="18"/>
        </w:rPr>
        <w:t xml:space="preserve">Attach the Material Safety Data Sheets, complete product labels and any other information on chemical composition, aquatic toxicity, human health, </w:t>
      </w:r>
      <w:r w:rsidRPr="00FF4D80">
        <w:rPr>
          <w:rFonts w:ascii="Arial" w:hAnsi="Arial" w:cs="Arial"/>
          <w:i/>
          <w:iCs/>
          <w:sz w:val="18"/>
          <w:szCs w:val="18"/>
        </w:rPr>
        <w:br/>
        <w:t>and environmental fate for each chemical dust suppressant.</w:t>
      </w:r>
      <w:r w:rsidR="00291E3E">
        <w:rPr>
          <w:rFonts w:ascii="Arial" w:hAnsi="Arial" w:cs="Arial"/>
          <w:i/>
          <w:iCs/>
          <w:sz w:val="18"/>
          <w:szCs w:val="18"/>
        </w:rPr>
        <w:t xml:space="preserve"> </w:t>
      </w:r>
      <w:r w:rsidR="00291E3E" w:rsidRPr="00291E3E">
        <w:rPr>
          <w:rFonts w:ascii="Arial" w:hAnsi="Arial" w:cs="Arial"/>
          <w:i/>
          <w:iCs/>
          <w:sz w:val="18"/>
          <w:szCs w:val="18"/>
        </w:rPr>
        <w:t xml:space="preserve">Chemical dust suppressants are approved separately from the process required in question </w:t>
      </w:r>
      <w:r w:rsidR="00291E3E">
        <w:rPr>
          <w:rFonts w:ascii="Arial" w:hAnsi="Arial" w:cs="Arial"/>
          <w:i/>
          <w:iCs/>
          <w:sz w:val="18"/>
          <w:szCs w:val="18"/>
        </w:rPr>
        <w:t>13</w:t>
      </w:r>
      <w:r w:rsidR="00291E3E" w:rsidRPr="00291E3E">
        <w:rPr>
          <w:rFonts w:ascii="Arial" w:hAnsi="Arial" w:cs="Arial"/>
          <w:i/>
          <w:iCs/>
          <w:sz w:val="18"/>
          <w:szCs w:val="18"/>
        </w:rPr>
        <w:t>.</w:t>
      </w:r>
    </w:p>
    <w:tbl>
      <w:tblPr>
        <w:tblW w:w="0" w:type="auto"/>
        <w:tblLook w:val="0000" w:firstRow="0" w:lastRow="0" w:firstColumn="0" w:lastColumn="0" w:noHBand="0" w:noVBand="0"/>
      </w:tblPr>
      <w:tblGrid>
        <w:gridCol w:w="468"/>
        <w:gridCol w:w="13932"/>
      </w:tblGrid>
      <w:tr w:rsidR="00BC6F28" w:rsidRPr="00624CB6" w14:paraId="6C4680F0" w14:textId="77777777" w:rsidTr="00FF4D80">
        <w:tc>
          <w:tcPr>
            <w:tcW w:w="468" w:type="dxa"/>
          </w:tcPr>
          <w:p w14:paraId="29960809" w14:textId="77777777" w:rsidR="00BC6F28" w:rsidRDefault="00FF4D80" w:rsidP="00685675">
            <w:pPr>
              <w:spacing w:before="120"/>
              <w:ind w:left="270" w:hanging="270"/>
              <w:jc w:val="right"/>
              <w:rPr>
                <w:rFonts w:ascii="Arial" w:hAnsi="Arial" w:cs="Arial"/>
                <w:sz w:val="18"/>
                <w:szCs w:val="18"/>
              </w:rPr>
            </w:pPr>
            <w:r>
              <w:rPr>
                <w:rFonts w:ascii="Arial" w:hAnsi="Arial" w:cs="Arial"/>
                <w:sz w:val="18"/>
                <w:szCs w:val="18"/>
              </w:rPr>
              <w:t>15</w:t>
            </w:r>
            <w:r w:rsidR="00BC6F28">
              <w:rPr>
                <w:rFonts w:ascii="Arial" w:hAnsi="Arial" w:cs="Arial"/>
                <w:sz w:val="18"/>
                <w:szCs w:val="18"/>
              </w:rPr>
              <w:t>.</w:t>
            </w:r>
          </w:p>
        </w:tc>
        <w:tc>
          <w:tcPr>
            <w:tcW w:w="14130" w:type="dxa"/>
            <w:vAlign w:val="bottom"/>
          </w:tcPr>
          <w:p w14:paraId="7BBF12F0" w14:textId="77777777" w:rsidR="00BC6F28" w:rsidRPr="00BC6F28" w:rsidRDefault="00BC6F28" w:rsidP="00685675">
            <w:pPr>
              <w:spacing w:before="120"/>
              <w:jc w:val="both"/>
              <w:rPr>
                <w:rFonts w:ascii="Arial" w:hAnsi="Arial" w:cs="Arial"/>
                <w:sz w:val="18"/>
                <w:szCs w:val="18"/>
              </w:rPr>
            </w:pPr>
            <w:r w:rsidRPr="001455A0">
              <w:rPr>
                <w:rFonts w:ascii="Arial" w:hAnsi="Arial" w:cs="Arial"/>
                <w:sz w:val="18"/>
                <w:szCs w:val="18"/>
              </w:rPr>
              <w:t>Describe how and where the substances cleaned from the insides of the tubes/heat exchangers, and the sediments and residual solids, including scale residues, from the cooling water systems at the facility, will be removed and disposed of:</w:t>
            </w:r>
          </w:p>
        </w:tc>
      </w:tr>
      <w:tr w:rsidR="00BC6F28" w:rsidRPr="00624CB6" w14:paraId="388F4B19" w14:textId="77777777" w:rsidTr="004A3C60">
        <w:trPr>
          <w:trHeight w:val="414"/>
        </w:trPr>
        <w:tc>
          <w:tcPr>
            <w:tcW w:w="468" w:type="dxa"/>
          </w:tcPr>
          <w:p w14:paraId="67CD6BD9" w14:textId="77777777" w:rsidR="00BC6F28" w:rsidRDefault="00BC6F28" w:rsidP="004A3C60">
            <w:pPr>
              <w:spacing w:before="120" w:after="60"/>
              <w:ind w:left="270" w:hanging="270"/>
              <w:jc w:val="right"/>
              <w:rPr>
                <w:rFonts w:ascii="Arial" w:hAnsi="Arial" w:cs="Arial"/>
                <w:sz w:val="18"/>
                <w:szCs w:val="18"/>
              </w:rPr>
            </w:pPr>
          </w:p>
        </w:tc>
        <w:tc>
          <w:tcPr>
            <w:tcW w:w="14130" w:type="dxa"/>
          </w:tcPr>
          <w:p w14:paraId="4EAF5CFE" w14:textId="77777777" w:rsidR="00BC6F28" w:rsidRPr="001455A0" w:rsidRDefault="00BC6F28" w:rsidP="004A3C60">
            <w:pPr>
              <w:spacing w:before="120" w:after="60"/>
              <w:rPr>
                <w:rFonts w:ascii="Arial" w:hAnsi="Arial" w:cs="Arial"/>
                <w:sz w:val="18"/>
                <w:szCs w:val="18"/>
              </w:rPr>
            </w:pPr>
            <w:r>
              <w:rPr>
                <w:rFonts w:ascii="Arial" w:hAnsi="Arial" w:cs="Arial"/>
                <w:sz w:val="18"/>
                <w:szCs w:val="18"/>
              </w:rPr>
              <w:fldChar w:fldCharType="begin">
                <w:ffData>
                  <w:name w:val="Text14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C40DB37" w14:textId="77777777" w:rsidR="00BC6F28" w:rsidRPr="004A3C60" w:rsidRDefault="00BC6F28" w:rsidP="001455A0">
      <w:pPr>
        <w:ind w:left="270" w:hanging="270"/>
        <w:jc w:val="both"/>
        <w:rPr>
          <w:rFonts w:ascii="Arial" w:hAnsi="Arial" w:cs="Arial"/>
          <w:sz w:val="12"/>
          <w:szCs w:val="12"/>
        </w:rPr>
      </w:pPr>
    </w:p>
    <w:tbl>
      <w:tblPr>
        <w:tblW w:w="0" w:type="auto"/>
        <w:tblLook w:val="0000" w:firstRow="0" w:lastRow="0" w:firstColumn="0" w:lastColumn="0" w:noHBand="0" w:noVBand="0"/>
      </w:tblPr>
      <w:tblGrid>
        <w:gridCol w:w="467"/>
        <w:gridCol w:w="5563"/>
        <w:gridCol w:w="1620"/>
        <w:gridCol w:w="6750"/>
      </w:tblGrid>
      <w:tr w:rsidR="00685675" w:rsidRPr="00624CB6" w14:paraId="2BD66263" w14:textId="77777777" w:rsidTr="007B46DE">
        <w:tc>
          <w:tcPr>
            <w:tcW w:w="467" w:type="dxa"/>
          </w:tcPr>
          <w:p w14:paraId="0F26C4B8" w14:textId="77777777" w:rsidR="00685675" w:rsidRPr="00624CB6" w:rsidRDefault="00FF4D80" w:rsidP="00685675">
            <w:pPr>
              <w:spacing w:before="120"/>
              <w:ind w:left="270" w:hanging="270"/>
              <w:jc w:val="right"/>
              <w:rPr>
                <w:rFonts w:ascii="Arial" w:hAnsi="Arial" w:cs="Arial"/>
                <w:sz w:val="18"/>
                <w:szCs w:val="18"/>
              </w:rPr>
            </w:pPr>
            <w:r>
              <w:rPr>
                <w:rFonts w:ascii="Arial" w:hAnsi="Arial" w:cs="Arial"/>
                <w:sz w:val="18"/>
                <w:szCs w:val="18"/>
              </w:rPr>
              <w:t>16</w:t>
            </w:r>
            <w:r w:rsidR="00685675">
              <w:rPr>
                <w:rFonts w:ascii="Arial" w:hAnsi="Arial" w:cs="Arial"/>
                <w:sz w:val="18"/>
                <w:szCs w:val="18"/>
              </w:rPr>
              <w:t>.</w:t>
            </w:r>
          </w:p>
        </w:tc>
        <w:tc>
          <w:tcPr>
            <w:tcW w:w="5563" w:type="dxa"/>
            <w:vAlign w:val="bottom"/>
          </w:tcPr>
          <w:p w14:paraId="5D558482" w14:textId="77777777" w:rsidR="00685675" w:rsidRPr="001455A0" w:rsidRDefault="00685675" w:rsidP="00685675">
            <w:pPr>
              <w:spacing w:before="120"/>
              <w:rPr>
                <w:rFonts w:ascii="Arial" w:hAnsi="Arial" w:cs="Arial"/>
                <w:sz w:val="18"/>
                <w:szCs w:val="18"/>
              </w:rPr>
            </w:pPr>
            <w:r w:rsidRPr="001455A0">
              <w:rPr>
                <w:rFonts w:ascii="Arial" w:hAnsi="Arial" w:cs="Arial"/>
                <w:sz w:val="18"/>
                <w:szCs w:val="18"/>
              </w:rPr>
              <w:t>Indicate the name of the laboratory that will analyze your samples:</w:t>
            </w:r>
          </w:p>
        </w:tc>
        <w:tc>
          <w:tcPr>
            <w:tcW w:w="8370" w:type="dxa"/>
            <w:gridSpan w:val="2"/>
            <w:tcBorders>
              <w:bottom w:val="single" w:sz="2" w:space="0" w:color="auto"/>
            </w:tcBorders>
            <w:vAlign w:val="bottom"/>
          </w:tcPr>
          <w:p w14:paraId="34C95BE0" w14:textId="77777777" w:rsidR="00685675" w:rsidRPr="001455A0" w:rsidRDefault="007B46DE" w:rsidP="00685675">
            <w:pPr>
              <w:spacing w:before="120"/>
              <w:rPr>
                <w:rFonts w:ascii="Arial" w:hAnsi="Arial" w:cs="Arial"/>
                <w:sz w:val="18"/>
                <w:szCs w:val="18"/>
              </w:rPr>
            </w:pPr>
            <w:r>
              <w:rPr>
                <w:rFonts w:ascii="Arial" w:hAnsi="Arial" w:cs="Arial"/>
                <w:sz w:val="18"/>
                <w:szCs w:val="18"/>
              </w:rPr>
              <w:fldChar w:fldCharType="begin">
                <w:ffData>
                  <w:name w:val="Text140"/>
                  <w:enabled/>
                  <w:calcOnExit w:val="0"/>
                  <w:textInput/>
                </w:ffData>
              </w:fldChar>
            </w:r>
            <w:bookmarkStart w:id="42" w:name="Text1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2"/>
          </w:p>
        </w:tc>
      </w:tr>
      <w:tr w:rsidR="00685675" w:rsidRPr="00624CB6" w14:paraId="042EAF43" w14:textId="77777777" w:rsidTr="007B46DE">
        <w:tc>
          <w:tcPr>
            <w:tcW w:w="467" w:type="dxa"/>
          </w:tcPr>
          <w:p w14:paraId="5A894AC7" w14:textId="77777777" w:rsidR="00685675" w:rsidRPr="00624CB6" w:rsidRDefault="00685675" w:rsidP="00685675">
            <w:pPr>
              <w:spacing w:before="120"/>
              <w:ind w:left="270" w:hanging="270"/>
              <w:jc w:val="right"/>
              <w:rPr>
                <w:rFonts w:ascii="Arial" w:hAnsi="Arial" w:cs="Arial"/>
                <w:sz w:val="18"/>
                <w:szCs w:val="18"/>
              </w:rPr>
            </w:pPr>
          </w:p>
        </w:tc>
        <w:tc>
          <w:tcPr>
            <w:tcW w:w="7183" w:type="dxa"/>
            <w:gridSpan w:val="2"/>
            <w:vAlign w:val="bottom"/>
          </w:tcPr>
          <w:p w14:paraId="600693D3" w14:textId="77777777" w:rsidR="00685675" w:rsidRPr="001455A0" w:rsidRDefault="00685675" w:rsidP="00685675">
            <w:pPr>
              <w:spacing w:before="120"/>
              <w:rPr>
                <w:rFonts w:ascii="Arial" w:hAnsi="Arial" w:cs="Arial"/>
                <w:sz w:val="18"/>
                <w:szCs w:val="18"/>
              </w:rPr>
            </w:pPr>
            <w:r>
              <w:rPr>
                <w:rFonts w:ascii="Arial" w:hAnsi="Arial" w:cs="Arial"/>
                <w:sz w:val="18"/>
                <w:szCs w:val="18"/>
              </w:rPr>
              <w:t>Minnesota</w:t>
            </w:r>
            <w:r w:rsidRPr="001455A0">
              <w:rPr>
                <w:rFonts w:ascii="Arial" w:hAnsi="Arial" w:cs="Arial"/>
                <w:sz w:val="18"/>
                <w:szCs w:val="18"/>
              </w:rPr>
              <w:t xml:space="preserve"> Department of Health (MDH) Laboratory Certification No. for this laboratory:</w:t>
            </w:r>
          </w:p>
        </w:tc>
        <w:tc>
          <w:tcPr>
            <w:tcW w:w="6750" w:type="dxa"/>
            <w:tcBorders>
              <w:bottom w:val="single" w:sz="2" w:space="0" w:color="auto"/>
            </w:tcBorders>
            <w:vAlign w:val="bottom"/>
          </w:tcPr>
          <w:p w14:paraId="7761F631" w14:textId="77777777" w:rsidR="00685675" w:rsidRPr="001455A0" w:rsidRDefault="007B46DE" w:rsidP="00685675">
            <w:pPr>
              <w:spacing w:before="12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85675" w:rsidRPr="00624CB6" w14:paraId="3D8CC943" w14:textId="77777777" w:rsidTr="007B46DE">
        <w:tc>
          <w:tcPr>
            <w:tcW w:w="467" w:type="dxa"/>
          </w:tcPr>
          <w:p w14:paraId="0E0661C1" w14:textId="77777777" w:rsidR="00685675" w:rsidRDefault="00FF4D80" w:rsidP="00685675">
            <w:pPr>
              <w:spacing w:before="120"/>
              <w:ind w:left="270" w:hanging="270"/>
              <w:jc w:val="right"/>
              <w:rPr>
                <w:rFonts w:ascii="Arial" w:hAnsi="Arial" w:cs="Arial"/>
                <w:sz w:val="18"/>
                <w:szCs w:val="18"/>
              </w:rPr>
            </w:pPr>
            <w:r>
              <w:rPr>
                <w:rFonts w:ascii="Arial" w:hAnsi="Arial" w:cs="Arial"/>
                <w:sz w:val="18"/>
                <w:szCs w:val="18"/>
              </w:rPr>
              <w:t>17</w:t>
            </w:r>
            <w:r w:rsidR="00685675">
              <w:rPr>
                <w:rFonts w:ascii="Arial" w:hAnsi="Arial" w:cs="Arial"/>
                <w:sz w:val="18"/>
                <w:szCs w:val="18"/>
              </w:rPr>
              <w:t>.</w:t>
            </w:r>
          </w:p>
        </w:tc>
        <w:tc>
          <w:tcPr>
            <w:tcW w:w="13933" w:type="dxa"/>
            <w:gridSpan w:val="3"/>
            <w:vAlign w:val="bottom"/>
          </w:tcPr>
          <w:p w14:paraId="25E0D65F" w14:textId="77777777" w:rsidR="00685675" w:rsidRPr="00BC6F28" w:rsidRDefault="00C11F9F" w:rsidP="00C11F9F">
            <w:pPr>
              <w:spacing w:before="120"/>
              <w:jc w:val="both"/>
              <w:rPr>
                <w:rFonts w:ascii="Arial" w:hAnsi="Arial" w:cs="Arial"/>
                <w:sz w:val="18"/>
                <w:szCs w:val="18"/>
              </w:rPr>
            </w:pPr>
            <w:r>
              <w:rPr>
                <w:rFonts w:ascii="Arial" w:hAnsi="Arial" w:cs="Arial"/>
                <w:sz w:val="18"/>
                <w:szCs w:val="18"/>
              </w:rPr>
              <w:t xml:space="preserve">Attach a list of all known or reasonably believed to be present at each discharge point and provide sample results for those pollutants. Pollutants may include, but are not limited to, temperature, pH, </w:t>
            </w:r>
            <w:r w:rsidRPr="001455A0">
              <w:rPr>
                <w:rFonts w:ascii="Arial" w:hAnsi="Arial" w:cs="Arial"/>
                <w:sz w:val="18"/>
                <w:szCs w:val="18"/>
              </w:rPr>
              <w:t>total residual bromine</w:t>
            </w:r>
            <w:r>
              <w:rPr>
                <w:rFonts w:ascii="Arial" w:hAnsi="Arial" w:cs="Arial"/>
                <w:sz w:val="18"/>
                <w:szCs w:val="18"/>
              </w:rPr>
              <w:t xml:space="preserve">, </w:t>
            </w:r>
            <w:r w:rsidRPr="001455A0">
              <w:rPr>
                <w:rFonts w:ascii="Arial" w:hAnsi="Arial" w:cs="Arial"/>
                <w:sz w:val="18"/>
                <w:szCs w:val="18"/>
              </w:rPr>
              <w:t>total residual chlorine</w:t>
            </w:r>
            <w:r>
              <w:rPr>
                <w:rFonts w:ascii="Arial" w:hAnsi="Arial" w:cs="Arial"/>
                <w:sz w:val="18"/>
                <w:szCs w:val="18"/>
              </w:rPr>
              <w:t xml:space="preserve">, </w:t>
            </w:r>
            <w:r w:rsidRPr="001455A0">
              <w:rPr>
                <w:rFonts w:ascii="Arial" w:hAnsi="Arial" w:cs="Arial"/>
                <w:sz w:val="18"/>
                <w:szCs w:val="18"/>
              </w:rPr>
              <w:t>total chloride</w:t>
            </w:r>
            <w:r>
              <w:rPr>
                <w:rFonts w:ascii="Arial" w:hAnsi="Arial" w:cs="Arial"/>
                <w:sz w:val="18"/>
                <w:szCs w:val="18"/>
              </w:rPr>
              <w:t xml:space="preserve">, </w:t>
            </w:r>
            <w:r w:rsidRPr="001455A0">
              <w:rPr>
                <w:rFonts w:ascii="Arial" w:hAnsi="Arial" w:cs="Arial"/>
                <w:sz w:val="18"/>
                <w:szCs w:val="18"/>
              </w:rPr>
              <w:t>total phosphorus</w:t>
            </w:r>
            <w:r>
              <w:rPr>
                <w:rFonts w:ascii="Arial" w:hAnsi="Arial" w:cs="Arial"/>
                <w:sz w:val="18"/>
                <w:szCs w:val="18"/>
              </w:rPr>
              <w:t>,</w:t>
            </w:r>
            <w:r w:rsidRPr="001455A0">
              <w:rPr>
                <w:rFonts w:ascii="Arial" w:hAnsi="Arial" w:cs="Arial"/>
                <w:sz w:val="18"/>
                <w:szCs w:val="18"/>
              </w:rPr>
              <w:t xml:space="preserve"> copper</w:t>
            </w:r>
            <w:r>
              <w:rPr>
                <w:rFonts w:ascii="Arial" w:hAnsi="Arial" w:cs="Arial"/>
                <w:sz w:val="18"/>
                <w:szCs w:val="18"/>
              </w:rPr>
              <w:t xml:space="preserve">, lead, and </w:t>
            </w:r>
            <w:r w:rsidRPr="001455A0">
              <w:rPr>
                <w:rFonts w:ascii="Arial" w:hAnsi="Arial" w:cs="Arial"/>
                <w:sz w:val="18"/>
                <w:szCs w:val="18"/>
              </w:rPr>
              <w:t>molybdenum</w:t>
            </w:r>
            <w:r>
              <w:rPr>
                <w:rFonts w:ascii="Arial" w:hAnsi="Arial" w:cs="Arial"/>
                <w:sz w:val="18"/>
                <w:szCs w:val="18"/>
              </w:rPr>
              <w:t>. Clearly indicate the date and location where sample was taken and method of sampling (e.g., grab, composite) for each sample.</w:t>
            </w:r>
          </w:p>
        </w:tc>
      </w:tr>
    </w:tbl>
    <w:p w14:paraId="5D11E582" w14:textId="77777777" w:rsidR="001455A0" w:rsidRPr="004A3C60" w:rsidRDefault="001455A0" w:rsidP="001455A0">
      <w:pPr>
        <w:ind w:left="270" w:hanging="270"/>
        <w:jc w:val="both"/>
        <w:rPr>
          <w:rFonts w:ascii="Arial" w:hAnsi="Arial" w:cs="Arial"/>
          <w:sz w:val="12"/>
          <w:szCs w:val="12"/>
        </w:rPr>
      </w:pPr>
    </w:p>
    <w:sectPr w:rsidR="001455A0" w:rsidRPr="004A3C60" w:rsidSect="00470CC3">
      <w:footerReference w:type="default" r:id="rId13"/>
      <w:pgSz w:w="15840" w:h="12240" w:orient="landscape"/>
      <w:pgMar w:top="864" w:right="720" w:bottom="864" w:left="720"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EAF9" w14:textId="77777777" w:rsidR="00D81976" w:rsidRDefault="00D81976">
      <w:r>
        <w:separator/>
      </w:r>
    </w:p>
  </w:endnote>
  <w:endnote w:type="continuationSeparator" w:id="0">
    <w:p w14:paraId="23AFBB0E" w14:textId="77777777" w:rsidR="00D81976" w:rsidRDefault="00D8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4074" w14:textId="77777777" w:rsidR="00173480" w:rsidRPr="00E234B8" w:rsidRDefault="00173480"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7F957A67" w14:textId="77777777" w:rsidR="00173480" w:rsidRPr="009E6B89" w:rsidRDefault="00CB13C0" w:rsidP="006D703F">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7920"/>
        <w:tab w:val="left" w:pos="8280"/>
      </w:tabs>
      <w:ind w:right="-115"/>
      <w:jc w:val="both"/>
      <w:rPr>
        <w:rFonts w:ascii="Calibri" w:hAnsi="Calibri"/>
        <w:iCs/>
        <w:sz w:val="18"/>
        <w:szCs w:val="18"/>
      </w:rPr>
    </w:pPr>
    <w:hyperlink r:id="rId1" w:history="1">
      <w:r w:rsidR="00173480" w:rsidRPr="009E6B89">
        <w:rPr>
          <w:rStyle w:val="Hyperlink"/>
          <w:rFonts w:ascii="Calibri" w:hAnsi="Calibri"/>
          <w:iCs/>
          <w:color w:val="auto"/>
          <w:sz w:val="18"/>
          <w:szCs w:val="18"/>
          <w:u w:val="none"/>
        </w:rPr>
        <w:t>www.pca.state.mn.us</w:t>
      </w:r>
    </w:hyperlink>
    <w:r w:rsidR="00173480" w:rsidRPr="009E6B89">
      <w:rPr>
        <w:rFonts w:ascii="Calibri" w:hAnsi="Calibri"/>
        <w:iCs/>
        <w:sz w:val="18"/>
        <w:szCs w:val="18"/>
      </w:rPr>
      <w:tab/>
      <w:t>•</w:t>
    </w:r>
    <w:r w:rsidR="00173480" w:rsidRPr="009E6B89">
      <w:rPr>
        <w:rFonts w:ascii="Calibri" w:hAnsi="Calibri"/>
        <w:iCs/>
        <w:sz w:val="18"/>
        <w:szCs w:val="18"/>
      </w:rPr>
      <w:tab/>
      <w:t>651-296-6300</w:t>
    </w:r>
    <w:r w:rsidR="00173480" w:rsidRPr="009E6B89">
      <w:rPr>
        <w:rFonts w:ascii="Calibri" w:hAnsi="Calibri"/>
        <w:iCs/>
        <w:sz w:val="18"/>
        <w:szCs w:val="18"/>
      </w:rPr>
      <w:tab/>
      <w:t>•</w:t>
    </w:r>
    <w:r w:rsidR="00173480" w:rsidRPr="009E6B89">
      <w:rPr>
        <w:rFonts w:ascii="Calibri" w:hAnsi="Calibri"/>
        <w:iCs/>
        <w:sz w:val="18"/>
        <w:szCs w:val="18"/>
      </w:rPr>
      <w:tab/>
      <w:t>800-657-3864</w:t>
    </w:r>
    <w:r w:rsidR="00173480" w:rsidRPr="009E6B89">
      <w:rPr>
        <w:rFonts w:ascii="Calibri" w:hAnsi="Calibri"/>
        <w:iCs/>
        <w:sz w:val="18"/>
        <w:szCs w:val="18"/>
      </w:rPr>
      <w:tab/>
      <w:t>•</w:t>
    </w:r>
    <w:r w:rsidR="00173480" w:rsidRPr="009E6B89">
      <w:rPr>
        <w:rFonts w:ascii="Calibri" w:hAnsi="Calibri"/>
        <w:iCs/>
        <w:sz w:val="18"/>
        <w:szCs w:val="18"/>
      </w:rPr>
      <w:tab/>
    </w:r>
    <w:r w:rsidR="006D703F" w:rsidRPr="00D53867">
      <w:rPr>
        <w:rFonts w:ascii="Calibri" w:hAnsi="Calibri"/>
        <w:iCs/>
        <w:sz w:val="18"/>
        <w:szCs w:val="18"/>
      </w:rPr>
      <w:t>Use your preferred relay service</w:t>
    </w:r>
    <w:r w:rsidR="00173480" w:rsidRPr="009E6B89">
      <w:rPr>
        <w:rFonts w:ascii="Calibri" w:hAnsi="Calibri"/>
        <w:iCs/>
        <w:sz w:val="18"/>
        <w:szCs w:val="18"/>
      </w:rPr>
      <w:tab/>
      <w:t>•</w:t>
    </w:r>
    <w:r w:rsidR="00173480" w:rsidRPr="009E6B89">
      <w:rPr>
        <w:rFonts w:ascii="Calibri" w:hAnsi="Calibri"/>
        <w:iCs/>
        <w:sz w:val="18"/>
        <w:szCs w:val="18"/>
      </w:rPr>
      <w:tab/>
      <w:t>Available in alternative formats</w:t>
    </w:r>
  </w:p>
  <w:p w14:paraId="2485C093" w14:textId="217063D1" w:rsidR="00173480" w:rsidRPr="009E6B89" w:rsidRDefault="00173480" w:rsidP="00C051F1">
    <w:pPr>
      <w:pStyle w:val="Footer"/>
      <w:tabs>
        <w:tab w:val="clear" w:pos="4320"/>
        <w:tab w:val="clear" w:pos="8640"/>
        <w:tab w:val="right" w:pos="10530"/>
      </w:tabs>
      <w:spacing w:before="40"/>
      <w:ind w:right="-115"/>
      <w:rPr>
        <w:rFonts w:ascii="Calibri" w:hAnsi="Calibri"/>
        <w:i/>
        <w:iCs/>
        <w:sz w:val="18"/>
        <w:szCs w:val="18"/>
      </w:rPr>
    </w:pPr>
    <w:r w:rsidRPr="009E6B89">
      <w:rPr>
        <w:rFonts w:ascii="Calibri" w:hAnsi="Calibri" w:cs="Arial"/>
        <w:i/>
        <w:sz w:val="18"/>
        <w:szCs w:val="18"/>
      </w:rPr>
      <w:t xml:space="preserve">wq-wwprm7-28  •  </w:t>
    </w:r>
    <w:r w:rsidR="007B46DE">
      <w:rPr>
        <w:rFonts w:ascii="Calibri" w:hAnsi="Calibri" w:cs="Arial"/>
        <w:i/>
        <w:sz w:val="18"/>
        <w:szCs w:val="18"/>
      </w:rPr>
      <w:t>10/</w:t>
    </w:r>
    <w:r w:rsidR="006D7CB3">
      <w:rPr>
        <w:rFonts w:ascii="Calibri" w:hAnsi="Calibri" w:cs="Arial"/>
        <w:i/>
        <w:sz w:val="18"/>
        <w:szCs w:val="18"/>
      </w:rPr>
      <w:t>11</w:t>
    </w:r>
    <w:r w:rsidR="004A3C60">
      <w:rPr>
        <w:rFonts w:ascii="Calibri" w:hAnsi="Calibri" w:cs="Arial"/>
        <w:i/>
        <w:sz w:val="18"/>
        <w:szCs w:val="18"/>
      </w:rPr>
      <w:t>/22</w:t>
    </w:r>
    <w:r w:rsidRPr="009E6B89">
      <w:rPr>
        <w:rFonts w:ascii="Calibri" w:hAnsi="Calibri" w:cs="Arial"/>
        <w:sz w:val="18"/>
        <w:szCs w:val="18"/>
      </w:rPr>
      <w:tab/>
    </w:r>
    <w:r w:rsidRPr="009E6B89">
      <w:rPr>
        <w:rFonts w:ascii="Calibri" w:hAnsi="Calibri"/>
        <w:i/>
        <w:iCs/>
        <w:sz w:val="18"/>
        <w:szCs w:val="18"/>
      </w:rPr>
      <w:t xml:space="preserve">Page </w:t>
    </w:r>
    <w:r w:rsidRPr="009E6B89">
      <w:rPr>
        <w:rStyle w:val="PageNumber"/>
        <w:rFonts w:ascii="Calibri" w:hAnsi="Calibri"/>
        <w:i/>
        <w:iCs/>
        <w:sz w:val="18"/>
        <w:szCs w:val="18"/>
      </w:rPr>
      <w:fldChar w:fldCharType="begin"/>
    </w:r>
    <w:r w:rsidRPr="009E6B89">
      <w:rPr>
        <w:rStyle w:val="PageNumber"/>
        <w:rFonts w:ascii="Calibri" w:hAnsi="Calibri"/>
        <w:i/>
        <w:iCs/>
        <w:sz w:val="18"/>
        <w:szCs w:val="18"/>
      </w:rPr>
      <w:instrText xml:space="preserve"> PAGE </w:instrText>
    </w:r>
    <w:r w:rsidRPr="009E6B89">
      <w:rPr>
        <w:rStyle w:val="PageNumber"/>
        <w:rFonts w:ascii="Calibri" w:hAnsi="Calibri"/>
        <w:i/>
        <w:iCs/>
        <w:sz w:val="18"/>
        <w:szCs w:val="18"/>
      </w:rPr>
      <w:fldChar w:fldCharType="separate"/>
    </w:r>
    <w:r w:rsidR="007B46DE">
      <w:rPr>
        <w:rStyle w:val="PageNumber"/>
        <w:rFonts w:ascii="Calibri" w:hAnsi="Calibri"/>
        <w:i/>
        <w:iCs/>
        <w:noProof/>
        <w:sz w:val="18"/>
        <w:szCs w:val="18"/>
      </w:rPr>
      <w:t>2</w:t>
    </w:r>
    <w:r w:rsidRPr="009E6B89">
      <w:rPr>
        <w:rStyle w:val="PageNumber"/>
        <w:rFonts w:ascii="Calibri" w:hAnsi="Calibri"/>
        <w:i/>
        <w:iCs/>
        <w:sz w:val="18"/>
        <w:szCs w:val="18"/>
      </w:rPr>
      <w:fldChar w:fldCharType="end"/>
    </w:r>
    <w:r w:rsidRPr="009E6B89">
      <w:rPr>
        <w:rFonts w:ascii="Calibri" w:hAnsi="Calibri"/>
        <w:i/>
        <w:iCs/>
        <w:sz w:val="18"/>
        <w:szCs w:val="18"/>
      </w:rPr>
      <w:t xml:space="preserve"> of </w:t>
    </w:r>
    <w:r w:rsidRPr="009E6B89">
      <w:rPr>
        <w:rStyle w:val="PageNumber"/>
        <w:rFonts w:ascii="Calibri" w:hAnsi="Calibri"/>
        <w:i/>
        <w:sz w:val="18"/>
        <w:szCs w:val="18"/>
      </w:rPr>
      <w:fldChar w:fldCharType="begin"/>
    </w:r>
    <w:r w:rsidRPr="009E6B89">
      <w:rPr>
        <w:rStyle w:val="PageNumber"/>
        <w:rFonts w:ascii="Calibri" w:hAnsi="Calibri"/>
        <w:i/>
        <w:sz w:val="18"/>
        <w:szCs w:val="18"/>
      </w:rPr>
      <w:instrText xml:space="preserve"> NUMPAGES </w:instrText>
    </w:r>
    <w:r w:rsidRPr="009E6B89">
      <w:rPr>
        <w:rStyle w:val="PageNumber"/>
        <w:rFonts w:ascii="Calibri" w:hAnsi="Calibri"/>
        <w:i/>
        <w:sz w:val="18"/>
        <w:szCs w:val="18"/>
      </w:rPr>
      <w:fldChar w:fldCharType="separate"/>
    </w:r>
    <w:r w:rsidR="007B46DE">
      <w:rPr>
        <w:rStyle w:val="PageNumber"/>
        <w:rFonts w:ascii="Calibri" w:hAnsi="Calibri"/>
        <w:i/>
        <w:noProof/>
        <w:sz w:val="18"/>
        <w:szCs w:val="18"/>
      </w:rPr>
      <w:t>3</w:t>
    </w:r>
    <w:r w:rsidRPr="009E6B89">
      <w:rPr>
        <w:rStyle w:val="PageNumber"/>
        <w:rFonts w:ascii="Calibri" w:hAnsi="Calibri"/>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0B1D" w14:textId="77777777" w:rsidR="00FF4D80" w:rsidRPr="00373C2F" w:rsidRDefault="00FF4D80" w:rsidP="00FF4D80">
    <w:pPr>
      <w:pBdr>
        <w:top w:val="single" w:sz="2" w:space="1" w:color="auto"/>
      </w:pBdr>
      <w:tabs>
        <w:tab w:val="left" w:pos="2160"/>
        <w:tab w:val="left" w:pos="2880"/>
        <w:tab w:val="left" w:pos="4500"/>
        <w:tab w:val="left" w:pos="5040"/>
        <w:tab w:val="left" w:pos="6660"/>
        <w:tab w:val="left" w:pos="7380"/>
        <w:tab w:val="left" w:pos="10440"/>
        <w:tab w:val="left" w:pos="11790"/>
      </w:tabs>
      <w:overflowPunct w:val="0"/>
      <w:autoSpaceDE w:val="0"/>
      <w:autoSpaceDN w:val="0"/>
      <w:adjustRightInd w:val="0"/>
      <w:ind w:right="-360"/>
      <w:jc w:val="both"/>
      <w:textAlignment w:val="baseline"/>
      <w:rPr>
        <w:rFonts w:ascii="Trebuchet MS" w:hAnsi="Trebuchet MS"/>
        <w:iCs/>
        <w:color w:val="000000"/>
        <w:sz w:val="4"/>
        <w:szCs w:val="4"/>
      </w:rPr>
    </w:pPr>
  </w:p>
  <w:p w14:paraId="563542C2" w14:textId="77777777" w:rsidR="00FF4D80" w:rsidRPr="009E6B89" w:rsidRDefault="00CB13C0" w:rsidP="006D703F">
    <w:pPr>
      <w:pBdr>
        <w:top w:val="single" w:sz="2" w:space="1" w:color="auto"/>
      </w:pBdr>
      <w:tabs>
        <w:tab w:val="left" w:pos="2160"/>
        <w:tab w:val="left" w:pos="2880"/>
        <w:tab w:val="left" w:pos="4500"/>
        <w:tab w:val="left" w:pos="5040"/>
        <w:tab w:val="left" w:pos="6840"/>
        <w:tab w:val="left" w:pos="7560"/>
        <w:tab w:val="left" w:pos="10620"/>
        <w:tab w:val="left" w:pos="11790"/>
      </w:tabs>
      <w:overflowPunct w:val="0"/>
      <w:autoSpaceDE w:val="0"/>
      <w:autoSpaceDN w:val="0"/>
      <w:adjustRightInd w:val="0"/>
      <w:ind w:right="-360"/>
      <w:jc w:val="both"/>
      <w:textAlignment w:val="baseline"/>
      <w:rPr>
        <w:rFonts w:ascii="Calibri" w:hAnsi="Calibri"/>
        <w:iCs/>
        <w:color w:val="000000"/>
        <w:sz w:val="18"/>
        <w:szCs w:val="18"/>
      </w:rPr>
    </w:pPr>
    <w:hyperlink r:id="rId1" w:history="1">
      <w:r w:rsidR="00FF4D80" w:rsidRPr="009E6B89">
        <w:rPr>
          <w:rFonts w:ascii="Calibri" w:hAnsi="Calibri"/>
          <w:iCs/>
          <w:sz w:val="18"/>
          <w:szCs w:val="18"/>
        </w:rPr>
        <w:t>www.pca.state.mn.us</w:t>
      </w:r>
    </w:hyperlink>
    <w:r w:rsidR="00FF4D80" w:rsidRPr="009E6B89">
      <w:rPr>
        <w:rFonts w:ascii="Calibri" w:hAnsi="Calibri"/>
        <w:iCs/>
        <w:color w:val="000000"/>
        <w:sz w:val="18"/>
        <w:szCs w:val="18"/>
      </w:rPr>
      <w:tab/>
      <w:t>•</w:t>
    </w:r>
    <w:r w:rsidR="00FF4D80" w:rsidRPr="009E6B89">
      <w:rPr>
        <w:rFonts w:ascii="Calibri" w:hAnsi="Calibri"/>
        <w:iCs/>
        <w:color w:val="000000"/>
        <w:sz w:val="18"/>
        <w:szCs w:val="18"/>
      </w:rPr>
      <w:tab/>
      <w:t>651-296-6300</w:t>
    </w:r>
    <w:r w:rsidR="00FF4D80" w:rsidRPr="009E6B89">
      <w:rPr>
        <w:rFonts w:ascii="Calibri" w:hAnsi="Calibri"/>
        <w:iCs/>
        <w:color w:val="000000"/>
        <w:sz w:val="18"/>
        <w:szCs w:val="18"/>
      </w:rPr>
      <w:tab/>
      <w:t>•</w:t>
    </w:r>
    <w:r w:rsidR="00FF4D80" w:rsidRPr="009E6B89">
      <w:rPr>
        <w:rFonts w:ascii="Calibri" w:hAnsi="Calibri"/>
        <w:iCs/>
        <w:color w:val="000000"/>
        <w:sz w:val="18"/>
        <w:szCs w:val="18"/>
      </w:rPr>
      <w:tab/>
      <w:t>800-657-3864</w:t>
    </w:r>
    <w:r w:rsidR="00FF4D80" w:rsidRPr="009E6B89">
      <w:rPr>
        <w:rFonts w:ascii="Calibri" w:hAnsi="Calibri"/>
        <w:iCs/>
        <w:color w:val="000000"/>
        <w:sz w:val="18"/>
        <w:szCs w:val="18"/>
      </w:rPr>
      <w:tab/>
      <w:t>•</w:t>
    </w:r>
    <w:r w:rsidR="00FF4D80" w:rsidRPr="009E6B89">
      <w:rPr>
        <w:rFonts w:ascii="Calibri" w:hAnsi="Calibri"/>
        <w:iCs/>
        <w:color w:val="000000"/>
        <w:sz w:val="18"/>
        <w:szCs w:val="18"/>
      </w:rPr>
      <w:tab/>
    </w:r>
    <w:r w:rsidR="006D703F" w:rsidRPr="00D53867">
      <w:rPr>
        <w:rFonts w:ascii="Calibri" w:hAnsi="Calibri"/>
        <w:iCs/>
        <w:sz w:val="18"/>
        <w:szCs w:val="18"/>
      </w:rPr>
      <w:t>Use your preferred relay service</w:t>
    </w:r>
    <w:r w:rsidR="00FF4D80" w:rsidRPr="009E6B89">
      <w:rPr>
        <w:rFonts w:ascii="Calibri" w:hAnsi="Calibri"/>
        <w:iCs/>
        <w:color w:val="000000"/>
        <w:sz w:val="18"/>
        <w:szCs w:val="18"/>
      </w:rPr>
      <w:tab/>
      <w:t>•</w:t>
    </w:r>
    <w:r w:rsidR="00FF4D80" w:rsidRPr="009E6B89">
      <w:rPr>
        <w:rFonts w:ascii="Calibri" w:hAnsi="Calibri"/>
        <w:iCs/>
        <w:color w:val="000000"/>
        <w:sz w:val="18"/>
        <w:szCs w:val="18"/>
      </w:rPr>
      <w:tab/>
      <w:t>Available in alternative formats</w:t>
    </w:r>
  </w:p>
  <w:p w14:paraId="544EE38B" w14:textId="6FB207DD" w:rsidR="00FF4D80" w:rsidRPr="009E6B89" w:rsidRDefault="00FF4D80" w:rsidP="00FF4D80">
    <w:pPr>
      <w:tabs>
        <w:tab w:val="right" w:pos="14130"/>
      </w:tabs>
      <w:overflowPunct w:val="0"/>
      <w:autoSpaceDE w:val="0"/>
      <w:autoSpaceDN w:val="0"/>
      <w:adjustRightInd w:val="0"/>
      <w:spacing w:before="40"/>
      <w:ind w:right="-115"/>
      <w:textAlignment w:val="baseline"/>
      <w:rPr>
        <w:rFonts w:ascii="Calibri" w:hAnsi="Calibri"/>
        <w:i/>
        <w:iCs/>
        <w:color w:val="000000"/>
        <w:sz w:val="18"/>
        <w:szCs w:val="18"/>
      </w:rPr>
    </w:pPr>
    <w:r w:rsidRPr="009E6B89">
      <w:rPr>
        <w:rFonts w:ascii="Calibri" w:hAnsi="Calibri" w:cs="Arial"/>
        <w:i/>
        <w:color w:val="000000"/>
        <w:sz w:val="18"/>
        <w:szCs w:val="18"/>
      </w:rPr>
      <w:t xml:space="preserve">wq-wwprm7-28  •  </w:t>
    </w:r>
    <w:r w:rsidR="004A3C60">
      <w:rPr>
        <w:rFonts w:ascii="Calibri" w:hAnsi="Calibri" w:cs="Arial"/>
        <w:i/>
        <w:color w:val="000000"/>
        <w:sz w:val="18"/>
        <w:szCs w:val="18"/>
      </w:rPr>
      <w:t>10/</w:t>
    </w:r>
    <w:r w:rsidR="006D7CB3">
      <w:rPr>
        <w:rFonts w:ascii="Calibri" w:hAnsi="Calibri" w:cs="Arial"/>
        <w:i/>
        <w:color w:val="000000"/>
        <w:sz w:val="18"/>
        <w:szCs w:val="18"/>
      </w:rPr>
      <w:t>11</w:t>
    </w:r>
    <w:r w:rsidR="004A3C60">
      <w:rPr>
        <w:rFonts w:ascii="Calibri" w:hAnsi="Calibri" w:cs="Arial"/>
        <w:i/>
        <w:color w:val="000000"/>
        <w:sz w:val="18"/>
        <w:szCs w:val="18"/>
      </w:rPr>
      <w:t>/22</w:t>
    </w:r>
    <w:r w:rsidRPr="009E6B89">
      <w:rPr>
        <w:rFonts w:ascii="Calibri" w:hAnsi="Calibri" w:cs="Arial"/>
        <w:color w:val="000000"/>
        <w:sz w:val="18"/>
        <w:szCs w:val="18"/>
      </w:rPr>
      <w:tab/>
    </w:r>
    <w:r w:rsidRPr="009E6B89">
      <w:rPr>
        <w:rFonts w:ascii="Calibri" w:hAnsi="Calibri"/>
        <w:i/>
        <w:iCs/>
        <w:color w:val="000000"/>
        <w:sz w:val="18"/>
        <w:szCs w:val="18"/>
      </w:rPr>
      <w:t xml:space="preserve">Page </w:t>
    </w:r>
    <w:r w:rsidRPr="009E6B89">
      <w:rPr>
        <w:rFonts w:ascii="Calibri" w:hAnsi="Calibri"/>
        <w:i/>
        <w:iCs/>
        <w:color w:val="000000"/>
        <w:sz w:val="18"/>
        <w:szCs w:val="18"/>
      </w:rPr>
      <w:fldChar w:fldCharType="begin"/>
    </w:r>
    <w:r w:rsidRPr="009E6B89">
      <w:rPr>
        <w:rFonts w:ascii="Calibri" w:hAnsi="Calibri"/>
        <w:i/>
        <w:iCs/>
        <w:color w:val="000000"/>
        <w:sz w:val="18"/>
        <w:szCs w:val="18"/>
      </w:rPr>
      <w:instrText xml:space="preserve"> PAGE </w:instrText>
    </w:r>
    <w:r w:rsidRPr="009E6B89">
      <w:rPr>
        <w:rFonts w:ascii="Calibri" w:hAnsi="Calibri"/>
        <w:i/>
        <w:iCs/>
        <w:color w:val="000000"/>
        <w:sz w:val="18"/>
        <w:szCs w:val="18"/>
      </w:rPr>
      <w:fldChar w:fldCharType="separate"/>
    </w:r>
    <w:r w:rsidR="007B46DE">
      <w:rPr>
        <w:rFonts w:ascii="Calibri" w:hAnsi="Calibri"/>
        <w:i/>
        <w:iCs/>
        <w:noProof/>
        <w:color w:val="000000"/>
        <w:sz w:val="18"/>
        <w:szCs w:val="18"/>
      </w:rPr>
      <w:t>3</w:t>
    </w:r>
    <w:r w:rsidRPr="009E6B89">
      <w:rPr>
        <w:rFonts w:ascii="Calibri" w:hAnsi="Calibri"/>
        <w:i/>
        <w:iCs/>
        <w:color w:val="000000"/>
        <w:sz w:val="18"/>
        <w:szCs w:val="18"/>
      </w:rPr>
      <w:fldChar w:fldCharType="end"/>
    </w:r>
    <w:r w:rsidRPr="009E6B89">
      <w:rPr>
        <w:rFonts w:ascii="Calibri" w:hAnsi="Calibri"/>
        <w:i/>
        <w:iCs/>
        <w:color w:val="000000"/>
        <w:sz w:val="18"/>
        <w:szCs w:val="18"/>
      </w:rPr>
      <w:t xml:space="preserve"> of </w:t>
    </w:r>
    <w:r w:rsidRPr="009E6B89">
      <w:rPr>
        <w:rFonts w:ascii="Calibri" w:hAnsi="Calibri"/>
        <w:i/>
        <w:color w:val="000000"/>
        <w:sz w:val="18"/>
        <w:szCs w:val="18"/>
      </w:rPr>
      <w:fldChar w:fldCharType="begin"/>
    </w:r>
    <w:r w:rsidRPr="009E6B89">
      <w:rPr>
        <w:rFonts w:ascii="Calibri" w:hAnsi="Calibri"/>
        <w:i/>
        <w:color w:val="000000"/>
        <w:sz w:val="18"/>
        <w:szCs w:val="18"/>
      </w:rPr>
      <w:instrText xml:space="preserve"> NUMPAGES </w:instrText>
    </w:r>
    <w:r w:rsidRPr="009E6B89">
      <w:rPr>
        <w:rFonts w:ascii="Calibri" w:hAnsi="Calibri"/>
        <w:i/>
        <w:color w:val="000000"/>
        <w:sz w:val="18"/>
        <w:szCs w:val="18"/>
      </w:rPr>
      <w:fldChar w:fldCharType="separate"/>
    </w:r>
    <w:r w:rsidR="007B46DE">
      <w:rPr>
        <w:rFonts w:ascii="Calibri" w:hAnsi="Calibri"/>
        <w:i/>
        <w:noProof/>
        <w:color w:val="000000"/>
        <w:sz w:val="18"/>
        <w:szCs w:val="18"/>
      </w:rPr>
      <w:t>3</w:t>
    </w:r>
    <w:r w:rsidRPr="009E6B89">
      <w:rPr>
        <w:rFonts w:ascii="Calibri" w:hAnsi="Calibri"/>
        <w: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548A5" w14:textId="77777777" w:rsidR="00D81976" w:rsidRDefault="00D81976">
      <w:r>
        <w:separator/>
      </w:r>
    </w:p>
  </w:footnote>
  <w:footnote w:type="continuationSeparator" w:id="0">
    <w:p w14:paraId="5DE5B039" w14:textId="77777777" w:rsidR="00D81976" w:rsidRDefault="00D81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615B5"/>
    <w:multiLevelType w:val="singleLevel"/>
    <w:tmpl w:val="DB10B37E"/>
    <w:lvl w:ilvl="0">
      <w:start w:val="11"/>
      <w:numFmt w:val="decimal"/>
      <w:lvlText w:val="%1."/>
      <w:legacy w:legacy="1" w:legacySpace="0" w:legacyIndent="360"/>
      <w:lvlJc w:val="left"/>
      <w:pPr>
        <w:ind w:left="360" w:hanging="360"/>
      </w:pPr>
    </w:lvl>
  </w:abstractNum>
  <w:abstractNum w:abstractNumId="2" w15:restartNumberingAfterBreak="0">
    <w:nsid w:val="077966D4"/>
    <w:multiLevelType w:val="singleLevel"/>
    <w:tmpl w:val="396AED2A"/>
    <w:lvl w:ilvl="0">
      <w:start w:val="8"/>
      <w:numFmt w:val="decimal"/>
      <w:lvlText w:val="%1."/>
      <w:legacy w:legacy="1" w:legacySpace="0" w:legacyIndent="360"/>
      <w:lvlJc w:val="left"/>
      <w:pPr>
        <w:ind w:left="360" w:hanging="360"/>
      </w:p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C52AD7"/>
    <w:multiLevelType w:val="singleLevel"/>
    <w:tmpl w:val="8F94A406"/>
    <w:lvl w:ilvl="0">
      <w:start w:val="14"/>
      <w:numFmt w:val="decimal"/>
      <w:lvlText w:val="%1."/>
      <w:legacy w:legacy="1" w:legacySpace="0" w:legacyIndent="360"/>
      <w:lvlJc w:val="left"/>
      <w:pPr>
        <w:ind w:left="360" w:hanging="360"/>
      </w:pPr>
    </w:lvl>
  </w:abstractNum>
  <w:abstractNum w:abstractNumId="5" w15:restartNumberingAfterBreak="0">
    <w:nsid w:val="1F7924A4"/>
    <w:multiLevelType w:val="singleLevel"/>
    <w:tmpl w:val="AC56FCE0"/>
    <w:lvl w:ilvl="0">
      <w:start w:val="15"/>
      <w:numFmt w:val="decimal"/>
      <w:lvlText w:val="%1."/>
      <w:legacy w:legacy="1" w:legacySpace="0" w:legacyIndent="360"/>
      <w:lvlJc w:val="left"/>
      <w:pPr>
        <w:ind w:left="360" w:hanging="360"/>
      </w:pPr>
    </w:lvl>
  </w:abstractNum>
  <w:abstractNum w:abstractNumId="6" w15:restartNumberingAfterBreak="0">
    <w:nsid w:val="2A2A5970"/>
    <w:multiLevelType w:val="hybridMultilevel"/>
    <w:tmpl w:val="D7C2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34932"/>
    <w:multiLevelType w:val="singleLevel"/>
    <w:tmpl w:val="8F94A406"/>
    <w:lvl w:ilvl="0">
      <w:start w:val="5"/>
      <w:numFmt w:val="decimal"/>
      <w:lvlText w:val="%1."/>
      <w:legacy w:legacy="1" w:legacySpace="0" w:legacyIndent="360"/>
      <w:lvlJc w:val="left"/>
      <w:pPr>
        <w:ind w:left="360" w:hanging="360"/>
      </w:pPr>
    </w:lvl>
  </w:abstractNum>
  <w:abstractNum w:abstractNumId="8"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0"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1"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3"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4"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5"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6"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7" w15:restartNumberingAfterBreak="0">
    <w:nsid w:val="74012C5E"/>
    <w:multiLevelType w:val="singleLevel"/>
    <w:tmpl w:val="785E4AA4"/>
    <w:lvl w:ilvl="0">
      <w:start w:val="1"/>
      <w:numFmt w:val="decimal"/>
      <w:lvlText w:val="%1."/>
      <w:legacy w:legacy="1" w:legacySpace="0" w:legacyIndent="360"/>
      <w:lvlJc w:val="left"/>
      <w:pPr>
        <w:ind w:left="360" w:hanging="360"/>
      </w:pPr>
    </w:lvl>
  </w:abstractNum>
  <w:abstractNum w:abstractNumId="18" w15:restartNumberingAfterBreak="0">
    <w:nsid w:val="78081802"/>
    <w:multiLevelType w:val="singleLevel"/>
    <w:tmpl w:val="8A4605CA"/>
    <w:lvl w:ilvl="0">
      <w:start w:val="4"/>
      <w:numFmt w:val="decimal"/>
      <w:lvlText w:val="%1."/>
      <w:legacy w:legacy="1" w:legacySpace="0" w:legacyIndent="360"/>
      <w:lvlJc w:val="left"/>
      <w:pPr>
        <w:ind w:left="360" w:hanging="360"/>
      </w:pPr>
    </w:lvl>
  </w:abstractNum>
  <w:abstractNum w:abstractNumId="19" w15:restartNumberingAfterBreak="0">
    <w:nsid w:val="790E5317"/>
    <w:multiLevelType w:val="singleLevel"/>
    <w:tmpl w:val="A01E091E"/>
    <w:lvl w:ilvl="0">
      <w:start w:val="10"/>
      <w:numFmt w:val="decimal"/>
      <w:lvlText w:val="%1."/>
      <w:legacy w:legacy="1" w:legacySpace="0" w:legacyIndent="360"/>
      <w:lvlJc w:val="left"/>
      <w:pPr>
        <w:ind w:left="360" w:hanging="360"/>
      </w:pPr>
    </w:lvl>
  </w:abstractNum>
  <w:num w:numId="1">
    <w:abstractNumId w:val="15"/>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9"/>
    <w:lvlOverride w:ilvl="0">
      <w:lvl w:ilvl="0">
        <w:start w:val="1"/>
        <w:numFmt w:val="decimal"/>
        <w:lvlText w:val="%1."/>
        <w:legacy w:legacy="1" w:legacySpace="0" w:legacyIndent="360"/>
        <w:lvlJc w:val="left"/>
        <w:pPr>
          <w:ind w:left="360" w:hanging="360"/>
        </w:pPr>
        <w:rPr>
          <w:b w:val="0"/>
          <w:i w:val="0"/>
        </w:rPr>
      </w:lvl>
    </w:lvlOverride>
  </w:num>
  <w:num w:numId="4">
    <w:abstractNumId w:val="14"/>
  </w:num>
  <w:num w:numId="5">
    <w:abstractNumId w:val="14"/>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0"/>
  </w:num>
  <w:num w:numId="7">
    <w:abstractNumId w:val="12"/>
  </w:num>
  <w:num w:numId="8">
    <w:abstractNumId w:val="13"/>
  </w:num>
  <w:num w:numId="9">
    <w:abstractNumId w:val="16"/>
  </w:num>
  <w:num w:numId="10">
    <w:abstractNumId w:val="16"/>
    <w:lvlOverride w:ilvl="0">
      <w:lvl w:ilvl="0">
        <w:start w:val="1"/>
        <w:numFmt w:val="decimal"/>
        <w:lvlText w:val="%1."/>
        <w:lvlJc w:val="left"/>
        <w:pPr>
          <w:tabs>
            <w:tab w:val="num" w:pos="360"/>
          </w:tabs>
          <w:ind w:left="360" w:hanging="360"/>
        </w:pPr>
        <w:rPr>
          <w:rFonts w:hint="default"/>
          <w:b/>
          <w:i w:val="0"/>
        </w:rPr>
      </w:lvl>
    </w:lvlOverride>
  </w:num>
  <w:num w:numId="11">
    <w:abstractNumId w:val="3"/>
  </w:num>
  <w:num w:numId="12">
    <w:abstractNumId w:val="11"/>
  </w:num>
  <w:num w:numId="13">
    <w:abstractNumId w:val="8"/>
  </w:num>
  <w:num w:numId="14">
    <w:abstractNumId w:val="17"/>
  </w:num>
  <w:num w:numId="15">
    <w:abstractNumId w:val="18"/>
  </w:num>
  <w:num w:numId="16">
    <w:abstractNumId w:val="7"/>
  </w:num>
  <w:num w:numId="17">
    <w:abstractNumId w:val="7"/>
    <w:lvlOverride w:ilvl="0">
      <w:lvl w:ilvl="0">
        <w:start w:val="14"/>
        <w:numFmt w:val="decimal"/>
        <w:lvlText w:val="%1."/>
        <w:legacy w:legacy="1" w:legacySpace="0" w:legacyIndent="360"/>
        <w:lvlJc w:val="left"/>
        <w:pPr>
          <w:ind w:left="360" w:hanging="360"/>
        </w:pPr>
      </w:lvl>
    </w:lvlOverride>
  </w:num>
  <w:num w:numId="18">
    <w:abstractNumId w:val="2"/>
  </w:num>
  <w:num w:numId="19">
    <w:abstractNumId w:val="2"/>
    <w:lvlOverride w:ilvl="0">
      <w:lvl w:ilvl="0">
        <w:start w:val="15"/>
        <w:numFmt w:val="decimal"/>
        <w:lvlText w:val="%1."/>
        <w:legacy w:legacy="1" w:legacySpace="0" w:legacyIndent="360"/>
        <w:lvlJc w:val="left"/>
        <w:pPr>
          <w:ind w:left="360" w:hanging="360"/>
        </w:pPr>
      </w:lvl>
    </w:lvlOverride>
  </w:num>
  <w:num w:numId="20">
    <w:abstractNumId w:val="19"/>
  </w:num>
  <w:num w:numId="21">
    <w:abstractNumId w:val="1"/>
  </w:num>
  <w:num w:numId="22">
    <w:abstractNumId w:val="4"/>
  </w:num>
  <w:num w:numId="23">
    <w:abstractNumId w:val="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bAcP7r1ExzaSNKVpEXBmviZ/K0kZj0TKtayhJkQ4vwYywdg+jOralvK2k4n/vHmOGVUXSrjhalxq5YfrwYqUg==" w:salt="qp25kk2yIRa1cjm+e/Ctkw=="/>
  <w:styleLockTheme/>
  <w:styleLockQFSet/>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37740"/>
    <w:rsid w:val="00037DB2"/>
    <w:rsid w:val="00074B94"/>
    <w:rsid w:val="000752DA"/>
    <w:rsid w:val="000A4113"/>
    <w:rsid w:val="000E37E7"/>
    <w:rsid w:val="000E6A1A"/>
    <w:rsid w:val="000F55F3"/>
    <w:rsid w:val="00103801"/>
    <w:rsid w:val="00131350"/>
    <w:rsid w:val="00141F2A"/>
    <w:rsid w:val="001455A0"/>
    <w:rsid w:val="00153562"/>
    <w:rsid w:val="00173480"/>
    <w:rsid w:val="001866FD"/>
    <w:rsid w:val="001A6B43"/>
    <w:rsid w:val="001B710C"/>
    <w:rsid w:val="001C6961"/>
    <w:rsid w:val="001C6F32"/>
    <w:rsid w:val="001D24F5"/>
    <w:rsid w:val="00211FEE"/>
    <w:rsid w:val="002158CA"/>
    <w:rsid w:val="00230CD0"/>
    <w:rsid w:val="00233CEC"/>
    <w:rsid w:val="002341E7"/>
    <w:rsid w:val="002721A4"/>
    <w:rsid w:val="0028357A"/>
    <w:rsid w:val="00291E3E"/>
    <w:rsid w:val="002B2B95"/>
    <w:rsid w:val="002D6E9A"/>
    <w:rsid w:val="002F29B0"/>
    <w:rsid w:val="002F4DFF"/>
    <w:rsid w:val="0030497B"/>
    <w:rsid w:val="00335EEF"/>
    <w:rsid w:val="003409AB"/>
    <w:rsid w:val="00370447"/>
    <w:rsid w:val="003B5C55"/>
    <w:rsid w:val="003E1EC1"/>
    <w:rsid w:val="00455188"/>
    <w:rsid w:val="00467CA3"/>
    <w:rsid w:val="00470CC3"/>
    <w:rsid w:val="004A3C60"/>
    <w:rsid w:val="004C1DFE"/>
    <w:rsid w:val="004C3E37"/>
    <w:rsid w:val="004C73D2"/>
    <w:rsid w:val="004F3D41"/>
    <w:rsid w:val="004F4A61"/>
    <w:rsid w:val="00507512"/>
    <w:rsid w:val="00542B1F"/>
    <w:rsid w:val="00574062"/>
    <w:rsid w:val="0058714B"/>
    <w:rsid w:val="00587FE7"/>
    <w:rsid w:val="005C2776"/>
    <w:rsid w:val="00624CB6"/>
    <w:rsid w:val="00634AFF"/>
    <w:rsid w:val="006556F9"/>
    <w:rsid w:val="00672CC5"/>
    <w:rsid w:val="00677625"/>
    <w:rsid w:val="00685675"/>
    <w:rsid w:val="006C2F02"/>
    <w:rsid w:val="006C4082"/>
    <w:rsid w:val="006C7721"/>
    <w:rsid w:val="006D703F"/>
    <w:rsid w:val="006D7CB3"/>
    <w:rsid w:val="006E17AB"/>
    <w:rsid w:val="006F1DBA"/>
    <w:rsid w:val="0070637D"/>
    <w:rsid w:val="00722B78"/>
    <w:rsid w:val="00726CB7"/>
    <w:rsid w:val="007337FE"/>
    <w:rsid w:val="00735216"/>
    <w:rsid w:val="00737497"/>
    <w:rsid w:val="00737534"/>
    <w:rsid w:val="00753C63"/>
    <w:rsid w:val="007557AA"/>
    <w:rsid w:val="0076445D"/>
    <w:rsid w:val="0077554F"/>
    <w:rsid w:val="007B46DE"/>
    <w:rsid w:val="007C2465"/>
    <w:rsid w:val="007F3D27"/>
    <w:rsid w:val="008055F1"/>
    <w:rsid w:val="00824104"/>
    <w:rsid w:val="008303E2"/>
    <w:rsid w:val="00831DA8"/>
    <w:rsid w:val="00833501"/>
    <w:rsid w:val="0083461D"/>
    <w:rsid w:val="0087037F"/>
    <w:rsid w:val="00880B01"/>
    <w:rsid w:val="008860E5"/>
    <w:rsid w:val="008979BC"/>
    <w:rsid w:val="008A2814"/>
    <w:rsid w:val="008A4E04"/>
    <w:rsid w:val="008B2BA0"/>
    <w:rsid w:val="008C2A9C"/>
    <w:rsid w:val="008E39F2"/>
    <w:rsid w:val="008F6F57"/>
    <w:rsid w:val="009019F7"/>
    <w:rsid w:val="009325A5"/>
    <w:rsid w:val="00934C6F"/>
    <w:rsid w:val="00997937"/>
    <w:rsid w:val="009B05DB"/>
    <w:rsid w:val="009B6996"/>
    <w:rsid w:val="009C7CF9"/>
    <w:rsid w:val="009D11BD"/>
    <w:rsid w:val="009E3D7F"/>
    <w:rsid w:val="009E6B89"/>
    <w:rsid w:val="009F4DAB"/>
    <w:rsid w:val="009F64EE"/>
    <w:rsid w:val="00A00F40"/>
    <w:rsid w:val="00A47FC1"/>
    <w:rsid w:val="00A60E28"/>
    <w:rsid w:val="00A83853"/>
    <w:rsid w:val="00A90EF5"/>
    <w:rsid w:val="00AB5CE9"/>
    <w:rsid w:val="00AD519B"/>
    <w:rsid w:val="00B02B94"/>
    <w:rsid w:val="00B25DFF"/>
    <w:rsid w:val="00B419A3"/>
    <w:rsid w:val="00B53480"/>
    <w:rsid w:val="00B55C68"/>
    <w:rsid w:val="00B670E2"/>
    <w:rsid w:val="00B9708C"/>
    <w:rsid w:val="00BB5B4E"/>
    <w:rsid w:val="00BC6F28"/>
    <w:rsid w:val="00BC74CA"/>
    <w:rsid w:val="00BD5633"/>
    <w:rsid w:val="00BE5C1A"/>
    <w:rsid w:val="00BE62EA"/>
    <w:rsid w:val="00C051F1"/>
    <w:rsid w:val="00C11F9F"/>
    <w:rsid w:val="00C124F3"/>
    <w:rsid w:val="00C150FB"/>
    <w:rsid w:val="00C20448"/>
    <w:rsid w:val="00C2588D"/>
    <w:rsid w:val="00C27C57"/>
    <w:rsid w:val="00C40E01"/>
    <w:rsid w:val="00C44F64"/>
    <w:rsid w:val="00C560FD"/>
    <w:rsid w:val="00C842EE"/>
    <w:rsid w:val="00CA0A62"/>
    <w:rsid w:val="00CB13C0"/>
    <w:rsid w:val="00CB3002"/>
    <w:rsid w:val="00CC6FC1"/>
    <w:rsid w:val="00CF28A2"/>
    <w:rsid w:val="00D027AA"/>
    <w:rsid w:val="00D052E1"/>
    <w:rsid w:val="00D802B6"/>
    <w:rsid w:val="00D81976"/>
    <w:rsid w:val="00D94B99"/>
    <w:rsid w:val="00DD3C75"/>
    <w:rsid w:val="00DE3722"/>
    <w:rsid w:val="00E14AE5"/>
    <w:rsid w:val="00E234B8"/>
    <w:rsid w:val="00E36947"/>
    <w:rsid w:val="00E5510E"/>
    <w:rsid w:val="00E66E3D"/>
    <w:rsid w:val="00E67681"/>
    <w:rsid w:val="00E77497"/>
    <w:rsid w:val="00E818DD"/>
    <w:rsid w:val="00EA40E5"/>
    <w:rsid w:val="00EB0D75"/>
    <w:rsid w:val="00EB7D6F"/>
    <w:rsid w:val="00EC5173"/>
    <w:rsid w:val="00EE314E"/>
    <w:rsid w:val="00F14F10"/>
    <w:rsid w:val="00F251F7"/>
    <w:rsid w:val="00F70EB7"/>
    <w:rsid w:val="00F77757"/>
    <w:rsid w:val="00F86D42"/>
    <w:rsid w:val="00F961CB"/>
    <w:rsid w:val="00FA2411"/>
    <w:rsid w:val="00FC0514"/>
    <w:rsid w:val="00FD546D"/>
    <w:rsid w:val="00FF073D"/>
    <w:rsid w:val="00FF4444"/>
    <w:rsid w:val="00FF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8C9CD2C"/>
  <w15:chartTrackingRefBased/>
  <w15:docId w15:val="{20ABE2BB-6EF8-418C-8353-EC27260F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aliases w:val="Bullettext"/>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5C2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67CA3"/>
    <w:rPr>
      <w:b/>
      <w:bCs/>
    </w:rPr>
  </w:style>
  <w:style w:type="paragraph" w:customStyle="1" w:styleId="Form-Title1">
    <w:name w:val="Form - Title 1"/>
    <w:basedOn w:val="Normal"/>
    <w:link w:val="Form-Title1Char"/>
    <w:qFormat/>
    <w:rsid w:val="006D703F"/>
    <w:pPr>
      <w:widowControl w:val="0"/>
      <w:spacing w:before="80"/>
      <w:jc w:val="right"/>
    </w:pPr>
    <w:rPr>
      <w:rFonts w:ascii="Calibri" w:hAnsi="Calibri"/>
      <w:bCs/>
      <w:sz w:val="40"/>
    </w:rPr>
  </w:style>
  <w:style w:type="character" w:customStyle="1" w:styleId="Form-Title1Char">
    <w:name w:val="Form - Title 1 Char"/>
    <w:link w:val="Form-Title1"/>
    <w:rsid w:val="006D703F"/>
    <w:rPr>
      <w:rFonts w:ascii="Calibri" w:hAnsi="Calibri"/>
      <w:bCs/>
      <w:sz w:val="40"/>
      <w:szCs w:val="24"/>
    </w:rPr>
  </w:style>
  <w:style w:type="paragraph" w:customStyle="1" w:styleId="Form-Heading2">
    <w:name w:val="Form - Heading 2"/>
    <w:link w:val="Form-Heading2Char"/>
    <w:qFormat/>
    <w:rsid w:val="006D703F"/>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6D703F"/>
    <w:rPr>
      <w:rFonts w:ascii="Calibri" w:hAnsi="Calibri"/>
      <w:b/>
      <w:sz w:val="28"/>
      <w:szCs w:val="24"/>
    </w:rPr>
  </w:style>
  <w:style w:type="character" w:styleId="FollowedHyperlink">
    <w:name w:val="FollowedHyperlink"/>
    <w:basedOn w:val="DefaultParagraphFont"/>
    <w:uiPriority w:val="99"/>
    <w:semiHidden/>
    <w:unhideWhenUsed/>
    <w:rsid w:val="00634AFF"/>
    <w:rPr>
      <w:color w:val="954F72" w:themeColor="followedHyperlink"/>
      <w:u w:val="single"/>
    </w:rPr>
  </w:style>
  <w:style w:type="character" w:styleId="UnresolvedMention">
    <w:name w:val="Unresolved Mention"/>
    <w:basedOn w:val="DefaultParagraphFont"/>
    <w:uiPriority w:val="99"/>
    <w:semiHidden/>
    <w:unhideWhenUsed/>
    <w:rsid w:val="004A3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0589">
      <w:bodyDiv w:val="1"/>
      <w:marLeft w:val="0"/>
      <w:marRight w:val="0"/>
      <w:marTop w:val="0"/>
      <w:marBottom w:val="0"/>
      <w:divBdr>
        <w:top w:val="none" w:sz="0" w:space="0" w:color="auto"/>
        <w:left w:val="none" w:sz="0" w:space="0" w:color="auto"/>
        <w:bottom w:val="none" w:sz="0" w:space="0" w:color="auto"/>
        <w:right w:val="none" w:sz="0" w:space="0" w:color="auto"/>
      </w:divBdr>
    </w:div>
    <w:div w:id="1362318244">
      <w:bodyDiv w:val="1"/>
      <w:marLeft w:val="0"/>
      <w:marRight w:val="0"/>
      <w:marTop w:val="0"/>
      <w:marBottom w:val="0"/>
      <w:divBdr>
        <w:top w:val="none" w:sz="0" w:space="0" w:color="auto"/>
        <w:left w:val="none" w:sz="0" w:space="0" w:color="auto"/>
        <w:bottom w:val="none" w:sz="0" w:space="0" w:color="auto"/>
        <w:right w:val="none" w:sz="0" w:space="0" w:color="auto"/>
      </w:divBdr>
      <w:divsChild>
        <w:div w:id="1162937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ca.state.mn.us/business-with-us/wastewater-permit-for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business-with-us/wastewater-permit-additional-guidance-and-inform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ca.state.mn.us/sites/default/files/wq-wwprm1-32.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2778E-3572-41FF-8D5F-44D6BB90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1682</Words>
  <Characters>9589</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Industrial non-contact cooling water application - NPDES/SDS Permit Program</vt:lpstr>
      <vt:lpstr>    The National Pollutant Discharge Elimination System (NPDES)/State Disposal Syste</vt:lpstr>
      <vt:lpstr>    Instructions:  Attach additional sheets as necessary. For more information, plea</vt:lpstr>
      <vt:lpstr>    Review the application to ensure all requested items are submitted with this app</vt:lpstr>
      <vt:lpstr>    Please make a copy for your records.</vt:lpstr>
      <vt:lpstr>    Refer to the Transmittal Form for mailing instructions.</vt:lpstr>
    </vt:vector>
  </TitlesOfParts>
  <Manager>Chris Klucas (SS)</Manager>
  <Company>PCA</Company>
  <LinksUpToDate>false</LinksUpToDate>
  <CharactersWithSpaces>11249</CharactersWithSpaces>
  <SharedDoc>false</SharedDoc>
  <HLinks>
    <vt:vector size="30" baseType="variant">
      <vt:variant>
        <vt:i4>6553646</vt:i4>
      </vt:variant>
      <vt:variant>
        <vt:i4>319</vt:i4>
      </vt:variant>
      <vt:variant>
        <vt:i4>0</vt:i4>
      </vt:variant>
      <vt:variant>
        <vt:i4>5</vt:i4>
      </vt:variant>
      <vt:variant>
        <vt:lpwstr>http://www.pca.state.mn.us/water/permits/index.html</vt:lpwstr>
      </vt:variant>
      <vt:variant>
        <vt:lpwstr/>
      </vt:variant>
      <vt:variant>
        <vt:i4>2424866</vt:i4>
      </vt:variant>
      <vt:variant>
        <vt:i4>204</vt:i4>
      </vt:variant>
      <vt:variant>
        <vt:i4>0</vt:i4>
      </vt:variant>
      <vt:variant>
        <vt:i4>5</vt:i4>
      </vt:variant>
      <vt:variant>
        <vt:lpwstr>http://www.pca.state.mn.us/a6krka9</vt:lpwstr>
      </vt:variant>
      <vt:variant>
        <vt:lpwstr/>
      </vt:variant>
      <vt:variant>
        <vt:i4>4849679</vt:i4>
      </vt:variant>
      <vt:variant>
        <vt:i4>0</vt:i4>
      </vt:variant>
      <vt:variant>
        <vt:i4>0</vt:i4>
      </vt:variant>
      <vt:variant>
        <vt:i4>5</vt:i4>
      </vt:variant>
      <vt:variant>
        <vt:lpwstr>https://www.pca.state.mn.us/sites/default/files/wq-wwprm1-32.pdf</vt:lpwstr>
      </vt:variant>
      <vt:variant>
        <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non-contact cooling water application - NPDES/SDS Permit Program</dc:title>
  <dc:subject>This application applies to facilities that discharge non-contact cooling water.</dc:subject>
  <dc:creator>Minnesota Pollution Control Agency - Emily Schnick (Sandra Simbeck)</dc:creator>
  <cp:keywords>Minnesota Pollution Control Agency,wq-wwprm7-28,water quality,wastewater permitting,wastewater permit,pond</cp:keywords>
  <dc:description/>
  <cp:lastModifiedBy>Simbeck, Sandra (MPCA)</cp:lastModifiedBy>
  <cp:revision>7</cp:revision>
  <cp:lastPrinted>2015-10-16T20:33:00Z</cp:lastPrinted>
  <dcterms:created xsi:type="dcterms:W3CDTF">2022-09-23T19:26:00Z</dcterms:created>
  <dcterms:modified xsi:type="dcterms:W3CDTF">2022-10-11T15:36:00Z</dcterms:modified>
  <cp:category>water quality,wastewater permitting</cp:category>
</cp:coreProperties>
</file>