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2" w:space="0" w:color="A6A6A6"/>
          <w:insideV w:val="single" w:sz="2" w:space="0" w:color="A6A6A6"/>
        </w:tblBorders>
        <w:tblLook w:val="00A0" w:firstRow="1" w:lastRow="0" w:firstColumn="1" w:lastColumn="0" w:noHBand="0" w:noVBand="0"/>
      </w:tblPr>
      <w:tblGrid>
        <w:gridCol w:w="2495"/>
        <w:gridCol w:w="6865"/>
      </w:tblGrid>
      <w:tr w:rsidR="003E6E96" w:rsidRPr="00B5499A" w14:paraId="1FD170E4" w14:textId="77777777" w:rsidTr="00AC5594">
        <w:trPr>
          <w:trHeight w:val="891"/>
        </w:trPr>
        <w:tc>
          <w:tcPr>
            <w:tcW w:w="2538" w:type="dxa"/>
            <w:tcBorders>
              <w:top w:val="nil"/>
              <w:left w:val="nil"/>
              <w:bottom w:val="single" w:sz="2" w:space="0" w:color="A6A6A6"/>
              <w:right w:val="single" w:sz="2" w:space="0" w:color="A6A6A6"/>
            </w:tcBorders>
            <w:hideMark/>
          </w:tcPr>
          <w:p w14:paraId="7DAE255B"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inline distT="0" distB="0" distL="0" distR="0" wp14:anchorId="302319EA" wp14:editId="4DA5F37C">
                  <wp:extent cx="1321416" cy="1263056"/>
                  <wp:effectExtent l="0" t="0" r="0" b="0"/>
                  <wp:docPr id="766189684" name="Picture 1" descr="Image of different types of household hazardous waste bottles, including oil, gas can, insect spray and ot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descr="Image of different types of household hazardous waste bottles, including oil, gas can, insect spray and others."/>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388147" cy="1326840"/>
                          </a:xfrm>
                          <a:prstGeom prst="rect">
                            <a:avLst/>
                          </a:prstGeom>
                          <a:ln>
                            <a:noFill/>
                          </a:ln>
                          <a:extLst>
                            <a:ext uri="{53640926-AAD7-44D8-BBD7-CCE9431645EC}">
                              <a14:shadowObscured xmlns:a14="http://schemas.microsoft.com/office/drawing/2010/main"/>
                            </a:ext>
                          </a:extLst>
                        </pic:spPr>
                      </pic:pic>
                    </a:graphicData>
                  </a:graphic>
                </wp:inline>
              </w:drawing>
            </w:r>
          </w:p>
        </w:tc>
        <w:tc>
          <w:tcPr>
            <w:tcW w:w="7758" w:type="dxa"/>
            <w:tcBorders>
              <w:top w:val="nil"/>
              <w:left w:val="single" w:sz="2" w:space="0" w:color="A6A6A6"/>
              <w:bottom w:val="single" w:sz="2" w:space="0" w:color="A6A6A6"/>
              <w:right w:val="nil"/>
            </w:tcBorders>
            <w:vAlign w:val="center"/>
            <w:hideMark/>
          </w:tcPr>
          <w:p w14:paraId="4152C80D" w14:textId="030C50E6" w:rsidR="00C9583F" w:rsidRPr="000D46B4" w:rsidRDefault="00EF1B42" w:rsidP="00FF572F">
            <w:pPr>
              <w:ind w:left="288"/>
              <w:rPr>
                <w:rFonts w:ascii="Calibri" w:eastAsia="Calibri" w:hAnsi="Calibri"/>
                <w:b/>
                <w:noProof/>
                <w:color w:val="808080"/>
                <w:sz w:val="44"/>
                <w:szCs w:val="44"/>
              </w:rPr>
            </w:pPr>
            <w:r>
              <w:rPr>
                <w:rFonts w:ascii="Calibri" w:eastAsia="Calibri" w:hAnsi="Calibri"/>
                <w:b/>
                <w:noProof/>
                <w:color w:val="808080"/>
                <w:sz w:val="44"/>
                <w:szCs w:val="44"/>
              </w:rPr>
              <w:t xml:space="preserve">SOP 2.6 </w:t>
            </w:r>
            <w:r w:rsidR="00D90EE6">
              <w:rPr>
                <w:rFonts w:ascii="Calibri" w:eastAsia="Calibri" w:hAnsi="Calibri"/>
                <w:b/>
                <w:noProof/>
                <w:color w:val="808080"/>
                <w:sz w:val="44"/>
                <w:szCs w:val="44"/>
              </w:rPr>
              <w:t>Emergency Contingency and Spill Res</w:t>
            </w:r>
            <w:r w:rsidR="002614B2">
              <w:rPr>
                <w:rFonts w:ascii="Calibri" w:eastAsia="Calibri" w:hAnsi="Calibri"/>
                <w:b/>
                <w:noProof/>
                <w:color w:val="808080"/>
                <w:sz w:val="44"/>
                <w:szCs w:val="44"/>
              </w:rPr>
              <w:t>p</w:t>
            </w:r>
            <w:r w:rsidR="00D90EE6">
              <w:rPr>
                <w:rFonts w:ascii="Calibri" w:eastAsia="Calibri" w:hAnsi="Calibri"/>
                <w:b/>
                <w:noProof/>
                <w:color w:val="808080"/>
                <w:sz w:val="44"/>
                <w:szCs w:val="44"/>
              </w:rPr>
              <w:t xml:space="preserve">onse Plan: Guidance for HHW Programs </w:t>
            </w:r>
          </w:p>
        </w:tc>
      </w:tr>
    </w:tbl>
    <w:p w14:paraId="445A0929" w14:textId="27483A1F" w:rsidR="00FF572F" w:rsidRPr="00FF572F" w:rsidRDefault="00FF572F" w:rsidP="00394BE6">
      <w:pPr>
        <w:pStyle w:val="Heading1"/>
        <w:tabs>
          <w:tab w:val="left" w:pos="360"/>
        </w:tabs>
        <w:spacing w:before="360"/>
        <w:rPr>
          <w:rFonts w:ascii="Calibri Light" w:hAnsi="Calibri Light" w:cs="Calibri Light"/>
          <w:sz w:val="22"/>
          <w:szCs w:val="22"/>
        </w:rPr>
      </w:pPr>
      <w:r>
        <w:rPr>
          <w:rFonts w:ascii="Calibri Light" w:hAnsi="Calibri Light" w:cs="Calibri Light"/>
          <w:sz w:val="22"/>
          <w:szCs w:val="22"/>
        </w:rPr>
        <w:t xml:space="preserve">Emergency contingency and spill response plan for </w:t>
      </w:r>
      <w:r w:rsidR="00D90EE6">
        <w:rPr>
          <w:rFonts w:ascii="Calibri Light" w:hAnsi="Calibri Light" w:cs="Calibri Light"/>
          <w:sz w:val="22"/>
          <w:szCs w:val="22"/>
          <w:highlight w:val="yellow"/>
        </w:rPr>
        <w:t>(</w:t>
      </w:r>
      <w:r w:rsidRPr="00FF572F">
        <w:rPr>
          <w:rFonts w:ascii="Calibri Light" w:hAnsi="Calibri Light" w:cs="Calibri Light"/>
          <w:sz w:val="22"/>
          <w:szCs w:val="22"/>
          <w:highlight w:val="yellow"/>
        </w:rPr>
        <w:t>______________</w:t>
      </w:r>
      <w:r w:rsidR="00D90EE6" w:rsidRPr="00D90EE6">
        <w:rPr>
          <w:rFonts w:ascii="Calibri Light" w:hAnsi="Calibri Light" w:cs="Calibri Light"/>
          <w:sz w:val="22"/>
          <w:szCs w:val="22"/>
          <w:highlight w:val="yellow"/>
        </w:rPr>
        <w:t>)</w:t>
      </w:r>
      <w:r w:rsidRPr="00FF572F">
        <w:rPr>
          <w:rFonts w:ascii="Calibri Light" w:hAnsi="Calibri Light" w:cs="Calibri Light"/>
          <w:sz w:val="22"/>
          <w:szCs w:val="22"/>
        </w:rPr>
        <w:t xml:space="preserve"> County Household Hazardous Waste Facility</w:t>
      </w:r>
    </w:p>
    <w:p w14:paraId="35BF4280" w14:textId="0566E964" w:rsidR="005024E9" w:rsidRDefault="005024E9" w:rsidP="00394BE6">
      <w:pPr>
        <w:pStyle w:val="Heading1"/>
        <w:tabs>
          <w:tab w:val="left" w:pos="360"/>
        </w:tabs>
        <w:spacing w:before="360"/>
        <w:rPr>
          <w:rFonts w:ascii="Calibri Light" w:hAnsi="Calibri Light" w:cs="Calibri Light"/>
          <w:sz w:val="22"/>
          <w:szCs w:val="22"/>
        </w:rPr>
      </w:pPr>
      <w:r>
        <w:rPr>
          <w:rFonts w:ascii="Calibri Light" w:hAnsi="Calibri Light" w:cs="Calibri Light"/>
          <w:sz w:val="22"/>
          <w:szCs w:val="22"/>
        </w:rPr>
        <w:t>Storage Facility:</w:t>
      </w:r>
    </w:p>
    <w:p w14:paraId="20C0E098" w14:textId="3EB10380" w:rsidR="005024E9" w:rsidRPr="00191803" w:rsidRDefault="005024E9" w:rsidP="00394BE6">
      <w:pPr>
        <w:rPr>
          <w:rFonts w:asciiTheme="majorHAnsi" w:hAnsiTheme="majorHAnsi" w:cstheme="majorHAnsi"/>
          <w:sz w:val="22"/>
          <w:szCs w:val="22"/>
          <w:highlight w:val="yellow"/>
        </w:rPr>
      </w:pPr>
      <w:r w:rsidRPr="00191803">
        <w:rPr>
          <w:rFonts w:asciiTheme="majorHAnsi" w:hAnsiTheme="majorHAnsi" w:cstheme="majorHAnsi"/>
          <w:sz w:val="22"/>
          <w:szCs w:val="22"/>
          <w:highlight w:val="yellow"/>
        </w:rPr>
        <w:t>Site address</w:t>
      </w:r>
    </w:p>
    <w:p w14:paraId="5C7DFA02" w14:textId="52D9D9AE" w:rsidR="005024E9" w:rsidRDefault="005024E9" w:rsidP="00394BE6">
      <w:pPr>
        <w:rPr>
          <w:rFonts w:asciiTheme="majorHAnsi" w:hAnsiTheme="majorHAnsi" w:cstheme="majorHAnsi"/>
          <w:sz w:val="22"/>
          <w:szCs w:val="22"/>
        </w:rPr>
      </w:pPr>
      <w:r w:rsidRPr="00191803">
        <w:rPr>
          <w:rFonts w:asciiTheme="majorHAnsi" w:hAnsiTheme="majorHAnsi" w:cstheme="majorHAnsi"/>
          <w:sz w:val="22"/>
          <w:szCs w:val="22"/>
          <w:highlight w:val="yellow"/>
        </w:rPr>
        <w:t>City, Minnesota</w:t>
      </w:r>
    </w:p>
    <w:p w14:paraId="21AEC686" w14:textId="77777777" w:rsidR="005024E9" w:rsidRPr="005024E9" w:rsidRDefault="005024E9" w:rsidP="00394BE6">
      <w:pPr>
        <w:rPr>
          <w:rFonts w:asciiTheme="majorHAnsi" w:hAnsiTheme="majorHAnsi" w:cstheme="majorHAnsi"/>
          <w:sz w:val="22"/>
          <w:szCs w:val="22"/>
        </w:rPr>
      </w:pPr>
    </w:p>
    <w:p w14:paraId="092E1810" w14:textId="6F6E0FBF" w:rsidR="005024E9" w:rsidRDefault="005024E9" w:rsidP="00394BE6">
      <w:pPr>
        <w:rPr>
          <w:rFonts w:asciiTheme="majorHAnsi" w:hAnsiTheme="majorHAnsi" w:cstheme="majorHAnsi"/>
          <w:b/>
          <w:bCs/>
          <w:sz w:val="22"/>
          <w:szCs w:val="22"/>
        </w:rPr>
      </w:pPr>
      <w:r>
        <w:rPr>
          <w:rFonts w:asciiTheme="majorHAnsi" w:hAnsiTheme="majorHAnsi" w:cstheme="majorHAnsi"/>
          <w:b/>
          <w:bCs/>
          <w:sz w:val="22"/>
          <w:szCs w:val="22"/>
        </w:rPr>
        <w:t>Office:</w:t>
      </w:r>
    </w:p>
    <w:p w14:paraId="166A3BD4" w14:textId="0DA76DB9" w:rsidR="005024E9" w:rsidRDefault="005024E9" w:rsidP="00394BE6">
      <w:pPr>
        <w:rPr>
          <w:rFonts w:asciiTheme="majorHAnsi" w:hAnsiTheme="majorHAnsi" w:cstheme="majorHAnsi"/>
          <w:sz w:val="22"/>
          <w:szCs w:val="22"/>
        </w:rPr>
      </w:pPr>
      <w:r w:rsidRPr="00191803">
        <w:rPr>
          <w:rFonts w:asciiTheme="majorHAnsi" w:hAnsiTheme="majorHAnsi" w:cstheme="majorHAnsi"/>
          <w:sz w:val="22"/>
          <w:szCs w:val="22"/>
          <w:highlight w:val="yellow"/>
        </w:rPr>
        <w:t>Mailing address</w:t>
      </w:r>
    </w:p>
    <w:p w14:paraId="068C9F32" w14:textId="77777777" w:rsidR="005024E9" w:rsidRDefault="005024E9" w:rsidP="00394BE6">
      <w:pPr>
        <w:rPr>
          <w:rFonts w:asciiTheme="majorHAnsi" w:hAnsiTheme="majorHAnsi" w:cstheme="majorHAnsi"/>
          <w:sz w:val="22"/>
          <w:szCs w:val="22"/>
        </w:rPr>
      </w:pPr>
    </w:p>
    <w:p w14:paraId="05C6DDB0" w14:textId="34740758" w:rsidR="005024E9" w:rsidRDefault="005024E9" w:rsidP="00394BE6">
      <w:pPr>
        <w:rPr>
          <w:rFonts w:asciiTheme="majorHAnsi" w:hAnsiTheme="majorHAnsi" w:cstheme="majorHAnsi"/>
          <w:sz w:val="22"/>
          <w:szCs w:val="22"/>
        </w:rPr>
      </w:pPr>
      <w:r w:rsidRPr="00191803">
        <w:rPr>
          <w:rFonts w:asciiTheme="majorHAnsi" w:hAnsiTheme="majorHAnsi" w:cstheme="majorHAnsi"/>
          <w:b/>
          <w:bCs/>
          <w:sz w:val="22"/>
          <w:szCs w:val="22"/>
        </w:rPr>
        <w:t>Waste ID number</w:t>
      </w:r>
      <w:r>
        <w:rPr>
          <w:rFonts w:asciiTheme="majorHAnsi" w:hAnsiTheme="majorHAnsi" w:cstheme="majorHAnsi"/>
          <w:sz w:val="22"/>
          <w:szCs w:val="22"/>
        </w:rPr>
        <w:t xml:space="preserve"> </w:t>
      </w:r>
      <w:r>
        <w:rPr>
          <w:rFonts w:asciiTheme="majorHAnsi" w:hAnsiTheme="majorHAnsi" w:cstheme="majorHAnsi"/>
          <w:sz w:val="22"/>
          <w:szCs w:val="22"/>
        </w:rPr>
        <w:tab/>
      </w:r>
      <w:r w:rsidRPr="00191803">
        <w:rPr>
          <w:rFonts w:asciiTheme="majorHAnsi" w:hAnsiTheme="majorHAnsi" w:cstheme="majorHAnsi"/>
          <w:sz w:val="22"/>
          <w:szCs w:val="22"/>
          <w:highlight w:val="yellow"/>
        </w:rPr>
        <w:t>(Number issued by State specific to this Facility)</w:t>
      </w:r>
    </w:p>
    <w:p w14:paraId="6238BB00" w14:textId="3A83D84A" w:rsidR="005024E9" w:rsidRPr="005024E9" w:rsidRDefault="005024E9" w:rsidP="00394BE6">
      <w:pPr>
        <w:rPr>
          <w:rFonts w:asciiTheme="majorHAnsi" w:hAnsiTheme="majorHAnsi" w:cstheme="majorHAnsi"/>
          <w:sz w:val="22"/>
          <w:szCs w:val="22"/>
        </w:rPr>
      </w:pPr>
      <w:r w:rsidRPr="00191803">
        <w:rPr>
          <w:rFonts w:asciiTheme="majorHAnsi" w:hAnsiTheme="majorHAnsi" w:cstheme="majorHAnsi"/>
          <w:b/>
          <w:bCs/>
          <w:sz w:val="22"/>
          <w:szCs w:val="22"/>
        </w:rPr>
        <w:t>Revision date</w:t>
      </w:r>
      <w:r>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sz w:val="22"/>
          <w:szCs w:val="22"/>
        </w:rPr>
        <w:tab/>
      </w:r>
      <w:r w:rsidRPr="00191803">
        <w:rPr>
          <w:rFonts w:asciiTheme="majorHAnsi" w:hAnsiTheme="majorHAnsi" w:cstheme="majorHAnsi"/>
          <w:sz w:val="22"/>
          <w:szCs w:val="22"/>
          <w:highlight w:val="yellow"/>
        </w:rPr>
        <w:t>(Last date plan was updated)</w:t>
      </w:r>
    </w:p>
    <w:p w14:paraId="75AD8BBC" w14:textId="77777777" w:rsidR="005024E9" w:rsidRDefault="005024E9" w:rsidP="00394BE6">
      <w:pPr>
        <w:pStyle w:val="Heading1"/>
        <w:widowControl w:val="0"/>
        <w:tabs>
          <w:tab w:val="left" w:pos="630"/>
        </w:tabs>
        <w:adjustRightInd w:val="0"/>
        <w:spacing w:before="360"/>
        <w:textAlignment w:val="baseline"/>
        <w:rPr>
          <w:rFonts w:ascii="Calibri Light" w:hAnsi="Calibri Light" w:cs="Calibri Light"/>
          <w:sz w:val="22"/>
          <w:szCs w:val="22"/>
        </w:rPr>
      </w:pPr>
      <w:r w:rsidRPr="005024E9">
        <w:rPr>
          <w:rFonts w:ascii="Calibri Light" w:hAnsi="Calibri Light" w:cs="Calibri Light"/>
          <w:sz w:val="22"/>
          <w:szCs w:val="22"/>
        </w:rPr>
        <w:t>Emergency telephone number</w:t>
      </w:r>
    </w:p>
    <w:p w14:paraId="4D8715CE" w14:textId="495DE2A0" w:rsidR="005024E9" w:rsidRPr="000444B7" w:rsidRDefault="005024E9" w:rsidP="00394BE6">
      <w:pPr>
        <w:rPr>
          <w:rFonts w:asciiTheme="majorHAnsi" w:hAnsiTheme="majorHAnsi" w:cstheme="majorHAnsi"/>
          <w:sz w:val="22"/>
          <w:szCs w:val="22"/>
        </w:rPr>
      </w:pPr>
      <w:r w:rsidRPr="000444B7">
        <w:rPr>
          <w:rFonts w:asciiTheme="majorHAnsi" w:hAnsiTheme="majorHAnsi" w:cstheme="majorHAnsi"/>
          <w:sz w:val="22"/>
          <w:szCs w:val="22"/>
        </w:rPr>
        <w:t xml:space="preserve">Police </w:t>
      </w:r>
      <w:r w:rsidRPr="000444B7">
        <w:rPr>
          <w:rFonts w:asciiTheme="majorHAnsi" w:hAnsiTheme="majorHAnsi" w:cstheme="majorHAnsi"/>
          <w:sz w:val="22"/>
          <w:szCs w:val="22"/>
        </w:rPr>
        <w:tab/>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911</w:t>
      </w:r>
    </w:p>
    <w:p w14:paraId="6233B1A1" w14:textId="4CF9EF1E" w:rsidR="005024E9" w:rsidRPr="000444B7" w:rsidRDefault="007D5EB6" w:rsidP="00394BE6">
      <w:pPr>
        <w:rPr>
          <w:rFonts w:asciiTheme="majorHAnsi" w:hAnsiTheme="majorHAnsi" w:cstheme="majorHAnsi"/>
          <w:sz w:val="22"/>
          <w:szCs w:val="22"/>
        </w:rPr>
      </w:pPr>
      <w:r w:rsidRPr="000444B7">
        <w:rPr>
          <w:rFonts w:asciiTheme="majorHAnsi" w:hAnsiTheme="majorHAnsi" w:cstheme="majorHAnsi"/>
          <w:sz w:val="22"/>
          <w:szCs w:val="22"/>
        </w:rPr>
        <w:t xml:space="preserve">Fire </w:t>
      </w:r>
      <w:r w:rsidRPr="000444B7">
        <w:rPr>
          <w:rFonts w:asciiTheme="majorHAnsi" w:hAnsiTheme="majorHAnsi" w:cstheme="majorHAnsi"/>
          <w:sz w:val="22"/>
          <w:szCs w:val="22"/>
        </w:rPr>
        <w:tab/>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911</w:t>
      </w:r>
    </w:p>
    <w:p w14:paraId="4598AF40" w14:textId="2F9345E1" w:rsidR="007D5EB6" w:rsidRPr="000444B7" w:rsidRDefault="007D5EB6" w:rsidP="00394BE6">
      <w:pPr>
        <w:rPr>
          <w:rFonts w:asciiTheme="majorHAnsi" w:hAnsiTheme="majorHAnsi" w:cstheme="majorHAnsi"/>
          <w:sz w:val="22"/>
          <w:szCs w:val="22"/>
        </w:rPr>
      </w:pPr>
      <w:r w:rsidRPr="000444B7">
        <w:rPr>
          <w:rFonts w:asciiTheme="majorHAnsi" w:hAnsiTheme="majorHAnsi" w:cstheme="majorHAnsi"/>
          <w:sz w:val="22"/>
          <w:szCs w:val="22"/>
        </w:rPr>
        <w:t xml:space="preserve">Ambulance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911</w:t>
      </w:r>
    </w:p>
    <w:p w14:paraId="3F36FD7B" w14:textId="0F80C819" w:rsidR="007D5EB6" w:rsidRPr="000444B7" w:rsidRDefault="007D5EB6" w:rsidP="00394BE6">
      <w:pPr>
        <w:rPr>
          <w:rFonts w:asciiTheme="majorHAnsi" w:hAnsiTheme="majorHAnsi" w:cstheme="majorHAnsi"/>
          <w:sz w:val="22"/>
          <w:szCs w:val="22"/>
        </w:rPr>
      </w:pPr>
      <w:r w:rsidRPr="000444B7">
        <w:rPr>
          <w:rFonts w:asciiTheme="majorHAnsi" w:hAnsiTheme="majorHAnsi" w:cstheme="majorHAnsi"/>
          <w:sz w:val="22"/>
          <w:szCs w:val="22"/>
        </w:rPr>
        <w:t xml:space="preserve">State hazardous waste </w:t>
      </w:r>
      <w:r w:rsidR="000444B7" w:rsidRPr="000444B7">
        <w:rPr>
          <w:rFonts w:asciiTheme="majorHAnsi" w:hAnsiTheme="majorHAnsi" w:cstheme="majorHAnsi"/>
          <w:sz w:val="22"/>
          <w:szCs w:val="22"/>
        </w:rPr>
        <w:t xml:space="preserve">contractor </w:t>
      </w:r>
      <w:r w:rsidR="000444B7" w:rsidRPr="000444B7">
        <w:rPr>
          <w:rFonts w:asciiTheme="majorHAnsi" w:hAnsiTheme="majorHAnsi" w:cstheme="majorHAnsi"/>
          <w:sz w:val="22"/>
          <w:szCs w:val="22"/>
          <w:highlight w:val="yellow"/>
        </w:rPr>
        <w:t>(Veolia)</w:t>
      </w:r>
      <w:r w:rsidR="000444B7" w:rsidRPr="000444B7">
        <w:rPr>
          <w:rFonts w:asciiTheme="majorHAnsi" w:hAnsiTheme="majorHAnsi" w:cstheme="majorHAnsi"/>
          <w:sz w:val="22"/>
          <w:szCs w:val="22"/>
        </w:rPr>
        <w:t xml:space="preserve"> </w:t>
      </w:r>
      <w:r w:rsidR="000444B7" w:rsidRPr="000444B7">
        <w:rPr>
          <w:rFonts w:asciiTheme="majorHAnsi" w:hAnsiTheme="majorHAnsi" w:cstheme="majorHAnsi"/>
          <w:sz w:val="22"/>
          <w:szCs w:val="22"/>
        </w:rPr>
        <w:tab/>
      </w:r>
      <w:r w:rsidR="00394BE6">
        <w:rPr>
          <w:rFonts w:asciiTheme="majorHAnsi" w:hAnsiTheme="majorHAnsi" w:cstheme="majorHAnsi"/>
          <w:sz w:val="22"/>
          <w:szCs w:val="22"/>
        </w:rPr>
        <w:tab/>
      </w:r>
      <w:r w:rsidR="000444B7" w:rsidRPr="000444B7">
        <w:rPr>
          <w:rFonts w:asciiTheme="majorHAnsi" w:hAnsiTheme="majorHAnsi" w:cstheme="majorHAnsi"/>
          <w:sz w:val="22"/>
          <w:szCs w:val="22"/>
          <w:highlight w:val="yellow"/>
        </w:rPr>
        <w:t>783-780-3660</w:t>
      </w:r>
    </w:p>
    <w:p w14:paraId="749981D0" w14:textId="51B322E7" w:rsidR="000444B7" w:rsidRPr="000444B7" w:rsidRDefault="000444B7" w:rsidP="00394BE6">
      <w:pPr>
        <w:rPr>
          <w:rFonts w:asciiTheme="majorHAnsi" w:hAnsiTheme="majorHAnsi" w:cstheme="majorHAnsi"/>
          <w:sz w:val="22"/>
          <w:szCs w:val="22"/>
        </w:rPr>
      </w:pPr>
      <w:r w:rsidRPr="000444B7">
        <w:rPr>
          <w:rFonts w:asciiTheme="majorHAnsi" w:hAnsiTheme="majorHAnsi" w:cstheme="majorHAnsi"/>
          <w:sz w:val="22"/>
          <w:szCs w:val="22"/>
        </w:rPr>
        <w:t xml:space="preserve">Minnesota Duty Officer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800-422-0798 or 651-422-0798</w:t>
      </w:r>
    </w:p>
    <w:p w14:paraId="4D178BBB" w14:textId="7BA9ECAB" w:rsidR="000444B7" w:rsidRPr="000444B7" w:rsidRDefault="000444B7" w:rsidP="00394BE6">
      <w:pPr>
        <w:rPr>
          <w:rFonts w:asciiTheme="majorHAnsi" w:hAnsiTheme="majorHAnsi" w:cstheme="majorHAnsi"/>
          <w:sz w:val="22"/>
          <w:szCs w:val="22"/>
        </w:rPr>
      </w:pPr>
      <w:r w:rsidRPr="000444B7">
        <w:rPr>
          <w:rFonts w:asciiTheme="majorHAnsi" w:hAnsiTheme="majorHAnsi" w:cstheme="majorHAnsi"/>
          <w:sz w:val="22"/>
          <w:szCs w:val="22"/>
        </w:rPr>
        <w:t xml:space="preserve">Minnesota Pollution control Agency (MPCA)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800-657-3864</w:t>
      </w:r>
    </w:p>
    <w:p w14:paraId="59C7E53F" w14:textId="7ED98ADD" w:rsidR="000444B7" w:rsidRPr="000444B7" w:rsidRDefault="000444B7" w:rsidP="00394BE6">
      <w:pPr>
        <w:rPr>
          <w:rFonts w:asciiTheme="majorHAnsi" w:hAnsiTheme="majorHAnsi" w:cstheme="majorHAnsi"/>
          <w:sz w:val="22"/>
          <w:szCs w:val="22"/>
        </w:rPr>
      </w:pPr>
      <w:r w:rsidRPr="000444B7">
        <w:rPr>
          <w:rFonts w:asciiTheme="majorHAnsi" w:hAnsiTheme="majorHAnsi" w:cstheme="majorHAnsi"/>
          <w:sz w:val="22"/>
          <w:szCs w:val="22"/>
        </w:rPr>
        <w:t xml:space="preserve">Bomb squad (contact MN duty Officer first)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911 (800-422-0798)</w:t>
      </w:r>
    </w:p>
    <w:p w14:paraId="1410647D" w14:textId="30EE2EE2" w:rsidR="000444B7" w:rsidRPr="000444B7" w:rsidRDefault="000444B7" w:rsidP="00394BE6">
      <w:pPr>
        <w:rPr>
          <w:rFonts w:asciiTheme="majorHAnsi" w:hAnsiTheme="majorHAnsi" w:cstheme="majorHAnsi"/>
          <w:sz w:val="22"/>
          <w:szCs w:val="22"/>
        </w:rPr>
      </w:pPr>
      <w:r w:rsidRPr="000444B7">
        <w:rPr>
          <w:rFonts w:asciiTheme="majorHAnsi" w:hAnsiTheme="majorHAnsi" w:cstheme="majorHAnsi"/>
          <w:sz w:val="22"/>
          <w:szCs w:val="22"/>
        </w:rPr>
        <w:t xml:space="preserve">Poison Control Center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rPr>
        <w:t>800-222-1222 (612-904-4691 metro area)</w:t>
      </w:r>
    </w:p>
    <w:p w14:paraId="0825C9A9" w14:textId="3A983F95" w:rsidR="000444B7" w:rsidRPr="000444B7" w:rsidRDefault="000444B7" w:rsidP="00394BE6">
      <w:pPr>
        <w:rPr>
          <w:rFonts w:asciiTheme="majorHAnsi" w:hAnsiTheme="majorHAnsi" w:cstheme="majorHAnsi"/>
          <w:sz w:val="22"/>
          <w:szCs w:val="22"/>
        </w:rPr>
      </w:pPr>
      <w:r w:rsidRPr="000444B7">
        <w:rPr>
          <w:rFonts w:asciiTheme="majorHAnsi" w:hAnsiTheme="majorHAnsi" w:cstheme="majorHAnsi"/>
          <w:sz w:val="22"/>
          <w:szCs w:val="22"/>
        </w:rPr>
        <w:t xml:space="preserve">Local hospital </w:t>
      </w:r>
      <w:r w:rsidRPr="000444B7">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00394BE6">
        <w:rPr>
          <w:rFonts w:asciiTheme="majorHAnsi" w:hAnsiTheme="majorHAnsi" w:cstheme="majorHAnsi"/>
          <w:sz w:val="22"/>
          <w:szCs w:val="22"/>
        </w:rPr>
        <w:tab/>
      </w:r>
      <w:r w:rsidRPr="000444B7">
        <w:rPr>
          <w:rFonts w:asciiTheme="majorHAnsi" w:hAnsiTheme="majorHAnsi" w:cstheme="majorHAnsi"/>
          <w:sz w:val="22"/>
          <w:szCs w:val="22"/>
          <w:highlight w:val="yellow"/>
        </w:rPr>
        <w:t>XXX-XXX-XXXX</w:t>
      </w:r>
    </w:p>
    <w:p w14:paraId="4969A87A" w14:textId="076E95AE" w:rsidR="00556EEB" w:rsidRPr="005024E9" w:rsidRDefault="000444B7" w:rsidP="000444B7">
      <w:pPr>
        <w:pStyle w:val="Heading1"/>
        <w:widowControl w:val="0"/>
        <w:tabs>
          <w:tab w:val="left" w:pos="360"/>
          <w:tab w:val="left" w:pos="720"/>
        </w:tabs>
        <w:adjustRightInd w:val="0"/>
        <w:spacing w:before="360"/>
        <w:textAlignment w:val="baseline"/>
        <w:rPr>
          <w:rFonts w:ascii="Calibri Light" w:hAnsi="Calibri Light" w:cs="Calibri Light"/>
          <w:sz w:val="22"/>
          <w:szCs w:val="22"/>
        </w:rPr>
      </w:pPr>
      <w:r>
        <w:rPr>
          <w:rFonts w:ascii="Calibri Light" w:hAnsi="Calibri Light" w:cs="Calibri Light"/>
          <w:sz w:val="22"/>
          <w:szCs w:val="22"/>
        </w:rPr>
        <w:t>Designated Facility staff persons responsible for implementing this plan(s)</w:t>
      </w:r>
    </w:p>
    <w:p w14:paraId="75712F2D" w14:textId="79E1D282" w:rsidR="00556EEB" w:rsidRPr="00940303" w:rsidRDefault="000444B7" w:rsidP="000444B7">
      <w:pPr>
        <w:widowControl w:val="0"/>
        <w:adjustRightInd w:val="0"/>
        <w:spacing w:before="60"/>
        <w:textAlignment w:val="baseline"/>
        <w:rPr>
          <w:rStyle w:val="Headinglevel2"/>
          <w:rFonts w:ascii="Calibri Light" w:hAnsi="Calibri Light" w:cs="Calibri Light"/>
          <w:b w:val="0"/>
          <w:bCs w:val="0"/>
        </w:rPr>
      </w:pPr>
      <w:r w:rsidRPr="00940303">
        <w:rPr>
          <w:rStyle w:val="Headinglevel2"/>
          <w:rFonts w:ascii="Calibri Light" w:hAnsi="Calibri Light" w:cs="Calibri Light"/>
          <w:b w:val="0"/>
          <w:bCs w:val="0"/>
        </w:rPr>
        <w:t xml:space="preserve">The </w:t>
      </w:r>
      <w:r w:rsidRPr="00940303">
        <w:rPr>
          <w:rStyle w:val="Headinglevel2"/>
          <w:rFonts w:ascii="Calibri Light" w:hAnsi="Calibri Light" w:cs="Calibri Light"/>
        </w:rPr>
        <w:t>primary</w:t>
      </w:r>
      <w:r w:rsidRPr="00940303">
        <w:rPr>
          <w:rStyle w:val="Headinglevel2"/>
          <w:rFonts w:ascii="Calibri Light" w:hAnsi="Calibri Light" w:cs="Calibri Light"/>
          <w:b w:val="0"/>
          <w:bCs w:val="0"/>
        </w:rPr>
        <w:t xml:space="preserve"> designated facility staff person responsible for implementing this plan is trained to respond to emergencies or has the information necessary to make decisions on how to respond to an emergency.</w:t>
      </w:r>
    </w:p>
    <w:p w14:paraId="5CE64859" w14:textId="421DB448" w:rsidR="000444B7" w:rsidRPr="00191803" w:rsidRDefault="000444B7" w:rsidP="000444B7">
      <w:pPr>
        <w:widowControl w:val="0"/>
        <w:adjustRightInd w:val="0"/>
        <w:spacing w:before="60"/>
        <w:textAlignment w:val="baseline"/>
        <w:rPr>
          <w:rStyle w:val="Headinglevel2"/>
          <w:rFonts w:ascii="Calibri Light" w:hAnsi="Calibri Light" w:cs="Calibri Light"/>
          <w:b w:val="0"/>
          <w:bCs w:val="0"/>
          <w:highlight w:val="yellow"/>
        </w:rPr>
      </w:pPr>
      <w:r w:rsidRPr="00191803">
        <w:rPr>
          <w:rStyle w:val="Headinglevel2"/>
          <w:rFonts w:ascii="Calibri Light" w:hAnsi="Calibri Light" w:cs="Calibri Light"/>
          <w:b w:val="0"/>
          <w:bCs w:val="0"/>
          <w:highlight w:val="yellow"/>
        </w:rPr>
        <w:t>Name:</w:t>
      </w:r>
    </w:p>
    <w:p w14:paraId="18AA4DE1" w14:textId="1FD51B09" w:rsidR="000444B7" w:rsidRPr="00191803" w:rsidRDefault="000444B7" w:rsidP="000444B7">
      <w:pPr>
        <w:widowControl w:val="0"/>
        <w:adjustRightInd w:val="0"/>
        <w:spacing w:before="60"/>
        <w:textAlignment w:val="baseline"/>
        <w:rPr>
          <w:rStyle w:val="Headinglevel2"/>
          <w:rFonts w:ascii="Calibri Light" w:hAnsi="Calibri Light" w:cs="Calibri Light"/>
          <w:b w:val="0"/>
          <w:bCs w:val="0"/>
          <w:highlight w:val="yellow"/>
        </w:rPr>
      </w:pPr>
      <w:r w:rsidRPr="00191803">
        <w:rPr>
          <w:rStyle w:val="Headinglevel2"/>
          <w:rFonts w:ascii="Calibri Light" w:hAnsi="Calibri Light" w:cs="Calibri Light"/>
          <w:b w:val="0"/>
          <w:bCs w:val="0"/>
          <w:highlight w:val="yellow"/>
        </w:rPr>
        <w:t>Position title:</w:t>
      </w:r>
    </w:p>
    <w:p w14:paraId="7D0DC2E6" w14:textId="637F59C1" w:rsidR="000444B7" w:rsidRPr="00191803" w:rsidRDefault="000444B7" w:rsidP="000444B7">
      <w:pPr>
        <w:widowControl w:val="0"/>
        <w:adjustRightInd w:val="0"/>
        <w:spacing w:before="60"/>
        <w:textAlignment w:val="baseline"/>
        <w:rPr>
          <w:rStyle w:val="Headinglevel2"/>
          <w:rFonts w:ascii="Calibri Light" w:hAnsi="Calibri Light" w:cs="Calibri Light"/>
          <w:b w:val="0"/>
          <w:bCs w:val="0"/>
          <w:highlight w:val="yellow"/>
        </w:rPr>
      </w:pPr>
      <w:r w:rsidRPr="00191803">
        <w:rPr>
          <w:rStyle w:val="Headinglevel2"/>
          <w:rFonts w:ascii="Calibri Light" w:hAnsi="Calibri Light" w:cs="Calibri Light"/>
          <w:b w:val="0"/>
          <w:bCs w:val="0"/>
          <w:highlight w:val="yellow"/>
        </w:rPr>
        <w:t>Address:</w:t>
      </w:r>
    </w:p>
    <w:p w14:paraId="787A55B7" w14:textId="7EA28DA6" w:rsidR="000444B7" w:rsidRPr="00191803" w:rsidRDefault="000444B7" w:rsidP="000444B7">
      <w:pPr>
        <w:widowControl w:val="0"/>
        <w:adjustRightInd w:val="0"/>
        <w:spacing w:before="60"/>
        <w:textAlignment w:val="baseline"/>
        <w:rPr>
          <w:rStyle w:val="Headinglevel2"/>
          <w:rFonts w:ascii="Calibri Light" w:hAnsi="Calibri Light" w:cs="Calibri Light"/>
          <w:b w:val="0"/>
          <w:bCs w:val="0"/>
          <w:highlight w:val="yellow"/>
        </w:rPr>
      </w:pPr>
      <w:r w:rsidRPr="00191803">
        <w:rPr>
          <w:rStyle w:val="Headinglevel2"/>
          <w:rFonts w:ascii="Calibri Light" w:hAnsi="Calibri Light" w:cs="Calibri Light"/>
          <w:b w:val="0"/>
          <w:bCs w:val="0"/>
          <w:highlight w:val="yellow"/>
        </w:rPr>
        <w:t>Phone (work):</w:t>
      </w:r>
    </w:p>
    <w:p w14:paraId="18F3C474" w14:textId="3BFD057C" w:rsidR="00191803" w:rsidRDefault="000444B7" w:rsidP="000444B7">
      <w:pPr>
        <w:widowControl w:val="0"/>
        <w:adjustRightInd w:val="0"/>
        <w:spacing w:before="60"/>
        <w:textAlignment w:val="baseline"/>
        <w:rPr>
          <w:rStyle w:val="Headinglevel2"/>
          <w:rFonts w:ascii="Calibri Light" w:hAnsi="Calibri Light" w:cs="Calibri Light"/>
          <w:b w:val="0"/>
          <w:bCs w:val="0"/>
          <w:highlight w:val="yellow"/>
        </w:rPr>
      </w:pPr>
      <w:r w:rsidRPr="00191803">
        <w:rPr>
          <w:rStyle w:val="Headinglevel2"/>
          <w:rFonts w:ascii="Calibri Light" w:hAnsi="Calibri Light" w:cs="Calibri Light"/>
          <w:b w:val="0"/>
          <w:bCs w:val="0"/>
          <w:highlight w:val="yellow"/>
        </w:rPr>
        <w:t>Phone (24-hour):</w:t>
      </w:r>
    </w:p>
    <w:p w14:paraId="60C3360A" w14:textId="7DCC134A" w:rsidR="000444B7" w:rsidRPr="00191803" w:rsidRDefault="00191803" w:rsidP="00191803">
      <w:pPr>
        <w:rPr>
          <w:rStyle w:val="Headinglevel2"/>
          <w:rFonts w:ascii="Calibri Light" w:hAnsi="Calibri Light" w:cs="Calibri Light"/>
          <w:b w:val="0"/>
          <w:bCs w:val="0"/>
          <w:highlight w:val="yellow"/>
        </w:rPr>
      </w:pPr>
      <w:r>
        <w:rPr>
          <w:rStyle w:val="Headinglevel2"/>
          <w:rFonts w:ascii="Calibri Light" w:hAnsi="Calibri Light" w:cs="Calibri Light"/>
          <w:b w:val="0"/>
          <w:bCs w:val="0"/>
          <w:highlight w:val="yellow"/>
        </w:rPr>
        <w:br w:type="page"/>
      </w:r>
    </w:p>
    <w:p w14:paraId="1396E0D3" w14:textId="00B25E5F" w:rsidR="000444B7" w:rsidRPr="00940303" w:rsidRDefault="000444B7" w:rsidP="000444B7">
      <w:pPr>
        <w:widowControl w:val="0"/>
        <w:adjustRightInd w:val="0"/>
        <w:spacing w:before="60"/>
        <w:textAlignment w:val="baseline"/>
        <w:rPr>
          <w:rStyle w:val="Headinglevel2"/>
          <w:rFonts w:ascii="Calibri Light" w:hAnsi="Calibri Light" w:cs="Calibri Light"/>
          <w:b w:val="0"/>
          <w:bCs w:val="0"/>
        </w:rPr>
      </w:pPr>
      <w:r w:rsidRPr="00940303">
        <w:rPr>
          <w:rStyle w:val="Headinglevel2"/>
          <w:rFonts w:ascii="Calibri Light" w:hAnsi="Calibri Light" w:cs="Calibri Light"/>
          <w:b w:val="0"/>
          <w:bCs w:val="0"/>
        </w:rPr>
        <w:lastRenderedPageBreak/>
        <w:t xml:space="preserve">The </w:t>
      </w:r>
      <w:r w:rsidRPr="00940303">
        <w:rPr>
          <w:rStyle w:val="Headinglevel2"/>
          <w:rFonts w:ascii="Calibri Light" w:hAnsi="Calibri Light" w:cs="Calibri Light"/>
        </w:rPr>
        <w:t>first alternate</w:t>
      </w:r>
      <w:r w:rsidRPr="00940303">
        <w:rPr>
          <w:rStyle w:val="Headinglevel2"/>
          <w:rFonts w:ascii="Calibri Light" w:hAnsi="Calibri Light" w:cs="Calibri Light"/>
          <w:b w:val="0"/>
          <w:bCs w:val="0"/>
        </w:rPr>
        <w:t xml:space="preserve"> designated facility staff person responsible for implementing </w:t>
      </w:r>
      <w:r w:rsidR="00940303" w:rsidRPr="00940303">
        <w:rPr>
          <w:rStyle w:val="Headinglevel2"/>
          <w:rFonts w:ascii="Calibri Light" w:hAnsi="Calibri Light" w:cs="Calibri Light"/>
          <w:b w:val="0"/>
          <w:bCs w:val="0"/>
        </w:rPr>
        <w:t>this plan is contacted in the event the primary designated facility staff person responsible for implementing this plan is not able to be reached.</w:t>
      </w:r>
    </w:p>
    <w:p w14:paraId="4F690DC8" w14:textId="79C5D542" w:rsidR="00940303" w:rsidRPr="00940303" w:rsidRDefault="00940303" w:rsidP="000444B7">
      <w:pPr>
        <w:widowControl w:val="0"/>
        <w:adjustRightInd w:val="0"/>
        <w:spacing w:before="60"/>
        <w:textAlignment w:val="baseline"/>
        <w:rPr>
          <w:rStyle w:val="Headinglevel2"/>
          <w:rFonts w:ascii="Calibri Light" w:hAnsi="Calibri Light" w:cs="Calibri Light"/>
          <w:b w:val="0"/>
          <w:bCs w:val="0"/>
          <w:highlight w:val="yellow"/>
        </w:rPr>
      </w:pPr>
      <w:r w:rsidRPr="00940303">
        <w:rPr>
          <w:rStyle w:val="Headinglevel2"/>
          <w:rFonts w:ascii="Calibri Light" w:hAnsi="Calibri Light" w:cs="Calibri Light"/>
          <w:b w:val="0"/>
          <w:bCs w:val="0"/>
          <w:highlight w:val="yellow"/>
        </w:rPr>
        <w:t>Name:</w:t>
      </w:r>
    </w:p>
    <w:p w14:paraId="26BBA447" w14:textId="4D8263C3" w:rsidR="00940303" w:rsidRPr="00940303" w:rsidRDefault="00940303" w:rsidP="000444B7">
      <w:pPr>
        <w:widowControl w:val="0"/>
        <w:adjustRightInd w:val="0"/>
        <w:spacing w:before="60"/>
        <w:textAlignment w:val="baseline"/>
        <w:rPr>
          <w:rStyle w:val="Headinglevel2"/>
          <w:rFonts w:ascii="Calibri Light" w:hAnsi="Calibri Light" w:cs="Calibri Light"/>
          <w:b w:val="0"/>
          <w:bCs w:val="0"/>
          <w:highlight w:val="yellow"/>
        </w:rPr>
      </w:pPr>
      <w:r w:rsidRPr="00940303">
        <w:rPr>
          <w:rStyle w:val="Headinglevel2"/>
          <w:rFonts w:ascii="Calibri Light" w:hAnsi="Calibri Light" w:cs="Calibri Light"/>
          <w:b w:val="0"/>
          <w:bCs w:val="0"/>
          <w:highlight w:val="yellow"/>
        </w:rPr>
        <w:t>Position title or Job title: __________________ County Environmental Services</w:t>
      </w:r>
    </w:p>
    <w:p w14:paraId="549A614F" w14:textId="71467C09" w:rsidR="00940303" w:rsidRPr="00940303" w:rsidRDefault="00940303" w:rsidP="000444B7">
      <w:pPr>
        <w:widowControl w:val="0"/>
        <w:adjustRightInd w:val="0"/>
        <w:spacing w:before="60"/>
        <w:textAlignment w:val="baseline"/>
        <w:rPr>
          <w:rStyle w:val="Headinglevel2"/>
          <w:rFonts w:ascii="Calibri Light" w:hAnsi="Calibri Light" w:cs="Calibri Light"/>
          <w:b w:val="0"/>
          <w:bCs w:val="0"/>
          <w:highlight w:val="yellow"/>
        </w:rPr>
      </w:pPr>
      <w:r w:rsidRPr="00940303">
        <w:rPr>
          <w:rStyle w:val="Headinglevel2"/>
          <w:rFonts w:ascii="Calibri Light" w:hAnsi="Calibri Light" w:cs="Calibri Light"/>
          <w:b w:val="0"/>
          <w:bCs w:val="0"/>
          <w:highlight w:val="yellow"/>
        </w:rPr>
        <w:t>Address:</w:t>
      </w:r>
    </w:p>
    <w:p w14:paraId="0DA56DC3" w14:textId="469E3108" w:rsidR="00940303" w:rsidRPr="00940303" w:rsidRDefault="00940303" w:rsidP="000444B7">
      <w:pPr>
        <w:widowControl w:val="0"/>
        <w:adjustRightInd w:val="0"/>
        <w:spacing w:before="60"/>
        <w:textAlignment w:val="baseline"/>
        <w:rPr>
          <w:rStyle w:val="Headinglevel2"/>
          <w:rFonts w:ascii="Calibri Light" w:hAnsi="Calibri Light" w:cs="Calibri Light"/>
          <w:b w:val="0"/>
          <w:bCs w:val="0"/>
          <w:highlight w:val="yellow"/>
        </w:rPr>
      </w:pPr>
      <w:r w:rsidRPr="00940303">
        <w:rPr>
          <w:rStyle w:val="Headinglevel2"/>
          <w:rFonts w:ascii="Calibri Light" w:hAnsi="Calibri Light" w:cs="Calibri Light"/>
          <w:b w:val="0"/>
          <w:bCs w:val="0"/>
          <w:highlight w:val="yellow"/>
        </w:rPr>
        <w:t>Phone (work):</w:t>
      </w:r>
    </w:p>
    <w:p w14:paraId="4E5F3DBA" w14:textId="4B9BEC34" w:rsidR="00940303" w:rsidRPr="00940303" w:rsidRDefault="00940303" w:rsidP="000444B7">
      <w:pPr>
        <w:widowControl w:val="0"/>
        <w:adjustRightInd w:val="0"/>
        <w:spacing w:before="60"/>
        <w:textAlignment w:val="baseline"/>
        <w:rPr>
          <w:rStyle w:val="Headinglevel2"/>
          <w:rFonts w:ascii="Calibri Light" w:hAnsi="Calibri Light" w:cs="Calibri Light"/>
          <w:b w:val="0"/>
          <w:bCs w:val="0"/>
        </w:rPr>
      </w:pPr>
      <w:r w:rsidRPr="00940303">
        <w:rPr>
          <w:rStyle w:val="Headinglevel2"/>
          <w:rFonts w:ascii="Calibri Light" w:hAnsi="Calibri Light" w:cs="Calibri Light"/>
          <w:b w:val="0"/>
          <w:bCs w:val="0"/>
          <w:highlight w:val="yellow"/>
        </w:rPr>
        <w:t>Phone (24-hour):</w:t>
      </w:r>
    </w:p>
    <w:p w14:paraId="0EE28C0B" w14:textId="1406D1F0" w:rsidR="00940303" w:rsidRDefault="00940303" w:rsidP="000444B7">
      <w:pPr>
        <w:widowControl w:val="0"/>
        <w:adjustRightInd w:val="0"/>
        <w:spacing w:before="60"/>
        <w:textAlignment w:val="baseline"/>
        <w:rPr>
          <w:rStyle w:val="Headinglevel2"/>
          <w:rFonts w:ascii="Calibri Light" w:hAnsi="Calibri Light" w:cs="Calibri Light"/>
          <w:b w:val="0"/>
          <w:bCs w:val="0"/>
        </w:rPr>
      </w:pPr>
      <w:r w:rsidRPr="00940303">
        <w:rPr>
          <w:rStyle w:val="Headinglevel2"/>
          <w:rFonts w:ascii="Calibri Light" w:hAnsi="Calibri Light" w:cs="Calibri Light"/>
          <w:b w:val="0"/>
          <w:bCs w:val="0"/>
        </w:rPr>
        <w:t xml:space="preserve">The </w:t>
      </w:r>
      <w:r w:rsidRPr="00940303">
        <w:rPr>
          <w:rStyle w:val="Headinglevel2"/>
          <w:rFonts w:ascii="Calibri Light" w:hAnsi="Calibri Light" w:cs="Calibri Light"/>
        </w:rPr>
        <w:t>second alternate</w:t>
      </w:r>
      <w:r w:rsidRPr="00940303">
        <w:rPr>
          <w:rStyle w:val="Headinglevel2"/>
          <w:rFonts w:ascii="Calibri Light" w:hAnsi="Calibri Light" w:cs="Calibri Light"/>
          <w:b w:val="0"/>
          <w:bCs w:val="0"/>
        </w:rPr>
        <w:t xml:space="preserve"> designated facility staff person responsible for implementing this plan is </w:t>
      </w:r>
      <w:r>
        <w:rPr>
          <w:rStyle w:val="Headinglevel2"/>
          <w:rFonts w:ascii="Calibri Light" w:hAnsi="Calibri Light" w:cs="Calibri Light"/>
          <w:b w:val="0"/>
          <w:bCs w:val="0"/>
        </w:rPr>
        <w:t xml:space="preserve">contacted </w:t>
      </w:r>
      <w:r w:rsidR="00394BE6">
        <w:rPr>
          <w:rStyle w:val="Headinglevel2"/>
          <w:rFonts w:ascii="Calibri Light" w:hAnsi="Calibri Light" w:cs="Calibri Light"/>
          <w:b w:val="0"/>
          <w:bCs w:val="0"/>
        </w:rPr>
        <w:t>in the event the primary or first alternate designated facility staff responsible for implementing this plan are not able to be reached.</w:t>
      </w:r>
    </w:p>
    <w:p w14:paraId="672CD59D" w14:textId="317BDB89" w:rsidR="00394BE6" w:rsidRPr="00394BE6" w:rsidRDefault="00394BE6" w:rsidP="000444B7">
      <w:pPr>
        <w:widowControl w:val="0"/>
        <w:adjustRightInd w:val="0"/>
        <w:spacing w:before="60"/>
        <w:textAlignment w:val="baseline"/>
        <w:rPr>
          <w:rStyle w:val="Headinglevel2"/>
          <w:rFonts w:ascii="Calibri Light" w:hAnsi="Calibri Light" w:cs="Calibri Light"/>
          <w:b w:val="0"/>
          <w:bCs w:val="0"/>
          <w:highlight w:val="yellow"/>
        </w:rPr>
      </w:pPr>
      <w:r w:rsidRPr="00394BE6">
        <w:rPr>
          <w:rStyle w:val="Headinglevel2"/>
          <w:rFonts w:ascii="Calibri Light" w:hAnsi="Calibri Light" w:cs="Calibri Light"/>
          <w:b w:val="0"/>
          <w:bCs w:val="0"/>
          <w:highlight w:val="yellow"/>
        </w:rPr>
        <w:t>Name:</w:t>
      </w:r>
    </w:p>
    <w:p w14:paraId="0740B30A" w14:textId="2278360D" w:rsidR="00394BE6" w:rsidRPr="00394BE6" w:rsidRDefault="00394BE6" w:rsidP="000444B7">
      <w:pPr>
        <w:widowControl w:val="0"/>
        <w:adjustRightInd w:val="0"/>
        <w:spacing w:before="60"/>
        <w:textAlignment w:val="baseline"/>
        <w:rPr>
          <w:rStyle w:val="Headinglevel2"/>
          <w:rFonts w:ascii="Calibri Light" w:hAnsi="Calibri Light" w:cs="Calibri Light"/>
          <w:b w:val="0"/>
          <w:bCs w:val="0"/>
          <w:highlight w:val="yellow"/>
        </w:rPr>
      </w:pPr>
      <w:r w:rsidRPr="00394BE6">
        <w:rPr>
          <w:rStyle w:val="Headinglevel2"/>
          <w:rFonts w:ascii="Calibri Light" w:hAnsi="Calibri Light" w:cs="Calibri Light"/>
          <w:b w:val="0"/>
          <w:bCs w:val="0"/>
          <w:highlight w:val="yellow"/>
        </w:rPr>
        <w:t>Position (Designated facility staff person responsible for implementing this plan): _________ County Emergency Services</w:t>
      </w:r>
    </w:p>
    <w:p w14:paraId="38D1ED1A" w14:textId="30DADC66" w:rsidR="00394BE6" w:rsidRPr="00394BE6" w:rsidRDefault="00394BE6" w:rsidP="000444B7">
      <w:pPr>
        <w:widowControl w:val="0"/>
        <w:adjustRightInd w:val="0"/>
        <w:spacing w:before="60"/>
        <w:textAlignment w:val="baseline"/>
        <w:rPr>
          <w:rStyle w:val="Headinglevel2"/>
          <w:rFonts w:ascii="Calibri Light" w:hAnsi="Calibri Light" w:cs="Calibri Light"/>
          <w:b w:val="0"/>
          <w:bCs w:val="0"/>
          <w:highlight w:val="yellow"/>
        </w:rPr>
      </w:pPr>
      <w:r w:rsidRPr="00394BE6">
        <w:rPr>
          <w:rStyle w:val="Headinglevel2"/>
          <w:rFonts w:ascii="Calibri Light" w:hAnsi="Calibri Light" w:cs="Calibri Light"/>
          <w:b w:val="0"/>
          <w:bCs w:val="0"/>
          <w:highlight w:val="yellow"/>
        </w:rPr>
        <w:t>Address:</w:t>
      </w:r>
    </w:p>
    <w:p w14:paraId="34772738" w14:textId="0F4753AF" w:rsidR="00394BE6" w:rsidRPr="00394BE6" w:rsidRDefault="00394BE6" w:rsidP="000444B7">
      <w:pPr>
        <w:widowControl w:val="0"/>
        <w:adjustRightInd w:val="0"/>
        <w:spacing w:before="60"/>
        <w:textAlignment w:val="baseline"/>
        <w:rPr>
          <w:rStyle w:val="Headinglevel2"/>
          <w:rFonts w:ascii="Calibri Light" w:hAnsi="Calibri Light" w:cs="Calibri Light"/>
          <w:b w:val="0"/>
          <w:bCs w:val="0"/>
          <w:highlight w:val="yellow"/>
        </w:rPr>
      </w:pPr>
      <w:r w:rsidRPr="00394BE6">
        <w:rPr>
          <w:rStyle w:val="Headinglevel2"/>
          <w:rFonts w:ascii="Calibri Light" w:hAnsi="Calibri Light" w:cs="Calibri Light"/>
          <w:b w:val="0"/>
          <w:bCs w:val="0"/>
          <w:highlight w:val="yellow"/>
        </w:rPr>
        <w:t>Phone:</w:t>
      </w:r>
    </w:p>
    <w:p w14:paraId="53716ADA" w14:textId="7096EAB1" w:rsidR="00394BE6" w:rsidRDefault="00394BE6" w:rsidP="000444B7">
      <w:pPr>
        <w:widowControl w:val="0"/>
        <w:adjustRightInd w:val="0"/>
        <w:spacing w:before="60"/>
        <w:textAlignment w:val="baseline"/>
        <w:rPr>
          <w:rStyle w:val="Headinglevel2"/>
          <w:rFonts w:ascii="Calibri Light" w:hAnsi="Calibri Light" w:cs="Calibri Light"/>
          <w:b w:val="0"/>
          <w:bCs w:val="0"/>
        </w:rPr>
      </w:pPr>
      <w:r w:rsidRPr="00394BE6">
        <w:rPr>
          <w:rStyle w:val="Headinglevel2"/>
          <w:rFonts w:ascii="Calibri Light" w:hAnsi="Calibri Light" w:cs="Calibri Light"/>
          <w:b w:val="0"/>
          <w:bCs w:val="0"/>
          <w:highlight w:val="yellow"/>
        </w:rPr>
        <w:t>Phone (24-hour):</w:t>
      </w:r>
    </w:p>
    <w:p w14:paraId="794FD99F" w14:textId="0269F2D1" w:rsidR="00556EEB" w:rsidRPr="00C52A57" w:rsidRDefault="00191803" w:rsidP="00556EEB">
      <w:pPr>
        <w:pStyle w:val="Heading1"/>
        <w:tabs>
          <w:tab w:val="left" w:pos="360"/>
          <w:tab w:val="left" w:pos="720"/>
        </w:tabs>
        <w:spacing w:before="360"/>
        <w:rPr>
          <w:rFonts w:ascii="Calibri Light" w:hAnsi="Calibri Light" w:cs="Calibri Light"/>
          <w:sz w:val="22"/>
          <w:szCs w:val="22"/>
        </w:rPr>
      </w:pPr>
      <w:bookmarkStart w:id="0" w:name="1960.12(a)"/>
      <w:bookmarkEnd w:id="0"/>
      <w:r>
        <w:rPr>
          <w:rFonts w:ascii="Calibri Light" w:hAnsi="Calibri Light" w:cs="Calibri Light"/>
          <w:sz w:val="22"/>
          <w:szCs w:val="22"/>
        </w:rPr>
        <w:t xml:space="preserve">Hazardous waste stored on </w:t>
      </w:r>
      <w:proofErr w:type="gramStart"/>
      <w:r>
        <w:rPr>
          <w:rFonts w:ascii="Calibri Light" w:hAnsi="Calibri Light" w:cs="Calibri Light"/>
          <w:sz w:val="22"/>
          <w:szCs w:val="22"/>
        </w:rPr>
        <w:t>site</w:t>
      </w:r>
      <w:proofErr w:type="gramEnd"/>
    </w:p>
    <w:tbl>
      <w:tblPr>
        <w:tblW w:w="9360" w:type="dxa"/>
        <w:tblInd w:w="-90" w:type="dxa"/>
        <w:tblLook w:val="01E0" w:firstRow="1" w:lastRow="1" w:firstColumn="1" w:lastColumn="1" w:noHBand="0" w:noVBand="0"/>
      </w:tblPr>
      <w:tblGrid>
        <w:gridCol w:w="2399"/>
        <w:gridCol w:w="3275"/>
        <w:gridCol w:w="2643"/>
        <w:gridCol w:w="1043"/>
      </w:tblGrid>
      <w:tr w:rsidR="00191803" w:rsidRPr="00191803" w14:paraId="5036DAD7" w14:textId="77777777" w:rsidTr="003654E9">
        <w:tc>
          <w:tcPr>
            <w:tcW w:w="2399" w:type="dxa"/>
          </w:tcPr>
          <w:p w14:paraId="74AD03F9" w14:textId="77777777" w:rsidR="00191803" w:rsidRPr="00191803" w:rsidRDefault="00191803" w:rsidP="003654E9">
            <w:pPr>
              <w:rPr>
                <w:rFonts w:ascii="Calibri Light" w:hAnsi="Calibri Light" w:cs="Calibri Light"/>
                <w:b/>
                <w:bCs/>
                <w:sz w:val="22"/>
                <w:szCs w:val="22"/>
              </w:rPr>
            </w:pPr>
            <w:r w:rsidRPr="00191803">
              <w:rPr>
                <w:rFonts w:ascii="Calibri Light" w:hAnsi="Calibri Light" w:cs="Calibri Light"/>
                <w:b/>
                <w:bCs/>
                <w:sz w:val="22"/>
                <w:szCs w:val="22"/>
              </w:rPr>
              <w:t>Waste category</w:t>
            </w:r>
          </w:p>
        </w:tc>
        <w:tc>
          <w:tcPr>
            <w:tcW w:w="3275" w:type="dxa"/>
          </w:tcPr>
          <w:p w14:paraId="2C7E505C" w14:textId="77777777" w:rsidR="00191803" w:rsidRPr="00191803" w:rsidRDefault="00191803" w:rsidP="003654E9">
            <w:pPr>
              <w:rPr>
                <w:rFonts w:ascii="Calibri Light" w:hAnsi="Calibri Light" w:cs="Calibri Light"/>
                <w:b/>
                <w:bCs/>
                <w:sz w:val="22"/>
                <w:szCs w:val="22"/>
              </w:rPr>
            </w:pPr>
            <w:r w:rsidRPr="00191803">
              <w:rPr>
                <w:rFonts w:ascii="Calibri Light" w:hAnsi="Calibri Light" w:cs="Calibri Light"/>
                <w:b/>
                <w:bCs/>
                <w:sz w:val="22"/>
                <w:szCs w:val="22"/>
              </w:rPr>
              <w:t>Hazard label</w:t>
            </w:r>
          </w:p>
        </w:tc>
        <w:tc>
          <w:tcPr>
            <w:tcW w:w="2643" w:type="dxa"/>
          </w:tcPr>
          <w:p w14:paraId="04DD984A" w14:textId="77777777" w:rsidR="00191803" w:rsidRPr="00191803" w:rsidRDefault="00191803" w:rsidP="003654E9">
            <w:pPr>
              <w:rPr>
                <w:rFonts w:ascii="Calibri Light" w:hAnsi="Calibri Light" w:cs="Calibri Light"/>
                <w:b/>
                <w:bCs/>
                <w:sz w:val="22"/>
                <w:szCs w:val="22"/>
              </w:rPr>
            </w:pPr>
            <w:r w:rsidRPr="00191803">
              <w:rPr>
                <w:rFonts w:ascii="Calibri Light" w:hAnsi="Calibri Light" w:cs="Calibri Light"/>
                <w:b/>
                <w:bCs/>
                <w:sz w:val="22"/>
                <w:szCs w:val="22"/>
              </w:rPr>
              <w:t>Package type and size</w:t>
            </w:r>
          </w:p>
        </w:tc>
        <w:tc>
          <w:tcPr>
            <w:tcW w:w="1043" w:type="dxa"/>
          </w:tcPr>
          <w:p w14:paraId="44281192" w14:textId="77777777" w:rsidR="00191803" w:rsidRPr="00191803" w:rsidRDefault="00191803" w:rsidP="003654E9">
            <w:pPr>
              <w:rPr>
                <w:rFonts w:ascii="Calibri Light" w:hAnsi="Calibri Light" w:cs="Calibri Light"/>
                <w:b/>
                <w:bCs/>
                <w:sz w:val="22"/>
                <w:szCs w:val="22"/>
              </w:rPr>
            </w:pPr>
            <w:r w:rsidRPr="00191803">
              <w:rPr>
                <w:rFonts w:ascii="Calibri Light" w:hAnsi="Calibri Light" w:cs="Calibri Light"/>
                <w:b/>
                <w:bCs/>
                <w:sz w:val="22"/>
                <w:szCs w:val="22"/>
              </w:rPr>
              <w:t>Max. quantity</w:t>
            </w:r>
          </w:p>
        </w:tc>
      </w:tr>
      <w:tr w:rsidR="00191803" w:rsidRPr="00191803" w14:paraId="78E66295" w14:textId="77777777" w:rsidTr="003654E9">
        <w:tc>
          <w:tcPr>
            <w:tcW w:w="2399" w:type="dxa"/>
          </w:tcPr>
          <w:p w14:paraId="63764AE9"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Flammable gas</w:t>
            </w:r>
          </w:p>
        </w:tc>
        <w:tc>
          <w:tcPr>
            <w:tcW w:w="3275" w:type="dxa"/>
          </w:tcPr>
          <w:p w14:paraId="4C24C08F"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Flammable Gas 2</w:t>
            </w:r>
          </w:p>
        </w:tc>
        <w:tc>
          <w:tcPr>
            <w:tcW w:w="2643" w:type="dxa"/>
          </w:tcPr>
          <w:p w14:paraId="38FC07B7"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1A2 -55 gallon</w:t>
            </w:r>
          </w:p>
        </w:tc>
        <w:tc>
          <w:tcPr>
            <w:tcW w:w="1043" w:type="dxa"/>
          </w:tcPr>
          <w:p w14:paraId="37C0C22F"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4440CA42" w14:textId="77777777" w:rsidTr="003654E9">
        <w:tc>
          <w:tcPr>
            <w:tcW w:w="2399" w:type="dxa"/>
          </w:tcPr>
          <w:p w14:paraId="3960E258"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Flammable liquids</w:t>
            </w:r>
          </w:p>
        </w:tc>
        <w:tc>
          <w:tcPr>
            <w:tcW w:w="3275" w:type="dxa"/>
          </w:tcPr>
          <w:p w14:paraId="54D81951"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Flammable Liquid 3</w:t>
            </w:r>
          </w:p>
        </w:tc>
        <w:tc>
          <w:tcPr>
            <w:tcW w:w="2643" w:type="dxa"/>
          </w:tcPr>
          <w:p w14:paraId="01501FFB"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 xml:space="preserve">UN 1A2, UN 11G, or 1A1 - 55 gallon </w:t>
            </w:r>
          </w:p>
        </w:tc>
        <w:tc>
          <w:tcPr>
            <w:tcW w:w="1043" w:type="dxa"/>
          </w:tcPr>
          <w:p w14:paraId="79E794B5"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4CA68FAD" w14:textId="77777777" w:rsidTr="003654E9">
        <w:tc>
          <w:tcPr>
            <w:tcW w:w="2399" w:type="dxa"/>
          </w:tcPr>
          <w:p w14:paraId="049C1794"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Reactive solids</w:t>
            </w:r>
          </w:p>
        </w:tc>
        <w:tc>
          <w:tcPr>
            <w:tcW w:w="3275" w:type="dxa"/>
          </w:tcPr>
          <w:p w14:paraId="734134D2"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Flammable Solids 4.1 or</w:t>
            </w:r>
          </w:p>
          <w:p w14:paraId="27945500"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 xml:space="preserve">Spontaneously Combustible 4.2 </w:t>
            </w:r>
            <w:r w:rsidRPr="00191803">
              <w:rPr>
                <w:rFonts w:ascii="Calibri Light" w:hAnsi="Calibri Light" w:cs="Calibri Light"/>
                <w:sz w:val="22"/>
                <w:szCs w:val="22"/>
              </w:rPr>
              <w:br/>
              <w:t>or Dangerous When Wet 4.3</w:t>
            </w:r>
          </w:p>
        </w:tc>
        <w:tc>
          <w:tcPr>
            <w:tcW w:w="2643" w:type="dxa"/>
          </w:tcPr>
          <w:p w14:paraId="008DAC75"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1H2 - 5 gallon</w:t>
            </w:r>
          </w:p>
        </w:tc>
        <w:tc>
          <w:tcPr>
            <w:tcW w:w="1043" w:type="dxa"/>
          </w:tcPr>
          <w:p w14:paraId="561DB49B"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2717E044" w14:textId="77777777" w:rsidTr="003654E9">
        <w:tc>
          <w:tcPr>
            <w:tcW w:w="2399" w:type="dxa"/>
          </w:tcPr>
          <w:p w14:paraId="2CE2BE55"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Oxidizers</w:t>
            </w:r>
          </w:p>
        </w:tc>
        <w:tc>
          <w:tcPr>
            <w:tcW w:w="3275" w:type="dxa"/>
          </w:tcPr>
          <w:p w14:paraId="11AC9E98"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Oxidizer 5.1</w:t>
            </w:r>
          </w:p>
        </w:tc>
        <w:tc>
          <w:tcPr>
            <w:tcW w:w="2643" w:type="dxa"/>
          </w:tcPr>
          <w:p w14:paraId="264CED49"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1G -30 gallon or UN 1H2 -5 gallon</w:t>
            </w:r>
          </w:p>
        </w:tc>
        <w:tc>
          <w:tcPr>
            <w:tcW w:w="1043" w:type="dxa"/>
          </w:tcPr>
          <w:p w14:paraId="7037C89B"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5B7FDC75" w14:textId="77777777" w:rsidTr="003654E9">
        <w:tc>
          <w:tcPr>
            <w:tcW w:w="2399" w:type="dxa"/>
          </w:tcPr>
          <w:p w14:paraId="5A035137"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Organic peroxide</w:t>
            </w:r>
          </w:p>
        </w:tc>
        <w:tc>
          <w:tcPr>
            <w:tcW w:w="3275" w:type="dxa"/>
          </w:tcPr>
          <w:p w14:paraId="4C4F93E1"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Organic Peroxide 5.2</w:t>
            </w:r>
          </w:p>
        </w:tc>
        <w:tc>
          <w:tcPr>
            <w:tcW w:w="2643" w:type="dxa"/>
          </w:tcPr>
          <w:p w14:paraId="23E903F8"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1G -5 gallon</w:t>
            </w:r>
          </w:p>
        </w:tc>
        <w:tc>
          <w:tcPr>
            <w:tcW w:w="1043" w:type="dxa"/>
          </w:tcPr>
          <w:p w14:paraId="3D4A03C8"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4010E9DC" w14:textId="77777777" w:rsidTr="003654E9">
        <w:tc>
          <w:tcPr>
            <w:tcW w:w="2399" w:type="dxa"/>
          </w:tcPr>
          <w:p w14:paraId="5339554F"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Cyanides</w:t>
            </w:r>
          </w:p>
        </w:tc>
        <w:tc>
          <w:tcPr>
            <w:tcW w:w="3275" w:type="dxa"/>
          </w:tcPr>
          <w:p w14:paraId="598AAB9D"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Poison 6.1</w:t>
            </w:r>
          </w:p>
        </w:tc>
        <w:tc>
          <w:tcPr>
            <w:tcW w:w="2643" w:type="dxa"/>
          </w:tcPr>
          <w:p w14:paraId="37E67FCD"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1H2 -5 gallon</w:t>
            </w:r>
          </w:p>
        </w:tc>
        <w:tc>
          <w:tcPr>
            <w:tcW w:w="1043" w:type="dxa"/>
          </w:tcPr>
          <w:p w14:paraId="20C1A62E"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163F1DDC" w14:textId="77777777" w:rsidTr="003654E9">
        <w:tc>
          <w:tcPr>
            <w:tcW w:w="2399" w:type="dxa"/>
          </w:tcPr>
          <w:p w14:paraId="63E86AC5"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Pesticide</w:t>
            </w:r>
          </w:p>
        </w:tc>
        <w:tc>
          <w:tcPr>
            <w:tcW w:w="3275" w:type="dxa"/>
          </w:tcPr>
          <w:p w14:paraId="6654FD34"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Poison 6.1</w:t>
            </w:r>
          </w:p>
        </w:tc>
        <w:tc>
          <w:tcPr>
            <w:tcW w:w="2643" w:type="dxa"/>
          </w:tcPr>
          <w:p w14:paraId="65829479"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1A2 -55 gallon</w:t>
            </w:r>
          </w:p>
        </w:tc>
        <w:tc>
          <w:tcPr>
            <w:tcW w:w="1043" w:type="dxa"/>
          </w:tcPr>
          <w:p w14:paraId="5D86C4F7"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2B654DE7" w14:textId="77777777" w:rsidTr="003654E9">
        <w:tc>
          <w:tcPr>
            <w:tcW w:w="2399" w:type="dxa"/>
          </w:tcPr>
          <w:p w14:paraId="0E694A81"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Poisons</w:t>
            </w:r>
          </w:p>
        </w:tc>
        <w:tc>
          <w:tcPr>
            <w:tcW w:w="3275" w:type="dxa"/>
          </w:tcPr>
          <w:p w14:paraId="785BF893"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Poison 6.1</w:t>
            </w:r>
          </w:p>
        </w:tc>
        <w:tc>
          <w:tcPr>
            <w:tcW w:w="2643" w:type="dxa"/>
          </w:tcPr>
          <w:p w14:paraId="7B5C04B4"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1H2 -5 gallon</w:t>
            </w:r>
          </w:p>
        </w:tc>
        <w:tc>
          <w:tcPr>
            <w:tcW w:w="1043" w:type="dxa"/>
          </w:tcPr>
          <w:p w14:paraId="142D5D69"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0C2A5DA3" w14:textId="77777777" w:rsidTr="003654E9">
        <w:tc>
          <w:tcPr>
            <w:tcW w:w="2399" w:type="dxa"/>
          </w:tcPr>
          <w:p w14:paraId="686A58B4"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Mercury</w:t>
            </w:r>
          </w:p>
        </w:tc>
        <w:tc>
          <w:tcPr>
            <w:tcW w:w="3275" w:type="dxa"/>
          </w:tcPr>
          <w:p w14:paraId="52D9DDA9"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Corrosive 8</w:t>
            </w:r>
          </w:p>
        </w:tc>
        <w:tc>
          <w:tcPr>
            <w:tcW w:w="2643" w:type="dxa"/>
          </w:tcPr>
          <w:p w14:paraId="0B19884B"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1G -30 gallon or UN 1H2 -5 gallon</w:t>
            </w:r>
          </w:p>
        </w:tc>
        <w:tc>
          <w:tcPr>
            <w:tcW w:w="1043" w:type="dxa"/>
          </w:tcPr>
          <w:p w14:paraId="6D8E6E4C"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0F86DD89" w14:textId="77777777" w:rsidTr="003654E9">
        <w:tc>
          <w:tcPr>
            <w:tcW w:w="2399" w:type="dxa"/>
          </w:tcPr>
          <w:p w14:paraId="5056EBCA"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Acids</w:t>
            </w:r>
          </w:p>
        </w:tc>
        <w:tc>
          <w:tcPr>
            <w:tcW w:w="3275" w:type="dxa"/>
          </w:tcPr>
          <w:p w14:paraId="31A0795A"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Corrosive 8</w:t>
            </w:r>
          </w:p>
        </w:tc>
        <w:tc>
          <w:tcPr>
            <w:tcW w:w="2643" w:type="dxa"/>
          </w:tcPr>
          <w:p w14:paraId="745C4AC8"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1H2 -55 gallon</w:t>
            </w:r>
          </w:p>
        </w:tc>
        <w:tc>
          <w:tcPr>
            <w:tcW w:w="1043" w:type="dxa"/>
          </w:tcPr>
          <w:p w14:paraId="13ADD9BD"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r w:rsidR="00191803" w:rsidRPr="00191803" w14:paraId="61D1E39B" w14:textId="77777777" w:rsidTr="003654E9">
        <w:tc>
          <w:tcPr>
            <w:tcW w:w="2399" w:type="dxa"/>
          </w:tcPr>
          <w:p w14:paraId="43ED9B40"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Basics</w:t>
            </w:r>
          </w:p>
        </w:tc>
        <w:tc>
          <w:tcPr>
            <w:tcW w:w="3275" w:type="dxa"/>
          </w:tcPr>
          <w:p w14:paraId="0D69AEDC" w14:textId="77777777" w:rsidR="00191803" w:rsidRPr="00191803" w:rsidRDefault="00191803" w:rsidP="003654E9">
            <w:pPr>
              <w:rPr>
                <w:rFonts w:ascii="Calibri Light" w:hAnsi="Calibri Light" w:cs="Calibri Light"/>
                <w:sz w:val="22"/>
                <w:szCs w:val="22"/>
              </w:rPr>
            </w:pPr>
            <w:r w:rsidRPr="00191803">
              <w:rPr>
                <w:rFonts w:ascii="Calibri Light" w:hAnsi="Calibri Light" w:cs="Calibri Light"/>
                <w:sz w:val="22"/>
                <w:szCs w:val="22"/>
              </w:rPr>
              <w:t>Corrosive 8</w:t>
            </w:r>
          </w:p>
        </w:tc>
        <w:tc>
          <w:tcPr>
            <w:tcW w:w="2643" w:type="dxa"/>
          </w:tcPr>
          <w:p w14:paraId="2A65E1C6" w14:textId="77777777"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UN 1H2 -55 gallon</w:t>
            </w:r>
          </w:p>
        </w:tc>
        <w:tc>
          <w:tcPr>
            <w:tcW w:w="1043" w:type="dxa"/>
          </w:tcPr>
          <w:p w14:paraId="27B4E56A" w14:textId="25A0BDDD" w:rsidR="00191803" w:rsidRPr="00191803" w:rsidRDefault="00191803" w:rsidP="003654E9">
            <w:pPr>
              <w:rPr>
                <w:rFonts w:ascii="Calibri Light" w:hAnsi="Calibri Light" w:cs="Calibri Light"/>
                <w:sz w:val="22"/>
                <w:szCs w:val="22"/>
                <w:highlight w:val="yellow"/>
              </w:rPr>
            </w:pPr>
            <w:r w:rsidRPr="00191803">
              <w:rPr>
                <w:rFonts w:ascii="Calibri Light" w:hAnsi="Calibri Light" w:cs="Calibri Light"/>
                <w:sz w:val="22"/>
                <w:szCs w:val="22"/>
                <w:highlight w:val="yellow"/>
              </w:rPr>
              <w:t>X drums</w:t>
            </w:r>
          </w:p>
        </w:tc>
      </w:tr>
    </w:tbl>
    <w:p w14:paraId="0B70149C" w14:textId="518220F2" w:rsidR="008D7C42" w:rsidRDefault="00191803" w:rsidP="002215DE">
      <w:pPr>
        <w:pStyle w:val="ListBullet2"/>
      </w:pPr>
      <w:r w:rsidRPr="00191803">
        <w:t>Lithium batteries</w:t>
      </w:r>
      <w:r w:rsidRPr="00191803">
        <w:tab/>
      </w:r>
      <w:r w:rsidRPr="00191803">
        <w:rPr>
          <w:highlight w:val="yellow"/>
          <w:shd w:val="clear" w:color="auto" w:fill="FFFF00"/>
        </w:rPr>
        <w:t>XXXX pounds</w:t>
      </w:r>
      <w:r w:rsidRPr="00191803">
        <w:rPr>
          <w:shd w:val="clear" w:color="auto" w:fill="FFFF00"/>
        </w:rPr>
        <w:tab/>
      </w:r>
      <w:r w:rsidRPr="00191803">
        <w:tab/>
        <w:t xml:space="preserve">       </w:t>
      </w:r>
      <w:r>
        <w:t xml:space="preserve"> </w:t>
      </w:r>
      <w:r w:rsidR="002215DE">
        <w:t xml:space="preserve"> </w:t>
      </w:r>
      <w:r w:rsidRPr="00191803">
        <w:rPr>
          <w:highlight w:val="yellow"/>
        </w:rPr>
        <w:t>X drums</w:t>
      </w:r>
    </w:p>
    <w:p w14:paraId="29FBD5C7" w14:textId="77777777" w:rsidR="00191803" w:rsidRPr="00C52A57" w:rsidRDefault="00191803" w:rsidP="002215DE">
      <w:pPr>
        <w:pStyle w:val="ListBullet2"/>
      </w:pPr>
    </w:p>
    <w:p w14:paraId="65D35EBD" w14:textId="77777777" w:rsidR="0046738B" w:rsidRPr="00C52A57" w:rsidRDefault="0046738B" w:rsidP="002215DE">
      <w:pPr>
        <w:pStyle w:val="ListBullet2"/>
        <w:sectPr w:rsidR="0046738B" w:rsidRPr="00C52A57" w:rsidSect="00501E00">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1080" w:left="1440" w:header="720" w:footer="403" w:gutter="0"/>
          <w:cols w:space="720"/>
          <w:docGrid w:linePitch="360"/>
        </w:sectPr>
      </w:pPr>
    </w:p>
    <w:p w14:paraId="3A0B7B9B" w14:textId="76E53D86" w:rsidR="00556EEB" w:rsidRPr="00C52A57" w:rsidRDefault="00191803" w:rsidP="003654E9">
      <w:pPr>
        <w:pStyle w:val="Heading1"/>
        <w:numPr>
          <w:ilvl w:val="0"/>
          <w:numId w:val="10"/>
        </w:numPr>
        <w:tabs>
          <w:tab w:val="left" w:pos="360"/>
        </w:tabs>
        <w:spacing w:before="360"/>
        <w:ind w:left="360"/>
        <w:rPr>
          <w:rFonts w:ascii="Calibri Light" w:hAnsi="Calibri Light" w:cs="Calibri Light"/>
          <w:sz w:val="22"/>
          <w:szCs w:val="22"/>
        </w:rPr>
      </w:pPr>
      <w:bookmarkStart w:id="1" w:name="_Toc37090769"/>
      <w:r>
        <w:rPr>
          <w:rFonts w:ascii="Calibri Light" w:hAnsi="Calibri Light" w:cs="Calibri Light"/>
          <w:sz w:val="22"/>
          <w:szCs w:val="22"/>
        </w:rPr>
        <w:t>Contacting Emergency Response</w:t>
      </w:r>
    </w:p>
    <w:p w14:paraId="66E1F56B" w14:textId="2953CADF" w:rsidR="003654E9" w:rsidRPr="00442BA7" w:rsidRDefault="00191803" w:rsidP="00442BA7">
      <w:pPr>
        <w:rPr>
          <w:rFonts w:asciiTheme="majorHAnsi" w:hAnsiTheme="majorHAnsi" w:cstheme="majorHAnsi"/>
          <w:b/>
          <w:bCs/>
          <w:color w:val="000000"/>
          <w:sz w:val="22"/>
          <w:szCs w:val="22"/>
        </w:rPr>
      </w:pPr>
      <w:r w:rsidRPr="00191803">
        <w:rPr>
          <w:rStyle w:val="Headinglevel3"/>
          <w:rFonts w:asciiTheme="majorHAnsi" w:hAnsiTheme="majorHAnsi" w:cstheme="majorHAnsi"/>
          <w:b w:val="0"/>
          <w:color w:val="000000"/>
          <w:sz w:val="22"/>
          <w:szCs w:val="22"/>
        </w:rPr>
        <w:t>For emergencies, immediately</w:t>
      </w:r>
      <w:r w:rsidRPr="00191803">
        <w:rPr>
          <w:rStyle w:val="BodyText2Char"/>
          <w:rFonts w:asciiTheme="majorHAnsi" w:hAnsiTheme="majorHAnsi" w:cstheme="majorHAnsi"/>
          <w:color w:val="000000"/>
          <w:sz w:val="22"/>
          <w:szCs w:val="22"/>
        </w:rPr>
        <w:t xml:space="preserve"> call 911. Report any fire or chemical spill that has potential to impact the environment to the</w:t>
      </w:r>
      <w:r w:rsidRPr="006F72D3">
        <w:rPr>
          <w:rStyle w:val="BodyText2Char"/>
          <w:rFonts w:asciiTheme="majorHAnsi" w:hAnsiTheme="majorHAnsi" w:cstheme="majorHAnsi"/>
          <w:color w:val="0000FF"/>
          <w:sz w:val="22"/>
          <w:szCs w:val="22"/>
        </w:rPr>
        <w:t xml:space="preserve"> </w:t>
      </w:r>
      <w:hyperlink r:id="rId15" w:history="1">
        <w:r w:rsidRPr="00F36052">
          <w:rPr>
            <w:rStyle w:val="Hyperlink"/>
            <w:rFonts w:asciiTheme="majorHAnsi" w:hAnsiTheme="majorHAnsi" w:cstheme="majorHAnsi"/>
            <w:color w:val="4472C4" w:themeColor="accent1"/>
            <w:sz w:val="22"/>
            <w:szCs w:val="22"/>
          </w:rPr>
          <w:t>Minnesota Duty Officer</w:t>
        </w:r>
      </w:hyperlink>
      <w:r w:rsidRPr="00191803">
        <w:rPr>
          <w:rFonts w:asciiTheme="majorHAnsi" w:hAnsiTheme="majorHAnsi" w:cstheme="majorHAnsi"/>
          <w:color w:val="4472C4"/>
          <w:sz w:val="22"/>
          <w:szCs w:val="22"/>
        </w:rPr>
        <w:t xml:space="preserve"> </w:t>
      </w:r>
      <w:r w:rsidRPr="00191803">
        <w:rPr>
          <w:rFonts w:asciiTheme="majorHAnsi" w:hAnsiTheme="majorHAnsi" w:cstheme="majorHAnsi"/>
          <w:color w:val="000000"/>
          <w:sz w:val="22"/>
          <w:szCs w:val="22"/>
        </w:rPr>
        <w:t>who will further evaluate and</w:t>
      </w:r>
      <w:r w:rsidRPr="00191803">
        <w:rPr>
          <w:rFonts w:asciiTheme="majorHAnsi" w:hAnsiTheme="majorHAnsi" w:cstheme="majorHAnsi"/>
          <w:b/>
          <w:bCs/>
          <w:color w:val="000000"/>
          <w:sz w:val="22"/>
          <w:szCs w:val="22"/>
        </w:rPr>
        <w:t xml:space="preserve"> </w:t>
      </w:r>
      <w:r w:rsidRPr="00191803">
        <w:rPr>
          <w:rFonts w:asciiTheme="majorHAnsi" w:hAnsiTheme="majorHAnsi" w:cstheme="majorHAnsi"/>
          <w:color w:val="000000"/>
          <w:sz w:val="22"/>
          <w:szCs w:val="22"/>
        </w:rPr>
        <w:t>dispatch appropriate emergency assistance</w:t>
      </w:r>
      <w:r w:rsidRPr="00191803">
        <w:rPr>
          <w:rFonts w:asciiTheme="majorHAnsi" w:hAnsiTheme="majorHAnsi" w:cstheme="majorHAnsi"/>
          <w:sz w:val="22"/>
          <w:szCs w:val="22"/>
        </w:rPr>
        <w:t xml:space="preserve"> (</w:t>
      </w:r>
      <w:hyperlink r:id="rId16" w:history="1">
        <w:r w:rsidRPr="006F72D3">
          <w:rPr>
            <w:rStyle w:val="Hyperlink"/>
            <w:rFonts w:asciiTheme="majorHAnsi" w:hAnsiTheme="majorHAnsi" w:cstheme="majorHAnsi"/>
            <w:color w:val="0000FF"/>
            <w:sz w:val="22"/>
            <w:szCs w:val="22"/>
          </w:rPr>
          <w:t>MN Bomb Squad</w:t>
        </w:r>
      </w:hyperlink>
      <w:r w:rsidRPr="00191803">
        <w:rPr>
          <w:rFonts w:asciiTheme="majorHAnsi" w:hAnsiTheme="majorHAnsi" w:cstheme="majorHAnsi"/>
          <w:sz w:val="22"/>
          <w:szCs w:val="22"/>
        </w:rPr>
        <w:t xml:space="preserve">, </w:t>
      </w:r>
      <w:hyperlink r:id="rId17" w:history="1">
        <w:r w:rsidRPr="006F72D3">
          <w:rPr>
            <w:rStyle w:val="Hyperlink"/>
            <w:rFonts w:asciiTheme="majorHAnsi" w:hAnsiTheme="majorHAnsi" w:cstheme="majorHAnsi"/>
            <w:color w:val="0000FF"/>
            <w:sz w:val="22"/>
            <w:szCs w:val="22"/>
          </w:rPr>
          <w:t>CAT Teams</w:t>
        </w:r>
      </w:hyperlink>
      <w:r w:rsidRPr="00191803">
        <w:rPr>
          <w:rFonts w:asciiTheme="majorHAnsi" w:hAnsiTheme="majorHAnsi" w:cstheme="majorHAnsi"/>
          <w:sz w:val="22"/>
          <w:szCs w:val="22"/>
        </w:rPr>
        <w:t xml:space="preserve">, </w:t>
      </w:r>
      <w:r w:rsidRPr="00191803">
        <w:rPr>
          <w:rFonts w:asciiTheme="majorHAnsi" w:hAnsiTheme="majorHAnsi" w:cstheme="majorHAnsi"/>
          <w:color w:val="000000"/>
          <w:sz w:val="22"/>
          <w:szCs w:val="22"/>
        </w:rPr>
        <w:t xml:space="preserve">or </w:t>
      </w:r>
      <w:hyperlink r:id="rId18" w:history="1">
        <w:r w:rsidRPr="006F72D3">
          <w:rPr>
            <w:rStyle w:val="Hyperlink"/>
            <w:rFonts w:asciiTheme="majorHAnsi" w:hAnsiTheme="majorHAnsi" w:cstheme="majorHAnsi"/>
            <w:color w:val="0000FF"/>
            <w:sz w:val="22"/>
            <w:szCs w:val="22"/>
          </w:rPr>
          <w:t>HAZMAT Team</w:t>
        </w:r>
      </w:hyperlink>
      <w:r w:rsidRPr="006F72D3">
        <w:rPr>
          <w:rFonts w:asciiTheme="majorHAnsi" w:hAnsiTheme="majorHAnsi" w:cstheme="majorHAnsi"/>
          <w:color w:val="0000FF"/>
          <w:sz w:val="22"/>
          <w:szCs w:val="22"/>
        </w:rPr>
        <w:t>),</w:t>
      </w:r>
      <w:r w:rsidRPr="00191803">
        <w:rPr>
          <w:rFonts w:asciiTheme="majorHAnsi" w:hAnsiTheme="majorHAnsi" w:cstheme="majorHAnsi"/>
          <w:sz w:val="22"/>
          <w:szCs w:val="22"/>
        </w:rPr>
        <w:t xml:space="preserve"> </w:t>
      </w:r>
      <w:r w:rsidRPr="00191803">
        <w:rPr>
          <w:rFonts w:asciiTheme="majorHAnsi" w:hAnsiTheme="majorHAnsi" w:cstheme="majorHAnsi"/>
          <w:color w:val="000000"/>
          <w:sz w:val="22"/>
          <w:szCs w:val="22"/>
        </w:rPr>
        <w:t>County Emergency Managers and/or MPCA Emergency Response staff.</w:t>
      </w:r>
    </w:p>
    <w:p w14:paraId="5C188F46" w14:textId="7BE5D2AD" w:rsidR="00556EEB" w:rsidRPr="00C52A57" w:rsidRDefault="003654E9" w:rsidP="00556EEB">
      <w:pPr>
        <w:pStyle w:val="Heading1"/>
        <w:widowControl w:val="0"/>
        <w:tabs>
          <w:tab w:val="left" w:pos="360"/>
          <w:tab w:val="left" w:pos="720"/>
        </w:tabs>
        <w:spacing w:before="360"/>
        <w:rPr>
          <w:rFonts w:ascii="Calibri Light" w:hAnsi="Calibri Light" w:cs="Calibri Light"/>
          <w:sz w:val="22"/>
          <w:szCs w:val="22"/>
        </w:rPr>
      </w:pPr>
      <w:r>
        <w:rPr>
          <w:rFonts w:ascii="Calibri Light" w:hAnsi="Calibri Light" w:cs="Calibri Light"/>
          <w:sz w:val="22"/>
          <w:szCs w:val="22"/>
        </w:rPr>
        <w:lastRenderedPageBreak/>
        <w:t>2.</w:t>
      </w:r>
      <w:r>
        <w:rPr>
          <w:rFonts w:ascii="Calibri Light" w:hAnsi="Calibri Light" w:cs="Calibri Light"/>
          <w:sz w:val="22"/>
          <w:szCs w:val="22"/>
        </w:rPr>
        <w:tab/>
        <w:t>Evacuation Plan</w:t>
      </w:r>
    </w:p>
    <w:p w14:paraId="5098A0B7" w14:textId="77777777" w:rsidR="003654E9" w:rsidRPr="003654E9" w:rsidRDefault="003654E9" w:rsidP="003654E9">
      <w:pPr>
        <w:spacing w:line="276" w:lineRule="auto"/>
        <w:rPr>
          <w:rFonts w:ascii="Calibri Light" w:hAnsi="Calibri Light" w:cs="Calibri Light"/>
          <w:b/>
          <w:snapToGrid w:val="0"/>
          <w:color w:val="000000"/>
          <w:sz w:val="22"/>
          <w:szCs w:val="22"/>
        </w:rPr>
      </w:pPr>
      <w:r w:rsidRPr="003654E9">
        <w:rPr>
          <w:rFonts w:ascii="Calibri Light" w:hAnsi="Calibri Light" w:cs="Calibri Light"/>
          <w:sz w:val="22"/>
          <w:szCs w:val="22"/>
        </w:rPr>
        <w:t>The HHW designated Facility staff person responsible for implementing this plan is authorized and trained to accurately evaluate a potential emergency and decide if imminent danger merits evacuation. If the incident poses a significant threat to persons and/or property, call 911 and immediately begin evacuation, ensuring all people in the facility are escorted out of the building to a safe location away from potential harm.</w:t>
      </w:r>
    </w:p>
    <w:p w14:paraId="6C86F17F" w14:textId="346DECEA" w:rsidR="00556EEB" w:rsidRDefault="003654E9" w:rsidP="003654E9">
      <w:pPr>
        <w:pStyle w:val="Heading1"/>
        <w:spacing w:before="360"/>
        <w:ind w:left="360" w:hanging="360"/>
        <w:rPr>
          <w:rFonts w:ascii="Calibri Light" w:hAnsi="Calibri Light" w:cs="Calibri Light"/>
          <w:bCs/>
          <w:sz w:val="22"/>
          <w:szCs w:val="22"/>
        </w:rPr>
      </w:pPr>
      <w:r>
        <w:rPr>
          <w:rFonts w:ascii="Calibri Light" w:hAnsi="Calibri Light" w:cs="Calibri Light"/>
          <w:bCs/>
          <w:sz w:val="22"/>
          <w:szCs w:val="22"/>
        </w:rPr>
        <w:t>3.</w:t>
      </w:r>
      <w:r>
        <w:rPr>
          <w:rFonts w:ascii="Calibri Light" w:hAnsi="Calibri Light" w:cs="Calibri Light"/>
          <w:bCs/>
          <w:sz w:val="22"/>
          <w:szCs w:val="22"/>
        </w:rPr>
        <w:tab/>
        <w:t>Emergency Contingency Plan</w:t>
      </w:r>
    </w:p>
    <w:p w14:paraId="2FE5B5D5" w14:textId="64A1F755" w:rsidR="003654E9" w:rsidRPr="003654E9" w:rsidRDefault="003654E9" w:rsidP="003654E9">
      <w:pPr>
        <w:widowControl w:val="0"/>
        <w:autoSpaceDE w:val="0"/>
        <w:autoSpaceDN w:val="0"/>
        <w:ind w:left="90"/>
        <w:rPr>
          <w:rFonts w:ascii="Calibri Light" w:hAnsi="Calibri Light" w:cs="Calibri Light"/>
          <w:color w:val="000000"/>
          <w:sz w:val="22"/>
          <w:szCs w:val="22"/>
        </w:rPr>
      </w:pPr>
      <w:r w:rsidRPr="003654E9">
        <w:rPr>
          <w:rFonts w:ascii="Calibri Light" w:hAnsi="Calibri Light" w:cs="Calibri Light"/>
          <w:color w:val="000000"/>
          <w:sz w:val="22"/>
          <w:szCs w:val="22"/>
        </w:rPr>
        <w:t xml:space="preserve">This facility is maintained and operated to avoid fires, explosions, and chemical reactions or exposures. The </w:t>
      </w:r>
      <w:r w:rsidRPr="003654E9">
        <w:rPr>
          <w:rFonts w:ascii="Calibri Light" w:hAnsi="Calibri Light" w:cs="Calibri Light"/>
          <w:sz w:val="22"/>
          <w:szCs w:val="22"/>
        </w:rPr>
        <w:t xml:space="preserve">designated Facility staff person </w:t>
      </w:r>
      <w:r w:rsidRPr="003654E9">
        <w:rPr>
          <w:rFonts w:ascii="Calibri Light" w:hAnsi="Calibri Light" w:cs="Calibri Light"/>
          <w:color w:val="000000"/>
          <w:sz w:val="22"/>
          <w:szCs w:val="22"/>
        </w:rPr>
        <w:t xml:space="preserve">shall plan and implement </w:t>
      </w:r>
      <w:r w:rsidRPr="003654E9">
        <w:rPr>
          <w:rFonts w:ascii="Calibri Light" w:hAnsi="Calibri Light" w:cs="Calibri Light"/>
          <w:bCs/>
          <w:snapToGrid w:val="0"/>
          <w:color w:val="000000"/>
          <w:sz w:val="22"/>
          <w:szCs w:val="22"/>
        </w:rPr>
        <w:t xml:space="preserve">hazardous chemical </w:t>
      </w:r>
      <w:r w:rsidRPr="003654E9">
        <w:rPr>
          <w:rFonts w:ascii="Calibri Light" w:hAnsi="Calibri Light" w:cs="Calibri Light"/>
          <w:color w:val="000000"/>
          <w:sz w:val="22"/>
          <w:szCs w:val="22"/>
        </w:rPr>
        <w:t>spill prevention measures</w:t>
      </w:r>
      <w:r w:rsidRPr="003654E9">
        <w:rPr>
          <w:rFonts w:ascii="Calibri Light" w:hAnsi="Calibri Light" w:cs="Calibri Light"/>
          <w:b/>
          <w:snapToGrid w:val="0"/>
          <w:color w:val="000000"/>
          <w:sz w:val="22"/>
          <w:szCs w:val="22"/>
        </w:rPr>
        <w:t xml:space="preserve"> </w:t>
      </w:r>
      <w:r w:rsidRPr="003654E9">
        <w:rPr>
          <w:rFonts w:ascii="Calibri Light" w:hAnsi="Calibri Light" w:cs="Calibri Light"/>
          <w:bCs/>
          <w:snapToGrid w:val="0"/>
          <w:color w:val="000000"/>
          <w:sz w:val="22"/>
          <w:szCs w:val="22"/>
        </w:rPr>
        <w:t xml:space="preserve">to prevent harm to the public or to the environment, </w:t>
      </w:r>
      <w:r w:rsidRPr="003654E9">
        <w:rPr>
          <w:rFonts w:ascii="Calibri Light" w:hAnsi="Calibri Light" w:cs="Calibri Light"/>
          <w:color w:val="000000"/>
          <w:sz w:val="22"/>
          <w:szCs w:val="22"/>
        </w:rPr>
        <w:t>including:</w:t>
      </w:r>
    </w:p>
    <w:p w14:paraId="1A7D76DC" w14:textId="77777777" w:rsidR="003654E9" w:rsidRPr="003654E9" w:rsidRDefault="003654E9" w:rsidP="003654E9">
      <w:pPr>
        <w:numPr>
          <w:ilvl w:val="0"/>
          <w:numId w:val="13"/>
        </w:numPr>
        <w:spacing w:line="276" w:lineRule="auto"/>
        <w:ind w:left="720"/>
        <w:rPr>
          <w:rFonts w:ascii="Calibri Light" w:hAnsi="Calibri Light" w:cs="Calibri Light"/>
          <w:i/>
          <w:iCs/>
          <w:sz w:val="22"/>
          <w:szCs w:val="22"/>
        </w:rPr>
      </w:pPr>
      <w:r w:rsidRPr="003654E9">
        <w:rPr>
          <w:rFonts w:ascii="Calibri Light" w:hAnsi="Calibri Light" w:cs="Calibri Light"/>
          <w:sz w:val="22"/>
          <w:szCs w:val="22"/>
        </w:rPr>
        <w:t>Keep this Plan in a highly visible and easily accessible location, ensuring emergency contact information is listed on the first page.</w:t>
      </w:r>
    </w:p>
    <w:p w14:paraId="5A459E87" w14:textId="77777777" w:rsidR="003654E9" w:rsidRPr="003654E9" w:rsidRDefault="003654E9" w:rsidP="003654E9">
      <w:pPr>
        <w:widowControl w:val="0"/>
        <w:numPr>
          <w:ilvl w:val="0"/>
          <w:numId w:val="12"/>
        </w:numPr>
        <w:autoSpaceDE w:val="0"/>
        <w:autoSpaceDN w:val="0"/>
        <w:spacing w:line="276" w:lineRule="auto"/>
        <w:rPr>
          <w:rFonts w:ascii="Calibri Light" w:hAnsi="Calibri Light" w:cs="Calibri Light"/>
          <w:sz w:val="22"/>
          <w:szCs w:val="22"/>
        </w:rPr>
      </w:pPr>
      <w:r w:rsidRPr="003654E9">
        <w:rPr>
          <w:rFonts w:ascii="Calibri Light" w:hAnsi="Calibri Light" w:cs="Calibri Light"/>
          <w:sz w:val="22"/>
          <w:szCs w:val="22"/>
        </w:rPr>
        <w:t xml:space="preserve">Include a site map listing specific waste type storage locations in or near the facility, emergency evacuation routes, </w:t>
      </w:r>
      <w:r w:rsidRPr="003654E9">
        <w:rPr>
          <w:rFonts w:ascii="Calibri Light" w:hAnsi="Calibri Light" w:cs="Calibri Light"/>
          <w:sz w:val="22"/>
          <w:szCs w:val="22"/>
          <w:lang w:val="en"/>
        </w:rPr>
        <w:t>fire suppression/extinguishing systems, and spill control equipment;</w:t>
      </w:r>
      <w:r w:rsidRPr="003654E9">
        <w:rPr>
          <w:rFonts w:ascii="Calibri Light" w:hAnsi="Calibri Light" w:cs="Calibri Light"/>
          <w:sz w:val="22"/>
          <w:szCs w:val="22"/>
        </w:rPr>
        <w:t xml:space="preserve"> see </w:t>
      </w:r>
      <w:r w:rsidRPr="003654E9">
        <w:rPr>
          <w:rFonts w:ascii="Calibri Light" w:hAnsi="Calibri Light" w:cs="Calibri Light"/>
          <w:i/>
          <w:iCs/>
          <w:sz w:val="22"/>
          <w:szCs w:val="22"/>
        </w:rPr>
        <w:t>Attachment A.</w:t>
      </w:r>
    </w:p>
    <w:p w14:paraId="3BDF7B42" w14:textId="77777777" w:rsidR="003654E9" w:rsidRPr="003654E9" w:rsidRDefault="003654E9" w:rsidP="003654E9">
      <w:pPr>
        <w:widowControl w:val="0"/>
        <w:numPr>
          <w:ilvl w:val="0"/>
          <w:numId w:val="11"/>
        </w:numPr>
        <w:autoSpaceDE w:val="0"/>
        <w:autoSpaceDN w:val="0"/>
        <w:spacing w:line="276" w:lineRule="auto"/>
        <w:rPr>
          <w:rFonts w:ascii="Calibri Light" w:hAnsi="Calibri Light" w:cs="Calibri Light"/>
          <w:sz w:val="22"/>
          <w:szCs w:val="22"/>
          <w:lang w:val="en"/>
        </w:rPr>
      </w:pPr>
      <w:r w:rsidRPr="003654E9">
        <w:rPr>
          <w:rFonts w:ascii="Calibri Light" w:hAnsi="Calibri Light" w:cs="Calibri Light"/>
          <w:sz w:val="22"/>
          <w:szCs w:val="22"/>
          <w:lang w:val="en"/>
        </w:rPr>
        <w:t xml:space="preserve">Include a list, location and a physical description of facility emergency equipment, internal and external communication systems, alarm systems and decontamination equipment; see </w:t>
      </w:r>
      <w:r w:rsidRPr="003654E9">
        <w:rPr>
          <w:rFonts w:ascii="Calibri Light" w:hAnsi="Calibri Light" w:cs="Calibri Light"/>
          <w:i/>
          <w:iCs/>
          <w:sz w:val="22"/>
          <w:szCs w:val="22"/>
          <w:lang w:val="en"/>
        </w:rPr>
        <w:t>Attachment B.</w:t>
      </w:r>
    </w:p>
    <w:p w14:paraId="07886121" w14:textId="77777777" w:rsidR="003654E9" w:rsidRPr="003654E9" w:rsidRDefault="003654E9" w:rsidP="003654E9">
      <w:pPr>
        <w:widowControl w:val="0"/>
        <w:numPr>
          <w:ilvl w:val="0"/>
          <w:numId w:val="12"/>
        </w:numPr>
        <w:autoSpaceDE w:val="0"/>
        <w:autoSpaceDN w:val="0"/>
        <w:spacing w:line="276" w:lineRule="auto"/>
        <w:rPr>
          <w:rFonts w:ascii="Calibri Light" w:hAnsi="Calibri Light" w:cs="Calibri Light"/>
          <w:iCs/>
          <w:sz w:val="22"/>
          <w:szCs w:val="22"/>
        </w:rPr>
      </w:pPr>
      <w:r w:rsidRPr="003654E9">
        <w:rPr>
          <w:rFonts w:ascii="Calibri Light" w:hAnsi="Calibri Light" w:cs="Calibri Light"/>
          <w:sz w:val="22"/>
          <w:szCs w:val="22"/>
        </w:rPr>
        <w:t xml:space="preserve">Include a map clearly outlining the route to the closest medical facility; </w:t>
      </w:r>
      <w:r w:rsidRPr="003654E9">
        <w:rPr>
          <w:rFonts w:ascii="Calibri Light" w:hAnsi="Calibri Light" w:cs="Calibri Light"/>
          <w:sz w:val="22"/>
          <w:szCs w:val="22"/>
          <w:lang w:val="en"/>
        </w:rPr>
        <w:t xml:space="preserve">see </w:t>
      </w:r>
      <w:r w:rsidRPr="003654E9">
        <w:rPr>
          <w:rFonts w:ascii="Calibri Light" w:hAnsi="Calibri Light" w:cs="Calibri Light"/>
          <w:i/>
          <w:iCs/>
          <w:sz w:val="22"/>
          <w:szCs w:val="22"/>
          <w:lang w:val="en"/>
        </w:rPr>
        <w:t>Attachment C.</w:t>
      </w:r>
    </w:p>
    <w:p w14:paraId="1602F3C6" w14:textId="77777777" w:rsidR="003654E9" w:rsidRPr="003654E9" w:rsidRDefault="003654E9" w:rsidP="003654E9">
      <w:pPr>
        <w:widowControl w:val="0"/>
        <w:numPr>
          <w:ilvl w:val="0"/>
          <w:numId w:val="12"/>
        </w:numPr>
        <w:autoSpaceDE w:val="0"/>
        <w:autoSpaceDN w:val="0"/>
        <w:spacing w:line="276" w:lineRule="auto"/>
        <w:rPr>
          <w:rFonts w:ascii="Calibri Light" w:hAnsi="Calibri Light" w:cs="Calibri Light"/>
          <w:iCs/>
          <w:sz w:val="22"/>
          <w:szCs w:val="22"/>
        </w:rPr>
      </w:pPr>
      <w:r w:rsidRPr="003654E9">
        <w:rPr>
          <w:rFonts w:ascii="Calibri Light" w:hAnsi="Calibri Light" w:cs="Calibri Light"/>
          <w:sz w:val="22"/>
          <w:szCs w:val="22"/>
        </w:rPr>
        <w:t xml:space="preserve">Provide a written notification and an updated copy of this plan to local response agencies who would be utilized in an </w:t>
      </w:r>
      <w:r w:rsidRPr="003654E9">
        <w:rPr>
          <w:rFonts w:ascii="Calibri Light" w:hAnsi="Calibri Light" w:cs="Calibri Light"/>
          <w:color w:val="000000"/>
          <w:sz w:val="22"/>
          <w:szCs w:val="22"/>
        </w:rPr>
        <w:t>emergency</w:t>
      </w:r>
      <w:r w:rsidRPr="003654E9">
        <w:rPr>
          <w:rFonts w:ascii="Calibri Light" w:hAnsi="Calibri Light" w:cs="Calibri Light"/>
          <w:sz w:val="22"/>
          <w:szCs w:val="22"/>
        </w:rPr>
        <w:t xml:space="preserve">; </w:t>
      </w:r>
      <w:r w:rsidRPr="003654E9">
        <w:rPr>
          <w:rFonts w:ascii="Calibri Light" w:hAnsi="Calibri Light" w:cs="Calibri Light"/>
          <w:iCs/>
          <w:sz w:val="22"/>
          <w:szCs w:val="22"/>
        </w:rPr>
        <w:t xml:space="preserve">see </w:t>
      </w:r>
      <w:r w:rsidRPr="003654E9">
        <w:rPr>
          <w:rFonts w:ascii="Calibri Light" w:hAnsi="Calibri Light" w:cs="Calibri Light"/>
          <w:i/>
          <w:sz w:val="22"/>
          <w:szCs w:val="22"/>
        </w:rPr>
        <w:t>Attachment D.</w:t>
      </w:r>
    </w:p>
    <w:p w14:paraId="0A4EC308" w14:textId="77777777" w:rsidR="003654E9" w:rsidRPr="003654E9" w:rsidRDefault="003654E9" w:rsidP="003654E9">
      <w:pPr>
        <w:widowControl w:val="0"/>
        <w:numPr>
          <w:ilvl w:val="0"/>
          <w:numId w:val="12"/>
        </w:numPr>
        <w:autoSpaceDE w:val="0"/>
        <w:autoSpaceDN w:val="0"/>
        <w:spacing w:line="276" w:lineRule="auto"/>
        <w:rPr>
          <w:rFonts w:ascii="Calibri Light" w:hAnsi="Calibri Light" w:cs="Calibri Light"/>
          <w:iCs/>
          <w:sz w:val="22"/>
          <w:szCs w:val="22"/>
        </w:rPr>
      </w:pPr>
      <w:r w:rsidRPr="003654E9">
        <w:rPr>
          <w:rFonts w:ascii="Calibri Light" w:hAnsi="Calibri Light" w:cs="Calibri Light"/>
          <w:sz w:val="22"/>
          <w:szCs w:val="22"/>
        </w:rPr>
        <w:t>Update Plan annually to include review date and make changes on Plan implementation if procedures failed during an emergency event.</w:t>
      </w:r>
    </w:p>
    <w:p w14:paraId="7DD304E3" w14:textId="3F644817" w:rsidR="003654E9" w:rsidRPr="003654E9" w:rsidRDefault="003654E9" w:rsidP="003654E9">
      <w:pPr>
        <w:widowControl w:val="0"/>
        <w:numPr>
          <w:ilvl w:val="0"/>
          <w:numId w:val="12"/>
        </w:numPr>
        <w:autoSpaceDE w:val="0"/>
        <w:autoSpaceDN w:val="0"/>
        <w:spacing w:line="276" w:lineRule="auto"/>
        <w:rPr>
          <w:rFonts w:ascii="Calibri Light" w:hAnsi="Calibri Light" w:cs="Calibri Light"/>
          <w:iCs/>
          <w:sz w:val="22"/>
          <w:szCs w:val="22"/>
        </w:rPr>
      </w:pPr>
      <w:r w:rsidRPr="003654E9">
        <w:rPr>
          <w:rFonts w:ascii="Calibri Light" w:hAnsi="Calibri Light" w:cs="Calibri Light"/>
          <w:sz w:val="22"/>
          <w:szCs w:val="22"/>
        </w:rPr>
        <w:t>Consider annual staff practice drills to reinforce training and safety.</w:t>
      </w:r>
    </w:p>
    <w:bookmarkEnd w:id="1"/>
    <w:p w14:paraId="2C2204E9" w14:textId="4BF9E2C1" w:rsidR="00556EEB" w:rsidRDefault="003654E9" w:rsidP="003654E9">
      <w:pPr>
        <w:pStyle w:val="Heading1"/>
        <w:spacing w:before="360"/>
        <w:ind w:left="360" w:hanging="360"/>
        <w:rPr>
          <w:rFonts w:ascii="Calibri Light" w:hAnsi="Calibri Light" w:cs="Calibri Light"/>
          <w:bCs/>
          <w:sz w:val="22"/>
          <w:szCs w:val="22"/>
        </w:rPr>
      </w:pPr>
      <w:r>
        <w:rPr>
          <w:rFonts w:ascii="Calibri Light" w:hAnsi="Calibri Light" w:cs="Calibri Light"/>
          <w:bCs/>
          <w:sz w:val="22"/>
          <w:szCs w:val="22"/>
        </w:rPr>
        <w:t>4.</w:t>
      </w:r>
      <w:r>
        <w:rPr>
          <w:rFonts w:ascii="Calibri Light" w:hAnsi="Calibri Light" w:cs="Calibri Light"/>
          <w:bCs/>
          <w:sz w:val="22"/>
          <w:szCs w:val="22"/>
        </w:rPr>
        <w:tab/>
        <w:t>Spill Response Plan</w:t>
      </w:r>
    </w:p>
    <w:p w14:paraId="53152EBD" w14:textId="17C66C52" w:rsidR="003654E9" w:rsidRPr="003654E9" w:rsidRDefault="003654E9" w:rsidP="003654E9">
      <w:pPr>
        <w:widowControl w:val="0"/>
        <w:autoSpaceDE w:val="0"/>
        <w:autoSpaceDN w:val="0"/>
        <w:rPr>
          <w:rFonts w:ascii="Calibri Light" w:hAnsi="Calibri Light" w:cs="Calibri Light"/>
          <w:color w:val="000000"/>
          <w:sz w:val="22"/>
          <w:szCs w:val="22"/>
        </w:rPr>
      </w:pPr>
      <w:r w:rsidRPr="003654E9">
        <w:rPr>
          <w:rFonts w:ascii="Calibri Light" w:hAnsi="Calibri Light" w:cs="Calibri Light"/>
          <w:color w:val="000000"/>
          <w:sz w:val="22"/>
          <w:szCs w:val="22"/>
        </w:rPr>
        <w:t xml:space="preserve">This facility is maintained and operated to avoid releases to air, land, or water. The </w:t>
      </w:r>
      <w:r w:rsidRPr="003654E9">
        <w:rPr>
          <w:rFonts w:ascii="Calibri Light" w:hAnsi="Calibri Light" w:cs="Calibri Light"/>
          <w:sz w:val="22"/>
          <w:szCs w:val="22"/>
        </w:rPr>
        <w:t xml:space="preserve">designated facility staff person </w:t>
      </w:r>
      <w:r w:rsidRPr="003654E9">
        <w:rPr>
          <w:rFonts w:ascii="Calibri Light" w:hAnsi="Calibri Light" w:cs="Calibri Light"/>
          <w:color w:val="000000"/>
          <w:sz w:val="22"/>
          <w:szCs w:val="22"/>
        </w:rPr>
        <w:t xml:space="preserve">shall outline </w:t>
      </w:r>
      <w:r w:rsidRPr="003654E9">
        <w:rPr>
          <w:rFonts w:ascii="Calibri Light" w:hAnsi="Calibri Light" w:cs="Calibri Light"/>
          <w:bCs/>
          <w:snapToGrid w:val="0"/>
          <w:color w:val="000000"/>
          <w:sz w:val="22"/>
          <w:szCs w:val="22"/>
        </w:rPr>
        <w:t>hazardous chemical</w:t>
      </w:r>
      <w:r w:rsidRPr="003654E9">
        <w:rPr>
          <w:rFonts w:ascii="Calibri Light" w:hAnsi="Calibri Light" w:cs="Calibri Light"/>
          <w:color w:val="000000"/>
          <w:sz w:val="22"/>
          <w:szCs w:val="22"/>
        </w:rPr>
        <w:t xml:space="preserve"> spill prevention measures</w:t>
      </w:r>
      <w:r w:rsidRPr="003654E9">
        <w:rPr>
          <w:rFonts w:ascii="Calibri Light" w:hAnsi="Calibri Light" w:cs="Calibri Light"/>
          <w:b/>
          <w:snapToGrid w:val="0"/>
          <w:color w:val="000000"/>
          <w:sz w:val="22"/>
          <w:szCs w:val="22"/>
        </w:rPr>
        <w:t xml:space="preserve"> </w:t>
      </w:r>
      <w:r w:rsidRPr="003654E9">
        <w:rPr>
          <w:rFonts w:ascii="Calibri Light" w:hAnsi="Calibri Light" w:cs="Calibri Light"/>
          <w:bCs/>
          <w:snapToGrid w:val="0"/>
          <w:color w:val="000000"/>
          <w:sz w:val="22"/>
          <w:szCs w:val="22"/>
        </w:rPr>
        <w:t xml:space="preserve">to prevent impacts to public health or the environment, </w:t>
      </w:r>
      <w:r w:rsidRPr="003654E9">
        <w:rPr>
          <w:rFonts w:ascii="Calibri Light" w:hAnsi="Calibri Light" w:cs="Calibri Light"/>
          <w:color w:val="000000"/>
          <w:sz w:val="22"/>
          <w:szCs w:val="22"/>
        </w:rPr>
        <w:t>including:</w:t>
      </w:r>
    </w:p>
    <w:p w14:paraId="6EAEE56B" w14:textId="75E16F22" w:rsidR="003654E9" w:rsidRPr="003654E9" w:rsidRDefault="003654E9" w:rsidP="003654E9">
      <w:pPr>
        <w:numPr>
          <w:ilvl w:val="0"/>
          <w:numId w:val="14"/>
        </w:numPr>
        <w:spacing w:line="276" w:lineRule="auto"/>
        <w:rPr>
          <w:rFonts w:ascii="Calibri Light" w:hAnsi="Calibri Light"/>
          <w:sz w:val="22"/>
          <w:szCs w:val="22"/>
        </w:rPr>
      </w:pPr>
      <w:r w:rsidRPr="003654E9">
        <w:rPr>
          <w:rFonts w:ascii="Calibri Light" w:hAnsi="Calibri Light"/>
          <w:sz w:val="22"/>
          <w:szCs w:val="22"/>
        </w:rPr>
        <w:t>Do not attempt chemical control and/or spill clean-up if the scope of the incident is beyond staff training or capability</w:t>
      </w:r>
      <w:r w:rsidRPr="003654E9">
        <w:rPr>
          <w:rFonts w:ascii="Calibri Light" w:hAnsi="Calibri Light" w:cs="Calibri Light"/>
          <w:color w:val="000000"/>
          <w:sz w:val="22"/>
          <w:szCs w:val="22"/>
        </w:rPr>
        <w:t xml:space="preserve">. If an ER team is activated, the chain of command for managing spills outside the scope of facility staff is </w:t>
      </w:r>
      <w:r w:rsidRPr="003654E9">
        <w:rPr>
          <w:rFonts w:ascii="Calibri Light" w:hAnsi="Calibri Light" w:cs="Calibri Light"/>
          <w:color w:val="C00000"/>
          <w:sz w:val="22"/>
          <w:szCs w:val="22"/>
        </w:rPr>
        <w:t>Facility Staff &gt; MN Duty Officer &gt; Local</w:t>
      </w:r>
      <w:r>
        <w:rPr>
          <w:rFonts w:ascii="Calibri Light" w:hAnsi="Calibri Light" w:cs="Calibri Light"/>
          <w:color w:val="C00000"/>
          <w:sz w:val="22"/>
          <w:szCs w:val="22"/>
        </w:rPr>
        <w:t xml:space="preserve"> </w:t>
      </w:r>
      <w:r w:rsidRPr="003654E9">
        <w:rPr>
          <w:rFonts w:ascii="Calibri Light" w:hAnsi="Calibri Light" w:cs="Calibri Light"/>
          <w:color w:val="C00000"/>
          <w:sz w:val="22"/>
          <w:szCs w:val="22"/>
        </w:rPr>
        <w:t>Emergency Chemical Response Team.</w:t>
      </w:r>
      <w:r w:rsidRPr="003654E9">
        <w:rPr>
          <w:rFonts w:ascii="Calibri Light" w:hAnsi="Calibri Light"/>
          <w:sz w:val="22"/>
          <w:szCs w:val="22"/>
        </w:rPr>
        <w:t xml:space="preserve"> Only OSHA-designated and trained </w:t>
      </w:r>
      <w:r w:rsidRPr="003654E9">
        <w:rPr>
          <w:rFonts w:ascii="Calibri Light" w:hAnsi="Calibri Light" w:cs="Calibri Light"/>
          <w:color w:val="000000"/>
          <w:sz w:val="22"/>
          <w:szCs w:val="22"/>
        </w:rPr>
        <w:t>emergency chemical response team</w:t>
      </w:r>
      <w:r w:rsidRPr="003654E9">
        <w:rPr>
          <w:rFonts w:ascii="Calibri Light" w:hAnsi="Calibri Light"/>
          <w:sz w:val="22"/>
          <w:szCs w:val="22"/>
        </w:rPr>
        <w:t>s are trained and able to respond to large spills.</w:t>
      </w:r>
    </w:p>
    <w:p w14:paraId="46A43521" w14:textId="64715DFD"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t xml:space="preserve">If requesting assistance with chemical clean-up or disposal from the HHW State Contracted Hazardous Waste Disposal Company, the chain of command flow (&gt;) is </w:t>
      </w:r>
      <w:r w:rsidRPr="003654E9">
        <w:rPr>
          <w:rFonts w:ascii="Calibri Light" w:hAnsi="Calibri Light" w:cs="Calibri Light"/>
          <w:color w:val="C00000"/>
          <w:sz w:val="22"/>
          <w:szCs w:val="22"/>
        </w:rPr>
        <w:t>Facility Staff &gt; MPCA HHW Program Staff &gt; HHW State Contracted Hazardous Waste Disposal Company assistance</w:t>
      </w:r>
      <w:r w:rsidRPr="003654E9">
        <w:rPr>
          <w:rFonts w:ascii="Calibri Light" w:hAnsi="Calibri Light" w:cs="Calibri Light"/>
          <w:color w:val="833C0B"/>
          <w:sz w:val="22"/>
          <w:szCs w:val="22"/>
        </w:rPr>
        <w:t>.</w:t>
      </w:r>
    </w:p>
    <w:p w14:paraId="24970530" w14:textId="6C2FAFD0"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t xml:space="preserve">Ensure spill kits are easily accessible and marked with the words </w:t>
      </w:r>
      <w:r w:rsidRPr="003654E9">
        <w:rPr>
          <w:rFonts w:ascii="Calibri Light" w:hAnsi="Calibri Light" w:cs="Calibri Light"/>
          <w:i/>
          <w:iCs/>
          <w:color w:val="000000"/>
          <w:sz w:val="22"/>
          <w:szCs w:val="22"/>
        </w:rPr>
        <w:t>“Emergency Spill Kit”.</w:t>
      </w:r>
      <w:r w:rsidRPr="003654E9">
        <w:rPr>
          <w:rFonts w:ascii="Calibri Light" w:hAnsi="Calibri Light" w:cs="Calibri Light"/>
          <w:color w:val="000000"/>
          <w:sz w:val="22"/>
          <w:szCs w:val="22"/>
        </w:rPr>
        <w:t xml:space="preserve"> Routinely inspect spill kits and replace items as n</w:t>
      </w:r>
      <w:r w:rsidRPr="003654E9">
        <w:rPr>
          <w:rFonts w:ascii="Calibri Light" w:hAnsi="Calibri Light"/>
          <w:color w:val="000000"/>
          <w:sz w:val="22"/>
          <w:szCs w:val="22"/>
        </w:rPr>
        <w:t>eeded</w:t>
      </w:r>
      <w:r w:rsidRPr="003654E9">
        <w:rPr>
          <w:rFonts w:ascii="Calibri Light" w:hAnsi="Calibri Light" w:cs="Calibri Light"/>
          <w:color w:val="000000"/>
          <w:sz w:val="22"/>
          <w:szCs w:val="22"/>
        </w:rPr>
        <w:t>. Spill</w:t>
      </w:r>
      <w:r w:rsidRPr="003654E9">
        <w:rPr>
          <w:rFonts w:ascii="Calibri Light" w:hAnsi="Calibri Light"/>
          <w:bCs/>
          <w:sz w:val="22"/>
          <w:szCs w:val="22"/>
        </w:rPr>
        <w:t xml:space="preserve"> kit contents include s</w:t>
      </w:r>
      <w:r w:rsidRPr="003654E9">
        <w:rPr>
          <w:rFonts w:ascii="Calibri Light" w:hAnsi="Calibri Light" w:cs="Calibri Light"/>
          <w:bCs/>
          <w:sz w:val="22"/>
          <w:szCs w:val="22"/>
        </w:rPr>
        <w:t>orbent pads, pillows, dikes, or socks (cellulose), a shovel, a broom, kitty litter or vermiculite, a collapsible pail, disposal bags, nitrile gloves, safety glasses or goggles, and Tyveks.</w:t>
      </w:r>
    </w:p>
    <w:p w14:paraId="50AEBFE1" w14:textId="77777777"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lastRenderedPageBreak/>
        <w:t>Ensure facility areas where chemicals are stored or processed do not have a facility floor drain which leads to a sewer or directly discharges to the environment.</w:t>
      </w:r>
    </w:p>
    <w:p w14:paraId="5B03F27A" w14:textId="05AA8170"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t>Ensure HHW is stored in sturdy, non-leaking containers and adequate secondary containment is in place.</w:t>
      </w:r>
    </w:p>
    <w:p w14:paraId="417A270F" w14:textId="793466B9"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t>Keep water based HHW at temperatures above freezing to maintain container integrity.</w:t>
      </w:r>
    </w:p>
    <w:p w14:paraId="06394424" w14:textId="77777777"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cs="Calibri Light"/>
          <w:color w:val="000000"/>
          <w:sz w:val="22"/>
          <w:szCs w:val="22"/>
        </w:rPr>
        <w:t xml:space="preserve">Maintain adequate aisle space between HW containers to ensure unobstructed movement of personnel, to allow room for use of </w:t>
      </w:r>
      <w:hyperlink r:id="rId19" w:history="1">
        <w:r w:rsidRPr="003654E9">
          <w:rPr>
            <w:rFonts w:ascii="Calibri Light" w:hAnsi="Calibri Light" w:cs="Calibri Light"/>
            <w:color w:val="000000"/>
            <w:sz w:val="22"/>
            <w:szCs w:val="22"/>
          </w:rPr>
          <w:t>forklift</w:t>
        </w:r>
      </w:hyperlink>
      <w:r w:rsidRPr="003654E9">
        <w:rPr>
          <w:rFonts w:ascii="Calibri Light" w:hAnsi="Calibri Light" w:cs="Calibri Light"/>
          <w:color w:val="000000"/>
          <w:sz w:val="22"/>
          <w:szCs w:val="22"/>
        </w:rPr>
        <w:t xml:space="preserve"> or emergency equipment and to check for leaks.</w:t>
      </w:r>
    </w:p>
    <w:p w14:paraId="5DF7DCD0" w14:textId="77777777" w:rsidR="003654E9" w:rsidRPr="003654E9" w:rsidRDefault="003654E9" w:rsidP="003654E9">
      <w:pPr>
        <w:numPr>
          <w:ilvl w:val="0"/>
          <w:numId w:val="14"/>
        </w:numPr>
        <w:spacing w:line="276" w:lineRule="auto"/>
        <w:rPr>
          <w:rFonts w:ascii="Calibri Light" w:hAnsi="Calibri Light" w:cs="Calibri Light"/>
          <w:color w:val="000000"/>
          <w:sz w:val="22"/>
          <w:szCs w:val="22"/>
        </w:rPr>
      </w:pPr>
      <w:r w:rsidRPr="003654E9">
        <w:rPr>
          <w:rFonts w:ascii="Calibri Light" w:hAnsi="Calibri Light"/>
          <w:sz w:val="22"/>
          <w:szCs w:val="22"/>
        </w:rPr>
        <w:t>Maintain and document weekly HHW container inspections.</w:t>
      </w:r>
    </w:p>
    <w:p w14:paraId="0E4D83D2" w14:textId="0CAA8B31" w:rsidR="003654E9" w:rsidRPr="003654E9" w:rsidRDefault="003654E9" w:rsidP="003654E9">
      <w:pPr>
        <w:pStyle w:val="ListParagraph"/>
        <w:numPr>
          <w:ilvl w:val="0"/>
          <w:numId w:val="14"/>
        </w:numPr>
        <w:rPr>
          <w:sz w:val="22"/>
          <w:szCs w:val="22"/>
        </w:rPr>
      </w:pPr>
      <w:r w:rsidRPr="003654E9">
        <w:rPr>
          <w:rFonts w:ascii="Calibri Light" w:hAnsi="Calibri Light" w:cs="Calibri Light"/>
          <w:color w:val="000000"/>
          <w:sz w:val="22"/>
          <w:szCs w:val="22"/>
        </w:rPr>
        <w:t>Ensure batteries are stored in an approved area, terminals are protected, and containers are closed</w:t>
      </w:r>
      <w:r>
        <w:rPr>
          <w:rFonts w:ascii="Calibri Light" w:hAnsi="Calibri Light" w:cs="Calibri Light"/>
          <w:color w:val="000000"/>
          <w:sz w:val="22"/>
          <w:szCs w:val="22"/>
        </w:rPr>
        <w:t>.</w:t>
      </w:r>
    </w:p>
    <w:p w14:paraId="050A6D71" w14:textId="4A9A6DC6" w:rsidR="003654E9" w:rsidRDefault="003654E9" w:rsidP="003654E9">
      <w:pPr>
        <w:pStyle w:val="Heading1"/>
        <w:numPr>
          <w:ilvl w:val="0"/>
          <w:numId w:val="15"/>
        </w:numPr>
        <w:spacing w:before="360"/>
        <w:ind w:left="360"/>
        <w:rPr>
          <w:rFonts w:ascii="Calibri Light" w:hAnsi="Calibri Light" w:cs="Calibri Light"/>
          <w:bCs/>
          <w:sz w:val="22"/>
          <w:szCs w:val="22"/>
        </w:rPr>
      </w:pPr>
      <w:r>
        <w:rPr>
          <w:rFonts w:ascii="Calibri Light" w:hAnsi="Calibri Light" w:cs="Calibri Light"/>
          <w:bCs/>
          <w:sz w:val="22"/>
          <w:szCs w:val="22"/>
        </w:rPr>
        <w:t>Facility Closures</w:t>
      </w:r>
    </w:p>
    <w:p w14:paraId="7A275D01" w14:textId="77777777" w:rsidR="003654E9" w:rsidRPr="003654E9" w:rsidRDefault="003654E9" w:rsidP="003654E9">
      <w:pPr>
        <w:widowControl w:val="0"/>
        <w:adjustRightInd w:val="0"/>
        <w:textAlignment w:val="baseline"/>
        <w:outlineLvl w:val="3"/>
        <w:rPr>
          <w:rFonts w:asciiTheme="majorHAnsi" w:hAnsiTheme="majorHAnsi" w:cstheme="majorHAnsi"/>
          <w:sz w:val="22"/>
          <w:szCs w:val="22"/>
        </w:rPr>
      </w:pPr>
      <w:r w:rsidRPr="003654E9">
        <w:rPr>
          <w:rFonts w:asciiTheme="majorHAnsi" w:hAnsiTheme="majorHAnsi" w:cstheme="majorHAnsi"/>
          <w:sz w:val="22"/>
          <w:szCs w:val="22"/>
        </w:rPr>
        <w:t>The designated Facility staff person responsible for implementing this plan shall notify the public and/or affected County staff for any circumstances requiring facility closure by (</w:t>
      </w:r>
      <w:r w:rsidRPr="003654E9">
        <w:rPr>
          <w:rFonts w:asciiTheme="majorHAnsi" w:hAnsiTheme="majorHAnsi" w:cstheme="majorHAnsi"/>
          <w:b/>
          <w:bCs/>
          <w:i/>
          <w:iCs/>
          <w:sz w:val="22"/>
          <w:szCs w:val="22"/>
          <w:highlight w:val="yellow"/>
        </w:rPr>
        <w:t>outline specific and established county closure notification protocol</w:t>
      </w:r>
      <w:r w:rsidRPr="003654E9">
        <w:rPr>
          <w:rFonts w:asciiTheme="majorHAnsi" w:hAnsiTheme="majorHAnsi" w:cstheme="majorHAnsi"/>
          <w:sz w:val="22"/>
          <w:szCs w:val="22"/>
        </w:rPr>
        <w:t xml:space="preserve">). </w:t>
      </w:r>
    </w:p>
    <w:p w14:paraId="5327EB4B" w14:textId="77777777" w:rsidR="003654E9" w:rsidRPr="003654E9" w:rsidRDefault="003654E9" w:rsidP="003654E9">
      <w:pPr>
        <w:widowControl w:val="0"/>
        <w:adjustRightInd w:val="0"/>
        <w:textAlignment w:val="baseline"/>
        <w:outlineLvl w:val="3"/>
        <w:rPr>
          <w:rFonts w:asciiTheme="majorHAnsi" w:hAnsiTheme="majorHAnsi" w:cstheme="majorHAnsi"/>
          <w:sz w:val="22"/>
          <w:szCs w:val="22"/>
        </w:rPr>
      </w:pPr>
    </w:p>
    <w:p w14:paraId="3D7A86DF" w14:textId="77777777" w:rsidR="003654E9" w:rsidRPr="003654E9" w:rsidRDefault="003654E9" w:rsidP="003654E9">
      <w:pPr>
        <w:widowControl w:val="0"/>
        <w:adjustRightInd w:val="0"/>
        <w:textAlignment w:val="baseline"/>
        <w:outlineLvl w:val="3"/>
        <w:rPr>
          <w:rFonts w:asciiTheme="majorHAnsi" w:hAnsiTheme="majorHAnsi" w:cstheme="majorHAnsi"/>
          <w:sz w:val="22"/>
          <w:szCs w:val="22"/>
        </w:rPr>
      </w:pPr>
      <w:r w:rsidRPr="003654E9">
        <w:rPr>
          <w:rFonts w:asciiTheme="majorHAnsi" w:hAnsiTheme="majorHAnsi" w:cstheme="majorHAnsi"/>
          <w:sz w:val="22"/>
          <w:szCs w:val="22"/>
        </w:rPr>
        <w:t>Potential reasons for HHW Facility closures may include:</w:t>
      </w:r>
    </w:p>
    <w:p w14:paraId="2094DEB3" w14:textId="77777777" w:rsidR="003654E9" w:rsidRPr="003654E9" w:rsidRDefault="003654E9" w:rsidP="003654E9">
      <w:pPr>
        <w:widowControl w:val="0"/>
        <w:numPr>
          <w:ilvl w:val="0"/>
          <w:numId w:val="16"/>
        </w:numPr>
        <w:adjustRightInd w:val="0"/>
        <w:textAlignment w:val="baseline"/>
        <w:outlineLvl w:val="3"/>
        <w:rPr>
          <w:rFonts w:asciiTheme="majorHAnsi" w:hAnsiTheme="majorHAnsi" w:cstheme="majorHAnsi"/>
          <w:sz w:val="22"/>
          <w:szCs w:val="22"/>
        </w:rPr>
      </w:pPr>
      <w:r w:rsidRPr="003654E9">
        <w:rPr>
          <w:rFonts w:asciiTheme="majorHAnsi" w:hAnsiTheme="majorHAnsi" w:cstheme="majorHAnsi"/>
          <w:sz w:val="22"/>
          <w:szCs w:val="22"/>
        </w:rPr>
        <w:t>Inclement weather event.</w:t>
      </w:r>
    </w:p>
    <w:p w14:paraId="0A3029A9" w14:textId="77777777" w:rsidR="003654E9" w:rsidRPr="003654E9" w:rsidRDefault="003654E9" w:rsidP="003654E9">
      <w:pPr>
        <w:widowControl w:val="0"/>
        <w:numPr>
          <w:ilvl w:val="0"/>
          <w:numId w:val="16"/>
        </w:numPr>
        <w:adjustRightInd w:val="0"/>
        <w:textAlignment w:val="baseline"/>
        <w:outlineLvl w:val="3"/>
        <w:rPr>
          <w:rFonts w:asciiTheme="majorHAnsi" w:hAnsiTheme="majorHAnsi" w:cstheme="majorHAnsi"/>
          <w:sz w:val="22"/>
          <w:szCs w:val="22"/>
        </w:rPr>
      </w:pPr>
      <w:r w:rsidRPr="003654E9">
        <w:rPr>
          <w:rFonts w:asciiTheme="majorHAnsi" w:hAnsiTheme="majorHAnsi" w:cstheme="majorHAnsi"/>
          <w:sz w:val="22"/>
          <w:szCs w:val="22"/>
        </w:rPr>
        <w:t>Staff shortages.</w:t>
      </w:r>
    </w:p>
    <w:p w14:paraId="74BAE772" w14:textId="77777777" w:rsidR="003654E9" w:rsidRPr="003654E9" w:rsidRDefault="003654E9" w:rsidP="003654E9">
      <w:pPr>
        <w:widowControl w:val="0"/>
        <w:numPr>
          <w:ilvl w:val="0"/>
          <w:numId w:val="16"/>
        </w:numPr>
        <w:adjustRightInd w:val="0"/>
        <w:textAlignment w:val="baseline"/>
        <w:outlineLvl w:val="3"/>
        <w:rPr>
          <w:rFonts w:asciiTheme="majorHAnsi" w:hAnsiTheme="majorHAnsi" w:cstheme="majorHAnsi"/>
          <w:color w:val="2F5496"/>
          <w:sz w:val="22"/>
          <w:szCs w:val="22"/>
        </w:rPr>
      </w:pPr>
      <w:r w:rsidRPr="003654E9">
        <w:rPr>
          <w:rFonts w:asciiTheme="majorHAnsi" w:hAnsiTheme="majorHAnsi" w:cstheme="majorHAnsi"/>
          <w:sz w:val="22"/>
          <w:szCs w:val="22"/>
        </w:rPr>
        <w:t>Holiday event.</w:t>
      </w:r>
    </w:p>
    <w:p w14:paraId="414E0350" w14:textId="77777777" w:rsidR="003654E9" w:rsidRPr="003654E9" w:rsidRDefault="003654E9" w:rsidP="003654E9">
      <w:pPr>
        <w:widowControl w:val="0"/>
        <w:numPr>
          <w:ilvl w:val="0"/>
          <w:numId w:val="16"/>
        </w:numPr>
        <w:adjustRightInd w:val="0"/>
        <w:textAlignment w:val="baseline"/>
        <w:outlineLvl w:val="3"/>
        <w:rPr>
          <w:rFonts w:asciiTheme="majorHAnsi" w:hAnsiTheme="majorHAnsi" w:cstheme="majorHAnsi"/>
          <w:color w:val="2F5496"/>
          <w:sz w:val="22"/>
          <w:szCs w:val="22"/>
        </w:rPr>
      </w:pPr>
      <w:r w:rsidRPr="003654E9">
        <w:rPr>
          <w:rFonts w:asciiTheme="majorHAnsi" w:hAnsiTheme="majorHAnsi" w:cstheme="majorHAnsi"/>
          <w:sz w:val="22"/>
          <w:szCs w:val="22"/>
        </w:rPr>
        <w:t xml:space="preserve">Emergency event; see </w:t>
      </w:r>
      <w:hyperlink r:id="rId20" w:history="1">
        <w:r w:rsidRPr="006F72D3">
          <w:rPr>
            <w:rStyle w:val="Hyperlink"/>
            <w:rFonts w:asciiTheme="majorHAnsi" w:hAnsiTheme="majorHAnsi" w:cstheme="majorHAnsi"/>
            <w:color w:val="0000FF"/>
            <w:sz w:val="22"/>
            <w:szCs w:val="22"/>
          </w:rPr>
          <w:t>Local Government Disaster Preparedness</w:t>
        </w:r>
      </w:hyperlink>
      <w:r w:rsidRPr="003654E9">
        <w:rPr>
          <w:rFonts w:asciiTheme="majorHAnsi" w:hAnsiTheme="majorHAnsi" w:cstheme="majorHAnsi"/>
          <w:sz w:val="22"/>
          <w:szCs w:val="22"/>
        </w:rPr>
        <w:t xml:space="preserve"> and </w:t>
      </w:r>
      <w:hyperlink r:id="rId21" w:history="1">
        <w:r w:rsidRPr="006F72D3">
          <w:rPr>
            <w:rStyle w:val="Hyperlink"/>
            <w:rFonts w:asciiTheme="majorHAnsi" w:hAnsiTheme="majorHAnsi" w:cstheme="majorHAnsi"/>
            <w:color w:val="0000FF"/>
            <w:sz w:val="22"/>
            <w:szCs w:val="22"/>
          </w:rPr>
          <w:t>ER for Temporary Transfer Stations</w:t>
        </w:r>
      </w:hyperlink>
      <w:r w:rsidRPr="006F72D3">
        <w:rPr>
          <w:rFonts w:asciiTheme="majorHAnsi" w:hAnsiTheme="majorHAnsi" w:cstheme="majorHAnsi"/>
          <w:sz w:val="22"/>
          <w:szCs w:val="22"/>
        </w:rPr>
        <w:t>.</w:t>
      </w:r>
    </w:p>
    <w:p w14:paraId="0760E3CB" w14:textId="368F0AA7" w:rsidR="003654E9" w:rsidRDefault="003654E9">
      <w:pPr>
        <w:rPr>
          <w:sz w:val="22"/>
          <w:szCs w:val="22"/>
        </w:rPr>
      </w:pPr>
      <w:r>
        <w:rPr>
          <w:sz w:val="22"/>
          <w:szCs w:val="22"/>
        </w:rPr>
        <w:br w:type="page"/>
      </w:r>
    </w:p>
    <w:p w14:paraId="412821E8" w14:textId="0BAA2AE4" w:rsidR="003654E9" w:rsidRDefault="003654E9" w:rsidP="003654E9">
      <w:pPr>
        <w:pStyle w:val="Heading1"/>
        <w:spacing w:before="360"/>
        <w:ind w:left="360" w:hanging="360"/>
        <w:rPr>
          <w:rFonts w:ascii="Calibri Light" w:hAnsi="Calibri Light" w:cs="Calibri Light"/>
          <w:bCs/>
          <w:sz w:val="22"/>
          <w:szCs w:val="22"/>
        </w:rPr>
      </w:pPr>
      <w:r>
        <w:rPr>
          <w:rFonts w:ascii="Calibri Light" w:hAnsi="Calibri Light" w:cs="Calibri Light"/>
          <w:bCs/>
          <w:sz w:val="22"/>
          <w:szCs w:val="22"/>
        </w:rPr>
        <w:lastRenderedPageBreak/>
        <w:t>Attachment A – Example HHW Facility Floor Plan</w:t>
      </w:r>
    </w:p>
    <w:p w14:paraId="289872C6" w14:textId="321DBFE4" w:rsidR="003654E9" w:rsidRDefault="003654E9" w:rsidP="003654E9">
      <w:pPr>
        <w:rPr>
          <w:sz w:val="22"/>
          <w:szCs w:val="22"/>
        </w:rPr>
      </w:pPr>
      <w:r w:rsidRPr="003654E9">
        <w:rPr>
          <w:rFonts w:ascii="Calibri Light" w:hAnsi="Calibri Light" w:cs="Calibri Light"/>
          <w:noProof/>
          <w:sz w:val="22"/>
          <w:szCs w:val="22"/>
        </w:rPr>
        <mc:AlternateContent>
          <mc:Choice Requires="wpc">
            <w:drawing>
              <wp:inline distT="0" distB="0" distL="0" distR="0" wp14:anchorId="5E232EFF" wp14:editId="53CC3764">
                <wp:extent cx="5842635" cy="7515860"/>
                <wp:effectExtent l="19050" t="0" r="0" b="18415"/>
                <wp:docPr id="766189695" name="Canvas 766189695" descr="This image contains an example HHW Facility floor plan which shows the items they need to include such as exit routes, where fire extinguishers are located, and where flammable/waste types are stor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63979" y="5873251"/>
                            <a:ext cx="3872396" cy="1036360"/>
                          </a:xfrm>
                          <a:prstGeom prst="rect">
                            <a:avLst/>
                          </a:prstGeom>
                          <a:pattFill prst="divot">
                            <a:fgClr>
                              <a:srgbClr val="000000">
                                <a:alpha val="20000"/>
                              </a:srgbClr>
                            </a:fgClr>
                            <a:bgClr>
                              <a:srgbClr val="FFFFFF">
                                <a:alpha val="20000"/>
                              </a:srgbClr>
                            </a:bgClr>
                          </a:pattFill>
                          <a:ln w="9525" algn="ctr">
                            <a:solidFill>
                              <a:srgbClr val="000000"/>
                            </a:solidFill>
                            <a:prstDash val="lgDashDot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81BC3" w14:textId="77777777" w:rsidR="003654E9" w:rsidRDefault="003654E9" w:rsidP="003654E9">
                              <w:pPr>
                                <w:rPr>
                                  <w:rFonts w:ascii="Arial" w:hAnsi="Arial" w:cs="Arial"/>
                                  <w:b/>
                                  <w:bCs/>
                                  <w:sz w:val="18"/>
                                </w:rPr>
                              </w:pPr>
                              <w:r>
                                <w:rPr>
                                  <w:rFonts w:ascii="Arial" w:hAnsi="Arial" w:cs="Arial"/>
                                  <w:b/>
                                  <w:bCs/>
                                  <w:sz w:val="18"/>
                                </w:rPr>
                                <w:tab/>
                                <w:t>Latex material storage</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63979" y="4232280"/>
                            <a:ext cx="3873217" cy="1554130"/>
                          </a:xfrm>
                          <a:prstGeom prst="rect">
                            <a:avLst/>
                          </a:prstGeom>
                          <a:pattFill prst="divot">
                            <a:fgClr>
                              <a:srgbClr val="000000">
                                <a:alpha val="20000"/>
                              </a:srgbClr>
                            </a:fgClr>
                            <a:bgClr>
                              <a:srgbClr val="FFFFFF">
                                <a:alpha val="20000"/>
                              </a:srgbClr>
                            </a:bgClr>
                          </a:pattFill>
                          <a:ln w="9525" algn="ctr">
                            <a:solidFill>
                              <a:srgbClr val="000000"/>
                            </a:solidFill>
                            <a:prstDash val="lgDashDot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C79154" w14:textId="77777777" w:rsidR="003654E9" w:rsidRDefault="003654E9" w:rsidP="003654E9">
                              <w:pPr>
                                <w:rPr>
                                  <w:rFonts w:ascii="Arial" w:hAnsi="Arial" w:cs="Arial"/>
                                  <w:b/>
                                  <w:bCs/>
                                  <w:sz w:val="18"/>
                                </w:rPr>
                              </w:pPr>
                              <w:r>
                                <w:rPr>
                                  <w:rFonts w:ascii="Arial" w:hAnsi="Arial" w:cs="Arial"/>
                                  <w:b/>
                                  <w:bCs/>
                                  <w:sz w:val="18"/>
                                </w:rPr>
                                <w:t>Flammable gas and liquids storage</w:t>
                              </w:r>
                            </w:p>
                          </w:txbxContent>
                        </wps:txbx>
                        <wps:bodyPr rot="0" vert="horz" wrap="square" lIns="91440" tIns="45720" rIns="91440" bIns="45720" anchor="t" anchorCtr="0" upright="1">
                          <a:noAutofit/>
                        </wps:bodyPr>
                      </wps:wsp>
                      <wpg:wgp>
                        <wpg:cNvPr id="4" name="Group 6"/>
                        <wpg:cNvGrpSpPr>
                          <a:grpSpLocks/>
                        </wpg:cNvGrpSpPr>
                        <wpg:grpSpPr bwMode="auto">
                          <a:xfrm>
                            <a:off x="254277" y="0"/>
                            <a:ext cx="1524023" cy="345726"/>
                            <a:chOff x="2874" y="3347"/>
                            <a:chExt cx="1858" cy="422"/>
                          </a:xfrm>
                        </wpg:grpSpPr>
                        <wps:wsp>
                          <wps:cNvPr id="5" name="Line 7"/>
                          <wps:cNvCnPr>
                            <a:cxnSpLocks noChangeShapeType="1"/>
                          </wps:cNvCnPr>
                          <wps:spPr bwMode="auto">
                            <a:xfrm flipH="1">
                              <a:off x="2874" y="3558"/>
                              <a:ext cx="1315" cy="2"/>
                            </a:xfrm>
                            <a:prstGeom prst="line">
                              <a:avLst/>
                            </a:prstGeom>
                            <a:noFill/>
                            <a:ln w="44450">
                              <a:solidFill>
                                <a:srgbClr val="000000"/>
                              </a:solidFill>
                              <a:round/>
                              <a:headEnd/>
                              <a:tailEnd type="stealth"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Text Box 8"/>
                          <wps:cNvSpPr txBox="1">
                            <a:spLocks noChangeArrowheads="1"/>
                          </wps:cNvSpPr>
                          <wps:spPr bwMode="auto">
                            <a:xfrm>
                              <a:off x="4190" y="3347"/>
                              <a:ext cx="542" cy="422"/>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4ADF4" w14:textId="77777777" w:rsidR="003654E9" w:rsidRDefault="003654E9" w:rsidP="003654E9">
                                <w:pPr>
                                  <w:rPr>
                                    <w:rFonts w:ascii="Gigi" w:hAnsi="Gigi"/>
                                    <w:b/>
                                    <w:sz w:val="40"/>
                                    <w:szCs w:val="40"/>
                                  </w:rPr>
                                </w:pPr>
                                <w:r>
                                  <w:rPr>
                                    <w:rFonts w:ascii="Gigi" w:hAnsi="Gigi"/>
                                    <w:b/>
                                    <w:sz w:val="40"/>
                                    <w:szCs w:val="40"/>
                                  </w:rPr>
                                  <w:t>N</w:t>
                                </w:r>
                              </w:p>
                            </w:txbxContent>
                          </wps:txbx>
                          <wps:bodyPr rot="0" vert="horz" wrap="square" lIns="91440" tIns="45720" rIns="91440" bIns="45720" anchor="t" anchorCtr="0" upright="1">
                            <a:noAutofit/>
                          </wps:bodyPr>
                        </wps:wsp>
                      </wpg:wgp>
                      <wpg:wgp>
                        <wpg:cNvPr id="7" name="Group 9"/>
                        <wpg:cNvGrpSpPr>
                          <a:grpSpLocks/>
                        </wpg:cNvGrpSpPr>
                        <wpg:grpSpPr bwMode="auto">
                          <a:xfrm>
                            <a:off x="0" y="431748"/>
                            <a:ext cx="5717137" cy="7084112"/>
                            <a:chOff x="2564" y="3980"/>
                            <a:chExt cx="6970" cy="8541"/>
                          </a:xfrm>
                        </wpg:grpSpPr>
                        <wps:wsp>
                          <wps:cNvPr id="8" name="Line 10"/>
                          <wps:cNvCnPr>
                            <a:cxnSpLocks noChangeShapeType="1"/>
                          </wps:cNvCnPr>
                          <wps:spPr bwMode="auto">
                            <a:xfrm flipV="1">
                              <a:off x="2564" y="3980"/>
                              <a:ext cx="0" cy="853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11"/>
                          <wps:cNvCnPr>
                            <a:cxnSpLocks noChangeShapeType="1"/>
                          </wps:cNvCnPr>
                          <wps:spPr bwMode="auto">
                            <a:xfrm flipH="1">
                              <a:off x="2564" y="3980"/>
                              <a:ext cx="6968"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2"/>
                          <wps:cNvCnPr>
                            <a:cxnSpLocks noChangeShapeType="1"/>
                          </wps:cNvCnPr>
                          <wps:spPr bwMode="auto">
                            <a:xfrm flipH="1">
                              <a:off x="2564" y="6826"/>
                              <a:ext cx="6970" cy="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1" name="Group 13"/>
                          <wpg:cNvGrpSpPr>
                            <a:grpSpLocks/>
                          </wpg:cNvGrpSpPr>
                          <wpg:grpSpPr bwMode="auto">
                            <a:xfrm>
                              <a:off x="9532" y="6826"/>
                              <a:ext cx="2" cy="2849"/>
                              <a:chOff x="9532" y="9672"/>
                              <a:chExt cx="2" cy="2848"/>
                            </a:xfrm>
                          </wpg:grpSpPr>
                          <wps:wsp>
                            <wps:cNvPr id="12" name="Line 14"/>
                            <wps:cNvCnPr>
                              <a:cxnSpLocks noChangeShapeType="1"/>
                            </wps:cNvCnPr>
                            <wps:spPr bwMode="auto">
                              <a:xfrm>
                                <a:off x="9532" y="10094"/>
                                <a:ext cx="1" cy="1999"/>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Line 15"/>
                            <wps:cNvCnPr>
                              <a:cxnSpLocks noChangeShapeType="1"/>
                            </wps:cNvCnPr>
                            <wps:spPr bwMode="auto">
                              <a:xfrm flipV="1">
                                <a:off x="9532" y="9672"/>
                                <a:ext cx="1" cy="42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6"/>
                            <wps:cNvCnPr>
                              <a:cxnSpLocks noChangeShapeType="1"/>
                            </wps:cNvCnPr>
                            <wps:spPr bwMode="auto">
                              <a:xfrm flipV="1">
                                <a:off x="9532" y="12096"/>
                                <a:ext cx="2" cy="424"/>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5" name="Line 17"/>
                          <wps:cNvCnPr>
                            <a:cxnSpLocks noChangeShapeType="1"/>
                          </wps:cNvCnPr>
                          <wps:spPr bwMode="auto">
                            <a:xfrm flipH="1">
                              <a:off x="2564" y="12519"/>
                              <a:ext cx="6970" cy="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6" name="Group 18"/>
                          <wpg:cNvGrpSpPr>
                            <a:grpSpLocks/>
                          </wpg:cNvGrpSpPr>
                          <wpg:grpSpPr bwMode="auto">
                            <a:xfrm>
                              <a:off x="9532" y="9672"/>
                              <a:ext cx="2" cy="2849"/>
                              <a:chOff x="9532" y="9672"/>
                              <a:chExt cx="2" cy="2848"/>
                            </a:xfrm>
                          </wpg:grpSpPr>
                          <wps:wsp>
                            <wps:cNvPr id="17" name="Line 19"/>
                            <wps:cNvCnPr>
                              <a:cxnSpLocks noChangeShapeType="1"/>
                            </wps:cNvCnPr>
                            <wps:spPr bwMode="auto">
                              <a:xfrm>
                                <a:off x="9532" y="10094"/>
                                <a:ext cx="1" cy="1999"/>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20"/>
                            <wps:cNvCnPr>
                              <a:cxnSpLocks noChangeShapeType="1"/>
                            </wps:cNvCnPr>
                            <wps:spPr bwMode="auto">
                              <a:xfrm flipV="1">
                                <a:off x="9532" y="9672"/>
                                <a:ext cx="1" cy="42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1"/>
                            <wps:cNvCnPr>
                              <a:cxnSpLocks noChangeShapeType="1"/>
                            </wps:cNvCnPr>
                            <wps:spPr bwMode="auto">
                              <a:xfrm flipV="1">
                                <a:off x="9532" y="12096"/>
                                <a:ext cx="2" cy="424"/>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2"/>
                          <wpg:cNvGrpSpPr>
                            <a:grpSpLocks/>
                          </wpg:cNvGrpSpPr>
                          <wpg:grpSpPr bwMode="auto">
                            <a:xfrm>
                              <a:off x="9532" y="3980"/>
                              <a:ext cx="2" cy="2849"/>
                              <a:chOff x="9532" y="9672"/>
                              <a:chExt cx="2" cy="2848"/>
                            </a:xfrm>
                          </wpg:grpSpPr>
                          <wps:wsp>
                            <wps:cNvPr id="21" name="Line 23"/>
                            <wps:cNvCnPr>
                              <a:cxnSpLocks noChangeShapeType="1"/>
                            </wps:cNvCnPr>
                            <wps:spPr bwMode="auto">
                              <a:xfrm>
                                <a:off x="9532" y="10094"/>
                                <a:ext cx="1" cy="1999"/>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4"/>
                            <wps:cNvCnPr>
                              <a:cxnSpLocks noChangeShapeType="1"/>
                            </wps:cNvCnPr>
                            <wps:spPr bwMode="auto">
                              <a:xfrm flipV="1">
                                <a:off x="9532" y="9672"/>
                                <a:ext cx="1" cy="422"/>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5"/>
                            <wps:cNvCnPr>
                              <a:cxnSpLocks noChangeShapeType="1"/>
                            </wps:cNvCnPr>
                            <wps:spPr bwMode="auto">
                              <a:xfrm flipV="1">
                                <a:off x="9532" y="12096"/>
                                <a:ext cx="2" cy="424"/>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wps:wsp>
                        <wps:cNvPr id="24" name="Text Box 26"/>
                        <wps:cNvSpPr txBox="1">
                          <a:spLocks noChangeArrowheads="1"/>
                        </wps:cNvSpPr>
                        <wps:spPr bwMode="auto">
                          <a:xfrm>
                            <a:off x="3683739" y="2850194"/>
                            <a:ext cx="1904619" cy="34572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71F1D" w14:textId="77777777" w:rsidR="003654E9" w:rsidRDefault="003654E9" w:rsidP="003654E9">
                              <w:r>
                                <w:rPr>
                                  <w:rFonts w:ascii="Arial" w:hAnsi="Arial" w:cs="Arial"/>
                                  <w:sz w:val="18"/>
                                </w:rPr>
                                <w:t>Sorting and testing counter</w:t>
                              </w:r>
                            </w:p>
                          </w:txbxContent>
                        </wps:txbx>
                        <wps:bodyPr rot="0" vert="horz" wrap="square" lIns="91440" tIns="45720" rIns="91440" bIns="45720" anchor="t" anchorCtr="0" upright="1">
                          <a:noAutofit/>
                        </wps:bodyPr>
                      </wps:wsp>
                      <wps:wsp>
                        <wps:cNvPr id="25" name="Rectangle 27"/>
                        <wps:cNvSpPr>
                          <a:spLocks noChangeArrowheads="1"/>
                        </wps:cNvSpPr>
                        <wps:spPr bwMode="auto">
                          <a:xfrm>
                            <a:off x="63979" y="2850194"/>
                            <a:ext cx="5588358" cy="4577187"/>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6" name="Oval 28"/>
                        <wps:cNvSpPr>
                          <a:spLocks noChangeArrowheads="1"/>
                        </wps:cNvSpPr>
                        <wps:spPr bwMode="auto">
                          <a:xfrm>
                            <a:off x="5461219" y="3023057"/>
                            <a:ext cx="191118" cy="173682"/>
                          </a:xfrm>
                          <a:prstGeom prst="ellipse">
                            <a:avLst/>
                          </a:prstGeom>
                          <a:solidFill>
                            <a:srgbClr val="C0C0C0"/>
                          </a:solidFill>
                          <a:ln w="9525"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7" name="Oval 29"/>
                        <wps:cNvSpPr>
                          <a:spLocks noChangeArrowheads="1"/>
                        </wps:cNvSpPr>
                        <wps:spPr bwMode="auto">
                          <a:xfrm>
                            <a:off x="5461219" y="5354661"/>
                            <a:ext cx="196860" cy="174502"/>
                          </a:xfrm>
                          <a:prstGeom prst="ellipse">
                            <a:avLst/>
                          </a:prstGeom>
                          <a:solidFill>
                            <a:srgbClr val="C0C0C0"/>
                          </a:solidFill>
                          <a:ln w="9525"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8" name="Rectangle 30"/>
                        <wps:cNvSpPr>
                          <a:spLocks noChangeArrowheads="1"/>
                        </wps:cNvSpPr>
                        <wps:spPr bwMode="auto">
                          <a:xfrm>
                            <a:off x="5525199" y="4836891"/>
                            <a:ext cx="127959" cy="259704"/>
                          </a:xfrm>
                          <a:prstGeom prst="rect">
                            <a:avLst/>
                          </a:prstGeom>
                          <a:pattFill prst="lgCheck">
                            <a:fgClr>
                              <a:srgbClr val="C0C0C0"/>
                            </a:fgClr>
                            <a:bgClr>
                              <a:srgbClr val="FFFFFF"/>
                            </a:bgClr>
                          </a:pattFill>
                          <a:ln w="9525" algn="ctr">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9" name="AutoShape 31"/>
                        <wps:cNvSpPr>
                          <a:spLocks noChangeArrowheads="1"/>
                        </wps:cNvSpPr>
                        <wps:spPr bwMode="auto">
                          <a:xfrm>
                            <a:off x="5461219" y="5095776"/>
                            <a:ext cx="193579" cy="172863"/>
                          </a:xfrm>
                          <a:prstGeom prst="triangle">
                            <a:avLst>
                              <a:gd name="adj" fmla="val 50000"/>
                            </a:avLst>
                          </a:prstGeom>
                          <a:solidFill>
                            <a:srgbClr val="C0C0C0"/>
                          </a:solidFill>
                          <a:ln w="9525" algn="ctr">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 name="Text Box 32"/>
                        <wps:cNvSpPr txBox="1">
                          <a:spLocks noChangeArrowheads="1"/>
                        </wps:cNvSpPr>
                        <wps:spPr bwMode="auto">
                          <a:xfrm>
                            <a:off x="4445751" y="6995632"/>
                            <a:ext cx="1206587" cy="431748"/>
                          </a:xfrm>
                          <a:prstGeom prst="rect">
                            <a:avLst/>
                          </a:prstGeom>
                          <a:solidFill>
                            <a:srgbClr val="C0C0C0">
                              <a:alpha val="39999"/>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4ED8D6" w14:textId="77777777" w:rsidR="003654E9" w:rsidRDefault="003654E9" w:rsidP="003654E9">
                              <w:pPr>
                                <w:rPr>
                                  <w:rFonts w:ascii="Arial" w:hAnsi="Arial" w:cs="Arial"/>
                                  <w:sz w:val="18"/>
                                </w:rPr>
                              </w:pPr>
                              <w:r>
                                <w:rPr>
                                  <w:rFonts w:ascii="Arial" w:hAnsi="Arial" w:cs="Arial"/>
                                  <w:sz w:val="18"/>
                                </w:rPr>
                                <w:t>Oxidizers and</w:t>
                              </w:r>
                            </w:p>
                            <w:p w14:paraId="5AE168FA" w14:textId="77777777" w:rsidR="003654E9" w:rsidRDefault="003654E9" w:rsidP="003654E9">
                              <w:pPr>
                                <w:rPr>
                                  <w:rFonts w:ascii="Arial" w:hAnsi="Arial" w:cs="Arial"/>
                                  <w:sz w:val="18"/>
                                </w:rPr>
                              </w:pPr>
                              <w:r>
                                <w:rPr>
                                  <w:rFonts w:ascii="Arial" w:hAnsi="Arial" w:cs="Arial"/>
                                  <w:sz w:val="18"/>
                                </w:rPr>
                                <w:t>organic peroxides</w:t>
                              </w:r>
                            </w:p>
                          </w:txbxContent>
                        </wps:txbx>
                        <wps:bodyPr rot="0" vert="horz" wrap="square" lIns="91440" tIns="45720" rIns="91440" bIns="45720" anchor="t" anchorCtr="0" upright="1">
                          <a:noAutofit/>
                        </wps:bodyPr>
                      </wps:wsp>
                      <wps:wsp>
                        <wps:cNvPr id="31" name="Rectangle 33"/>
                        <wps:cNvSpPr>
                          <a:spLocks noChangeArrowheads="1"/>
                        </wps:cNvSpPr>
                        <wps:spPr bwMode="auto">
                          <a:xfrm>
                            <a:off x="0" y="5527524"/>
                            <a:ext cx="127959" cy="51858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6189664" name="Text Box 34"/>
                        <wps:cNvSpPr txBox="1">
                          <a:spLocks noChangeArrowheads="1"/>
                        </wps:cNvSpPr>
                        <wps:spPr bwMode="auto">
                          <a:xfrm>
                            <a:off x="635693" y="6995632"/>
                            <a:ext cx="3746078" cy="431748"/>
                          </a:xfrm>
                          <a:prstGeom prst="rect">
                            <a:avLst/>
                          </a:prstGeom>
                          <a:pattFill prst="divot">
                            <a:fgClr>
                              <a:srgbClr val="000000">
                                <a:alpha val="20000"/>
                              </a:srgbClr>
                            </a:fgClr>
                            <a:bgClr>
                              <a:srgbClr val="FFFFFF">
                                <a:alpha val="20000"/>
                              </a:srgbClr>
                            </a:bgClr>
                          </a:pattFill>
                          <a:ln w="9525" algn="ctr">
                            <a:solidFill>
                              <a:srgbClr val="000000"/>
                            </a:solidFill>
                            <a:prstDash val="lgDashDot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54AE74" w14:textId="77777777" w:rsidR="003654E9" w:rsidRDefault="003654E9" w:rsidP="003654E9">
                              <w:pPr>
                                <w:rPr>
                                  <w:rFonts w:ascii="Arial" w:hAnsi="Arial" w:cs="Arial"/>
                                  <w:b/>
                                  <w:bCs/>
                                  <w:sz w:val="18"/>
                                </w:rPr>
                              </w:pPr>
                              <w:r>
                                <w:rPr>
                                  <w:rFonts w:ascii="Arial" w:hAnsi="Arial" w:cs="Arial"/>
                                  <w:b/>
                                  <w:bCs/>
                                  <w:sz w:val="18"/>
                                </w:rPr>
                                <w:t>Pesticide and poisons storage</w:t>
                              </w:r>
                            </w:p>
                          </w:txbxContent>
                        </wps:txbx>
                        <wps:bodyPr rot="0" vert="horz" wrap="square" lIns="91440" tIns="45720" rIns="91440" bIns="45720" anchor="t" anchorCtr="0" upright="1">
                          <a:noAutofit/>
                        </wps:bodyPr>
                      </wps:wsp>
                      <wps:wsp>
                        <wps:cNvPr id="766189665" name="Text Box 35"/>
                        <wps:cNvSpPr txBox="1">
                          <a:spLocks noChangeArrowheads="1"/>
                        </wps:cNvSpPr>
                        <wps:spPr bwMode="auto">
                          <a:xfrm>
                            <a:off x="127139" y="6995632"/>
                            <a:ext cx="444575" cy="345726"/>
                          </a:xfrm>
                          <a:prstGeom prst="rect">
                            <a:avLst/>
                          </a:prstGeom>
                          <a:noFill/>
                          <a:ln w="9525" algn="ctr">
                            <a:solidFill>
                              <a:srgbClr val="000000"/>
                            </a:solidFill>
                            <a:prstDash val="lgDashDotDot"/>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0525D0" w14:textId="77777777" w:rsidR="003654E9" w:rsidRDefault="003654E9" w:rsidP="003654E9">
                              <w:pPr>
                                <w:jc w:val="center"/>
                                <w:rPr>
                                  <w:rFonts w:ascii="Arial" w:hAnsi="Arial" w:cs="Arial"/>
                                  <w:b/>
                                  <w:color w:val="FF0000"/>
                                  <w:sz w:val="18"/>
                                </w:rPr>
                              </w:pPr>
                              <w:r>
                                <w:rPr>
                                  <w:rFonts w:ascii="Arial" w:hAnsi="Arial" w:cs="Arial"/>
                                  <w:b/>
                                  <w:color w:val="FF0000"/>
                                  <w:sz w:val="18"/>
                                </w:rPr>
                                <w:t>1.</w:t>
                              </w:r>
                            </w:p>
                          </w:txbxContent>
                        </wps:txbx>
                        <wps:bodyPr rot="0" vert="horz" wrap="square" lIns="91440" tIns="45720" rIns="91440" bIns="45720" anchor="t" anchorCtr="0" upright="1">
                          <a:noAutofit/>
                        </wps:bodyPr>
                      </wps:wsp>
                      <wps:wsp>
                        <wps:cNvPr id="766189666" name="Text Box 36"/>
                        <wps:cNvSpPr txBox="1">
                          <a:spLocks noChangeArrowheads="1"/>
                        </wps:cNvSpPr>
                        <wps:spPr bwMode="auto">
                          <a:xfrm>
                            <a:off x="4953485" y="3368783"/>
                            <a:ext cx="699673" cy="604611"/>
                          </a:xfrm>
                          <a:prstGeom prst="rect">
                            <a:avLst/>
                          </a:prstGeom>
                          <a:pattFill prst="openDmnd">
                            <a:fgClr>
                              <a:srgbClr val="000000">
                                <a:alpha val="20000"/>
                              </a:srgbClr>
                            </a:fgClr>
                            <a:bgClr>
                              <a:srgbClr val="FFFFFF">
                                <a:alpha val="20000"/>
                              </a:srgbClr>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B16DE4" w14:textId="77777777" w:rsidR="003654E9" w:rsidRDefault="003654E9" w:rsidP="003654E9">
                              <w:pPr>
                                <w:rPr>
                                  <w:b/>
                                  <w:bCs/>
                                </w:rPr>
                              </w:pPr>
                              <w:r>
                                <w:rPr>
                                  <w:rFonts w:ascii="Arial" w:hAnsi="Arial" w:cs="Arial"/>
                                  <w:b/>
                                  <w:bCs/>
                                  <w:sz w:val="18"/>
                                </w:rPr>
                                <w:t>Scale</w:t>
                              </w:r>
                            </w:p>
                          </w:txbxContent>
                        </wps:txbx>
                        <wps:bodyPr rot="0" vert="horz" wrap="square" lIns="91440" tIns="45720" rIns="91440" bIns="45720" anchor="t" anchorCtr="0" upright="1">
                          <a:noAutofit/>
                        </wps:bodyPr>
                      </wps:wsp>
                      <wps:wsp>
                        <wps:cNvPr id="766189667" name="Text Box 37"/>
                        <wps:cNvSpPr txBox="1">
                          <a:spLocks noChangeArrowheads="1"/>
                        </wps:cNvSpPr>
                        <wps:spPr bwMode="auto">
                          <a:xfrm>
                            <a:off x="63979" y="2850194"/>
                            <a:ext cx="1460044" cy="518589"/>
                          </a:xfrm>
                          <a:prstGeom prst="rect">
                            <a:avLst/>
                          </a:prstGeom>
                          <a:pattFill prst="smGrid">
                            <a:fgClr>
                              <a:srgbClr val="000000">
                                <a:alpha val="20000"/>
                              </a:srgbClr>
                            </a:fgClr>
                            <a:bgClr>
                              <a:srgbClr val="FFFFFF">
                                <a:alpha val="20000"/>
                              </a:srgbClr>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E2AE95" w14:textId="77777777" w:rsidR="003654E9" w:rsidRDefault="003654E9" w:rsidP="003654E9">
                              <w:pPr>
                                <w:rPr>
                                  <w:rFonts w:ascii="Arial" w:hAnsi="Arial" w:cs="Arial"/>
                                  <w:b/>
                                  <w:bCs/>
                                  <w:sz w:val="18"/>
                                </w:rPr>
                              </w:pPr>
                              <w:r>
                                <w:rPr>
                                  <w:rFonts w:ascii="Arial" w:hAnsi="Arial" w:cs="Arial"/>
                                  <w:b/>
                                  <w:bCs/>
                                  <w:sz w:val="18"/>
                                </w:rPr>
                                <w:t>Acids storage</w:t>
                              </w:r>
                            </w:p>
                          </w:txbxContent>
                        </wps:txbx>
                        <wps:bodyPr rot="0" vert="horz" wrap="square" lIns="91440" tIns="45720" rIns="91440" bIns="45720" anchor="t" anchorCtr="0" upright="1">
                          <a:noAutofit/>
                        </wps:bodyPr>
                      </wps:wsp>
                      <wps:wsp>
                        <wps:cNvPr id="766189668" name="Text Box 38"/>
                        <wps:cNvSpPr txBox="1">
                          <a:spLocks noChangeArrowheads="1"/>
                        </wps:cNvSpPr>
                        <wps:spPr bwMode="auto">
                          <a:xfrm>
                            <a:off x="1524023" y="2850194"/>
                            <a:ext cx="1460044" cy="518589"/>
                          </a:xfrm>
                          <a:prstGeom prst="rect">
                            <a:avLst/>
                          </a:prstGeom>
                          <a:pattFill prst="smGrid">
                            <a:fgClr>
                              <a:srgbClr val="000000">
                                <a:alpha val="20000"/>
                              </a:srgbClr>
                            </a:fgClr>
                            <a:bgClr>
                              <a:srgbClr val="FFFFFF">
                                <a:alpha val="20000"/>
                              </a:srgbClr>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C7F8EB" w14:textId="77777777" w:rsidR="003654E9" w:rsidRDefault="003654E9" w:rsidP="003654E9">
                              <w:pPr>
                                <w:rPr>
                                  <w:rFonts w:ascii="Arial" w:hAnsi="Arial" w:cs="Arial"/>
                                  <w:b/>
                                  <w:bCs/>
                                  <w:sz w:val="18"/>
                                </w:rPr>
                              </w:pPr>
                              <w:r>
                                <w:rPr>
                                  <w:rFonts w:ascii="Arial" w:hAnsi="Arial" w:cs="Arial"/>
                                  <w:b/>
                                  <w:bCs/>
                                  <w:sz w:val="18"/>
                                </w:rPr>
                                <w:t>Alkaline storage</w:t>
                              </w:r>
                            </w:p>
                          </w:txbxContent>
                        </wps:txbx>
                        <wps:bodyPr rot="0" vert="horz" wrap="square" lIns="91440" tIns="45720" rIns="91440" bIns="45720" anchor="t" anchorCtr="0" upright="1">
                          <a:noAutofit/>
                        </wps:bodyPr>
                      </wps:wsp>
                      <wps:wsp>
                        <wps:cNvPr id="766189669" name="AutoShape 39"/>
                        <wps:cNvSpPr>
                          <a:spLocks/>
                        </wps:cNvSpPr>
                        <wps:spPr bwMode="auto">
                          <a:xfrm>
                            <a:off x="4890326" y="6132136"/>
                            <a:ext cx="419147" cy="286740"/>
                          </a:xfrm>
                          <a:prstGeom prst="borderCallout1">
                            <a:avLst>
                              <a:gd name="adj1" fmla="val 39824"/>
                              <a:gd name="adj2" fmla="val 118181"/>
                              <a:gd name="adj3" fmla="val 30088"/>
                              <a:gd name="adj4" fmla="val 185606"/>
                            </a:avLst>
                          </a:prstGeom>
                          <a:noFill/>
                          <a:ln w="9525" algn="ctr">
                            <a:solidFill>
                              <a:srgbClr val="000000"/>
                            </a:solidFill>
                            <a:miter lim="800000"/>
                            <a:headEnd/>
                            <a:tailEnd type="stealth" w="lg" len="me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53637F" w14:textId="77777777" w:rsidR="003654E9" w:rsidRDefault="003654E9" w:rsidP="003654E9">
                              <w:pPr>
                                <w:rPr>
                                  <w:rFonts w:ascii="Arial" w:hAnsi="Arial" w:cs="Arial"/>
                                  <w:sz w:val="18"/>
                                </w:rPr>
                              </w:pPr>
                              <w:r>
                                <w:rPr>
                                  <w:rFonts w:ascii="Arial" w:hAnsi="Arial" w:cs="Arial"/>
                                  <w:sz w:val="18"/>
                                </w:rPr>
                                <w:t>Exit</w:t>
                              </w:r>
                            </w:p>
                          </w:txbxContent>
                        </wps:txbx>
                        <wps:bodyPr rot="0" vert="horz" wrap="square" lIns="91440" tIns="45720" rIns="91440" bIns="45720" anchor="t" anchorCtr="0" upright="1">
                          <a:noAutofit/>
                        </wps:bodyPr>
                      </wps:wsp>
                      <wps:wsp>
                        <wps:cNvPr id="766189670" name="AutoShape 40"/>
                        <wps:cNvSpPr>
                          <a:spLocks/>
                        </wps:cNvSpPr>
                        <wps:spPr bwMode="auto">
                          <a:xfrm>
                            <a:off x="4953485" y="4145438"/>
                            <a:ext cx="418327" cy="287559"/>
                          </a:xfrm>
                          <a:prstGeom prst="borderCallout1">
                            <a:avLst>
                              <a:gd name="adj1" fmla="val 39824"/>
                              <a:gd name="adj2" fmla="val 118208"/>
                              <a:gd name="adj3" fmla="val 65046"/>
                              <a:gd name="adj4" fmla="val 177389"/>
                            </a:avLst>
                          </a:prstGeom>
                          <a:noFill/>
                          <a:ln w="9525" algn="ctr">
                            <a:solidFill>
                              <a:srgbClr val="000000"/>
                            </a:solidFill>
                            <a:miter lim="800000"/>
                            <a:headEnd/>
                            <a:tailEnd type="stealth" w="lg" len="me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37D87B" w14:textId="77777777" w:rsidR="003654E9" w:rsidRDefault="003654E9" w:rsidP="003654E9">
                              <w:pPr>
                                <w:rPr>
                                  <w:rFonts w:ascii="Arial" w:hAnsi="Arial" w:cs="Arial"/>
                                  <w:sz w:val="18"/>
                                </w:rPr>
                              </w:pPr>
                              <w:r>
                                <w:rPr>
                                  <w:rFonts w:ascii="Arial" w:hAnsi="Arial" w:cs="Arial"/>
                                  <w:sz w:val="18"/>
                                </w:rPr>
                                <w:t>Exit</w:t>
                              </w:r>
                            </w:p>
                          </w:txbxContent>
                        </wps:txbx>
                        <wps:bodyPr rot="0" vert="horz" wrap="square" lIns="91440" tIns="45720" rIns="91440" bIns="45720" anchor="t" anchorCtr="0" upright="1">
                          <a:noAutofit/>
                        </wps:bodyPr>
                      </wps:wsp>
                      <wps:wsp>
                        <wps:cNvPr id="766189671" name="AutoShape 41"/>
                        <wps:cNvSpPr>
                          <a:spLocks/>
                        </wps:cNvSpPr>
                        <wps:spPr bwMode="auto">
                          <a:xfrm>
                            <a:off x="4890326" y="2245582"/>
                            <a:ext cx="417507" cy="287559"/>
                          </a:xfrm>
                          <a:prstGeom prst="borderCallout1">
                            <a:avLst>
                              <a:gd name="adj1" fmla="val 39736"/>
                              <a:gd name="adj2" fmla="val 118236"/>
                              <a:gd name="adj3" fmla="val 0"/>
                              <a:gd name="adj4" fmla="val 197111"/>
                            </a:avLst>
                          </a:prstGeom>
                          <a:noFill/>
                          <a:ln w="9525" algn="ctr">
                            <a:solidFill>
                              <a:srgbClr val="000000"/>
                            </a:solidFill>
                            <a:miter lim="800000"/>
                            <a:headEnd/>
                            <a:tailEnd type="stealth" w="lg" len="me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E513C" w14:textId="77777777" w:rsidR="003654E9" w:rsidRDefault="003654E9" w:rsidP="003654E9">
                              <w:pPr>
                                <w:rPr>
                                  <w:rFonts w:ascii="Arial" w:hAnsi="Arial" w:cs="Arial"/>
                                  <w:sz w:val="18"/>
                                </w:rPr>
                              </w:pPr>
                              <w:r>
                                <w:rPr>
                                  <w:rFonts w:ascii="Arial" w:hAnsi="Arial" w:cs="Arial"/>
                                  <w:sz w:val="18"/>
                                </w:rPr>
                                <w:t>Exit</w:t>
                              </w:r>
                            </w:p>
                          </w:txbxContent>
                        </wps:txbx>
                        <wps:bodyPr rot="0" vert="horz" wrap="square" lIns="91440" tIns="45720" rIns="91440" bIns="45720" anchor="t" anchorCtr="0" upright="1">
                          <a:noAutofit/>
                        </wps:bodyPr>
                      </wps:wsp>
                      <wps:wsp>
                        <wps:cNvPr id="766189672" name="AutoShape 42"/>
                        <wps:cNvSpPr>
                          <a:spLocks/>
                        </wps:cNvSpPr>
                        <wps:spPr bwMode="auto">
                          <a:xfrm>
                            <a:off x="381416" y="6218158"/>
                            <a:ext cx="622569" cy="372762"/>
                          </a:xfrm>
                          <a:prstGeom prst="borderCallout1">
                            <a:avLst>
                              <a:gd name="adj1" fmla="val 30667"/>
                              <a:gd name="adj2" fmla="val -12245"/>
                              <a:gd name="adj3" fmla="val -82454"/>
                              <a:gd name="adj4" fmla="val -33671"/>
                            </a:avLst>
                          </a:prstGeom>
                          <a:solidFill>
                            <a:srgbClr val="FFFFFF"/>
                          </a:solidFill>
                          <a:ln w="9525" algn="ctr">
                            <a:solidFill>
                              <a:srgbClr val="000000"/>
                            </a:solidFill>
                            <a:miter lim="800000"/>
                            <a:headEnd/>
                            <a:tailEnd type="stealth"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CD28B0" w14:textId="77777777" w:rsidR="003654E9" w:rsidRDefault="003654E9" w:rsidP="003654E9">
                              <w:pPr>
                                <w:jc w:val="center"/>
                                <w:rPr>
                                  <w:rFonts w:ascii="Arial" w:hAnsi="Arial" w:cs="Arial"/>
                                  <w:sz w:val="18"/>
                                </w:rPr>
                              </w:pPr>
                              <w:r>
                                <w:rPr>
                                  <w:rFonts w:ascii="Arial" w:hAnsi="Arial" w:cs="Arial"/>
                                  <w:sz w:val="18"/>
                                </w:rPr>
                                <w:t>Exhaust fan</w:t>
                              </w:r>
                            </w:p>
                          </w:txbxContent>
                        </wps:txbx>
                        <wps:bodyPr rot="0" vert="horz" wrap="square" lIns="91440" tIns="45720" rIns="91440" bIns="45720" anchor="t" anchorCtr="0" upright="1">
                          <a:noAutofit/>
                        </wps:bodyPr>
                      </wps:wsp>
                      <wps:wsp>
                        <wps:cNvPr id="766189673" name="Text Box 43"/>
                        <wps:cNvSpPr txBox="1">
                          <a:spLocks noChangeArrowheads="1"/>
                        </wps:cNvSpPr>
                        <wps:spPr bwMode="auto">
                          <a:xfrm>
                            <a:off x="63979" y="3627668"/>
                            <a:ext cx="3873217" cy="517770"/>
                          </a:xfrm>
                          <a:prstGeom prst="rect">
                            <a:avLst/>
                          </a:prstGeom>
                          <a:pattFill prst="divot">
                            <a:fgClr>
                              <a:srgbClr val="000000">
                                <a:alpha val="20000"/>
                              </a:srgbClr>
                            </a:fgClr>
                            <a:bgClr>
                              <a:srgbClr val="FFFFFF">
                                <a:alpha val="20000"/>
                              </a:srgbClr>
                            </a:bgClr>
                          </a:pattFill>
                          <a:ln w="9525" algn="ctr">
                            <a:solidFill>
                              <a:srgbClr val="000000"/>
                            </a:solidFill>
                            <a:prstDash val="lgDashDot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9F966F" w14:textId="77777777" w:rsidR="003654E9" w:rsidRDefault="003654E9" w:rsidP="003654E9">
                              <w:pPr>
                                <w:rPr>
                                  <w:rFonts w:ascii="Arial" w:hAnsi="Arial" w:cs="Arial"/>
                                  <w:b/>
                                  <w:bCs/>
                                  <w:sz w:val="18"/>
                                </w:rPr>
                              </w:pPr>
                              <w:r>
                                <w:rPr>
                                  <w:rFonts w:ascii="Arial" w:hAnsi="Arial" w:cs="Arial"/>
                                  <w:b/>
                                  <w:bCs/>
                                  <w:sz w:val="18"/>
                                </w:rPr>
                                <w:t>Asbestos, motor oil, and antifreeze storage</w:t>
                              </w:r>
                            </w:p>
                          </w:txbxContent>
                        </wps:txbx>
                        <wps:bodyPr rot="0" vert="horz" wrap="square" lIns="91440" tIns="45720" rIns="91440" bIns="45720" anchor="t" anchorCtr="0" upright="1">
                          <a:noAutofit/>
                        </wps:bodyPr>
                      </wps:wsp>
                      <wps:wsp>
                        <wps:cNvPr id="766189674" name="Text Box 44"/>
                        <wps:cNvSpPr txBox="1">
                          <a:spLocks noChangeArrowheads="1"/>
                        </wps:cNvSpPr>
                        <wps:spPr bwMode="auto">
                          <a:xfrm>
                            <a:off x="4064335" y="4577187"/>
                            <a:ext cx="1017109" cy="951157"/>
                          </a:xfrm>
                          <a:prstGeom prst="rect">
                            <a:avLst/>
                          </a:prstGeom>
                          <a:pattFill prst="divot">
                            <a:fgClr>
                              <a:srgbClr val="000000">
                                <a:alpha val="20000"/>
                              </a:srgbClr>
                            </a:fgClr>
                            <a:bgClr>
                              <a:srgbClr val="FFFFFF">
                                <a:alpha val="20000"/>
                              </a:srgbClr>
                            </a:bgClr>
                          </a:pattFill>
                          <a:ln w="9525" algn="ctr">
                            <a:solidFill>
                              <a:srgbClr val="000000"/>
                            </a:solidFill>
                            <a:prstDash val="lgDashDot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337AD4" w14:textId="77777777" w:rsidR="003654E9" w:rsidRDefault="003654E9" w:rsidP="003654E9">
                              <w:pPr>
                                <w:rPr>
                                  <w:rFonts w:ascii="Arial" w:hAnsi="Arial" w:cs="Arial"/>
                                  <w:b/>
                                  <w:bCs/>
                                  <w:sz w:val="18"/>
                                </w:rPr>
                              </w:pPr>
                              <w:r>
                                <w:rPr>
                                  <w:rFonts w:ascii="Arial" w:hAnsi="Arial" w:cs="Arial"/>
                                  <w:b/>
                                  <w:bCs/>
                                  <w:sz w:val="18"/>
                                </w:rPr>
                                <w:t>Spontaneously combustible, DWW, and flammable solids storage</w:t>
                              </w:r>
                            </w:p>
                          </w:txbxContent>
                        </wps:txbx>
                        <wps:bodyPr rot="0" vert="horz" wrap="square" lIns="91440" tIns="45720" rIns="91440" bIns="45720" anchor="t" anchorCtr="0" upright="1">
                          <a:noAutofit/>
                        </wps:bodyPr>
                      </wps:wsp>
                      <wps:wsp>
                        <wps:cNvPr id="766189675" name="Text Box 45"/>
                        <wps:cNvSpPr txBox="1">
                          <a:spLocks noChangeArrowheads="1"/>
                        </wps:cNvSpPr>
                        <wps:spPr bwMode="auto">
                          <a:xfrm>
                            <a:off x="4445751" y="518589"/>
                            <a:ext cx="1142607" cy="604611"/>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961BC5" w14:textId="77777777" w:rsidR="003654E9" w:rsidRDefault="003654E9" w:rsidP="003654E9">
                              <w:pPr>
                                <w:rPr>
                                  <w:rFonts w:ascii="Arial" w:hAnsi="Arial" w:cs="Arial"/>
                                  <w:sz w:val="18"/>
                                </w:rPr>
                              </w:pPr>
                              <w:r>
                                <w:rPr>
                                  <w:rFonts w:ascii="Arial" w:hAnsi="Arial" w:cs="Arial"/>
                                  <w:sz w:val="18"/>
                                </w:rPr>
                                <w:t>Supplies, non-hazardous waste, and bulb storage</w:t>
                              </w:r>
                            </w:p>
                          </w:txbxContent>
                        </wps:txbx>
                        <wps:bodyPr rot="0" vert="horz" wrap="square" lIns="91440" tIns="45720" rIns="91440" bIns="45720" anchor="t" anchorCtr="0" upright="1">
                          <a:noAutofit/>
                        </wps:bodyPr>
                      </wps:wsp>
                      <wpg:wgp>
                        <wpg:cNvPr id="766189676" name="Group 46"/>
                        <wpg:cNvGrpSpPr>
                          <a:grpSpLocks/>
                        </wpg:cNvGrpSpPr>
                        <wpg:grpSpPr bwMode="auto">
                          <a:xfrm>
                            <a:off x="127139" y="828268"/>
                            <a:ext cx="2172020" cy="1219054"/>
                            <a:chOff x="4732" y="4612"/>
                            <a:chExt cx="2014" cy="1582"/>
                          </a:xfrm>
                        </wpg:grpSpPr>
                        <wps:wsp>
                          <wps:cNvPr id="766189677" name="Text Box 47"/>
                          <wps:cNvSpPr txBox="1">
                            <a:spLocks noChangeArrowheads="1"/>
                          </wps:cNvSpPr>
                          <wps:spPr bwMode="auto">
                            <a:xfrm>
                              <a:off x="4732" y="4612"/>
                              <a:ext cx="2014" cy="1582"/>
                            </a:xfrm>
                            <a:prstGeom prst="rect">
                              <a:avLst/>
                            </a:prstGeom>
                            <a:noFill/>
                            <a:ln w="38100" cmpd="dbl"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85A7F" w14:textId="77777777" w:rsidR="003654E9" w:rsidRDefault="003654E9" w:rsidP="003654E9">
                                <w:pPr>
                                  <w:ind w:left="400" w:hanging="400"/>
                                  <w:rPr>
                                    <w:rFonts w:ascii="Arial" w:hAnsi="Arial" w:cs="Arial"/>
                                    <w:sz w:val="18"/>
                                  </w:rPr>
                                </w:pPr>
                                <w:r>
                                  <w:rPr>
                                    <w:rFonts w:ascii="Arial" w:hAnsi="Arial" w:cs="Arial"/>
                                    <w:b/>
                                    <w:color w:val="FF0000"/>
                                    <w:sz w:val="18"/>
                                  </w:rPr>
                                  <w:t>1.</w:t>
                                </w:r>
                                <w:r>
                                  <w:rPr>
                                    <w:rFonts w:ascii="Arial" w:hAnsi="Arial" w:cs="Arial"/>
                                    <w:sz w:val="18"/>
                                  </w:rPr>
                                  <w:t xml:space="preserve">  Cyanides storage     </w:t>
                                </w:r>
                                <w:r>
                                  <w:rPr>
                                    <w:rFonts w:ascii="Arial" w:hAnsi="Arial" w:cs="Arial"/>
                                    <w:b/>
                                    <w:color w:val="FF0000"/>
                                    <w:sz w:val="18"/>
                                  </w:rPr>
                                  <w:t>2.</w:t>
                                </w:r>
                                <w:r>
                                  <w:rPr>
                                    <w:rFonts w:ascii="Arial" w:hAnsi="Arial" w:cs="Arial"/>
                                    <w:sz w:val="18"/>
                                  </w:rPr>
                                  <w:t xml:space="preserve"> Spill kit</w:t>
                                </w:r>
                              </w:p>
                              <w:p w14:paraId="17548824" w14:textId="77777777" w:rsidR="003654E9" w:rsidRDefault="003654E9" w:rsidP="003654E9">
                                <w:pPr>
                                  <w:ind w:left="400" w:hanging="400"/>
                                  <w:rPr>
                                    <w:rFonts w:ascii="Arial" w:hAnsi="Arial" w:cs="Arial"/>
                                    <w:sz w:val="18"/>
                                  </w:rPr>
                                </w:pPr>
                              </w:p>
                              <w:p w14:paraId="20F783EE" w14:textId="77777777" w:rsidR="003654E9" w:rsidRDefault="003654E9" w:rsidP="003654E9">
                                <w:pPr>
                                  <w:ind w:left="400" w:hanging="400"/>
                                  <w:rPr>
                                    <w:rFonts w:ascii="Arial" w:hAnsi="Arial" w:cs="Arial"/>
                                    <w:sz w:val="18"/>
                                  </w:rPr>
                                </w:pPr>
                                <w:r>
                                  <w:rPr>
                                    <w:rFonts w:ascii="Arial" w:hAnsi="Arial" w:cs="Arial"/>
                                    <w:sz w:val="18"/>
                                  </w:rPr>
                                  <w:tab/>
                                  <w:t>Fire extinguisher</w:t>
                                </w:r>
                              </w:p>
                              <w:p w14:paraId="528CF370" w14:textId="77777777" w:rsidR="003654E9" w:rsidRDefault="003654E9" w:rsidP="003654E9">
                                <w:pPr>
                                  <w:ind w:left="400" w:hanging="400"/>
                                  <w:rPr>
                                    <w:rFonts w:ascii="Arial" w:hAnsi="Arial" w:cs="Arial"/>
                                    <w:sz w:val="18"/>
                                  </w:rPr>
                                </w:pPr>
                              </w:p>
                              <w:p w14:paraId="0463EF73" w14:textId="77777777" w:rsidR="003654E9" w:rsidRDefault="003654E9" w:rsidP="003654E9">
                                <w:pPr>
                                  <w:ind w:left="400" w:hanging="400"/>
                                  <w:rPr>
                                    <w:rFonts w:ascii="Arial" w:hAnsi="Arial" w:cs="Arial"/>
                                    <w:sz w:val="18"/>
                                  </w:rPr>
                                </w:pPr>
                                <w:r>
                                  <w:rPr>
                                    <w:rFonts w:ascii="Arial" w:hAnsi="Arial" w:cs="Arial"/>
                                    <w:sz w:val="18"/>
                                  </w:rPr>
                                  <w:tab/>
                                  <w:t>First-aid kit</w:t>
                                </w:r>
                              </w:p>
                              <w:p w14:paraId="08E5C780" w14:textId="77777777" w:rsidR="003654E9" w:rsidRDefault="003654E9" w:rsidP="003654E9">
                                <w:pPr>
                                  <w:ind w:left="400" w:hanging="400"/>
                                  <w:rPr>
                                    <w:rFonts w:ascii="Arial" w:hAnsi="Arial" w:cs="Arial"/>
                                    <w:sz w:val="18"/>
                                  </w:rPr>
                                </w:pPr>
                              </w:p>
                              <w:p w14:paraId="7223403B" w14:textId="77777777" w:rsidR="003654E9" w:rsidRDefault="003654E9" w:rsidP="003654E9">
                                <w:pPr>
                                  <w:ind w:left="400" w:hanging="400"/>
                                </w:pPr>
                                <w:r>
                                  <w:rPr>
                                    <w:rFonts w:ascii="Arial" w:hAnsi="Arial" w:cs="Arial"/>
                                    <w:sz w:val="18"/>
                                  </w:rPr>
                                  <w:tab/>
                                  <w:t>Eye wash station</w:t>
                                </w:r>
                              </w:p>
                              <w:p w14:paraId="4D640341" w14:textId="77777777" w:rsidR="003654E9" w:rsidRDefault="003654E9" w:rsidP="003654E9">
                                <w:pPr>
                                  <w:ind w:left="400" w:hanging="400"/>
                                </w:pPr>
                              </w:p>
                              <w:p w14:paraId="10DDBD24" w14:textId="77777777" w:rsidR="003654E9" w:rsidRDefault="003654E9" w:rsidP="003654E9">
                                <w:pPr>
                                  <w:ind w:left="400" w:hanging="400"/>
                                </w:pPr>
                              </w:p>
                            </w:txbxContent>
                          </wps:txbx>
                          <wps:bodyPr rot="0" vert="horz" wrap="square" lIns="91440" tIns="45720" rIns="91440" bIns="45720" anchor="t" anchorCtr="0" upright="1">
                            <a:noAutofit/>
                          </wps:bodyPr>
                        </wps:wsp>
                        <wpg:grpSp>
                          <wpg:cNvPr id="766189678" name="Group 48"/>
                          <wpg:cNvGrpSpPr>
                            <a:grpSpLocks/>
                          </wpg:cNvGrpSpPr>
                          <wpg:grpSpPr bwMode="auto">
                            <a:xfrm>
                              <a:off x="4810" y="5034"/>
                              <a:ext cx="240" cy="950"/>
                              <a:chOff x="2796" y="5043"/>
                              <a:chExt cx="239" cy="950"/>
                            </a:xfrm>
                          </wpg:grpSpPr>
                          <wps:wsp>
                            <wps:cNvPr id="766189679" name="Rectangle 49"/>
                            <wps:cNvSpPr>
                              <a:spLocks noChangeArrowheads="1"/>
                            </wps:cNvSpPr>
                            <wps:spPr bwMode="auto">
                              <a:xfrm>
                                <a:off x="2874" y="5676"/>
                                <a:ext cx="156" cy="317"/>
                              </a:xfrm>
                              <a:prstGeom prst="rect">
                                <a:avLst/>
                              </a:prstGeom>
                              <a:pattFill prst="lgCheck">
                                <a:fgClr>
                                  <a:srgbClr val="C0C0C0"/>
                                </a:fgClr>
                                <a:bgClr>
                                  <a:srgbClr val="FFFFFF"/>
                                </a:bgClr>
                              </a:pattFill>
                              <a:ln w="3175" algn="ctr">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6189680" name="Oval 50"/>
                            <wps:cNvSpPr>
                              <a:spLocks noChangeArrowheads="1"/>
                            </wps:cNvSpPr>
                            <wps:spPr bwMode="auto">
                              <a:xfrm>
                                <a:off x="2796" y="5043"/>
                                <a:ext cx="239" cy="216"/>
                              </a:xfrm>
                              <a:prstGeom prst="ellipse">
                                <a:avLst/>
                              </a:prstGeom>
                              <a:solidFill>
                                <a:srgbClr val="C0C0C0"/>
                              </a:solidFill>
                              <a:ln w="3175" algn="ctr">
                                <a:solidFill>
                                  <a:srgbClr val="C0C0C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66189681" name="AutoShape 51"/>
                            <wps:cNvSpPr>
                              <a:spLocks noChangeArrowheads="1"/>
                            </wps:cNvSpPr>
                            <wps:spPr bwMode="auto">
                              <a:xfrm>
                                <a:off x="2796" y="5359"/>
                                <a:ext cx="233" cy="212"/>
                              </a:xfrm>
                              <a:prstGeom prst="triangle">
                                <a:avLst>
                                  <a:gd name="adj" fmla="val 50000"/>
                                </a:avLst>
                              </a:prstGeom>
                              <a:solidFill>
                                <a:srgbClr val="C0C0C0"/>
                              </a:solidFill>
                              <a:ln w="3175" algn="ctr">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wps:wsp>
                        <wps:cNvPr id="766189682" name="Text Box 52"/>
                        <wps:cNvSpPr txBox="1">
                          <a:spLocks noChangeArrowheads="1"/>
                        </wps:cNvSpPr>
                        <wps:spPr bwMode="auto">
                          <a:xfrm>
                            <a:off x="3048866" y="2850194"/>
                            <a:ext cx="633232" cy="517770"/>
                          </a:xfrm>
                          <a:prstGeom prst="rect">
                            <a:avLst/>
                          </a:prstGeom>
                          <a:pattFill prst="smGrid">
                            <a:fgClr>
                              <a:srgbClr val="000000">
                                <a:alpha val="20000"/>
                              </a:srgbClr>
                            </a:fgClr>
                            <a:bgClr>
                              <a:srgbClr val="FFFFFF">
                                <a:alpha val="20000"/>
                              </a:srgbClr>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33C86" w14:textId="77777777" w:rsidR="003654E9" w:rsidRDefault="003654E9" w:rsidP="003654E9">
                              <w:pPr>
                                <w:rPr>
                                  <w:rFonts w:ascii="Arial" w:hAnsi="Arial" w:cs="Arial"/>
                                  <w:b/>
                                  <w:bCs/>
                                  <w:sz w:val="18"/>
                                </w:rPr>
                              </w:pPr>
                              <w:r>
                                <w:rPr>
                                  <w:rFonts w:ascii="Arial" w:hAnsi="Arial" w:cs="Arial"/>
                                  <w:b/>
                                  <w:bCs/>
                                  <w:sz w:val="18"/>
                                </w:rPr>
                                <w:t>Mercury storage</w:t>
                              </w:r>
                            </w:p>
                          </w:txbxContent>
                        </wps:txbx>
                        <wps:bodyPr rot="0" vert="horz" wrap="square" lIns="91440" tIns="45720" rIns="91440" bIns="45720" anchor="t" anchorCtr="0" upright="1">
                          <a:noAutofit/>
                        </wps:bodyPr>
                      </wps:wsp>
                      <wps:wsp>
                        <wps:cNvPr id="766189683" name="Text Box 53"/>
                        <wps:cNvSpPr txBox="1">
                          <a:spLocks noChangeArrowheads="1"/>
                        </wps:cNvSpPr>
                        <wps:spPr bwMode="auto">
                          <a:xfrm>
                            <a:off x="3518049" y="1285414"/>
                            <a:ext cx="1524843" cy="304763"/>
                          </a:xfrm>
                          <a:prstGeom prst="rect">
                            <a:avLst/>
                          </a:prstGeom>
                          <a:solidFill>
                            <a:srgbClr val="FFFFFF"/>
                          </a:solidFill>
                          <a:ln w="9525">
                            <a:solidFill>
                              <a:srgbClr val="000000"/>
                            </a:solidFill>
                            <a:miter lim="800000"/>
                            <a:headEnd/>
                            <a:tailEnd/>
                          </a:ln>
                        </wps:spPr>
                        <wps:txbx>
                          <w:txbxContent>
                            <w:p w14:paraId="12254BBA" w14:textId="77777777" w:rsidR="003654E9" w:rsidRDefault="003654E9" w:rsidP="003654E9">
                              <w:pPr>
                                <w:rPr>
                                  <w:rFonts w:ascii="Arial" w:hAnsi="Arial" w:cs="Arial"/>
                                  <w:b/>
                                  <w:color w:val="FF0000"/>
                                  <w:sz w:val="18"/>
                                  <w:szCs w:val="24"/>
                                </w:rPr>
                              </w:pPr>
                              <w:r>
                                <w:rPr>
                                  <w:rFonts w:ascii="Arial" w:hAnsi="Arial" w:cs="Arial"/>
                                  <w:b/>
                                  <w:color w:val="FF0000"/>
                                  <w:sz w:val="18"/>
                                  <w:szCs w:val="24"/>
                                </w:rPr>
                                <w:t>Evacuation route</w:t>
                              </w:r>
                            </w:p>
                          </w:txbxContent>
                        </wps:txbx>
                        <wps:bodyPr rot="0" vert="horz" wrap="square" lIns="91440" tIns="45720" rIns="91440" bIns="45720" anchor="t" anchorCtr="0" upright="1">
                          <a:noAutofit/>
                        </wps:bodyPr>
                      </wps:wsp>
                      <wps:wsp>
                        <wps:cNvPr id="766189685" name="AutoShape 54"/>
                        <wps:cNvSpPr>
                          <a:spLocks noChangeArrowheads="1"/>
                        </wps:cNvSpPr>
                        <wps:spPr bwMode="auto">
                          <a:xfrm rot="11296728">
                            <a:off x="4508910" y="1818750"/>
                            <a:ext cx="373213" cy="169586"/>
                          </a:xfrm>
                          <a:prstGeom prst="leftArrow">
                            <a:avLst>
                              <a:gd name="adj1" fmla="val 50000"/>
                              <a:gd name="adj2" fmla="val 549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86" name="AutoShape 55"/>
                        <wps:cNvSpPr>
                          <a:spLocks noChangeArrowheads="1"/>
                        </wps:cNvSpPr>
                        <wps:spPr bwMode="auto">
                          <a:xfrm rot="12588708">
                            <a:off x="5118355" y="2047322"/>
                            <a:ext cx="374034" cy="170405"/>
                          </a:xfrm>
                          <a:prstGeom prst="leftArrow">
                            <a:avLst>
                              <a:gd name="adj1" fmla="val 50000"/>
                              <a:gd name="adj2" fmla="val 5480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87" name="AutoShape 56"/>
                        <wps:cNvSpPr>
                          <a:spLocks noChangeArrowheads="1"/>
                        </wps:cNvSpPr>
                        <wps:spPr bwMode="auto">
                          <a:xfrm rot="11612319">
                            <a:off x="3899465" y="1666368"/>
                            <a:ext cx="372393" cy="169586"/>
                          </a:xfrm>
                          <a:prstGeom prst="leftArrow">
                            <a:avLst>
                              <a:gd name="adj1" fmla="val 50000"/>
                              <a:gd name="adj2" fmla="val 5483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88" name="AutoShape 57"/>
                        <wps:cNvSpPr>
                          <a:spLocks noChangeArrowheads="1"/>
                        </wps:cNvSpPr>
                        <wps:spPr bwMode="auto">
                          <a:xfrm rot="9058490">
                            <a:off x="5270921" y="4410058"/>
                            <a:ext cx="373213" cy="169586"/>
                          </a:xfrm>
                          <a:prstGeom prst="leftArrow">
                            <a:avLst>
                              <a:gd name="adj1" fmla="val 50000"/>
                              <a:gd name="adj2" fmla="val 549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89" name="AutoShape 58"/>
                        <wps:cNvSpPr>
                          <a:spLocks noChangeArrowheads="1"/>
                        </wps:cNvSpPr>
                        <wps:spPr bwMode="auto">
                          <a:xfrm rot="11296728">
                            <a:off x="4737759" y="4410058"/>
                            <a:ext cx="372393" cy="169586"/>
                          </a:xfrm>
                          <a:prstGeom prst="leftArrow">
                            <a:avLst>
                              <a:gd name="adj1" fmla="val 50000"/>
                              <a:gd name="adj2" fmla="val 5483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90" name="AutoShape 59"/>
                        <wps:cNvSpPr>
                          <a:spLocks noChangeArrowheads="1"/>
                        </wps:cNvSpPr>
                        <wps:spPr bwMode="auto">
                          <a:xfrm rot="12531481">
                            <a:off x="5194638" y="6010066"/>
                            <a:ext cx="373213" cy="170405"/>
                          </a:xfrm>
                          <a:prstGeom prst="leftArrow">
                            <a:avLst>
                              <a:gd name="adj1" fmla="val 50000"/>
                              <a:gd name="adj2" fmla="val 5468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91" name="AutoShape 60"/>
                        <wps:cNvSpPr>
                          <a:spLocks noChangeArrowheads="1"/>
                        </wps:cNvSpPr>
                        <wps:spPr bwMode="auto">
                          <a:xfrm rot="14603565">
                            <a:off x="4279466" y="4029821"/>
                            <a:ext cx="372762" cy="168971"/>
                          </a:xfrm>
                          <a:prstGeom prst="leftArrow">
                            <a:avLst>
                              <a:gd name="adj1" fmla="val 50000"/>
                              <a:gd name="adj2" fmla="val 5521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92" name="AutoShape 61"/>
                        <wps:cNvSpPr>
                          <a:spLocks noChangeArrowheads="1"/>
                        </wps:cNvSpPr>
                        <wps:spPr bwMode="auto">
                          <a:xfrm rot="11296728">
                            <a:off x="4661476" y="5857685"/>
                            <a:ext cx="372393" cy="169586"/>
                          </a:xfrm>
                          <a:prstGeom prst="leftArrow">
                            <a:avLst>
                              <a:gd name="adj1" fmla="val 50000"/>
                              <a:gd name="adj2" fmla="val 5483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93" name="AutoShape 62"/>
                        <wps:cNvSpPr>
                          <a:spLocks noChangeArrowheads="1"/>
                        </wps:cNvSpPr>
                        <wps:spPr bwMode="auto">
                          <a:xfrm rot="11296728">
                            <a:off x="4128314" y="5781494"/>
                            <a:ext cx="372393" cy="169586"/>
                          </a:xfrm>
                          <a:prstGeom prst="leftArrow">
                            <a:avLst>
                              <a:gd name="adj1" fmla="val 50000"/>
                              <a:gd name="adj2" fmla="val 5483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766189694" name="Text Box 63"/>
                        <wps:cNvSpPr txBox="1">
                          <a:spLocks noChangeArrowheads="1"/>
                        </wps:cNvSpPr>
                        <wps:spPr bwMode="auto">
                          <a:xfrm>
                            <a:off x="165690" y="3343386"/>
                            <a:ext cx="304312" cy="22857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E6FD9" w14:textId="77777777" w:rsidR="003654E9" w:rsidRDefault="003654E9" w:rsidP="003654E9">
                              <w:pPr>
                                <w:rPr>
                                  <w:rFonts w:ascii="Arial" w:hAnsi="Arial" w:cs="Arial"/>
                                  <w:b/>
                                  <w:sz w:val="18"/>
                                </w:rPr>
                              </w:pPr>
                              <w:r>
                                <w:rPr>
                                  <w:rFonts w:ascii="Arial" w:hAnsi="Arial" w:cs="Arial"/>
                                  <w:b/>
                                  <w:color w:val="FF0000"/>
                                  <w:sz w:val="18"/>
                                </w:rPr>
                                <w:t>2.</w:t>
                              </w:r>
                            </w:p>
                          </w:txbxContent>
                        </wps:txbx>
                        <wps:bodyPr rot="0" vert="horz" wrap="square" lIns="91440" tIns="45720" rIns="91440" bIns="45720" anchor="t" anchorCtr="0" upright="1">
                          <a:noAutofit/>
                        </wps:bodyPr>
                      </wps:wsp>
                    </wpc:wpc>
                  </a:graphicData>
                </a:graphic>
              </wp:inline>
            </w:drawing>
          </mc:Choice>
          <mc:Fallback>
            <w:pict>
              <v:group w14:anchorId="5E232EFF" id="Canvas 766189695" o:spid="_x0000_s1026" editas="canvas" alt="This image contains an example HHW Facility floor plan which shows the items they need to include such as exit routes, where fire extinguishers are located, and where flammable/waste types are stored." style="width:460.05pt;height:591.8pt;mso-position-horizontal-relative:char;mso-position-vertical-relative:line" coordsize="58426,7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mage contains an example HHW Facility floor plan which shows the items they need to include such as exit routes, where fire extinguishers are located, and where flammable/waste types are stored." style="position:absolute;width:58426;height:751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39;top:58732;width:38724;height:10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" fillcolor="black">
                  <v:fill r:id="rId22" o:title="" opacity="13107f" o:opacity2="13107f" type="pattern"/>
                  <v:stroke dashstyle="longDashDotDot"/>
                  <v:textbox>
                    <w:txbxContent>
                      <w:p w14:paraId="49781BC3" w14:textId="77777777" w:rsidR="003654E9" w:rsidRDefault="003654E9" w:rsidP="003654E9">
                        <w:pPr>
                          <w:rPr>
                            <w:rFonts w:ascii="Arial" w:hAnsi="Arial" w:cs="Arial"/>
                            <w:b/>
                            <w:bCs/>
                            <w:sz w:val="18"/>
                          </w:rPr>
                        </w:pPr>
                        <w:r>
                          <w:rPr>
                            <w:rFonts w:ascii="Arial" w:hAnsi="Arial" w:cs="Arial"/>
                            <w:b/>
                            <w:bCs/>
                            <w:sz w:val="18"/>
                          </w:rPr>
                          <w:tab/>
                          <w:t>Latex material storage</w:t>
                        </w:r>
                      </w:p>
                    </w:txbxContent>
                  </v:textbox>
                </v:shape>
                <v:shape id="Text Box 5" o:spid="_x0000_s1029" type="#_x0000_t202" style="position:absolute;left:639;top:42322;width:38732;height:1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" fillcolor="black">
                  <v:fill r:id="rId22" o:title="" opacity="13107f" o:opacity2="13107f" type="pattern"/>
                  <v:stroke dashstyle="longDashDotDot"/>
                  <v:textbox>
                    <w:txbxContent>
                      <w:p w14:paraId="39C79154" w14:textId="77777777" w:rsidR="003654E9" w:rsidRDefault="003654E9" w:rsidP="003654E9">
                        <w:pPr>
                          <w:rPr>
                            <w:rFonts w:ascii="Arial" w:hAnsi="Arial" w:cs="Arial"/>
                            <w:b/>
                            <w:bCs/>
                            <w:sz w:val="18"/>
                          </w:rPr>
                        </w:pPr>
                        <w:r>
                          <w:rPr>
                            <w:rFonts w:ascii="Arial" w:hAnsi="Arial" w:cs="Arial"/>
                            <w:b/>
                            <w:bCs/>
                            <w:sz w:val="18"/>
                          </w:rPr>
                          <w:t>Flammable gas and liquids storage</w:t>
                        </w:r>
                      </w:p>
                    </w:txbxContent>
                  </v:textbox>
                </v:shape>
                <v:group id="Group 6" o:spid="_x0000_s1030" style="position:absolute;left:2542;width:15241;height:3457" coordorigin="2874,3347" coordsize="185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7" o:spid="_x0000_s1031" style="position:absolute;flip:x;visibility:visible;mso-wrap-style:square" from="2874,3558" to="4189,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" strokeweight="3.5pt">
                    <v:stroke endarrow="classic" endarrowwidth="wide" endarrowlength="long"/>
                  </v:line>
                  <v:shape id="Text Box 8" o:spid="_x0000_s1032" type="#_x0000_t202" style="position:absolute;left:4190;top:3347;width:542;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" filled="f" fillcolor="black" stroked="f">
                    <v:textbox>
                      <w:txbxContent>
                        <w:p w14:paraId="1E14ADF4" w14:textId="77777777" w:rsidR="003654E9" w:rsidRDefault="003654E9" w:rsidP="003654E9">
                          <w:pPr>
                            <w:rPr>
                              <w:rFonts w:ascii="Gigi" w:hAnsi="Gigi"/>
                              <w:b/>
                              <w:sz w:val="40"/>
                              <w:szCs w:val="40"/>
                            </w:rPr>
                          </w:pPr>
                          <w:r>
                            <w:rPr>
                              <w:rFonts w:ascii="Gigi" w:hAnsi="Gigi"/>
                              <w:b/>
                              <w:sz w:val="40"/>
                              <w:szCs w:val="40"/>
                            </w:rPr>
                            <w:t>N</w:t>
                          </w:r>
                        </w:p>
                      </w:txbxContent>
                    </v:textbox>
                  </v:shape>
                </v:group>
                <v:group id="Group 9" o:spid="_x0000_s1033" style="position:absolute;top:4317;width:57171;height:70841" coordorigin="2564,3980" coordsize="6970,8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0" o:spid="_x0000_s1034" style="position:absolute;flip:y;visibility:visible;mso-wrap-style:square" from="2564,3980" to="2564,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" strokeweight="1.5pt"/>
                  <v:line id="Line 11" o:spid="_x0000_s1035" style="position:absolute;flip:x;visibility:visible;mso-wrap-style:square" from="2564,3980" to="9532,3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line id="Line 12" o:spid="_x0000_s1036" style="position:absolute;flip:x;visibility:visible;mso-wrap-style:square" from="2564,6826" to="9534,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" strokeweight="1.5pt"/>
                  <v:group id="Group 13" o:spid="_x0000_s1037" style="position:absolute;left:9532;top:6826;width:2;height:2849" coordorigin="9532,9672" coordsize="2,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14" o:spid="_x0000_s1038" style="position:absolute;visibility:visible;mso-wrap-style:square" from="9532,10094" to="9533,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">
                      <v:stroke dashstyle="dashDot"/>
                    </v:line>
                    <v:line id="Line 15" o:spid="_x0000_s1039" style="position:absolute;flip:y;visibility:visible;mso-wrap-style:square" from="9532,9672" to="9533,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4ADwAAAANsAAAAPAAAAZHJzL2Rvd25yZXYueG1sRE9Li8Iw&#10;EL4L+x/CLOxN01UQ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0veAA8AAAADbAAAADwAAAAAA&#10;AAAAAAAAAAAHAgAAZHJzL2Rvd25yZXYueG1sUEsFBgAAAAADAAMAtwAAAPQCAAAAAA==&#10;" strokeweight="1.5pt"/>
                    <v:line id="Line 16" o:spid="_x0000_s1040" style="position:absolute;flip:y;visibility:visible;mso-wrap-style:square" from="9532,12096" to="953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group>
                  <v:line id="Line 17" o:spid="_x0000_s1041" style="position:absolute;flip:x;visibility:visible;mso-wrap-style:square" from="2564,12519" to="953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3swAAAANsAAAAPAAAAZHJzL2Rvd25yZXYueG1sRE9Li8Iw&#10;EL4L+x/CLOxN0xUU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MlK97MAAAADbAAAADwAAAAAA&#10;AAAAAAAAAAAHAgAAZHJzL2Rvd25yZXYueG1sUEsFBgAAAAADAAMAtwAAAPQCAAAAAA==&#10;" strokeweight="1.5pt"/>
                  <v:group id="Group 18" o:spid="_x0000_s1042" style="position:absolute;left:9532;top:9672;width:2;height:2849" coordorigin="9532,9672" coordsize="2,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Line 19" o:spid="_x0000_s1043" style="position:absolute;visibility:visible;mso-wrap-style:square" from="9532,10094" to="9533,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">
                      <v:stroke dashstyle="dashDot"/>
                    </v:line>
                    <v:line id="Line 20" o:spid="_x0000_s1044" style="position:absolute;flip:y;visibility:visible;mso-wrap-style:square" from="9532,9672" to="9533,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" strokeweight="1.5pt"/>
                    <v:line id="Line 21" o:spid="_x0000_s1045" style="position:absolute;flip:y;visibility:visible;mso-wrap-style:square" from="9532,12096" to="953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" strokeweight="1.5pt"/>
                  </v:group>
                  <v:group id="Group 22" o:spid="_x0000_s1046" style="position:absolute;left:9532;top:3980;width:2;height:2849" coordorigin="9532,9672" coordsize="2,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3" o:spid="_x0000_s1047" style="position:absolute;visibility:visible;mso-wrap-style:square" from="9532,10094" to="9533,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">
                      <v:stroke dashstyle="dashDot"/>
                    </v:line>
                    <v:line id="Line 24" o:spid="_x0000_s1048" style="position:absolute;flip:y;visibility:visible;mso-wrap-style:square" from="9532,9672" to="9533,10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" strokeweight="1.5pt"/>
                    <v:line id="Line 25" o:spid="_x0000_s1049" style="position:absolute;flip:y;visibility:visible;mso-wrap-style:square" from="9532,12096" to="9534,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group>
                </v:group>
                <v:shape id="Text Box 26" o:spid="_x0000_s1050" type="#_x0000_t202" style="position:absolute;left:36837;top:28501;width:19046;height:3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" filled="f" fillcolor="black">
                  <v:textbox>
                    <w:txbxContent>
                      <w:p w14:paraId="46171F1D" w14:textId="77777777" w:rsidR="003654E9" w:rsidRDefault="003654E9" w:rsidP="003654E9">
                        <w:r>
                          <w:rPr>
                            <w:rFonts w:ascii="Arial" w:hAnsi="Arial" w:cs="Arial"/>
                            <w:sz w:val="18"/>
                          </w:rPr>
                          <w:t>Sorting and testing counter</w:t>
                        </w:r>
                      </w:p>
                    </w:txbxContent>
                  </v:textbox>
                </v:shape>
                <v:rect id="Rectangle 27" o:spid="_x0000_s1051" style="position:absolute;left:639;top:28501;width:55884;height:45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" filled="f" fillcolor="black"/>
                <v:oval id="Oval 28" o:spid="_x0000_s1052" style="position:absolute;left:54612;top:30230;width:1911;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" fillcolor="silver" strokecolor="silver"/>
                <v:oval id="Oval 29" o:spid="_x0000_s1053" style="position:absolute;left:54612;top:53546;width:1968;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" fillcolor="silver" strokecolor="silver"/>
                <v:rect id="Rectangle 30" o:spid="_x0000_s1054" style="position:absolute;left:55251;top:48368;width:1280;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" fillcolor="silver" strokecolor="silver">
                  <v:fill r:id="rId23" o:title="" type="pattern"/>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 o:spid="_x0000_s1055" type="#_x0000_t5" style="position:absolute;left:54612;top:50957;width:1935;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" fillcolor="silver" strokecolor="silver"/>
                <v:shape id="Text Box 32" o:spid="_x0000_s1056" type="#_x0000_t202" style="position:absolute;left:44457;top:69956;width:12066;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" fillcolor="silver">
                  <v:fill opacity="26214f"/>
                  <v:textbox>
                    <w:txbxContent>
                      <w:p w14:paraId="3B4ED8D6" w14:textId="77777777" w:rsidR="003654E9" w:rsidRDefault="003654E9" w:rsidP="003654E9">
                        <w:pPr>
                          <w:rPr>
                            <w:rFonts w:ascii="Arial" w:hAnsi="Arial" w:cs="Arial"/>
                            <w:sz w:val="18"/>
                          </w:rPr>
                        </w:pPr>
                        <w:r>
                          <w:rPr>
                            <w:rFonts w:ascii="Arial" w:hAnsi="Arial" w:cs="Arial"/>
                            <w:sz w:val="18"/>
                          </w:rPr>
                          <w:t>Oxidizers and</w:t>
                        </w:r>
                      </w:p>
                      <w:p w14:paraId="5AE168FA" w14:textId="77777777" w:rsidR="003654E9" w:rsidRDefault="003654E9" w:rsidP="003654E9">
                        <w:pPr>
                          <w:rPr>
                            <w:rFonts w:ascii="Arial" w:hAnsi="Arial" w:cs="Arial"/>
                            <w:sz w:val="18"/>
                          </w:rPr>
                        </w:pPr>
                        <w:r>
                          <w:rPr>
                            <w:rFonts w:ascii="Arial" w:hAnsi="Arial" w:cs="Arial"/>
                            <w:sz w:val="18"/>
                          </w:rPr>
                          <w:t>organic peroxides</w:t>
                        </w:r>
                      </w:p>
                    </w:txbxContent>
                  </v:textbox>
                </v:shape>
                <v:rect id="Rectangle 33" o:spid="_x0000_s1057" style="position:absolute;top:55275;width:1279;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shape id="Text Box 34" o:spid="_x0000_s1058" type="#_x0000_t202" style="position:absolute;left:6356;top:69956;width:37461;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" fillcolor="black">
                  <v:fill r:id="rId22" o:title="" opacity="13107f" o:opacity2="13107f" type="pattern"/>
                  <v:stroke dashstyle="longDashDotDot"/>
                  <v:textbox>
                    <w:txbxContent>
                      <w:p w14:paraId="5254AE74" w14:textId="77777777" w:rsidR="003654E9" w:rsidRDefault="003654E9" w:rsidP="003654E9">
                        <w:pPr>
                          <w:rPr>
                            <w:rFonts w:ascii="Arial" w:hAnsi="Arial" w:cs="Arial"/>
                            <w:b/>
                            <w:bCs/>
                            <w:sz w:val="18"/>
                          </w:rPr>
                        </w:pPr>
                        <w:r>
                          <w:rPr>
                            <w:rFonts w:ascii="Arial" w:hAnsi="Arial" w:cs="Arial"/>
                            <w:b/>
                            <w:bCs/>
                            <w:sz w:val="18"/>
                          </w:rPr>
                          <w:t>Pesticide and poisons storage</w:t>
                        </w:r>
                      </w:p>
                    </w:txbxContent>
                  </v:textbox>
                </v:shape>
                <v:shape id="Text Box 35" o:spid="_x0000_s1059" type="#_x0000_t202" style="position:absolute;left:1271;top:69956;width:4446;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" filled="f" fillcolor="black">
                  <v:stroke dashstyle="longDashDotDot"/>
                  <v:textbox>
                    <w:txbxContent>
                      <w:p w14:paraId="6C0525D0" w14:textId="77777777" w:rsidR="003654E9" w:rsidRDefault="003654E9" w:rsidP="003654E9">
                        <w:pPr>
                          <w:jc w:val="center"/>
                          <w:rPr>
                            <w:rFonts w:ascii="Arial" w:hAnsi="Arial" w:cs="Arial"/>
                            <w:b/>
                            <w:color w:val="FF0000"/>
                            <w:sz w:val="18"/>
                          </w:rPr>
                        </w:pPr>
                        <w:r>
                          <w:rPr>
                            <w:rFonts w:ascii="Arial" w:hAnsi="Arial" w:cs="Arial"/>
                            <w:b/>
                            <w:color w:val="FF0000"/>
                            <w:sz w:val="18"/>
                          </w:rPr>
                          <w:t>1.</w:t>
                        </w:r>
                      </w:p>
                    </w:txbxContent>
                  </v:textbox>
                </v:shape>
                <v:shape id="Text Box 36" o:spid="_x0000_s1060" type="#_x0000_t202" style="position:absolute;left:49534;top:33687;width:6997;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" fillcolor="black">
                  <v:fill r:id="rId24" o:title="" opacity="13107f" o:opacity2="13107f" type="pattern"/>
                  <v:textbox>
                    <w:txbxContent>
                      <w:p w14:paraId="3BB16DE4" w14:textId="77777777" w:rsidR="003654E9" w:rsidRDefault="003654E9" w:rsidP="003654E9">
                        <w:pPr>
                          <w:rPr>
                            <w:b/>
                            <w:bCs/>
                          </w:rPr>
                        </w:pPr>
                        <w:r>
                          <w:rPr>
                            <w:rFonts w:ascii="Arial" w:hAnsi="Arial" w:cs="Arial"/>
                            <w:b/>
                            <w:bCs/>
                            <w:sz w:val="18"/>
                          </w:rPr>
                          <w:t>Scale</w:t>
                        </w:r>
                      </w:p>
                    </w:txbxContent>
                  </v:textbox>
                </v:shape>
                <v:shape id="Text Box 37" o:spid="_x0000_s1061" type="#_x0000_t202" style="position:absolute;left:639;top:28501;width:14601;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" fillcolor="black">
                  <v:fill r:id="rId25" o:title="" opacity="13107f" o:opacity2="13107f" type="pattern"/>
                  <v:textbox>
                    <w:txbxContent>
                      <w:p w14:paraId="22E2AE95" w14:textId="77777777" w:rsidR="003654E9" w:rsidRDefault="003654E9" w:rsidP="003654E9">
                        <w:pPr>
                          <w:rPr>
                            <w:rFonts w:ascii="Arial" w:hAnsi="Arial" w:cs="Arial"/>
                            <w:b/>
                            <w:bCs/>
                            <w:sz w:val="18"/>
                          </w:rPr>
                        </w:pPr>
                        <w:r>
                          <w:rPr>
                            <w:rFonts w:ascii="Arial" w:hAnsi="Arial" w:cs="Arial"/>
                            <w:b/>
                            <w:bCs/>
                            <w:sz w:val="18"/>
                          </w:rPr>
                          <w:t>Acids storage</w:t>
                        </w:r>
                      </w:p>
                    </w:txbxContent>
                  </v:textbox>
                </v:shape>
                <v:shape id="Text Box 38" o:spid="_x0000_s1062" type="#_x0000_t202" style="position:absolute;left:15240;top:28501;width:14600;height:5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" fillcolor="black">
                  <v:fill r:id="rId25" o:title="" opacity="13107f" o:opacity2="13107f" type="pattern"/>
                  <v:textbox>
                    <w:txbxContent>
                      <w:p w14:paraId="3CC7F8EB" w14:textId="77777777" w:rsidR="003654E9" w:rsidRDefault="003654E9" w:rsidP="003654E9">
                        <w:pPr>
                          <w:rPr>
                            <w:rFonts w:ascii="Arial" w:hAnsi="Arial" w:cs="Arial"/>
                            <w:b/>
                            <w:bCs/>
                            <w:sz w:val="18"/>
                          </w:rPr>
                        </w:pPr>
                        <w:r>
                          <w:rPr>
                            <w:rFonts w:ascii="Arial" w:hAnsi="Arial" w:cs="Arial"/>
                            <w:b/>
                            <w:bCs/>
                            <w:sz w:val="18"/>
                          </w:rPr>
                          <w:t>Alkaline storage</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9" o:spid="_x0000_s1063" type="#_x0000_t47" style="position:absolute;left:48903;top:61321;width:4191;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" adj="40091,6499,25527,8602" filled="f" fillcolor="black">
                  <v:stroke startarrow="classic" startarrowwidth="wide"/>
                  <v:textbox>
                    <w:txbxContent>
                      <w:p w14:paraId="7F53637F" w14:textId="77777777" w:rsidR="003654E9" w:rsidRDefault="003654E9" w:rsidP="003654E9">
                        <w:pPr>
                          <w:rPr>
                            <w:rFonts w:ascii="Arial" w:hAnsi="Arial" w:cs="Arial"/>
                            <w:sz w:val="18"/>
                          </w:rPr>
                        </w:pPr>
                        <w:r>
                          <w:rPr>
                            <w:rFonts w:ascii="Arial" w:hAnsi="Arial" w:cs="Arial"/>
                            <w:sz w:val="18"/>
                          </w:rPr>
                          <w:t>Exit</w:t>
                        </w:r>
                      </w:p>
                    </w:txbxContent>
                  </v:textbox>
                  <o:callout v:ext="edit" minusx="t"/>
                </v:shape>
                <v:shape id="AutoShape 40" o:spid="_x0000_s1064" type="#_x0000_t47" style="position:absolute;left:49534;top:41454;width:4184;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" adj="38316,14050,25533,8602" filled="f" fillcolor="black">
                  <v:stroke startarrow="classic" startarrowwidth="wide"/>
                  <v:textbox>
                    <w:txbxContent>
                      <w:p w14:paraId="1A37D87B" w14:textId="77777777" w:rsidR="003654E9" w:rsidRDefault="003654E9" w:rsidP="003654E9">
                        <w:pPr>
                          <w:rPr>
                            <w:rFonts w:ascii="Arial" w:hAnsi="Arial" w:cs="Arial"/>
                            <w:sz w:val="18"/>
                          </w:rPr>
                        </w:pPr>
                        <w:r>
                          <w:rPr>
                            <w:rFonts w:ascii="Arial" w:hAnsi="Arial" w:cs="Arial"/>
                            <w:sz w:val="18"/>
                          </w:rPr>
                          <w:t>Exit</w:t>
                        </w:r>
                      </w:p>
                    </w:txbxContent>
                  </v:textbox>
                  <o:callout v:ext="edit" minusx="t" minusy="t"/>
                </v:shape>
                <v:shape id="AutoShape 41" o:spid="_x0000_s1065" type="#_x0000_t47" style="position:absolute;left:48903;top:22455;width:417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" adj="42576,0,25539,8583" filled="f" fillcolor="black">
                  <v:stroke startarrow="classic" startarrowwidth="wide"/>
                  <v:textbox>
                    <w:txbxContent>
                      <w:p w14:paraId="0BFE513C" w14:textId="77777777" w:rsidR="003654E9" w:rsidRDefault="003654E9" w:rsidP="003654E9">
                        <w:pPr>
                          <w:rPr>
                            <w:rFonts w:ascii="Arial" w:hAnsi="Arial" w:cs="Arial"/>
                            <w:sz w:val="18"/>
                          </w:rPr>
                        </w:pPr>
                        <w:r>
                          <w:rPr>
                            <w:rFonts w:ascii="Arial" w:hAnsi="Arial" w:cs="Arial"/>
                            <w:sz w:val="18"/>
                          </w:rPr>
                          <w:t>Exit</w:t>
                        </w:r>
                      </w:p>
                    </w:txbxContent>
                  </v:textbox>
                  <o:callout v:ext="edit" minusx="t"/>
                </v:shape>
                <v:shape id="AutoShape 42" o:spid="_x0000_s1066" type="#_x0000_t47" style="position:absolute;left:3814;top:62181;width:6225;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" adj="-7273,-17810,-2645,6624">
                  <v:stroke startarrow="classic"/>
                  <v:textbox>
                    <w:txbxContent>
                      <w:p w14:paraId="46CD28B0" w14:textId="77777777" w:rsidR="003654E9" w:rsidRDefault="003654E9" w:rsidP="003654E9">
                        <w:pPr>
                          <w:jc w:val="center"/>
                          <w:rPr>
                            <w:rFonts w:ascii="Arial" w:hAnsi="Arial" w:cs="Arial"/>
                            <w:sz w:val="18"/>
                          </w:rPr>
                        </w:pPr>
                        <w:r>
                          <w:rPr>
                            <w:rFonts w:ascii="Arial" w:hAnsi="Arial" w:cs="Arial"/>
                            <w:sz w:val="18"/>
                          </w:rPr>
                          <w:t>Exhaust fan</w:t>
                        </w:r>
                      </w:p>
                    </w:txbxContent>
                  </v:textbox>
                </v:shape>
                <v:shape id="Text Box 43" o:spid="_x0000_s1067" type="#_x0000_t202" style="position:absolute;left:639;top:36276;width:38732;height: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" fillcolor="black">
                  <v:fill r:id="rId22" o:title="" opacity="13107f" o:opacity2="13107f" type="pattern"/>
                  <v:stroke dashstyle="longDashDotDot"/>
                  <v:textbox>
                    <w:txbxContent>
                      <w:p w14:paraId="2E9F966F" w14:textId="77777777" w:rsidR="003654E9" w:rsidRDefault="003654E9" w:rsidP="003654E9">
                        <w:pPr>
                          <w:rPr>
                            <w:rFonts w:ascii="Arial" w:hAnsi="Arial" w:cs="Arial"/>
                            <w:b/>
                            <w:bCs/>
                            <w:sz w:val="18"/>
                          </w:rPr>
                        </w:pPr>
                        <w:r>
                          <w:rPr>
                            <w:rFonts w:ascii="Arial" w:hAnsi="Arial" w:cs="Arial"/>
                            <w:b/>
                            <w:bCs/>
                            <w:sz w:val="18"/>
                          </w:rPr>
                          <w:t>Asbestos, motor oil, and antifreeze storage</w:t>
                        </w:r>
                      </w:p>
                    </w:txbxContent>
                  </v:textbox>
                </v:shape>
                <v:shape id="Text Box 44" o:spid="_x0000_s1068" type="#_x0000_t202" style="position:absolute;left:40643;top:45771;width:10171;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" fillcolor="black">
                  <v:fill r:id="rId22" o:title="" opacity="13107f" o:opacity2="13107f" type="pattern"/>
                  <v:stroke dashstyle="longDashDotDot"/>
                  <v:textbox>
                    <w:txbxContent>
                      <w:p w14:paraId="2B337AD4" w14:textId="77777777" w:rsidR="003654E9" w:rsidRDefault="003654E9" w:rsidP="003654E9">
                        <w:pPr>
                          <w:rPr>
                            <w:rFonts w:ascii="Arial" w:hAnsi="Arial" w:cs="Arial"/>
                            <w:b/>
                            <w:bCs/>
                            <w:sz w:val="18"/>
                          </w:rPr>
                        </w:pPr>
                        <w:r>
                          <w:rPr>
                            <w:rFonts w:ascii="Arial" w:hAnsi="Arial" w:cs="Arial"/>
                            <w:b/>
                            <w:bCs/>
                            <w:sz w:val="18"/>
                          </w:rPr>
                          <w:t>Spontaneously combustible, DWW, and flammable solids storage</w:t>
                        </w:r>
                      </w:p>
                    </w:txbxContent>
                  </v:textbox>
                </v:shape>
                <v:shape id="Text Box 45" o:spid="_x0000_s1069" type="#_x0000_t202" style="position:absolute;left:44457;top:5185;width:11426;height:6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" filled="f" fillcolor="black" stroked="f">
                  <v:textbox>
                    <w:txbxContent>
                      <w:p w14:paraId="0B961BC5" w14:textId="77777777" w:rsidR="003654E9" w:rsidRDefault="003654E9" w:rsidP="003654E9">
                        <w:pPr>
                          <w:rPr>
                            <w:rFonts w:ascii="Arial" w:hAnsi="Arial" w:cs="Arial"/>
                            <w:sz w:val="18"/>
                          </w:rPr>
                        </w:pPr>
                        <w:r>
                          <w:rPr>
                            <w:rFonts w:ascii="Arial" w:hAnsi="Arial" w:cs="Arial"/>
                            <w:sz w:val="18"/>
                          </w:rPr>
                          <w:t>Supplies, non-hazardous waste, and bulb storage</w:t>
                        </w:r>
                      </w:p>
                    </w:txbxContent>
                  </v:textbox>
                </v:shape>
                <v:group id="Group 46" o:spid="_x0000_s1070" style="position:absolute;left:1271;top:8282;width:21720;height:12191" coordorigin="4732,4612" coordsize="2014,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">
                  <v:shape id="Text Box 47" o:spid="_x0000_s1071" type="#_x0000_t202" style="position:absolute;left:4732;top:4612;width:201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" filled="f" fillcolor="black" strokeweight="3pt">
                    <v:stroke linestyle="thinThin"/>
                    <v:textbox>
                      <w:txbxContent>
                        <w:p w14:paraId="4E185A7F" w14:textId="77777777" w:rsidR="003654E9" w:rsidRDefault="003654E9" w:rsidP="003654E9">
                          <w:pPr>
                            <w:ind w:left="400" w:hanging="400"/>
                            <w:rPr>
                              <w:rFonts w:ascii="Arial" w:hAnsi="Arial" w:cs="Arial"/>
                              <w:sz w:val="18"/>
                            </w:rPr>
                          </w:pPr>
                          <w:r>
                            <w:rPr>
                              <w:rFonts w:ascii="Arial" w:hAnsi="Arial" w:cs="Arial"/>
                              <w:b/>
                              <w:color w:val="FF0000"/>
                              <w:sz w:val="18"/>
                            </w:rPr>
                            <w:t>1.</w:t>
                          </w:r>
                          <w:r>
                            <w:rPr>
                              <w:rFonts w:ascii="Arial" w:hAnsi="Arial" w:cs="Arial"/>
                              <w:sz w:val="18"/>
                            </w:rPr>
                            <w:t xml:space="preserve">  Cyanides storage     </w:t>
                          </w:r>
                          <w:r>
                            <w:rPr>
                              <w:rFonts w:ascii="Arial" w:hAnsi="Arial" w:cs="Arial"/>
                              <w:b/>
                              <w:color w:val="FF0000"/>
                              <w:sz w:val="18"/>
                            </w:rPr>
                            <w:t>2.</w:t>
                          </w:r>
                          <w:r>
                            <w:rPr>
                              <w:rFonts w:ascii="Arial" w:hAnsi="Arial" w:cs="Arial"/>
                              <w:sz w:val="18"/>
                            </w:rPr>
                            <w:t xml:space="preserve"> Spill kit</w:t>
                          </w:r>
                        </w:p>
                        <w:p w14:paraId="17548824" w14:textId="77777777" w:rsidR="003654E9" w:rsidRDefault="003654E9" w:rsidP="003654E9">
                          <w:pPr>
                            <w:ind w:left="400" w:hanging="400"/>
                            <w:rPr>
                              <w:rFonts w:ascii="Arial" w:hAnsi="Arial" w:cs="Arial"/>
                              <w:sz w:val="18"/>
                            </w:rPr>
                          </w:pPr>
                        </w:p>
                        <w:p w14:paraId="20F783EE" w14:textId="77777777" w:rsidR="003654E9" w:rsidRDefault="003654E9" w:rsidP="003654E9">
                          <w:pPr>
                            <w:ind w:left="400" w:hanging="400"/>
                            <w:rPr>
                              <w:rFonts w:ascii="Arial" w:hAnsi="Arial" w:cs="Arial"/>
                              <w:sz w:val="18"/>
                            </w:rPr>
                          </w:pPr>
                          <w:r>
                            <w:rPr>
                              <w:rFonts w:ascii="Arial" w:hAnsi="Arial" w:cs="Arial"/>
                              <w:sz w:val="18"/>
                            </w:rPr>
                            <w:tab/>
                            <w:t>Fire extinguisher</w:t>
                          </w:r>
                        </w:p>
                        <w:p w14:paraId="528CF370" w14:textId="77777777" w:rsidR="003654E9" w:rsidRDefault="003654E9" w:rsidP="003654E9">
                          <w:pPr>
                            <w:ind w:left="400" w:hanging="400"/>
                            <w:rPr>
                              <w:rFonts w:ascii="Arial" w:hAnsi="Arial" w:cs="Arial"/>
                              <w:sz w:val="18"/>
                            </w:rPr>
                          </w:pPr>
                        </w:p>
                        <w:p w14:paraId="0463EF73" w14:textId="77777777" w:rsidR="003654E9" w:rsidRDefault="003654E9" w:rsidP="003654E9">
                          <w:pPr>
                            <w:ind w:left="400" w:hanging="400"/>
                            <w:rPr>
                              <w:rFonts w:ascii="Arial" w:hAnsi="Arial" w:cs="Arial"/>
                              <w:sz w:val="18"/>
                            </w:rPr>
                          </w:pPr>
                          <w:r>
                            <w:rPr>
                              <w:rFonts w:ascii="Arial" w:hAnsi="Arial" w:cs="Arial"/>
                              <w:sz w:val="18"/>
                            </w:rPr>
                            <w:tab/>
                            <w:t>First-aid kit</w:t>
                          </w:r>
                        </w:p>
                        <w:p w14:paraId="08E5C780" w14:textId="77777777" w:rsidR="003654E9" w:rsidRDefault="003654E9" w:rsidP="003654E9">
                          <w:pPr>
                            <w:ind w:left="400" w:hanging="400"/>
                            <w:rPr>
                              <w:rFonts w:ascii="Arial" w:hAnsi="Arial" w:cs="Arial"/>
                              <w:sz w:val="18"/>
                            </w:rPr>
                          </w:pPr>
                        </w:p>
                        <w:p w14:paraId="7223403B" w14:textId="77777777" w:rsidR="003654E9" w:rsidRDefault="003654E9" w:rsidP="003654E9">
                          <w:pPr>
                            <w:ind w:left="400" w:hanging="400"/>
                          </w:pPr>
                          <w:r>
                            <w:rPr>
                              <w:rFonts w:ascii="Arial" w:hAnsi="Arial" w:cs="Arial"/>
                              <w:sz w:val="18"/>
                            </w:rPr>
                            <w:tab/>
                            <w:t>Eye wash station</w:t>
                          </w:r>
                        </w:p>
                        <w:p w14:paraId="4D640341" w14:textId="77777777" w:rsidR="003654E9" w:rsidRDefault="003654E9" w:rsidP="003654E9">
                          <w:pPr>
                            <w:ind w:left="400" w:hanging="400"/>
                          </w:pPr>
                        </w:p>
                        <w:p w14:paraId="10DDBD24" w14:textId="77777777" w:rsidR="003654E9" w:rsidRDefault="003654E9" w:rsidP="003654E9">
                          <w:pPr>
                            <w:ind w:left="400" w:hanging="400"/>
                          </w:pPr>
                        </w:p>
                      </w:txbxContent>
                    </v:textbox>
                  </v:shape>
                  <v:group id="Group 48" o:spid="_x0000_s1072" style="position:absolute;left:4810;top:5034;width:240;height:950" coordorigin="2796,5043" coordsize="23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">
                    <v:rect id="Rectangle 49" o:spid="_x0000_s1073" style="position:absolute;left:2874;top:5676;width:156;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" fillcolor="silver" strokecolor="silver" strokeweight=".25pt">
                      <v:fill r:id="rId23" o:title="" type="pattern"/>
                    </v:rect>
                    <v:oval id="Oval 50" o:spid="_x0000_s1074" style="position:absolute;left:2796;top:5043;width:23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" fillcolor="silver" strokecolor="silver" strokeweight=".25pt"/>
                    <v:shape id="AutoShape 51" o:spid="_x0000_s1075" type="#_x0000_t5" style="position:absolute;left:2796;top:5359;width:23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" fillcolor="silver" strokecolor="silver" strokeweight=".25pt"/>
                  </v:group>
                </v:group>
                <v:shape id="Text Box 52" o:spid="_x0000_s1076" type="#_x0000_t202" style="position:absolute;left:30488;top:28501;width:6332;height: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" fillcolor="black">
                  <v:fill r:id="rId25" o:title="" opacity="13107f" o:opacity2="13107f" type="pattern"/>
                  <v:textbox>
                    <w:txbxContent>
                      <w:p w14:paraId="18233C86" w14:textId="77777777" w:rsidR="003654E9" w:rsidRDefault="003654E9" w:rsidP="003654E9">
                        <w:pPr>
                          <w:rPr>
                            <w:rFonts w:ascii="Arial" w:hAnsi="Arial" w:cs="Arial"/>
                            <w:b/>
                            <w:bCs/>
                            <w:sz w:val="18"/>
                          </w:rPr>
                        </w:pPr>
                        <w:r>
                          <w:rPr>
                            <w:rFonts w:ascii="Arial" w:hAnsi="Arial" w:cs="Arial"/>
                            <w:b/>
                            <w:bCs/>
                            <w:sz w:val="18"/>
                          </w:rPr>
                          <w:t>Mercury storage</w:t>
                        </w:r>
                      </w:p>
                    </w:txbxContent>
                  </v:textbox>
                </v:shape>
                <v:shape id="Text Box 53" o:spid="_x0000_s1077" type="#_x0000_t202" style="position:absolute;left:35180;top:12854;width:1524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">
                  <v:textbox>
                    <w:txbxContent>
                      <w:p w14:paraId="12254BBA" w14:textId="77777777" w:rsidR="003654E9" w:rsidRDefault="003654E9" w:rsidP="003654E9">
                        <w:pPr>
                          <w:rPr>
                            <w:rFonts w:ascii="Arial" w:hAnsi="Arial" w:cs="Arial"/>
                            <w:b/>
                            <w:color w:val="FF0000"/>
                            <w:sz w:val="18"/>
                            <w:szCs w:val="24"/>
                          </w:rPr>
                        </w:pPr>
                        <w:r>
                          <w:rPr>
                            <w:rFonts w:ascii="Arial" w:hAnsi="Arial" w:cs="Arial"/>
                            <w:b/>
                            <w:color w:val="FF0000"/>
                            <w:sz w:val="18"/>
                            <w:szCs w:val="24"/>
                          </w:rPr>
                          <w:t>Evacuation route</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4" o:spid="_x0000_s1078" type="#_x0000_t66" style="position:absolute;left:45089;top:18187;width:3732;height:1696;rotation:-112539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" adj="5393" fillcolor="red"/>
                <v:shape id="AutoShape 55" o:spid="_x0000_s1079" type="#_x0000_t66" style="position:absolute;left:51183;top:20473;width:3740;height:1704;rotation:-98427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" adj="5393" fillcolor="red"/>
                <v:shape id="AutoShape 56" o:spid="_x0000_s1080" type="#_x0000_t66" style="position:absolute;left:38994;top:16663;width:3724;height:1696;rotation:-109092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" adj="5393" fillcolor="red"/>
                <v:shape id="AutoShape 57" o:spid="_x0000_s1081" type="#_x0000_t66" style="position:absolute;left:52709;top:44100;width:3732;height:1696;rotation:98942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" adj="5393" fillcolor="red"/>
                <v:shape id="AutoShape 58" o:spid="_x0000_s1082" type="#_x0000_t66" style="position:absolute;left:47377;top:44100;width:3724;height:1696;rotation:-112539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" adj="5393" fillcolor="red"/>
                <v:shape id="AutoShape 59" o:spid="_x0000_s1083" type="#_x0000_t66" style="position:absolute;left:51946;top:60100;width:3732;height:1704;rotation:-99052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" adj="5394" fillcolor="red"/>
                <v:shape id="AutoShape 60" o:spid="_x0000_s1084" type="#_x0000_t66" style="position:absolute;left:42794;top:40298;width:3727;height:1690;rotation:-76419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" adj="5406" fillcolor="red"/>
                <v:shape id="AutoShape 61" o:spid="_x0000_s1085" type="#_x0000_t66" style="position:absolute;left:46614;top:58576;width:3724;height:1696;rotation:-112539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" adj="5393" fillcolor="red"/>
                <v:shape id="AutoShape 62" o:spid="_x0000_s1086" type="#_x0000_t66" style="position:absolute;left:41283;top:57814;width:3724;height:1696;rotation:-112539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" adj="5393" fillcolor="red"/>
                <v:shape id="Text Box 63" o:spid="_x0000_s1087" type="#_x0000_t202" style="position:absolute;left:1656;top:33433;width:30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">
                  <v:textbox>
                    <w:txbxContent>
                      <w:p w14:paraId="3D5E6FD9" w14:textId="77777777" w:rsidR="003654E9" w:rsidRDefault="003654E9" w:rsidP="003654E9">
                        <w:pPr>
                          <w:rPr>
                            <w:rFonts w:ascii="Arial" w:hAnsi="Arial" w:cs="Arial"/>
                            <w:b/>
                            <w:sz w:val="18"/>
                          </w:rPr>
                        </w:pPr>
                        <w:r>
                          <w:rPr>
                            <w:rFonts w:ascii="Arial" w:hAnsi="Arial" w:cs="Arial"/>
                            <w:b/>
                            <w:color w:val="FF0000"/>
                            <w:sz w:val="18"/>
                          </w:rPr>
                          <w:t>2.</w:t>
                        </w:r>
                      </w:p>
                    </w:txbxContent>
                  </v:textbox>
                </v:shape>
                <w10:anchorlock/>
              </v:group>
            </w:pict>
          </mc:Fallback>
        </mc:AlternateContent>
      </w:r>
    </w:p>
    <w:p w14:paraId="46113E37" w14:textId="7CCA4F0D" w:rsidR="003654E9" w:rsidRDefault="003654E9" w:rsidP="003654E9">
      <w:pPr>
        <w:rPr>
          <w:rFonts w:asciiTheme="majorHAnsi" w:hAnsiTheme="majorHAnsi" w:cstheme="majorHAnsi"/>
          <w:sz w:val="22"/>
          <w:szCs w:val="22"/>
        </w:rPr>
      </w:pPr>
      <w:r w:rsidRPr="003654E9">
        <w:rPr>
          <w:rFonts w:asciiTheme="majorHAnsi" w:hAnsiTheme="majorHAnsi" w:cstheme="majorHAnsi"/>
          <w:sz w:val="22"/>
          <w:szCs w:val="22"/>
        </w:rPr>
        <w:t>Note: Lithium Battery storage location is outside the facility.</w:t>
      </w:r>
    </w:p>
    <w:p w14:paraId="784794D7" w14:textId="77777777" w:rsidR="003654E9" w:rsidRDefault="003654E9">
      <w:pPr>
        <w:rPr>
          <w:rFonts w:asciiTheme="majorHAnsi" w:hAnsiTheme="majorHAnsi" w:cstheme="majorHAnsi"/>
          <w:sz w:val="22"/>
          <w:szCs w:val="22"/>
        </w:rPr>
      </w:pPr>
      <w:r>
        <w:rPr>
          <w:rFonts w:asciiTheme="majorHAnsi" w:hAnsiTheme="majorHAnsi" w:cstheme="majorHAnsi"/>
          <w:sz w:val="22"/>
          <w:szCs w:val="22"/>
        </w:rPr>
        <w:br w:type="page"/>
      </w:r>
    </w:p>
    <w:p w14:paraId="73EE3DB5" w14:textId="35F7C2C5" w:rsidR="003654E9" w:rsidRDefault="003654E9" w:rsidP="003654E9">
      <w:pPr>
        <w:pStyle w:val="Heading1"/>
        <w:spacing w:before="360"/>
        <w:ind w:left="360" w:hanging="360"/>
        <w:rPr>
          <w:rFonts w:ascii="Calibri Light" w:hAnsi="Calibri Light" w:cs="Calibri Light"/>
          <w:bCs/>
          <w:sz w:val="22"/>
          <w:szCs w:val="22"/>
        </w:rPr>
      </w:pPr>
      <w:r>
        <w:rPr>
          <w:rFonts w:ascii="Calibri Light" w:hAnsi="Calibri Light" w:cs="Calibri Light"/>
          <w:bCs/>
          <w:sz w:val="22"/>
          <w:szCs w:val="22"/>
        </w:rPr>
        <w:lastRenderedPageBreak/>
        <w:t xml:space="preserve">Attachment B – Example </w:t>
      </w:r>
      <w:r w:rsidR="001424E0">
        <w:rPr>
          <w:rFonts w:ascii="Calibri Light" w:hAnsi="Calibri Light" w:cs="Calibri Light"/>
          <w:bCs/>
          <w:sz w:val="22"/>
          <w:szCs w:val="22"/>
        </w:rPr>
        <w:t>Emergency Equipment List</w:t>
      </w:r>
    </w:p>
    <w:tbl>
      <w:tblPr>
        <w:tblW w:w="10045" w:type="dxa"/>
        <w:tblBorders>
          <w:bottom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4404"/>
        <w:gridCol w:w="1619"/>
        <w:gridCol w:w="4022"/>
      </w:tblGrid>
      <w:tr w:rsidR="001424E0" w:rsidRPr="001424E0" w14:paraId="3FF7F0ED" w14:textId="77777777" w:rsidTr="001424E0">
        <w:trPr>
          <w:trHeight w:val="288"/>
        </w:trPr>
        <w:tc>
          <w:tcPr>
            <w:tcW w:w="4404" w:type="dxa"/>
            <w:vAlign w:val="center"/>
          </w:tcPr>
          <w:p w14:paraId="611034DA" w14:textId="77777777" w:rsidR="001424E0" w:rsidRPr="001424E0" w:rsidRDefault="001424E0" w:rsidP="001424E0">
            <w:pPr>
              <w:rPr>
                <w:rFonts w:ascii="Calibri Light" w:hAnsi="Calibri Light" w:cs="Calibri Light"/>
                <w:b/>
                <w:bCs/>
                <w:sz w:val="22"/>
                <w:szCs w:val="22"/>
              </w:rPr>
            </w:pPr>
            <w:r w:rsidRPr="001424E0">
              <w:rPr>
                <w:rFonts w:ascii="Calibri Light" w:hAnsi="Calibri Light" w:cs="Calibri Light"/>
                <w:b/>
                <w:bCs/>
                <w:sz w:val="22"/>
                <w:szCs w:val="22"/>
              </w:rPr>
              <w:t>Communication</w:t>
            </w:r>
          </w:p>
        </w:tc>
        <w:tc>
          <w:tcPr>
            <w:tcW w:w="1619" w:type="dxa"/>
            <w:vAlign w:val="bottom"/>
          </w:tcPr>
          <w:p w14:paraId="45C8685C"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Quantity</w:t>
            </w:r>
          </w:p>
        </w:tc>
        <w:tc>
          <w:tcPr>
            <w:tcW w:w="4022" w:type="dxa"/>
            <w:vAlign w:val="bottom"/>
          </w:tcPr>
          <w:p w14:paraId="3458711B"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Comments</w:t>
            </w:r>
          </w:p>
        </w:tc>
      </w:tr>
      <w:tr w:rsidR="001424E0" w:rsidRPr="001424E0" w14:paraId="3BAED8CF" w14:textId="77777777" w:rsidTr="001424E0">
        <w:trPr>
          <w:trHeight w:val="288"/>
        </w:trPr>
        <w:tc>
          <w:tcPr>
            <w:tcW w:w="4404" w:type="dxa"/>
          </w:tcPr>
          <w:p w14:paraId="25E27EF4"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1. Mobile phone</w:t>
            </w:r>
          </w:p>
        </w:tc>
        <w:tc>
          <w:tcPr>
            <w:tcW w:w="1619" w:type="dxa"/>
          </w:tcPr>
          <w:p w14:paraId="7D2D1BB9"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sz w:val="22"/>
                <w:szCs w:val="22"/>
                <w:highlight w:val="yellow"/>
              </w:rPr>
              <w:t>X</w:t>
            </w:r>
          </w:p>
        </w:tc>
        <w:tc>
          <w:tcPr>
            <w:tcW w:w="4022" w:type="dxa"/>
          </w:tcPr>
          <w:p w14:paraId="468D742E" w14:textId="77777777" w:rsidR="001424E0" w:rsidRPr="001424E0" w:rsidRDefault="001424E0" w:rsidP="001424E0">
            <w:pPr>
              <w:rPr>
                <w:rFonts w:ascii="Calibri Light" w:hAnsi="Calibri Light" w:cs="Calibri Light"/>
                <w:sz w:val="22"/>
                <w:szCs w:val="22"/>
              </w:rPr>
            </w:pPr>
          </w:p>
        </w:tc>
      </w:tr>
      <w:tr w:rsidR="001424E0" w:rsidRPr="001424E0" w14:paraId="29B4A0D8" w14:textId="77777777" w:rsidTr="001424E0">
        <w:trPr>
          <w:trHeight w:val="288"/>
        </w:trPr>
        <w:tc>
          <w:tcPr>
            <w:tcW w:w="4404" w:type="dxa"/>
          </w:tcPr>
          <w:p w14:paraId="3DC05DB5"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2. Alarm systems</w:t>
            </w:r>
          </w:p>
        </w:tc>
        <w:tc>
          <w:tcPr>
            <w:tcW w:w="1619" w:type="dxa"/>
          </w:tcPr>
          <w:p w14:paraId="17D7C0CC"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sz w:val="22"/>
                <w:szCs w:val="22"/>
                <w:highlight w:val="yellow"/>
              </w:rPr>
              <w:t>X</w:t>
            </w:r>
          </w:p>
        </w:tc>
        <w:tc>
          <w:tcPr>
            <w:tcW w:w="4022" w:type="dxa"/>
          </w:tcPr>
          <w:p w14:paraId="4B0C15FE" w14:textId="77777777" w:rsidR="001424E0" w:rsidRPr="001424E0" w:rsidRDefault="001424E0" w:rsidP="001424E0">
            <w:pPr>
              <w:rPr>
                <w:rFonts w:ascii="Calibri Light" w:hAnsi="Calibri Light" w:cs="Calibri Light"/>
                <w:sz w:val="22"/>
                <w:szCs w:val="22"/>
              </w:rPr>
            </w:pPr>
          </w:p>
        </w:tc>
      </w:tr>
      <w:tr w:rsidR="001424E0" w:rsidRPr="001424E0" w14:paraId="7D068561" w14:textId="77777777" w:rsidTr="001424E0">
        <w:trPr>
          <w:trHeight w:val="288"/>
        </w:trPr>
        <w:tc>
          <w:tcPr>
            <w:tcW w:w="4404" w:type="dxa"/>
          </w:tcPr>
          <w:p w14:paraId="118B43B5" w14:textId="77777777" w:rsidR="001424E0" w:rsidRPr="001424E0" w:rsidRDefault="001424E0" w:rsidP="001424E0">
            <w:pPr>
              <w:rPr>
                <w:rFonts w:ascii="Calibri Light" w:hAnsi="Calibri Light" w:cs="Calibri Light"/>
                <w:sz w:val="22"/>
                <w:szCs w:val="22"/>
              </w:rPr>
            </w:pPr>
          </w:p>
        </w:tc>
        <w:tc>
          <w:tcPr>
            <w:tcW w:w="1619" w:type="dxa"/>
          </w:tcPr>
          <w:p w14:paraId="26B123F0" w14:textId="77777777" w:rsidR="001424E0" w:rsidRPr="001424E0" w:rsidRDefault="001424E0" w:rsidP="001424E0">
            <w:pPr>
              <w:jc w:val="center"/>
              <w:rPr>
                <w:rFonts w:ascii="Calibri Light" w:hAnsi="Calibri Light" w:cs="Calibri Light"/>
                <w:sz w:val="22"/>
                <w:szCs w:val="22"/>
              </w:rPr>
            </w:pPr>
          </w:p>
        </w:tc>
        <w:tc>
          <w:tcPr>
            <w:tcW w:w="4022" w:type="dxa"/>
          </w:tcPr>
          <w:p w14:paraId="74BC75F7" w14:textId="77777777" w:rsidR="001424E0" w:rsidRPr="001424E0" w:rsidRDefault="001424E0" w:rsidP="001424E0">
            <w:pPr>
              <w:rPr>
                <w:rFonts w:ascii="Calibri Light" w:hAnsi="Calibri Light" w:cs="Calibri Light"/>
                <w:sz w:val="22"/>
                <w:szCs w:val="22"/>
              </w:rPr>
            </w:pPr>
          </w:p>
        </w:tc>
      </w:tr>
      <w:tr w:rsidR="001424E0" w:rsidRPr="001424E0" w14:paraId="68DDA4FF" w14:textId="77777777" w:rsidTr="001424E0">
        <w:trPr>
          <w:trHeight w:val="288"/>
        </w:trPr>
        <w:tc>
          <w:tcPr>
            <w:tcW w:w="4404" w:type="dxa"/>
            <w:vAlign w:val="center"/>
          </w:tcPr>
          <w:p w14:paraId="7E37D5CB" w14:textId="77777777" w:rsidR="001424E0" w:rsidRPr="001424E0" w:rsidRDefault="001424E0" w:rsidP="001424E0">
            <w:pPr>
              <w:rPr>
                <w:rFonts w:ascii="Calibri Light" w:hAnsi="Calibri Light" w:cs="Calibri Light"/>
                <w:b/>
                <w:bCs/>
                <w:sz w:val="22"/>
                <w:szCs w:val="22"/>
              </w:rPr>
            </w:pPr>
            <w:r w:rsidRPr="001424E0">
              <w:rPr>
                <w:rFonts w:ascii="Calibri Light" w:hAnsi="Calibri Light" w:cs="Calibri Light"/>
                <w:b/>
                <w:bCs/>
                <w:sz w:val="22"/>
                <w:szCs w:val="22"/>
              </w:rPr>
              <w:t>Fire control</w:t>
            </w:r>
          </w:p>
        </w:tc>
        <w:tc>
          <w:tcPr>
            <w:tcW w:w="1619" w:type="dxa"/>
            <w:vAlign w:val="bottom"/>
          </w:tcPr>
          <w:p w14:paraId="3F11BAD1"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Quantity</w:t>
            </w:r>
          </w:p>
        </w:tc>
        <w:tc>
          <w:tcPr>
            <w:tcW w:w="4022" w:type="dxa"/>
            <w:vAlign w:val="bottom"/>
          </w:tcPr>
          <w:p w14:paraId="2638B753"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b/>
                <w:bCs/>
                <w:sz w:val="22"/>
                <w:szCs w:val="22"/>
              </w:rPr>
              <w:t>Comments</w:t>
            </w:r>
          </w:p>
        </w:tc>
      </w:tr>
      <w:tr w:rsidR="001424E0" w:rsidRPr="001424E0" w14:paraId="581D1981" w14:textId="77777777" w:rsidTr="001424E0">
        <w:trPr>
          <w:trHeight w:val="288"/>
        </w:trPr>
        <w:tc>
          <w:tcPr>
            <w:tcW w:w="4404" w:type="dxa"/>
          </w:tcPr>
          <w:p w14:paraId="1A0FAD2C"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1. Fire hydrant</w:t>
            </w:r>
          </w:p>
        </w:tc>
        <w:tc>
          <w:tcPr>
            <w:tcW w:w="1619" w:type="dxa"/>
          </w:tcPr>
          <w:p w14:paraId="66731EFD"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6978BDFA" w14:textId="77777777" w:rsidR="001424E0" w:rsidRPr="001424E0" w:rsidRDefault="001424E0" w:rsidP="001424E0">
            <w:pPr>
              <w:rPr>
                <w:rFonts w:ascii="Calibri Light" w:hAnsi="Calibri Light" w:cs="Calibri Light"/>
                <w:sz w:val="22"/>
                <w:szCs w:val="22"/>
              </w:rPr>
            </w:pPr>
          </w:p>
        </w:tc>
      </w:tr>
      <w:tr w:rsidR="001424E0" w:rsidRPr="001424E0" w14:paraId="1B1A6C3D" w14:textId="77777777" w:rsidTr="001424E0">
        <w:trPr>
          <w:trHeight w:val="288"/>
        </w:trPr>
        <w:tc>
          <w:tcPr>
            <w:tcW w:w="4404" w:type="dxa"/>
          </w:tcPr>
          <w:p w14:paraId="6F68431A"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2. Fire extinguishers</w:t>
            </w:r>
          </w:p>
        </w:tc>
        <w:tc>
          <w:tcPr>
            <w:tcW w:w="1619" w:type="dxa"/>
          </w:tcPr>
          <w:p w14:paraId="0DE3231A"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5DC64A3A" w14:textId="77777777" w:rsidR="001424E0" w:rsidRPr="001424E0" w:rsidRDefault="001424E0" w:rsidP="001424E0">
            <w:pPr>
              <w:rPr>
                <w:rFonts w:ascii="Calibri Light" w:hAnsi="Calibri Light" w:cs="Calibri Light"/>
                <w:sz w:val="22"/>
                <w:szCs w:val="22"/>
              </w:rPr>
            </w:pPr>
          </w:p>
        </w:tc>
      </w:tr>
      <w:tr w:rsidR="001424E0" w:rsidRPr="001424E0" w14:paraId="00938A8F" w14:textId="77777777" w:rsidTr="001424E0">
        <w:trPr>
          <w:trHeight w:val="288"/>
        </w:trPr>
        <w:tc>
          <w:tcPr>
            <w:tcW w:w="4404" w:type="dxa"/>
          </w:tcPr>
          <w:p w14:paraId="0E595BCD" w14:textId="767D26BD" w:rsidR="001424E0" w:rsidRPr="001424E0" w:rsidRDefault="001424E0" w:rsidP="001424E0">
            <w:pPr>
              <w:keepNext/>
              <w:widowControl w:val="0"/>
              <w:tabs>
                <w:tab w:val="left" w:pos="360"/>
              </w:tabs>
              <w:adjustRightInd w:val="0"/>
              <w:ind w:left="102" w:hanging="102"/>
              <w:textAlignment w:val="baseline"/>
              <w:outlineLvl w:val="3"/>
              <w:rPr>
                <w:rFonts w:ascii="Calibri Light" w:hAnsi="Calibri Light" w:cs="Calibri Light"/>
                <w:color w:val="000000"/>
                <w:sz w:val="22"/>
                <w:szCs w:val="22"/>
              </w:rPr>
            </w:pPr>
            <w:r w:rsidRPr="001424E0">
              <w:rPr>
                <w:rFonts w:ascii="Calibri Light" w:hAnsi="Calibri Light" w:cs="Calibri Light"/>
                <w:sz w:val="22"/>
                <w:szCs w:val="22"/>
              </w:rPr>
              <w:t xml:space="preserve">3. Lithium battery fire suppression equipment </w:t>
            </w:r>
            <w:r w:rsidRPr="001424E0">
              <w:rPr>
                <w:rFonts w:ascii="Calibri Light" w:hAnsi="Calibri Light" w:cs="Calibri Light"/>
                <w:color w:val="000000"/>
                <w:sz w:val="22"/>
                <w:szCs w:val="22"/>
              </w:rPr>
              <w:t>includes thermal blanket, pillow, mitts, &amp; kit can</w:t>
            </w:r>
          </w:p>
        </w:tc>
        <w:tc>
          <w:tcPr>
            <w:tcW w:w="1619" w:type="dxa"/>
          </w:tcPr>
          <w:p w14:paraId="15239254" w14:textId="77777777" w:rsidR="001424E0" w:rsidRPr="001424E0" w:rsidRDefault="001424E0" w:rsidP="001424E0">
            <w:pPr>
              <w:jc w:val="center"/>
              <w:rPr>
                <w:rFonts w:ascii="Calibri Light" w:hAnsi="Calibri Light" w:cs="Calibri Light"/>
                <w:sz w:val="22"/>
                <w:szCs w:val="22"/>
              </w:rPr>
            </w:pPr>
          </w:p>
        </w:tc>
        <w:tc>
          <w:tcPr>
            <w:tcW w:w="4022" w:type="dxa"/>
          </w:tcPr>
          <w:p w14:paraId="10B1659A" w14:textId="77777777" w:rsidR="001424E0" w:rsidRPr="001424E0" w:rsidRDefault="001424E0" w:rsidP="001424E0">
            <w:pPr>
              <w:rPr>
                <w:rFonts w:ascii="Calibri Light" w:hAnsi="Calibri Light" w:cs="Calibri Light"/>
                <w:sz w:val="22"/>
                <w:szCs w:val="22"/>
              </w:rPr>
            </w:pPr>
          </w:p>
        </w:tc>
      </w:tr>
      <w:tr w:rsidR="001424E0" w:rsidRPr="001424E0" w14:paraId="17707662" w14:textId="77777777" w:rsidTr="001424E0">
        <w:trPr>
          <w:trHeight w:val="288"/>
        </w:trPr>
        <w:tc>
          <w:tcPr>
            <w:tcW w:w="4404" w:type="dxa"/>
            <w:vAlign w:val="center"/>
          </w:tcPr>
          <w:p w14:paraId="3737399C" w14:textId="77777777" w:rsidR="001424E0" w:rsidRPr="001424E0" w:rsidRDefault="001424E0" w:rsidP="001424E0">
            <w:pPr>
              <w:rPr>
                <w:rFonts w:ascii="Calibri Light" w:hAnsi="Calibri Light" w:cs="Calibri Light"/>
                <w:b/>
                <w:bCs/>
                <w:sz w:val="22"/>
                <w:szCs w:val="22"/>
              </w:rPr>
            </w:pPr>
            <w:r w:rsidRPr="001424E0">
              <w:rPr>
                <w:rFonts w:ascii="Calibri Light" w:hAnsi="Calibri Light" w:cs="Calibri Light"/>
                <w:b/>
                <w:bCs/>
                <w:sz w:val="22"/>
                <w:szCs w:val="22"/>
              </w:rPr>
              <w:t>Spill Control</w:t>
            </w:r>
          </w:p>
        </w:tc>
        <w:tc>
          <w:tcPr>
            <w:tcW w:w="1619" w:type="dxa"/>
            <w:vAlign w:val="bottom"/>
          </w:tcPr>
          <w:p w14:paraId="5CA9EF36"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Quantity</w:t>
            </w:r>
          </w:p>
        </w:tc>
        <w:tc>
          <w:tcPr>
            <w:tcW w:w="4022" w:type="dxa"/>
            <w:vAlign w:val="bottom"/>
          </w:tcPr>
          <w:p w14:paraId="7E4AD23D"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b/>
                <w:bCs/>
                <w:sz w:val="22"/>
                <w:szCs w:val="22"/>
              </w:rPr>
              <w:t>Comments</w:t>
            </w:r>
          </w:p>
        </w:tc>
      </w:tr>
      <w:tr w:rsidR="001424E0" w:rsidRPr="001424E0" w14:paraId="7D787895" w14:textId="77777777" w:rsidTr="001424E0">
        <w:trPr>
          <w:trHeight w:val="288"/>
        </w:trPr>
        <w:tc>
          <w:tcPr>
            <w:tcW w:w="4404" w:type="dxa"/>
          </w:tcPr>
          <w:p w14:paraId="507A49C5"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1. Absorbent pads</w:t>
            </w:r>
          </w:p>
        </w:tc>
        <w:tc>
          <w:tcPr>
            <w:tcW w:w="1619" w:type="dxa"/>
          </w:tcPr>
          <w:p w14:paraId="7E6CDEEF"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31B164E5" w14:textId="77777777" w:rsidR="001424E0" w:rsidRPr="001424E0" w:rsidRDefault="001424E0" w:rsidP="001424E0">
            <w:pPr>
              <w:rPr>
                <w:rFonts w:ascii="Calibri Light" w:hAnsi="Calibri Light" w:cs="Calibri Light"/>
                <w:sz w:val="22"/>
                <w:szCs w:val="22"/>
              </w:rPr>
            </w:pPr>
          </w:p>
        </w:tc>
      </w:tr>
      <w:tr w:rsidR="001424E0" w:rsidRPr="001424E0" w14:paraId="75C7E27E" w14:textId="77777777" w:rsidTr="001424E0">
        <w:trPr>
          <w:trHeight w:val="288"/>
        </w:trPr>
        <w:tc>
          <w:tcPr>
            <w:tcW w:w="4404" w:type="dxa"/>
          </w:tcPr>
          <w:p w14:paraId="11B6F2B4"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2. Absorbent pillows</w:t>
            </w:r>
          </w:p>
        </w:tc>
        <w:tc>
          <w:tcPr>
            <w:tcW w:w="1619" w:type="dxa"/>
          </w:tcPr>
          <w:p w14:paraId="32899F8F"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64BB0551" w14:textId="77777777" w:rsidR="001424E0" w:rsidRPr="001424E0" w:rsidRDefault="001424E0" w:rsidP="001424E0">
            <w:pPr>
              <w:rPr>
                <w:rFonts w:ascii="Calibri Light" w:hAnsi="Calibri Light" w:cs="Calibri Light"/>
                <w:sz w:val="22"/>
                <w:szCs w:val="22"/>
              </w:rPr>
            </w:pPr>
          </w:p>
        </w:tc>
      </w:tr>
      <w:tr w:rsidR="001424E0" w:rsidRPr="001424E0" w14:paraId="749435D7" w14:textId="77777777" w:rsidTr="001424E0">
        <w:trPr>
          <w:trHeight w:val="288"/>
        </w:trPr>
        <w:tc>
          <w:tcPr>
            <w:tcW w:w="4404" w:type="dxa"/>
          </w:tcPr>
          <w:p w14:paraId="1048F576"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3. Absorbent socks</w:t>
            </w:r>
          </w:p>
        </w:tc>
        <w:tc>
          <w:tcPr>
            <w:tcW w:w="1619" w:type="dxa"/>
          </w:tcPr>
          <w:p w14:paraId="59FD62BE"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68C1F9AC" w14:textId="77777777" w:rsidR="001424E0" w:rsidRPr="001424E0" w:rsidRDefault="001424E0" w:rsidP="001424E0">
            <w:pPr>
              <w:rPr>
                <w:rFonts w:ascii="Calibri Light" w:hAnsi="Calibri Light" w:cs="Calibri Light"/>
                <w:sz w:val="22"/>
                <w:szCs w:val="22"/>
              </w:rPr>
            </w:pPr>
          </w:p>
        </w:tc>
      </w:tr>
      <w:tr w:rsidR="001424E0" w:rsidRPr="001424E0" w14:paraId="3A5E1A7A" w14:textId="77777777" w:rsidTr="001424E0">
        <w:trPr>
          <w:trHeight w:val="288"/>
        </w:trPr>
        <w:tc>
          <w:tcPr>
            <w:tcW w:w="4404" w:type="dxa"/>
          </w:tcPr>
          <w:p w14:paraId="74E26AB2"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4. Bulk absorbent</w:t>
            </w:r>
          </w:p>
        </w:tc>
        <w:tc>
          <w:tcPr>
            <w:tcW w:w="1619" w:type="dxa"/>
          </w:tcPr>
          <w:p w14:paraId="2D241697"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w:t>
            </w:r>
          </w:p>
        </w:tc>
        <w:tc>
          <w:tcPr>
            <w:tcW w:w="4022" w:type="dxa"/>
          </w:tcPr>
          <w:p w14:paraId="5C83764C" w14:textId="77777777" w:rsidR="001424E0" w:rsidRPr="001424E0" w:rsidRDefault="001424E0" w:rsidP="001424E0">
            <w:pPr>
              <w:rPr>
                <w:rFonts w:ascii="Calibri Light" w:hAnsi="Calibri Light" w:cs="Calibri Light"/>
                <w:sz w:val="22"/>
                <w:szCs w:val="22"/>
              </w:rPr>
            </w:pPr>
          </w:p>
        </w:tc>
      </w:tr>
      <w:tr w:rsidR="001424E0" w:rsidRPr="001424E0" w14:paraId="3DE90CCA" w14:textId="77777777" w:rsidTr="001424E0">
        <w:trPr>
          <w:trHeight w:val="288"/>
        </w:trPr>
        <w:tc>
          <w:tcPr>
            <w:tcW w:w="4404" w:type="dxa"/>
          </w:tcPr>
          <w:p w14:paraId="472A7E21"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5. Dustpan/broom</w:t>
            </w:r>
          </w:p>
        </w:tc>
        <w:tc>
          <w:tcPr>
            <w:tcW w:w="1619" w:type="dxa"/>
          </w:tcPr>
          <w:p w14:paraId="4435A097"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585E8A36" w14:textId="77777777" w:rsidR="001424E0" w:rsidRPr="001424E0" w:rsidRDefault="001424E0" w:rsidP="001424E0">
            <w:pPr>
              <w:rPr>
                <w:rFonts w:ascii="Calibri Light" w:hAnsi="Calibri Light" w:cs="Calibri Light"/>
                <w:sz w:val="22"/>
                <w:szCs w:val="22"/>
              </w:rPr>
            </w:pPr>
          </w:p>
        </w:tc>
      </w:tr>
      <w:tr w:rsidR="001424E0" w:rsidRPr="001424E0" w14:paraId="45A66474" w14:textId="77777777" w:rsidTr="001424E0">
        <w:trPr>
          <w:trHeight w:val="288"/>
        </w:trPr>
        <w:tc>
          <w:tcPr>
            <w:tcW w:w="4404" w:type="dxa"/>
          </w:tcPr>
          <w:p w14:paraId="309C6CB0"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6. non-sparking shovel</w:t>
            </w:r>
          </w:p>
        </w:tc>
        <w:tc>
          <w:tcPr>
            <w:tcW w:w="1619" w:type="dxa"/>
          </w:tcPr>
          <w:p w14:paraId="7C026477"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02D522D8" w14:textId="77777777" w:rsidR="001424E0" w:rsidRPr="001424E0" w:rsidRDefault="001424E0" w:rsidP="001424E0">
            <w:pPr>
              <w:rPr>
                <w:rFonts w:ascii="Calibri Light" w:hAnsi="Calibri Light" w:cs="Calibri Light"/>
                <w:sz w:val="22"/>
                <w:szCs w:val="22"/>
              </w:rPr>
            </w:pPr>
          </w:p>
        </w:tc>
      </w:tr>
      <w:tr w:rsidR="001424E0" w:rsidRPr="001424E0" w14:paraId="417DA8CD" w14:textId="77777777" w:rsidTr="001424E0">
        <w:trPr>
          <w:trHeight w:val="288"/>
        </w:trPr>
        <w:tc>
          <w:tcPr>
            <w:tcW w:w="4404" w:type="dxa"/>
          </w:tcPr>
          <w:p w14:paraId="1B688186"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7. Barricade tape</w:t>
            </w:r>
          </w:p>
        </w:tc>
        <w:tc>
          <w:tcPr>
            <w:tcW w:w="1619" w:type="dxa"/>
          </w:tcPr>
          <w:p w14:paraId="133DB1D2"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40DB8B59" w14:textId="77777777" w:rsidR="001424E0" w:rsidRPr="001424E0" w:rsidRDefault="001424E0" w:rsidP="001424E0">
            <w:pPr>
              <w:rPr>
                <w:rFonts w:ascii="Calibri Light" w:hAnsi="Calibri Light" w:cs="Calibri Light"/>
                <w:sz w:val="22"/>
                <w:szCs w:val="22"/>
              </w:rPr>
            </w:pPr>
          </w:p>
        </w:tc>
      </w:tr>
      <w:tr w:rsidR="001424E0" w:rsidRPr="001424E0" w14:paraId="11838355" w14:textId="77777777" w:rsidTr="001424E0">
        <w:trPr>
          <w:trHeight w:val="288"/>
        </w:trPr>
        <w:tc>
          <w:tcPr>
            <w:tcW w:w="4404" w:type="dxa"/>
          </w:tcPr>
          <w:p w14:paraId="0CC1A7A7"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8. 85-gallon overpack drum</w:t>
            </w:r>
          </w:p>
        </w:tc>
        <w:tc>
          <w:tcPr>
            <w:tcW w:w="1619" w:type="dxa"/>
          </w:tcPr>
          <w:p w14:paraId="7C4969B6"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2769663A" w14:textId="77777777" w:rsidR="001424E0" w:rsidRPr="001424E0" w:rsidRDefault="001424E0" w:rsidP="001424E0">
            <w:pPr>
              <w:rPr>
                <w:rFonts w:ascii="Calibri Light" w:hAnsi="Calibri Light" w:cs="Calibri Light"/>
                <w:sz w:val="22"/>
                <w:szCs w:val="22"/>
              </w:rPr>
            </w:pPr>
          </w:p>
        </w:tc>
      </w:tr>
      <w:tr w:rsidR="001424E0" w:rsidRPr="001424E0" w14:paraId="53FA7985" w14:textId="77777777" w:rsidTr="001424E0">
        <w:trPr>
          <w:trHeight w:val="288"/>
        </w:trPr>
        <w:tc>
          <w:tcPr>
            <w:tcW w:w="4404" w:type="dxa"/>
          </w:tcPr>
          <w:p w14:paraId="7D52198F" w14:textId="77777777" w:rsidR="001424E0" w:rsidRPr="001424E0" w:rsidRDefault="001424E0" w:rsidP="001424E0">
            <w:pPr>
              <w:rPr>
                <w:rFonts w:ascii="Calibri Light" w:hAnsi="Calibri Light" w:cs="Calibri Light"/>
                <w:sz w:val="22"/>
                <w:szCs w:val="22"/>
              </w:rPr>
            </w:pPr>
          </w:p>
        </w:tc>
        <w:tc>
          <w:tcPr>
            <w:tcW w:w="1619" w:type="dxa"/>
          </w:tcPr>
          <w:p w14:paraId="51AB804E" w14:textId="77777777" w:rsidR="001424E0" w:rsidRPr="001424E0" w:rsidRDefault="001424E0" w:rsidP="001424E0">
            <w:pPr>
              <w:jc w:val="center"/>
              <w:rPr>
                <w:rFonts w:ascii="Calibri Light" w:hAnsi="Calibri Light" w:cs="Calibri Light"/>
                <w:sz w:val="22"/>
                <w:szCs w:val="22"/>
              </w:rPr>
            </w:pPr>
          </w:p>
        </w:tc>
        <w:tc>
          <w:tcPr>
            <w:tcW w:w="4022" w:type="dxa"/>
          </w:tcPr>
          <w:p w14:paraId="3B6605D4" w14:textId="77777777" w:rsidR="001424E0" w:rsidRPr="001424E0" w:rsidRDefault="001424E0" w:rsidP="001424E0">
            <w:pPr>
              <w:rPr>
                <w:rFonts w:ascii="Calibri Light" w:hAnsi="Calibri Light" w:cs="Calibri Light"/>
                <w:sz w:val="22"/>
                <w:szCs w:val="22"/>
              </w:rPr>
            </w:pPr>
          </w:p>
        </w:tc>
      </w:tr>
      <w:tr w:rsidR="001424E0" w:rsidRPr="001424E0" w14:paraId="3AB7442B" w14:textId="77777777" w:rsidTr="001424E0">
        <w:trPr>
          <w:trHeight w:val="288"/>
        </w:trPr>
        <w:tc>
          <w:tcPr>
            <w:tcW w:w="4404" w:type="dxa"/>
            <w:vAlign w:val="center"/>
          </w:tcPr>
          <w:p w14:paraId="4B14C58C" w14:textId="77777777" w:rsidR="001424E0" w:rsidRPr="001424E0" w:rsidRDefault="001424E0" w:rsidP="001424E0">
            <w:pPr>
              <w:rPr>
                <w:rFonts w:ascii="Calibri Light" w:hAnsi="Calibri Light" w:cs="Calibri Light"/>
                <w:b/>
                <w:bCs/>
                <w:sz w:val="22"/>
                <w:szCs w:val="22"/>
              </w:rPr>
            </w:pPr>
            <w:r w:rsidRPr="001424E0">
              <w:rPr>
                <w:rFonts w:ascii="Calibri Light" w:hAnsi="Calibri Light" w:cs="Calibri Light"/>
                <w:b/>
                <w:bCs/>
                <w:sz w:val="22"/>
                <w:szCs w:val="22"/>
              </w:rPr>
              <w:t>Personal protective equipment</w:t>
            </w:r>
          </w:p>
        </w:tc>
        <w:tc>
          <w:tcPr>
            <w:tcW w:w="1619" w:type="dxa"/>
            <w:vAlign w:val="bottom"/>
          </w:tcPr>
          <w:p w14:paraId="76EB6AB7"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Quantity</w:t>
            </w:r>
          </w:p>
        </w:tc>
        <w:tc>
          <w:tcPr>
            <w:tcW w:w="4022" w:type="dxa"/>
            <w:vAlign w:val="bottom"/>
          </w:tcPr>
          <w:p w14:paraId="4069ED09"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b/>
                <w:bCs/>
                <w:sz w:val="22"/>
                <w:szCs w:val="22"/>
              </w:rPr>
              <w:t>Comments</w:t>
            </w:r>
          </w:p>
        </w:tc>
      </w:tr>
      <w:tr w:rsidR="001424E0" w:rsidRPr="001424E0" w14:paraId="427F8898" w14:textId="77777777" w:rsidTr="001424E0">
        <w:trPr>
          <w:trHeight w:val="288"/>
        </w:trPr>
        <w:tc>
          <w:tcPr>
            <w:tcW w:w="4404" w:type="dxa"/>
          </w:tcPr>
          <w:p w14:paraId="23BEED8E"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1. Safety glasses and/or goggles</w:t>
            </w:r>
          </w:p>
        </w:tc>
        <w:tc>
          <w:tcPr>
            <w:tcW w:w="1619" w:type="dxa"/>
          </w:tcPr>
          <w:p w14:paraId="6EAC2272"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5CB262A7" w14:textId="77777777" w:rsidR="001424E0" w:rsidRPr="001424E0" w:rsidRDefault="001424E0" w:rsidP="001424E0">
            <w:pPr>
              <w:rPr>
                <w:rFonts w:ascii="Calibri Light" w:hAnsi="Calibri Light" w:cs="Calibri Light"/>
                <w:sz w:val="22"/>
                <w:szCs w:val="22"/>
              </w:rPr>
            </w:pPr>
          </w:p>
        </w:tc>
      </w:tr>
      <w:tr w:rsidR="001424E0" w:rsidRPr="001424E0" w14:paraId="540FCA33" w14:textId="77777777" w:rsidTr="001424E0">
        <w:trPr>
          <w:trHeight w:val="288"/>
        </w:trPr>
        <w:tc>
          <w:tcPr>
            <w:tcW w:w="4404" w:type="dxa"/>
          </w:tcPr>
          <w:p w14:paraId="31A80696"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2. Face shield</w:t>
            </w:r>
          </w:p>
        </w:tc>
        <w:tc>
          <w:tcPr>
            <w:tcW w:w="1619" w:type="dxa"/>
          </w:tcPr>
          <w:p w14:paraId="16117A64"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37911643" w14:textId="77777777" w:rsidR="001424E0" w:rsidRPr="001424E0" w:rsidRDefault="001424E0" w:rsidP="001424E0">
            <w:pPr>
              <w:rPr>
                <w:rFonts w:ascii="Calibri Light" w:hAnsi="Calibri Light" w:cs="Calibri Light"/>
                <w:sz w:val="22"/>
                <w:szCs w:val="22"/>
              </w:rPr>
            </w:pPr>
          </w:p>
        </w:tc>
      </w:tr>
      <w:tr w:rsidR="001424E0" w:rsidRPr="001424E0" w14:paraId="0902220C" w14:textId="77777777" w:rsidTr="001424E0">
        <w:trPr>
          <w:trHeight w:val="288"/>
        </w:trPr>
        <w:tc>
          <w:tcPr>
            <w:tcW w:w="4404" w:type="dxa"/>
          </w:tcPr>
          <w:p w14:paraId="7CCCF9C3"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3. Nitrile gloves</w:t>
            </w:r>
          </w:p>
        </w:tc>
        <w:tc>
          <w:tcPr>
            <w:tcW w:w="1619" w:type="dxa"/>
          </w:tcPr>
          <w:p w14:paraId="5E96BBFA"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57B655B0" w14:textId="77777777" w:rsidR="001424E0" w:rsidRPr="001424E0" w:rsidRDefault="001424E0" w:rsidP="001424E0">
            <w:pPr>
              <w:rPr>
                <w:rFonts w:ascii="Calibri Light" w:hAnsi="Calibri Light" w:cs="Calibri Light"/>
                <w:sz w:val="22"/>
                <w:szCs w:val="22"/>
              </w:rPr>
            </w:pPr>
          </w:p>
        </w:tc>
      </w:tr>
      <w:tr w:rsidR="001424E0" w:rsidRPr="001424E0" w14:paraId="3B23D6F5" w14:textId="77777777" w:rsidTr="001424E0">
        <w:trPr>
          <w:trHeight w:val="288"/>
        </w:trPr>
        <w:tc>
          <w:tcPr>
            <w:tcW w:w="4404" w:type="dxa"/>
          </w:tcPr>
          <w:p w14:paraId="31E0E96C"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4. Foot protection and/or boot covers</w:t>
            </w:r>
          </w:p>
        </w:tc>
        <w:tc>
          <w:tcPr>
            <w:tcW w:w="1619" w:type="dxa"/>
          </w:tcPr>
          <w:p w14:paraId="1C679D84"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4E129D28" w14:textId="77777777" w:rsidR="001424E0" w:rsidRPr="001424E0" w:rsidRDefault="001424E0" w:rsidP="001424E0">
            <w:pPr>
              <w:rPr>
                <w:rFonts w:ascii="Calibri Light" w:hAnsi="Calibri Light" w:cs="Calibri Light"/>
                <w:sz w:val="22"/>
                <w:szCs w:val="22"/>
              </w:rPr>
            </w:pPr>
          </w:p>
        </w:tc>
      </w:tr>
      <w:tr w:rsidR="001424E0" w:rsidRPr="001424E0" w14:paraId="025795F8" w14:textId="77777777" w:rsidTr="001424E0">
        <w:trPr>
          <w:trHeight w:val="288"/>
        </w:trPr>
        <w:tc>
          <w:tcPr>
            <w:tcW w:w="4404" w:type="dxa"/>
          </w:tcPr>
          <w:p w14:paraId="68FA3D28"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5. Chemical-resistant Tyvek coverall</w:t>
            </w:r>
          </w:p>
        </w:tc>
        <w:tc>
          <w:tcPr>
            <w:tcW w:w="1619" w:type="dxa"/>
          </w:tcPr>
          <w:p w14:paraId="630924A9"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70D04E45" w14:textId="77777777" w:rsidR="001424E0" w:rsidRPr="001424E0" w:rsidRDefault="001424E0" w:rsidP="001424E0">
            <w:pPr>
              <w:rPr>
                <w:rFonts w:ascii="Calibri Light" w:hAnsi="Calibri Light" w:cs="Calibri Light"/>
                <w:sz w:val="22"/>
                <w:szCs w:val="22"/>
              </w:rPr>
            </w:pPr>
          </w:p>
        </w:tc>
      </w:tr>
      <w:tr w:rsidR="001424E0" w:rsidRPr="001424E0" w14:paraId="09CF3B72" w14:textId="77777777" w:rsidTr="001424E0">
        <w:trPr>
          <w:trHeight w:val="288"/>
        </w:trPr>
        <w:tc>
          <w:tcPr>
            <w:tcW w:w="4404" w:type="dxa"/>
          </w:tcPr>
          <w:p w14:paraId="752109F5"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6. Chemical-resistant Tyvek apron</w:t>
            </w:r>
          </w:p>
        </w:tc>
        <w:tc>
          <w:tcPr>
            <w:tcW w:w="1619" w:type="dxa"/>
          </w:tcPr>
          <w:p w14:paraId="0F87E50F"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6B6B2DF7" w14:textId="77777777" w:rsidR="001424E0" w:rsidRPr="001424E0" w:rsidRDefault="001424E0" w:rsidP="001424E0">
            <w:pPr>
              <w:rPr>
                <w:rFonts w:ascii="Calibri Light" w:hAnsi="Calibri Light" w:cs="Calibri Light"/>
                <w:sz w:val="22"/>
                <w:szCs w:val="22"/>
              </w:rPr>
            </w:pPr>
          </w:p>
        </w:tc>
      </w:tr>
      <w:tr w:rsidR="001424E0" w:rsidRPr="001424E0" w14:paraId="7B91089E" w14:textId="77777777" w:rsidTr="001424E0">
        <w:trPr>
          <w:trHeight w:val="288"/>
        </w:trPr>
        <w:tc>
          <w:tcPr>
            <w:tcW w:w="4404" w:type="dxa"/>
          </w:tcPr>
          <w:p w14:paraId="6E28284D"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7. First Aid Kit</w:t>
            </w:r>
          </w:p>
        </w:tc>
        <w:tc>
          <w:tcPr>
            <w:tcW w:w="1619" w:type="dxa"/>
          </w:tcPr>
          <w:p w14:paraId="159F1267"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1291B9C9" w14:textId="77777777" w:rsidR="001424E0" w:rsidRPr="001424E0" w:rsidRDefault="001424E0" w:rsidP="001424E0">
            <w:pPr>
              <w:rPr>
                <w:rFonts w:ascii="Calibri Light" w:hAnsi="Calibri Light" w:cs="Calibri Light"/>
                <w:sz w:val="22"/>
                <w:szCs w:val="22"/>
              </w:rPr>
            </w:pPr>
          </w:p>
        </w:tc>
      </w:tr>
      <w:tr w:rsidR="001424E0" w:rsidRPr="001424E0" w14:paraId="44D28ECF" w14:textId="77777777" w:rsidTr="001424E0">
        <w:trPr>
          <w:trHeight w:val="288"/>
        </w:trPr>
        <w:tc>
          <w:tcPr>
            <w:tcW w:w="4404" w:type="dxa"/>
          </w:tcPr>
          <w:p w14:paraId="060482DF" w14:textId="77777777" w:rsidR="001424E0" w:rsidRPr="001424E0" w:rsidRDefault="001424E0" w:rsidP="001424E0">
            <w:pPr>
              <w:rPr>
                <w:rFonts w:ascii="Calibri Light" w:hAnsi="Calibri Light" w:cs="Calibri Light"/>
                <w:sz w:val="22"/>
                <w:szCs w:val="22"/>
              </w:rPr>
            </w:pPr>
          </w:p>
        </w:tc>
        <w:tc>
          <w:tcPr>
            <w:tcW w:w="1619" w:type="dxa"/>
          </w:tcPr>
          <w:p w14:paraId="761D6705" w14:textId="77777777" w:rsidR="001424E0" w:rsidRPr="001424E0" w:rsidRDefault="001424E0" w:rsidP="001424E0">
            <w:pPr>
              <w:jc w:val="center"/>
              <w:rPr>
                <w:rFonts w:ascii="Calibri Light" w:hAnsi="Calibri Light" w:cs="Calibri Light"/>
                <w:sz w:val="22"/>
                <w:szCs w:val="22"/>
              </w:rPr>
            </w:pPr>
          </w:p>
        </w:tc>
        <w:tc>
          <w:tcPr>
            <w:tcW w:w="4022" w:type="dxa"/>
          </w:tcPr>
          <w:p w14:paraId="61062BFE" w14:textId="77777777" w:rsidR="001424E0" w:rsidRPr="001424E0" w:rsidRDefault="001424E0" w:rsidP="001424E0">
            <w:pPr>
              <w:rPr>
                <w:rFonts w:ascii="Calibri Light" w:hAnsi="Calibri Light" w:cs="Calibri Light"/>
                <w:sz w:val="22"/>
                <w:szCs w:val="22"/>
              </w:rPr>
            </w:pPr>
          </w:p>
        </w:tc>
      </w:tr>
      <w:tr w:rsidR="001424E0" w:rsidRPr="001424E0" w14:paraId="6740DA6A" w14:textId="77777777" w:rsidTr="001424E0">
        <w:trPr>
          <w:trHeight w:val="288"/>
        </w:trPr>
        <w:tc>
          <w:tcPr>
            <w:tcW w:w="4404" w:type="dxa"/>
            <w:vAlign w:val="center"/>
          </w:tcPr>
          <w:p w14:paraId="5CBD6560" w14:textId="77777777" w:rsidR="001424E0" w:rsidRPr="001424E0" w:rsidRDefault="001424E0" w:rsidP="001424E0">
            <w:pPr>
              <w:rPr>
                <w:rFonts w:ascii="Calibri Light" w:hAnsi="Calibri Light" w:cs="Calibri Light"/>
                <w:b/>
                <w:bCs/>
                <w:sz w:val="22"/>
                <w:szCs w:val="22"/>
              </w:rPr>
            </w:pPr>
            <w:r w:rsidRPr="001424E0">
              <w:rPr>
                <w:rFonts w:ascii="Calibri Light" w:hAnsi="Calibri Light" w:cs="Calibri Light"/>
                <w:b/>
                <w:bCs/>
                <w:sz w:val="22"/>
                <w:szCs w:val="22"/>
              </w:rPr>
              <w:t>Decontamination equipment</w:t>
            </w:r>
          </w:p>
        </w:tc>
        <w:tc>
          <w:tcPr>
            <w:tcW w:w="1619" w:type="dxa"/>
            <w:vAlign w:val="bottom"/>
          </w:tcPr>
          <w:p w14:paraId="68E70D55" w14:textId="77777777" w:rsidR="001424E0" w:rsidRPr="001424E0" w:rsidRDefault="001424E0" w:rsidP="001424E0">
            <w:pPr>
              <w:jc w:val="center"/>
              <w:rPr>
                <w:rFonts w:ascii="Calibri Light" w:hAnsi="Calibri Light" w:cs="Calibri Light"/>
                <w:b/>
                <w:bCs/>
                <w:sz w:val="22"/>
                <w:szCs w:val="22"/>
              </w:rPr>
            </w:pPr>
            <w:r w:rsidRPr="001424E0">
              <w:rPr>
                <w:rFonts w:ascii="Calibri Light" w:hAnsi="Calibri Light" w:cs="Calibri Light"/>
                <w:b/>
                <w:bCs/>
                <w:sz w:val="22"/>
                <w:szCs w:val="22"/>
              </w:rPr>
              <w:t>Quantity</w:t>
            </w:r>
          </w:p>
        </w:tc>
        <w:tc>
          <w:tcPr>
            <w:tcW w:w="4022" w:type="dxa"/>
            <w:vAlign w:val="bottom"/>
          </w:tcPr>
          <w:p w14:paraId="02F76095" w14:textId="77777777" w:rsidR="001424E0" w:rsidRPr="001424E0" w:rsidRDefault="001424E0" w:rsidP="001424E0">
            <w:pPr>
              <w:jc w:val="center"/>
              <w:rPr>
                <w:rFonts w:ascii="Calibri Light" w:hAnsi="Calibri Light" w:cs="Calibri Light"/>
                <w:sz w:val="22"/>
                <w:szCs w:val="22"/>
              </w:rPr>
            </w:pPr>
            <w:r w:rsidRPr="001424E0">
              <w:rPr>
                <w:rFonts w:ascii="Calibri Light" w:hAnsi="Calibri Light" w:cs="Calibri Light"/>
                <w:b/>
                <w:bCs/>
                <w:sz w:val="22"/>
                <w:szCs w:val="22"/>
              </w:rPr>
              <w:t>Comments</w:t>
            </w:r>
          </w:p>
        </w:tc>
      </w:tr>
      <w:tr w:rsidR="001424E0" w:rsidRPr="001424E0" w14:paraId="023DACBC" w14:textId="77777777" w:rsidTr="001424E0">
        <w:trPr>
          <w:trHeight w:val="288"/>
        </w:trPr>
        <w:tc>
          <w:tcPr>
            <w:tcW w:w="4404" w:type="dxa"/>
          </w:tcPr>
          <w:p w14:paraId="3E080DBF"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1. Eye wash station</w:t>
            </w:r>
          </w:p>
        </w:tc>
        <w:tc>
          <w:tcPr>
            <w:tcW w:w="1619" w:type="dxa"/>
          </w:tcPr>
          <w:p w14:paraId="56041ED1"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771F2E3C" w14:textId="77777777" w:rsidR="001424E0" w:rsidRPr="001424E0" w:rsidRDefault="001424E0" w:rsidP="001424E0">
            <w:pPr>
              <w:rPr>
                <w:rFonts w:ascii="Calibri Light" w:hAnsi="Calibri Light" w:cs="Calibri Light"/>
                <w:sz w:val="22"/>
                <w:szCs w:val="22"/>
              </w:rPr>
            </w:pPr>
          </w:p>
        </w:tc>
      </w:tr>
      <w:tr w:rsidR="001424E0" w:rsidRPr="001424E0" w14:paraId="4F39C09B" w14:textId="77777777" w:rsidTr="001424E0">
        <w:trPr>
          <w:trHeight w:val="288"/>
        </w:trPr>
        <w:tc>
          <w:tcPr>
            <w:tcW w:w="4404" w:type="dxa"/>
          </w:tcPr>
          <w:p w14:paraId="1318625F" w14:textId="77777777" w:rsidR="001424E0" w:rsidRPr="001424E0" w:rsidRDefault="001424E0" w:rsidP="001424E0">
            <w:pPr>
              <w:rPr>
                <w:rFonts w:ascii="Calibri Light" w:hAnsi="Calibri Light" w:cs="Calibri Light"/>
                <w:sz w:val="22"/>
                <w:szCs w:val="22"/>
              </w:rPr>
            </w:pPr>
            <w:r w:rsidRPr="001424E0">
              <w:rPr>
                <w:rFonts w:ascii="Calibri Light" w:hAnsi="Calibri Light" w:cs="Calibri Light"/>
                <w:sz w:val="22"/>
                <w:szCs w:val="22"/>
              </w:rPr>
              <w:t>2. Running water/washrooms</w:t>
            </w:r>
          </w:p>
        </w:tc>
        <w:tc>
          <w:tcPr>
            <w:tcW w:w="1619" w:type="dxa"/>
          </w:tcPr>
          <w:p w14:paraId="2982813A" w14:textId="77777777" w:rsidR="001424E0" w:rsidRPr="001424E0" w:rsidRDefault="001424E0" w:rsidP="001424E0">
            <w:pPr>
              <w:jc w:val="center"/>
              <w:rPr>
                <w:rFonts w:ascii="Calibri Light" w:hAnsi="Calibri Light" w:cs="Calibri Light"/>
                <w:sz w:val="22"/>
                <w:szCs w:val="22"/>
                <w:highlight w:val="yellow"/>
              </w:rPr>
            </w:pPr>
            <w:r w:rsidRPr="001424E0">
              <w:rPr>
                <w:rFonts w:ascii="Calibri Light" w:hAnsi="Calibri Light" w:cs="Calibri Light"/>
                <w:sz w:val="22"/>
                <w:szCs w:val="22"/>
                <w:highlight w:val="yellow"/>
              </w:rPr>
              <w:t>X</w:t>
            </w:r>
          </w:p>
        </w:tc>
        <w:tc>
          <w:tcPr>
            <w:tcW w:w="4022" w:type="dxa"/>
          </w:tcPr>
          <w:p w14:paraId="0EA446B8" w14:textId="77777777" w:rsidR="001424E0" w:rsidRPr="001424E0" w:rsidRDefault="001424E0" w:rsidP="001424E0">
            <w:pPr>
              <w:rPr>
                <w:rFonts w:ascii="Calibri Light" w:hAnsi="Calibri Light" w:cs="Calibri Light"/>
                <w:sz w:val="22"/>
                <w:szCs w:val="22"/>
              </w:rPr>
            </w:pPr>
          </w:p>
        </w:tc>
      </w:tr>
    </w:tbl>
    <w:p w14:paraId="772FB89D" w14:textId="7C3C9D6C" w:rsidR="001424E0" w:rsidRDefault="001424E0" w:rsidP="003654E9">
      <w:pPr>
        <w:rPr>
          <w:rFonts w:asciiTheme="majorHAnsi" w:hAnsiTheme="majorHAnsi" w:cstheme="majorHAnsi"/>
          <w:sz w:val="22"/>
          <w:szCs w:val="22"/>
        </w:rPr>
      </w:pPr>
    </w:p>
    <w:p w14:paraId="3C70240F" w14:textId="77777777" w:rsidR="001424E0" w:rsidRDefault="001424E0">
      <w:pPr>
        <w:rPr>
          <w:rFonts w:asciiTheme="majorHAnsi" w:hAnsiTheme="majorHAnsi" w:cstheme="majorHAnsi"/>
          <w:sz w:val="22"/>
          <w:szCs w:val="22"/>
        </w:rPr>
      </w:pPr>
      <w:r>
        <w:rPr>
          <w:rFonts w:asciiTheme="majorHAnsi" w:hAnsiTheme="majorHAnsi" w:cstheme="majorHAnsi"/>
          <w:sz w:val="22"/>
          <w:szCs w:val="22"/>
        </w:rPr>
        <w:br w:type="page"/>
      </w:r>
    </w:p>
    <w:p w14:paraId="445DEA6C" w14:textId="29F13A63" w:rsidR="001424E0" w:rsidRDefault="001424E0" w:rsidP="001424E0">
      <w:pPr>
        <w:pStyle w:val="Heading1"/>
        <w:spacing w:before="360"/>
        <w:rPr>
          <w:rFonts w:ascii="Calibri Light" w:hAnsi="Calibri Light" w:cs="Calibri Light"/>
          <w:bCs/>
          <w:sz w:val="22"/>
          <w:szCs w:val="22"/>
        </w:rPr>
      </w:pPr>
      <w:r>
        <w:rPr>
          <w:rFonts w:ascii="Calibri Light" w:hAnsi="Calibri Light" w:cs="Calibri Light"/>
          <w:bCs/>
          <w:sz w:val="22"/>
          <w:szCs w:val="22"/>
        </w:rPr>
        <w:lastRenderedPageBreak/>
        <w:t xml:space="preserve">Attachment C – </w:t>
      </w:r>
      <w:r w:rsidRPr="001424E0">
        <w:rPr>
          <w:rFonts w:ascii="Calibri Light" w:hAnsi="Calibri Light" w:cs="Calibri Light"/>
          <w:bCs/>
          <w:sz w:val="22"/>
          <w:szCs w:val="22"/>
          <w:highlight w:val="yellow"/>
        </w:rPr>
        <w:t>(add a page here)</w:t>
      </w:r>
      <w:r>
        <w:rPr>
          <w:rFonts w:ascii="Calibri Light" w:hAnsi="Calibri Light" w:cs="Calibri Light"/>
          <w:bCs/>
          <w:sz w:val="22"/>
          <w:szCs w:val="22"/>
        </w:rPr>
        <w:t xml:space="preserve">: include a map highlighting driving route to nearest hospital from this facility </w:t>
      </w:r>
      <w:proofErr w:type="gramStart"/>
      <w:r>
        <w:rPr>
          <w:rFonts w:ascii="Calibri Light" w:hAnsi="Calibri Light" w:cs="Calibri Light"/>
          <w:bCs/>
          <w:sz w:val="22"/>
          <w:szCs w:val="22"/>
        </w:rPr>
        <w:t>location</w:t>
      </w:r>
      <w:proofErr w:type="gramEnd"/>
    </w:p>
    <w:p w14:paraId="63B04464" w14:textId="2659A568" w:rsidR="001424E0" w:rsidRDefault="001424E0">
      <w:pPr>
        <w:rPr>
          <w:rFonts w:asciiTheme="majorHAnsi" w:hAnsiTheme="majorHAnsi" w:cstheme="majorHAnsi"/>
          <w:sz w:val="22"/>
          <w:szCs w:val="22"/>
        </w:rPr>
      </w:pPr>
      <w:r>
        <w:rPr>
          <w:rFonts w:asciiTheme="majorHAnsi" w:hAnsiTheme="majorHAnsi" w:cstheme="majorHAnsi"/>
          <w:sz w:val="22"/>
          <w:szCs w:val="22"/>
        </w:rPr>
        <w:br w:type="page"/>
      </w:r>
    </w:p>
    <w:p w14:paraId="382637C7" w14:textId="76FE9723" w:rsidR="001424E0" w:rsidRDefault="001424E0" w:rsidP="001424E0">
      <w:pPr>
        <w:pStyle w:val="Heading1"/>
        <w:spacing w:before="360"/>
        <w:rPr>
          <w:rFonts w:ascii="Calibri Light" w:hAnsi="Calibri Light" w:cs="Calibri Light"/>
          <w:bCs/>
          <w:sz w:val="22"/>
          <w:szCs w:val="22"/>
        </w:rPr>
      </w:pPr>
      <w:r>
        <w:rPr>
          <w:rFonts w:ascii="Calibri Light" w:hAnsi="Calibri Light" w:cs="Calibri Light"/>
          <w:bCs/>
          <w:sz w:val="22"/>
          <w:szCs w:val="22"/>
        </w:rPr>
        <w:lastRenderedPageBreak/>
        <w:t>Attachment D – Example Emergency Responder Notification Form</w:t>
      </w:r>
    </w:p>
    <w:p w14:paraId="76ACBF1C" w14:textId="10685ECA" w:rsidR="001424E0" w:rsidRDefault="001424E0" w:rsidP="001424E0">
      <w:pPr>
        <w:rPr>
          <w:rFonts w:asciiTheme="majorHAnsi" w:hAnsiTheme="majorHAnsi" w:cstheme="majorHAnsi"/>
          <w:sz w:val="22"/>
          <w:szCs w:val="22"/>
        </w:rPr>
      </w:pPr>
      <w:r>
        <w:rPr>
          <w:rFonts w:asciiTheme="majorHAnsi" w:hAnsiTheme="majorHAnsi" w:cstheme="majorHAnsi"/>
          <w:sz w:val="22"/>
          <w:szCs w:val="22"/>
        </w:rPr>
        <w:t>Household Hazardous Waste Management Facility</w:t>
      </w:r>
    </w:p>
    <w:p w14:paraId="6A98BF1C" w14:textId="58220E71" w:rsidR="001424E0" w:rsidRDefault="001424E0" w:rsidP="001424E0">
      <w:pPr>
        <w:rPr>
          <w:rFonts w:asciiTheme="majorHAnsi" w:hAnsiTheme="majorHAnsi" w:cstheme="majorHAnsi"/>
          <w:sz w:val="22"/>
          <w:szCs w:val="22"/>
        </w:rPr>
      </w:pPr>
      <w:r>
        <w:rPr>
          <w:rFonts w:asciiTheme="majorHAnsi" w:hAnsiTheme="majorHAnsi" w:cstheme="majorHAnsi"/>
          <w:sz w:val="22"/>
          <w:szCs w:val="22"/>
        </w:rPr>
        <w:t>Contingency and Spill Emergency Procedures Plan</w:t>
      </w:r>
    </w:p>
    <w:p w14:paraId="2B89CE11" w14:textId="1DC9EC64" w:rsidR="001424E0" w:rsidRDefault="001424E0" w:rsidP="001424E0">
      <w:pPr>
        <w:rPr>
          <w:rFonts w:asciiTheme="majorHAnsi" w:hAnsiTheme="majorHAnsi" w:cstheme="majorHAnsi"/>
          <w:sz w:val="22"/>
          <w:szCs w:val="22"/>
        </w:rPr>
      </w:pPr>
      <w:r>
        <w:rPr>
          <w:rFonts w:asciiTheme="majorHAnsi" w:hAnsiTheme="majorHAnsi" w:cstheme="majorHAnsi"/>
          <w:sz w:val="22"/>
          <w:szCs w:val="22"/>
        </w:rPr>
        <w:t>Notification Letter to Local Authorities</w:t>
      </w:r>
    </w:p>
    <w:p w14:paraId="1A93142B" w14:textId="77777777" w:rsidR="001424E0" w:rsidRDefault="001424E0" w:rsidP="001424E0">
      <w:pPr>
        <w:rPr>
          <w:rFonts w:asciiTheme="majorHAnsi" w:hAnsiTheme="majorHAnsi" w:cstheme="majorHAnsi"/>
          <w:sz w:val="22"/>
          <w:szCs w:val="22"/>
        </w:rPr>
      </w:pPr>
    </w:p>
    <w:p w14:paraId="26ECFF53" w14:textId="77777777" w:rsidR="001424E0" w:rsidRDefault="001424E0" w:rsidP="001424E0">
      <w:pPr>
        <w:rPr>
          <w:rFonts w:asciiTheme="majorHAnsi" w:hAnsiTheme="majorHAnsi" w:cstheme="majorHAnsi"/>
          <w:sz w:val="22"/>
          <w:szCs w:val="22"/>
        </w:rPr>
      </w:pPr>
    </w:p>
    <w:p w14:paraId="7D33A215" w14:textId="77777777" w:rsidR="001424E0" w:rsidRDefault="001424E0" w:rsidP="001424E0">
      <w:pPr>
        <w:rPr>
          <w:rFonts w:asciiTheme="majorHAnsi" w:hAnsiTheme="majorHAnsi" w:cstheme="majorHAnsi"/>
          <w:sz w:val="22"/>
          <w:szCs w:val="22"/>
        </w:rPr>
      </w:pPr>
    </w:p>
    <w:p w14:paraId="582B5E85" w14:textId="0E7A7C05" w:rsidR="003654E9" w:rsidRDefault="001424E0" w:rsidP="003654E9">
      <w:pPr>
        <w:rPr>
          <w:rFonts w:asciiTheme="majorHAnsi" w:hAnsiTheme="majorHAnsi" w:cstheme="majorHAnsi"/>
          <w:sz w:val="22"/>
          <w:szCs w:val="22"/>
        </w:rPr>
      </w:pPr>
      <w:r w:rsidRPr="001424E0">
        <w:rPr>
          <w:rFonts w:asciiTheme="majorHAnsi" w:hAnsiTheme="majorHAnsi" w:cstheme="majorHAnsi"/>
          <w:sz w:val="22"/>
          <w:szCs w:val="22"/>
        </w:rPr>
        <w:t xml:space="preserve">To: </w:t>
      </w:r>
      <w:r w:rsidRPr="001424E0">
        <w:rPr>
          <w:rFonts w:asciiTheme="majorHAnsi" w:hAnsiTheme="majorHAnsi" w:cstheme="majorHAnsi"/>
          <w:sz w:val="22"/>
          <w:szCs w:val="22"/>
        </w:rPr>
        <w:tab/>
        <w:t>(List local Emergency Service Name and Address here)</w:t>
      </w:r>
    </w:p>
    <w:p w14:paraId="40C3AF63" w14:textId="23BB61F4" w:rsidR="001A6FC9" w:rsidRDefault="001A6FC9"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___________________________________________</w:t>
      </w:r>
    </w:p>
    <w:p w14:paraId="149C5618" w14:textId="4087B914" w:rsidR="001A6FC9" w:rsidRDefault="001A6FC9"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___________________________________________</w:t>
      </w:r>
    </w:p>
    <w:p w14:paraId="2DA70512" w14:textId="6CC14D22" w:rsidR="001A6FC9" w:rsidRDefault="001A6FC9"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___________________________________________</w:t>
      </w:r>
    </w:p>
    <w:p w14:paraId="282BFCA7" w14:textId="77777777" w:rsidR="001A6FC9" w:rsidRDefault="001A6FC9" w:rsidP="003654E9">
      <w:pPr>
        <w:rPr>
          <w:rFonts w:asciiTheme="majorHAnsi" w:hAnsiTheme="majorHAnsi" w:cstheme="majorHAnsi"/>
          <w:sz w:val="22"/>
          <w:szCs w:val="22"/>
        </w:rPr>
      </w:pPr>
    </w:p>
    <w:p w14:paraId="1A9E581B" w14:textId="1B5155E4" w:rsidR="001A6FC9" w:rsidRDefault="001A6FC9" w:rsidP="003654E9">
      <w:pPr>
        <w:rPr>
          <w:rFonts w:asciiTheme="majorHAnsi" w:hAnsiTheme="majorHAnsi" w:cstheme="majorHAnsi"/>
          <w:sz w:val="22"/>
          <w:szCs w:val="22"/>
        </w:rPr>
      </w:pPr>
      <w:r>
        <w:rPr>
          <w:rFonts w:asciiTheme="majorHAnsi" w:hAnsiTheme="majorHAnsi" w:cstheme="majorHAnsi"/>
          <w:sz w:val="22"/>
          <w:szCs w:val="22"/>
        </w:rPr>
        <w:t xml:space="preserve">From: </w:t>
      </w:r>
      <w:r>
        <w:rPr>
          <w:rFonts w:asciiTheme="majorHAnsi" w:hAnsiTheme="majorHAnsi" w:cstheme="majorHAnsi"/>
          <w:sz w:val="22"/>
          <w:szCs w:val="22"/>
        </w:rPr>
        <w:tab/>
        <w:t>(List HHW Program Name and address here)</w:t>
      </w:r>
    </w:p>
    <w:p w14:paraId="7CEFBCCC" w14:textId="4E479E63" w:rsidR="00442BA7" w:rsidRDefault="00442BA7"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w:t>
      </w:r>
    </w:p>
    <w:p w14:paraId="483AAFD4" w14:textId="1BB73A24" w:rsidR="00442BA7" w:rsidRDefault="00442BA7"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w:t>
      </w:r>
    </w:p>
    <w:p w14:paraId="71DEB9A1" w14:textId="370A2633" w:rsidR="00442BA7" w:rsidRDefault="00442BA7"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w:t>
      </w:r>
    </w:p>
    <w:p w14:paraId="08A02258" w14:textId="5AFCABB1" w:rsidR="00442BA7" w:rsidRDefault="00442BA7" w:rsidP="003654E9">
      <w:pPr>
        <w:rPr>
          <w:rFonts w:asciiTheme="majorHAnsi" w:hAnsiTheme="majorHAnsi" w:cstheme="majorHAnsi"/>
          <w:sz w:val="22"/>
          <w:szCs w:val="22"/>
        </w:rPr>
      </w:pPr>
      <w:r>
        <w:rPr>
          <w:rFonts w:asciiTheme="majorHAnsi" w:hAnsiTheme="majorHAnsi" w:cstheme="majorHAnsi"/>
          <w:sz w:val="22"/>
          <w:szCs w:val="22"/>
        </w:rPr>
        <w:tab/>
        <w:t>___________________________________</w:t>
      </w:r>
    </w:p>
    <w:p w14:paraId="62973ED9" w14:textId="77777777" w:rsidR="00442BA7" w:rsidRDefault="00442BA7" w:rsidP="003654E9">
      <w:pPr>
        <w:rPr>
          <w:rFonts w:asciiTheme="majorHAnsi" w:hAnsiTheme="majorHAnsi" w:cstheme="majorHAnsi"/>
          <w:sz w:val="22"/>
          <w:szCs w:val="22"/>
        </w:rPr>
      </w:pPr>
    </w:p>
    <w:p w14:paraId="0970AAE4" w14:textId="77777777"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r w:rsidRPr="00442BA7">
        <w:rPr>
          <w:rFonts w:ascii="Calibri Light" w:hAnsi="Calibri Light" w:cs="Calibri Light"/>
          <w:sz w:val="22"/>
          <w:szCs w:val="22"/>
        </w:rPr>
        <w:t xml:space="preserve">Enclosed is the </w:t>
      </w:r>
      <w:r w:rsidRPr="00442BA7">
        <w:rPr>
          <w:rFonts w:ascii="Calibri Light" w:hAnsi="Calibri Light" w:cs="Calibri Light"/>
          <w:sz w:val="22"/>
          <w:szCs w:val="22"/>
          <w:highlight w:val="yellow"/>
        </w:rPr>
        <w:t>_____________</w:t>
      </w:r>
      <w:r w:rsidRPr="00442BA7">
        <w:rPr>
          <w:rFonts w:ascii="Calibri Light" w:hAnsi="Calibri Light" w:cs="Calibri Light"/>
          <w:sz w:val="22"/>
          <w:szCs w:val="22"/>
        </w:rPr>
        <w:t xml:space="preserve"> County Household Hazardous Waste (HHW) Facility Contingency and Emergency Procedures Plan (Plan). The Minnesota Pollution Control Agency (MPCA) regulations require all HHW Collection Facility operators to </w:t>
      </w:r>
      <w:proofErr w:type="gramStart"/>
      <w:r w:rsidRPr="00442BA7">
        <w:rPr>
          <w:rFonts w:ascii="Calibri Light" w:hAnsi="Calibri Light" w:cs="Calibri Light"/>
          <w:sz w:val="22"/>
          <w:szCs w:val="22"/>
        </w:rPr>
        <w:t>make arrangements</w:t>
      </w:r>
      <w:proofErr w:type="gramEnd"/>
      <w:r w:rsidRPr="00442BA7">
        <w:rPr>
          <w:rFonts w:ascii="Calibri Light" w:hAnsi="Calibri Light" w:cs="Calibri Light"/>
          <w:sz w:val="22"/>
          <w:szCs w:val="22"/>
        </w:rPr>
        <w:t xml:space="preserve"> with nearby police, fire, hospital, and environmental response contractors to provide an expedient and coordinated response to emergencies.</w:t>
      </w:r>
    </w:p>
    <w:p w14:paraId="42589391" w14:textId="77777777"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r w:rsidRPr="00442BA7">
        <w:rPr>
          <w:rFonts w:ascii="Calibri Light" w:hAnsi="Calibri Light" w:cs="Calibri Light"/>
          <w:sz w:val="22"/>
          <w:szCs w:val="22"/>
        </w:rPr>
        <w:t>This letter and attached Emergency Contingency and Spill Response Plan are to clarify these arrangements and to familiarize your agency with the HHW Facility. The Plan will be utilized in the event of a HHW Facility fire, an unplanned release of hazardous waste, or a medical emergency. The Plan describes the services your agency may provide and designates other authorities and actions. The Plan also details types, maximum quantities and storage locations for hazardous materials or wastes (e.g., floor and plot plans, escape routes).</w:t>
      </w:r>
    </w:p>
    <w:p w14:paraId="5B21F7FE" w14:textId="026C6212"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r w:rsidRPr="00442BA7">
        <w:rPr>
          <w:rFonts w:ascii="Calibri Light" w:hAnsi="Calibri Light" w:cs="Calibri Light"/>
          <w:sz w:val="22"/>
          <w:szCs w:val="22"/>
        </w:rPr>
        <w:t>The Plan will be reviewed annually and be revised if changes are needed. This Facility will forward revised copies to you when updates or changes occur. This Program appreciates your assistance and looks forward to any recommendations or suggestions to ensure a comprehensive and complete Plan.</w:t>
      </w:r>
    </w:p>
    <w:p w14:paraId="4133AEB4" w14:textId="77777777"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r w:rsidRPr="00442BA7">
        <w:rPr>
          <w:rFonts w:ascii="Calibri Light" w:hAnsi="Calibri Light" w:cs="Calibri Light"/>
          <w:sz w:val="22"/>
          <w:szCs w:val="22"/>
        </w:rPr>
        <w:t>Sincerely,</w:t>
      </w:r>
    </w:p>
    <w:p w14:paraId="76C20AA6" w14:textId="77777777"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p>
    <w:p w14:paraId="0D1F8BA7" w14:textId="77777777"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p>
    <w:p w14:paraId="0DD0017B" w14:textId="5A328BB3" w:rsidR="00442BA7" w:rsidRPr="00442BA7" w:rsidRDefault="00442BA7" w:rsidP="00442BA7">
      <w:pPr>
        <w:widowControl w:val="0"/>
        <w:tabs>
          <w:tab w:val="left" w:pos="360"/>
        </w:tabs>
        <w:adjustRightInd w:val="0"/>
        <w:spacing w:before="60" w:after="120"/>
        <w:textAlignment w:val="baseline"/>
        <w:rPr>
          <w:rFonts w:ascii="Calibri Light" w:hAnsi="Calibri Light" w:cs="Calibri Light"/>
          <w:sz w:val="22"/>
          <w:szCs w:val="22"/>
        </w:rPr>
      </w:pPr>
      <w:r>
        <w:rPr>
          <w:rFonts w:ascii="Calibri Light" w:hAnsi="Calibri Light" w:cs="Calibri Light"/>
          <w:sz w:val="22"/>
          <w:szCs w:val="22"/>
          <w:highlight w:val="yellow"/>
        </w:rPr>
        <w:t>(</w:t>
      </w:r>
      <w:r w:rsidRPr="00442BA7">
        <w:rPr>
          <w:rFonts w:ascii="Calibri Light" w:hAnsi="Calibri Light" w:cs="Calibri Light"/>
          <w:sz w:val="22"/>
          <w:szCs w:val="22"/>
          <w:highlight w:val="yellow"/>
        </w:rPr>
        <w:t>Facility Contact Information)</w:t>
      </w:r>
    </w:p>
    <w:sectPr w:rsidR="00442BA7" w:rsidRPr="00442BA7" w:rsidSect="00501E00">
      <w:headerReference w:type="even" r:id="rId26"/>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5B86" w14:textId="77777777" w:rsidR="001E3642" w:rsidRDefault="001E3642">
      <w:r>
        <w:separator/>
      </w:r>
    </w:p>
  </w:endnote>
  <w:endnote w:type="continuationSeparator" w:id="0">
    <w:p w14:paraId="2F143D1C" w14:textId="77777777" w:rsidR="001E3642" w:rsidRDefault="001E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gi">
    <w:panose1 w:val="0404050406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BD03" w14:textId="77777777" w:rsidR="008D7C42" w:rsidRDefault="008D7C42" w:rsidP="00556E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9F1D81C" w14:textId="77777777" w:rsidR="008D7C42" w:rsidRDefault="008D7C42" w:rsidP="00556EE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A43" w14:textId="196EC8CA" w:rsidR="00A14CB7" w:rsidRDefault="00740965" w:rsidP="00A14CB7">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2.06 </w:t>
    </w:r>
    <w:r w:rsidR="00D90EE6">
      <w:rPr>
        <w:rFonts w:ascii="Calibri Light" w:hAnsi="Calibri Light" w:cs="Calibri Light"/>
        <w:iCs/>
        <w:sz w:val="18"/>
        <w:szCs w:val="18"/>
      </w:rPr>
      <w:t>Emergency Contingency and Spill Response Plan: Guidance for HHW Programs</w:t>
    </w:r>
    <w:r w:rsidR="00A14CB7">
      <w:rPr>
        <w:rFonts w:ascii="Calibri Light" w:hAnsi="Calibri Light" w:cs="Calibri Light"/>
        <w:iCs/>
        <w:sz w:val="18"/>
        <w:szCs w:val="18"/>
      </w:rPr>
      <w:tab/>
    </w:r>
    <w:r w:rsidR="001D1AA3">
      <w:rPr>
        <w:rFonts w:ascii="Calibri Light" w:hAnsi="Calibri Light" w:cs="Calibri Light"/>
        <w:iCs/>
        <w:sz w:val="18"/>
        <w:szCs w:val="18"/>
      </w:rPr>
      <w:t>April</w:t>
    </w:r>
    <w:r w:rsidR="00A14CB7">
      <w:rPr>
        <w:rFonts w:ascii="Calibri Light" w:hAnsi="Calibri Light" w:cs="Calibri Light"/>
        <w:iCs/>
        <w:sz w:val="18"/>
        <w:szCs w:val="18"/>
      </w:rPr>
      <w:t xml:space="preserve"> </w:t>
    </w:r>
    <w:r w:rsidR="001D1AA3">
      <w:rPr>
        <w:rFonts w:ascii="Calibri Light" w:hAnsi="Calibri Light" w:cs="Calibri Light"/>
        <w:iCs/>
        <w:sz w:val="18"/>
        <w:szCs w:val="18"/>
      </w:rPr>
      <w:t>2024 |</w:t>
    </w:r>
    <w:r w:rsidR="00A14CB7" w:rsidRPr="00A14CB7">
      <w:rPr>
        <w:rFonts w:ascii="Calibri Light" w:hAnsi="Calibri Light" w:cs="Calibri Light"/>
        <w:sz w:val="18"/>
        <w:szCs w:val="18"/>
      </w:rPr>
      <w:t xml:space="preserve">  w-hhwsop</w:t>
    </w:r>
    <w:r w:rsidR="00D90EE6">
      <w:rPr>
        <w:rFonts w:ascii="Calibri Light" w:hAnsi="Calibri Light" w:cs="Calibri Light"/>
        <w:sz w:val="18"/>
        <w:szCs w:val="18"/>
      </w:rPr>
      <w:t>2-06</w:t>
    </w:r>
  </w:p>
  <w:p w14:paraId="6A8E488C" w14:textId="77777777" w:rsidR="008D7C42" w:rsidRPr="00B47171" w:rsidRDefault="008D7C42" w:rsidP="00A14CB7">
    <w:pPr>
      <w:pStyle w:val="Footer"/>
      <w:pBdr>
        <w:top w:val="single" w:sz="4" w:space="6" w:color="auto"/>
      </w:pBdr>
      <w:tabs>
        <w:tab w:val="clear" w:pos="4320"/>
        <w:tab w:val="clear" w:pos="8640"/>
        <w:tab w:val="right" w:pos="9360"/>
      </w:tabs>
      <w:jc w:val="center"/>
      <w:rPr>
        <w:rFonts w:ascii="Calibri Light" w:hAnsi="Calibri Light" w:cs="Calibri Light"/>
        <w:i/>
        <w:sz w:val="18"/>
        <w:szCs w:val="18"/>
      </w:rPr>
    </w:pPr>
    <w:r w:rsidRPr="00B47171">
      <w:rPr>
        <w:rStyle w:val="PageNumber"/>
        <w:rFonts w:ascii="Calibri Light" w:hAnsi="Calibri Light" w:cs="Calibri Light"/>
        <w:i w:val="0"/>
        <w:szCs w:val="18"/>
      </w:rPr>
      <w:fldChar w:fldCharType="begin"/>
    </w:r>
    <w:r w:rsidRPr="00B47171">
      <w:rPr>
        <w:rStyle w:val="PageNumber"/>
        <w:rFonts w:ascii="Calibri Light" w:hAnsi="Calibri Light" w:cs="Calibri Light"/>
        <w:i w:val="0"/>
        <w:szCs w:val="18"/>
      </w:rPr>
      <w:instrText xml:space="preserve"> PAGE </w:instrText>
    </w:r>
    <w:r w:rsidRPr="00B47171">
      <w:rPr>
        <w:rStyle w:val="PageNumber"/>
        <w:rFonts w:ascii="Calibri Light" w:hAnsi="Calibri Light" w:cs="Calibri Light"/>
        <w:i w:val="0"/>
        <w:szCs w:val="18"/>
      </w:rPr>
      <w:fldChar w:fldCharType="separate"/>
    </w:r>
    <w:r w:rsidRPr="00B47171">
      <w:rPr>
        <w:rStyle w:val="PageNumber"/>
        <w:rFonts w:ascii="Calibri Light" w:hAnsi="Calibri Light" w:cs="Calibri Light"/>
        <w:i w:val="0"/>
        <w:noProof/>
        <w:szCs w:val="18"/>
      </w:rPr>
      <w:t>6</w:t>
    </w:r>
    <w:r w:rsidRPr="00B47171">
      <w:rPr>
        <w:rStyle w:val="PageNumber"/>
        <w:rFonts w:ascii="Calibri Light" w:hAnsi="Calibri Light" w:cs="Calibri Light"/>
        <w:i w:val="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AEE9" w14:textId="77777777" w:rsidR="001D1AA3" w:rsidRDefault="001D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E4BD" w14:textId="77777777" w:rsidR="001E3642" w:rsidRDefault="001E3642">
      <w:r>
        <w:separator/>
      </w:r>
    </w:p>
  </w:footnote>
  <w:footnote w:type="continuationSeparator" w:id="0">
    <w:p w14:paraId="7AA4C939" w14:textId="77777777" w:rsidR="001E3642" w:rsidRDefault="001E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9499" w14:textId="77777777" w:rsidR="001D1AA3" w:rsidRDefault="001D1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2AF5" w14:textId="77777777" w:rsidR="001D1AA3" w:rsidRDefault="001D1A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158E" w14:textId="77777777" w:rsidR="001D1AA3" w:rsidRDefault="001D1A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6593" w14:textId="77777777" w:rsidR="008D7C42" w:rsidRDefault="008D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331110B"/>
    <w:multiLevelType w:val="hybridMultilevel"/>
    <w:tmpl w:val="DF404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820D6F"/>
    <w:multiLevelType w:val="hybridMultilevel"/>
    <w:tmpl w:val="724AE858"/>
    <w:lvl w:ilvl="0" w:tplc="128E2588">
      <w:start w:val="1"/>
      <w:numFmt w:val="bullet"/>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71E06E8"/>
    <w:multiLevelType w:val="hybridMultilevel"/>
    <w:tmpl w:val="1B92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2EC44F9C"/>
    <w:multiLevelType w:val="hybridMultilevel"/>
    <w:tmpl w:val="729A183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9A3BDD"/>
    <w:multiLevelType w:val="hybridMultilevel"/>
    <w:tmpl w:val="7A6CF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9" w15:restartNumberingAfterBreak="0">
    <w:nsid w:val="412B4303"/>
    <w:multiLevelType w:val="hybridMultilevel"/>
    <w:tmpl w:val="386E22C2"/>
    <w:lvl w:ilvl="0" w:tplc="43F6A8A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2" w15:restartNumberingAfterBreak="0">
    <w:nsid w:val="597F30F2"/>
    <w:multiLevelType w:val="hybridMultilevel"/>
    <w:tmpl w:val="3440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76757A"/>
    <w:multiLevelType w:val="hybridMultilevel"/>
    <w:tmpl w:val="A63831EA"/>
    <w:lvl w:ilvl="0" w:tplc="6D3054D8">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001133"/>
    <w:multiLevelType w:val="hybridMultilevel"/>
    <w:tmpl w:val="9FE802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7202A"/>
    <w:multiLevelType w:val="hybridMultilevel"/>
    <w:tmpl w:val="936886E2"/>
    <w:lvl w:ilvl="0" w:tplc="14BE34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952029">
    <w:abstractNumId w:val="8"/>
  </w:num>
  <w:num w:numId="2" w16cid:durableId="821434402">
    <w:abstractNumId w:val="0"/>
  </w:num>
  <w:num w:numId="3" w16cid:durableId="270094992">
    <w:abstractNumId w:val="5"/>
  </w:num>
  <w:num w:numId="4" w16cid:durableId="560406482">
    <w:abstractNumId w:val="10"/>
  </w:num>
  <w:num w:numId="5" w16cid:durableId="2134013816">
    <w:abstractNumId w:val="2"/>
  </w:num>
  <w:num w:numId="6" w16cid:durableId="195241025">
    <w:abstractNumId w:val="4"/>
  </w:num>
  <w:num w:numId="7" w16cid:durableId="114761922">
    <w:abstractNumId w:val="11"/>
  </w:num>
  <w:num w:numId="8" w16cid:durableId="1172600080">
    <w:abstractNumId w:val="7"/>
  </w:num>
  <w:num w:numId="9" w16cid:durableId="1110662744">
    <w:abstractNumId w:val="3"/>
  </w:num>
  <w:num w:numId="10" w16cid:durableId="1794253673">
    <w:abstractNumId w:val="12"/>
  </w:num>
  <w:num w:numId="11" w16cid:durableId="1211185231">
    <w:abstractNumId w:val="14"/>
  </w:num>
  <w:num w:numId="12" w16cid:durableId="1975022368">
    <w:abstractNumId w:val="6"/>
  </w:num>
  <w:num w:numId="13" w16cid:durableId="1885868486">
    <w:abstractNumId w:val="1"/>
  </w:num>
  <w:num w:numId="14" w16cid:durableId="187642802">
    <w:abstractNumId w:val="13"/>
  </w:num>
  <w:num w:numId="15" w16cid:durableId="396364841">
    <w:abstractNumId w:val="9"/>
  </w:num>
  <w:num w:numId="16" w16cid:durableId="139126765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2F"/>
    <w:rsid w:val="000444B7"/>
    <w:rsid w:val="00055E16"/>
    <w:rsid w:val="000D2548"/>
    <w:rsid w:val="000D376D"/>
    <w:rsid w:val="000D46B4"/>
    <w:rsid w:val="000E41B9"/>
    <w:rsid w:val="000E68D6"/>
    <w:rsid w:val="00125903"/>
    <w:rsid w:val="001424E0"/>
    <w:rsid w:val="001455F5"/>
    <w:rsid w:val="00146D50"/>
    <w:rsid w:val="00191803"/>
    <w:rsid w:val="001A6FC9"/>
    <w:rsid w:val="001B78A9"/>
    <w:rsid w:val="001D1AA3"/>
    <w:rsid w:val="001E3642"/>
    <w:rsid w:val="002215DE"/>
    <w:rsid w:val="00227DEB"/>
    <w:rsid w:val="002614B2"/>
    <w:rsid w:val="002622CE"/>
    <w:rsid w:val="00274769"/>
    <w:rsid w:val="002C188D"/>
    <w:rsid w:val="002F6599"/>
    <w:rsid w:val="00311CA3"/>
    <w:rsid w:val="003654E9"/>
    <w:rsid w:val="003766F7"/>
    <w:rsid w:val="00394BE6"/>
    <w:rsid w:val="003E4145"/>
    <w:rsid w:val="003E6E96"/>
    <w:rsid w:val="00440C2A"/>
    <w:rsid w:val="00442BA7"/>
    <w:rsid w:val="0046738B"/>
    <w:rsid w:val="004F688C"/>
    <w:rsid w:val="00501E00"/>
    <w:rsid w:val="005024E9"/>
    <w:rsid w:val="00521A58"/>
    <w:rsid w:val="005331A9"/>
    <w:rsid w:val="00550470"/>
    <w:rsid w:val="00556EEB"/>
    <w:rsid w:val="00615161"/>
    <w:rsid w:val="006240BF"/>
    <w:rsid w:val="006B792D"/>
    <w:rsid w:val="006C2B3A"/>
    <w:rsid w:val="006E238C"/>
    <w:rsid w:val="006F16C9"/>
    <w:rsid w:val="006F72D3"/>
    <w:rsid w:val="00740965"/>
    <w:rsid w:val="00746014"/>
    <w:rsid w:val="007623E1"/>
    <w:rsid w:val="007D5EB6"/>
    <w:rsid w:val="00800D6B"/>
    <w:rsid w:val="00813D40"/>
    <w:rsid w:val="00820377"/>
    <w:rsid w:val="008215EA"/>
    <w:rsid w:val="008414B0"/>
    <w:rsid w:val="00844AAF"/>
    <w:rsid w:val="00871406"/>
    <w:rsid w:val="008A5F69"/>
    <w:rsid w:val="008B0FB5"/>
    <w:rsid w:val="008D269C"/>
    <w:rsid w:val="008D7C42"/>
    <w:rsid w:val="00932291"/>
    <w:rsid w:val="00940303"/>
    <w:rsid w:val="009439BF"/>
    <w:rsid w:val="00991AA3"/>
    <w:rsid w:val="009B0111"/>
    <w:rsid w:val="009E352A"/>
    <w:rsid w:val="00A0715F"/>
    <w:rsid w:val="00A14CB7"/>
    <w:rsid w:val="00A45D24"/>
    <w:rsid w:val="00A66029"/>
    <w:rsid w:val="00A77EAF"/>
    <w:rsid w:val="00AC0A74"/>
    <w:rsid w:val="00AC5594"/>
    <w:rsid w:val="00AC7452"/>
    <w:rsid w:val="00AD2477"/>
    <w:rsid w:val="00AD3851"/>
    <w:rsid w:val="00AE4227"/>
    <w:rsid w:val="00AF069F"/>
    <w:rsid w:val="00B47171"/>
    <w:rsid w:val="00B57E1E"/>
    <w:rsid w:val="00B96231"/>
    <w:rsid w:val="00BC331B"/>
    <w:rsid w:val="00BF062A"/>
    <w:rsid w:val="00BF5805"/>
    <w:rsid w:val="00C13911"/>
    <w:rsid w:val="00C52A57"/>
    <w:rsid w:val="00C54FB8"/>
    <w:rsid w:val="00C9583F"/>
    <w:rsid w:val="00CD6B00"/>
    <w:rsid w:val="00CD739A"/>
    <w:rsid w:val="00D009B8"/>
    <w:rsid w:val="00D0661A"/>
    <w:rsid w:val="00D239A2"/>
    <w:rsid w:val="00D46598"/>
    <w:rsid w:val="00D47D25"/>
    <w:rsid w:val="00D90EE6"/>
    <w:rsid w:val="00DC3EA8"/>
    <w:rsid w:val="00DD14D4"/>
    <w:rsid w:val="00DE4E2F"/>
    <w:rsid w:val="00E0738D"/>
    <w:rsid w:val="00E4006A"/>
    <w:rsid w:val="00E82867"/>
    <w:rsid w:val="00E965BE"/>
    <w:rsid w:val="00EA4675"/>
    <w:rsid w:val="00EF1B42"/>
    <w:rsid w:val="00F36052"/>
    <w:rsid w:val="00F42D1F"/>
    <w:rsid w:val="00F56B33"/>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0946B"/>
  <w15:chartTrackingRefBased/>
  <w15:docId w15:val="{A80B97FC-25DA-4B99-9B9D-C69AB392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2215DE"/>
    <w:pPr>
      <w:tabs>
        <w:tab w:val="left" w:pos="5670"/>
        <w:tab w:val="left" w:pos="5850"/>
      </w:tabs>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191803"/>
    <w:rPr>
      <w:sz w:val="21"/>
      <w:szCs w:val="21"/>
    </w:rPr>
  </w:style>
  <w:style w:type="paragraph" w:styleId="ListParagraph">
    <w:name w:val="List Paragraph"/>
    <w:basedOn w:val="Normal"/>
    <w:uiPriority w:val="34"/>
    <w:qFormat/>
    <w:rsid w:val="00365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ps.mn.gov/divisions/sfm/state-response-teams/Pages/chemical-assessment-teams.aspx"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pca.state.mn.us/sites/default/files/c-er3-81.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ochealthinfo.com/services-programs/mental-health-crisis-recovery/crisis-services/crisis-assessment-emergency-1" TargetMode="External"/><Relationship Id="rId25"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s://dps.mn.gov/divisions/sfm/state-response-teams/Pages/bomb-squads.aspx" TargetMode="External"/><Relationship Id="rId20" Type="http://schemas.openxmlformats.org/officeDocument/2006/relationships/hyperlink" Target="https://www.pca.state.mn.us/about-mpca/local-governments-disaster-prepared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hyperlink" Target="https://www.health.state.mn.us/communities/environment/emergency/contactus.htm" TargetMode="External"/><Relationship Id="rId23" Type="http://schemas.openxmlformats.org/officeDocument/2006/relationships/image" Target="media/image3.gi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pca.state.mn.us/sites/default/files/w-hhwsop2-08.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gi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wans\Desktop\Swanson.Regina.RS\Publication%20Support%20Team\PST%20%238998%20-%20Teresa%20G\SOP%20HW%20Template%20for%20Teresa_Comms%20approved-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 HW Template for Teresa_Comms approved-SA</Template>
  <TotalTime>6</TotalTime>
  <Pages>8</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SOP 2.6 Emergency Contingency and Spill Response Plan: Guidance for HHW Programs</vt:lpstr>
    </vt:vector>
  </TitlesOfParts>
  <Manager/>
  <Company>PCA</Company>
  <LinksUpToDate>false</LinksUpToDate>
  <CharactersWithSpaces>10992</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2.6 Emergency Contingency and Spill Response Plan: Guidance for HHW Programs</dc:title>
  <dc:subject>SOPs are meant to be guidance for county-run Household Hazardous Waste (HHW) County Programs.</dc:subject>
  <dc:creator>MPCA - Teresa Gilbertson (Regina Swanson)</dc:creator>
  <cp:keywords>MPCA, Minnesota Pollution Control Agency, Household Hazardous Waste (HHW) Standard Operating Procedures, w-hhwsop2-06</cp:keywords>
  <dc:description/>
  <cp:lastModifiedBy>Meyer, Glenn (MPCA)</cp:lastModifiedBy>
  <cp:revision>2</cp:revision>
  <dcterms:created xsi:type="dcterms:W3CDTF">2024-04-02T14:09:00Z</dcterms:created>
  <dcterms:modified xsi:type="dcterms:W3CDTF">2024-04-02T14:09:00Z</dcterms:modified>
  <cp:category>waste, household hazardous waste</cp:category>
</cp:coreProperties>
</file>