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B91565">
        <w:trPr>
          <w:cantSplit/>
          <w:trHeight w:val="1350"/>
        </w:trPr>
        <w:tc>
          <w:tcPr>
            <w:tcW w:w="3978" w:type="dxa"/>
          </w:tcPr>
          <w:p w:rsidR="00B91565" w:rsidRDefault="00F422D0" w:rsidP="00F422D0">
            <w:pPr>
              <w:spacing w:before="120"/>
            </w:pPr>
            <w:r>
              <w:rPr>
                <w:noProof/>
              </w:rPr>
              <w:drawing>
                <wp:inline distT="0" distB="0" distL="0" distR="0" wp14:anchorId="4E22A777" wp14:editId="227F69E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B91565" w:rsidRPr="00F422D0" w:rsidRDefault="00B91565" w:rsidP="00F422D0">
            <w:pPr>
              <w:pStyle w:val="Form-Title1"/>
              <w:spacing w:before="0"/>
              <w:rPr>
                <w:szCs w:val="40"/>
              </w:rPr>
            </w:pPr>
            <w:r w:rsidRPr="00F422D0">
              <w:rPr>
                <w:szCs w:val="40"/>
              </w:rPr>
              <w:t>CH-03</w:t>
            </w:r>
          </w:p>
          <w:p w:rsidR="00B91565" w:rsidRPr="00F422D0" w:rsidRDefault="00B91565" w:rsidP="00F422D0">
            <w:pPr>
              <w:pStyle w:val="Form-Title2"/>
            </w:pPr>
            <w:r w:rsidRPr="00F422D0">
              <w:t xml:space="preserve">Major </w:t>
            </w:r>
            <w:r w:rsidR="007A7900" w:rsidRPr="00F422D0">
              <w:t>permit amendment determina</w:t>
            </w:r>
            <w:r w:rsidRPr="00F422D0">
              <w:t>tion</w:t>
            </w:r>
          </w:p>
          <w:p w:rsidR="00B91565" w:rsidRPr="00F422D0" w:rsidRDefault="00B91565" w:rsidP="00406E8B">
            <w:pPr>
              <w:pStyle w:val="Header"/>
              <w:tabs>
                <w:tab w:val="right" w:pos="7182"/>
              </w:tabs>
              <w:jc w:val="right"/>
              <w:rPr>
                <w:rFonts w:ascii="Calibri" w:eastAsia="Times New Roman" w:hAnsi="Calibri"/>
                <w:bCs/>
                <w:sz w:val="22"/>
              </w:rPr>
            </w:pPr>
            <w:r w:rsidRPr="00F422D0">
              <w:rPr>
                <w:rFonts w:ascii="Calibri" w:eastAsia="Times New Roman" w:hAnsi="Calibri"/>
                <w:bCs/>
                <w:sz w:val="22"/>
              </w:rPr>
              <w:t>Air Quality Permit Program</w:t>
            </w:r>
          </w:p>
          <w:p w:rsidR="00125967" w:rsidRPr="00125967" w:rsidRDefault="00125967" w:rsidP="00125967">
            <w:pPr>
              <w:pStyle w:val="Header"/>
              <w:tabs>
                <w:tab w:val="right" w:pos="7182"/>
              </w:tabs>
              <w:spacing w:before="120"/>
              <w:jc w:val="right"/>
              <w:rPr>
                <w:rFonts w:ascii="Arial" w:hAnsi="Arial" w:cs="Arial"/>
                <w:bCs/>
                <w:i/>
                <w:sz w:val="16"/>
                <w:szCs w:val="16"/>
              </w:rPr>
            </w:pPr>
            <w:r>
              <w:rPr>
                <w:rFonts w:ascii="Arial" w:hAnsi="Arial" w:cs="Arial"/>
                <w:bCs/>
                <w:i/>
                <w:sz w:val="16"/>
                <w:szCs w:val="16"/>
              </w:rPr>
              <w:t>Doc Type: Permit Application</w:t>
            </w:r>
          </w:p>
        </w:tc>
      </w:tr>
    </w:tbl>
    <w:p w:rsidR="00B91565" w:rsidRPr="00582FC5" w:rsidRDefault="00E17454" w:rsidP="00D76947">
      <w:pPr>
        <w:spacing w:before="360" w:after="120"/>
        <w:jc w:val="right"/>
        <w:rPr>
          <w:rFonts w:ascii="Arial" w:hAnsi="Arial" w:cs="Arial"/>
          <w:b/>
          <w:sz w:val="18"/>
          <w:szCs w:val="18"/>
        </w:rPr>
      </w:pPr>
      <w:r w:rsidRPr="00582FC5">
        <w:rPr>
          <w:rFonts w:ascii="Arial" w:hAnsi="Arial" w:cs="Arial"/>
          <w:b/>
          <w:sz w:val="18"/>
          <w:szCs w:val="18"/>
        </w:rPr>
        <w:t xml:space="preserve">Instructions </w:t>
      </w:r>
      <w:r w:rsidR="0083678C">
        <w:rPr>
          <w:rFonts w:ascii="Arial" w:hAnsi="Arial" w:cs="Arial"/>
          <w:b/>
          <w:sz w:val="18"/>
          <w:szCs w:val="18"/>
        </w:rPr>
        <w:t xml:space="preserve">start </w:t>
      </w:r>
      <w:r w:rsidR="00CE3880">
        <w:rPr>
          <w:rFonts w:ascii="Arial" w:hAnsi="Arial" w:cs="Arial"/>
          <w:b/>
          <w:sz w:val="18"/>
          <w:szCs w:val="18"/>
        </w:rPr>
        <w:t>on p</w:t>
      </w:r>
      <w:r w:rsidRPr="00582FC5">
        <w:rPr>
          <w:rFonts w:ascii="Arial" w:hAnsi="Arial" w:cs="Arial"/>
          <w:b/>
          <w:sz w:val="18"/>
          <w:szCs w:val="18"/>
        </w:rPr>
        <w:t xml:space="preserve">age </w:t>
      </w:r>
      <w:r w:rsidR="0083678C">
        <w:rPr>
          <w:rFonts w:ascii="Arial" w:hAnsi="Arial" w:cs="Arial"/>
          <w:b/>
          <w:sz w:val="18"/>
          <w:szCs w:val="18"/>
        </w:rPr>
        <w:t>2</w:t>
      </w:r>
    </w:p>
    <w:tbl>
      <w:tblPr>
        <w:tblW w:w="10728" w:type="dxa"/>
        <w:tblBorders>
          <w:bottom w:val="single" w:sz="2" w:space="0" w:color="auto"/>
          <w:insideH w:val="single" w:sz="2" w:space="0" w:color="auto"/>
        </w:tblBorders>
        <w:tblLayout w:type="fixed"/>
        <w:tblLook w:val="01E0" w:firstRow="1" w:lastRow="1" w:firstColumn="1" w:lastColumn="1" w:noHBand="0" w:noVBand="0"/>
      </w:tblPr>
      <w:tblGrid>
        <w:gridCol w:w="1908"/>
        <w:gridCol w:w="666"/>
        <w:gridCol w:w="2664"/>
        <w:gridCol w:w="3060"/>
        <w:gridCol w:w="2430"/>
      </w:tblGrid>
      <w:tr w:rsidR="001F1DC5" w:rsidRPr="001F1DC5" w:rsidTr="00615E3A">
        <w:tc>
          <w:tcPr>
            <w:tcW w:w="2574" w:type="dxa"/>
            <w:gridSpan w:val="2"/>
            <w:tcBorders>
              <w:top w:val="nil"/>
              <w:bottom w:val="nil"/>
            </w:tcBorders>
            <w:vAlign w:val="bottom"/>
          </w:tcPr>
          <w:p w:rsidR="001F1DC5" w:rsidRPr="001F1DC5" w:rsidRDefault="001F1DC5" w:rsidP="00615E3A">
            <w:pPr>
              <w:tabs>
                <w:tab w:val="left" w:pos="540"/>
              </w:tabs>
              <w:spacing w:before="240"/>
              <w:rPr>
                <w:rFonts w:ascii="Arial" w:eastAsia="Times New Roman" w:hAnsi="Arial" w:cs="Arial"/>
                <w:sz w:val="18"/>
                <w:szCs w:val="18"/>
              </w:rPr>
            </w:pPr>
            <w:r w:rsidRPr="001F1DC5">
              <w:rPr>
                <w:rFonts w:ascii="Arial" w:eastAsia="Times New Roman" w:hAnsi="Arial" w:cs="Arial"/>
                <w:b/>
                <w:sz w:val="18"/>
                <w:szCs w:val="18"/>
              </w:rPr>
              <w:t>1a)</w:t>
            </w:r>
            <w:r>
              <w:rPr>
                <w:rFonts w:ascii="Arial" w:eastAsia="Times New Roman" w:hAnsi="Arial" w:cs="Arial"/>
                <w:sz w:val="18"/>
                <w:szCs w:val="18"/>
              </w:rPr>
              <w:tab/>
            </w:r>
            <w:r w:rsidRPr="001F1DC5">
              <w:rPr>
                <w:rFonts w:ascii="Arial" w:eastAsia="Times New Roman" w:hAnsi="Arial" w:cs="Arial"/>
                <w:sz w:val="18"/>
                <w:szCs w:val="18"/>
              </w:rPr>
              <w:t xml:space="preserve">AQ Facility ID </w:t>
            </w:r>
            <w:r w:rsidR="00DA1F0F">
              <w:rPr>
                <w:rFonts w:ascii="Arial" w:eastAsia="Times New Roman" w:hAnsi="Arial" w:cs="Arial"/>
                <w:sz w:val="18"/>
                <w:szCs w:val="18"/>
              </w:rPr>
              <w:t>number</w:t>
            </w:r>
            <w:r w:rsidRPr="001F1DC5">
              <w:rPr>
                <w:rFonts w:ascii="Arial" w:eastAsia="Times New Roman" w:hAnsi="Arial" w:cs="Arial"/>
                <w:sz w:val="18"/>
                <w:szCs w:val="18"/>
              </w:rPr>
              <w:t>:</w:t>
            </w:r>
          </w:p>
        </w:tc>
        <w:tc>
          <w:tcPr>
            <w:tcW w:w="2664" w:type="dxa"/>
            <w:tcBorders>
              <w:top w:val="nil"/>
              <w:bottom w:val="single" w:sz="2" w:space="0" w:color="auto"/>
            </w:tcBorders>
            <w:vAlign w:val="bottom"/>
          </w:tcPr>
          <w:p w:rsidR="001F1DC5" w:rsidRPr="001F1DC5" w:rsidRDefault="001F1DC5" w:rsidP="001F1DC5">
            <w:pPr>
              <w:spacing w:before="240"/>
              <w:rPr>
                <w:rFonts w:ascii="Arial" w:eastAsia="Times New Roman" w:hAnsi="Arial" w:cs="Arial"/>
                <w:sz w:val="18"/>
                <w:szCs w:val="18"/>
              </w:rPr>
            </w:pPr>
            <w:r w:rsidRPr="001F1DC5">
              <w:rPr>
                <w:rFonts w:ascii="Arial" w:eastAsia="Times New Roman" w:hAnsi="Arial" w:cs="Arial"/>
                <w:sz w:val="18"/>
                <w:szCs w:val="18"/>
              </w:rPr>
              <w:fldChar w:fldCharType="begin">
                <w:ffData>
                  <w:name w:val="Text109"/>
                  <w:enabled/>
                  <w:calcOnExit w:val="0"/>
                  <w:textInput/>
                </w:ffData>
              </w:fldChar>
            </w:r>
            <w:bookmarkStart w:id="0" w:name="Text109"/>
            <w:r w:rsidRPr="001F1DC5">
              <w:rPr>
                <w:rFonts w:ascii="Arial" w:eastAsia="Times New Roman" w:hAnsi="Arial" w:cs="Arial"/>
                <w:sz w:val="18"/>
                <w:szCs w:val="18"/>
              </w:rPr>
              <w:instrText xml:space="preserve"> FORMTEXT </w:instrText>
            </w:r>
            <w:r w:rsidRPr="001F1DC5">
              <w:rPr>
                <w:rFonts w:ascii="Arial" w:eastAsia="Times New Roman" w:hAnsi="Arial" w:cs="Arial"/>
                <w:sz w:val="18"/>
                <w:szCs w:val="18"/>
              </w:rPr>
            </w:r>
            <w:r w:rsidRPr="001F1DC5">
              <w:rPr>
                <w:rFonts w:ascii="Arial" w:eastAsia="Times New Roman" w:hAnsi="Arial" w:cs="Arial"/>
                <w:sz w:val="18"/>
                <w:szCs w:val="18"/>
              </w:rPr>
              <w:fldChar w:fldCharType="separate"/>
            </w:r>
            <w:bookmarkStart w:id="1" w:name="_GoBack"/>
            <w:r w:rsidRPr="001F1DC5">
              <w:rPr>
                <w:rFonts w:eastAsia="Times New Roman" w:cs="Arial"/>
                <w:noProof/>
                <w:sz w:val="18"/>
                <w:szCs w:val="18"/>
              </w:rPr>
              <w:t> </w:t>
            </w:r>
            <w:r w:rsidRPr="001F1DC5">
              <w:rPr>
                <w:rFonts w:eastAsia="Times New Roman" w:cs="Arial"/>
                <w:noProof/>
                <w:sz w:val="18"/>
                <w:szCs w:val="18"/>
              </w:rPr>
              <w:t> </w:t>
            </w:r>
            <w:r w:rsidRPr="001F1DC5">
              <w:rPr>
                <w:rFonts w:eastAsia="Times New Roman" w:cs="Arial"/>
                <w:noProof/>
                <w:sz w:val="18"/>
                <w:szCs w:val="18"/>
              </w:rPr>
              <w:t> </w:t>
            </w:r>
            <w:r w:rsidRPr="001F1DC5">
              <w:rPr>
                <w:rFonts w:eastAsia="Times New Roman" w:cs="Arial"/>
                <w:noProof/>
                <w:sz w:val="18"/>
                <w:szCs w:val="18"/>
              </w:rPr>
              <w:t> </w:t>
            </w:r>
            <w:r w:rsidRPr="001F1DC5">
              <w:rPr>
                <w:rFonts w:eastAsia="Times New Roman" w:cs="Arial"/>
                <w:noProof/>
                <w:sz w:val="18"/>
                <w:szCs w:val="18"/>
              </w:rPr>
              <w:t> </w:t>
            </w:r>
            <w:bookmarkEnd w:id="1"/>
            <w:r w:rsidRPr="001F1DC5">
              <w:rPr>
                <w:rFonts w:ascii="Arial" w:eastAsia="Times New Roman" w:hAnsi="Arial" w:cs="Arial"/>
                <w:sz w:val="18"/>
                <w:szCs w:val="18"/>
              </w:rPr>
              <w:fldChar w:fldCharType="end"/>
            </w:r>
            <w:bookmarkEnd w:id="0"/>
          </w:p>
        </w:tc>
        <w:tc>
          <w:tcPr>
            <w:tcW w:w="3060" w:type="dxa"/>
            <w:tcBorders>
              <w:top w:val="nil"/>
              <w:bottom w:val="nil"/>
            </w:tcBorders>
            <w:vAlign w:val="bottom"/>
          </w:tcPr>
          <w:p w:rsidR="001F1DC5" w:rsidRPr="001F1DC5" w:rsidRDefault="001F1DC5" w:rsidP="00404695">
            <w:pPr>
              <w:spacing w:before="240"/>
              <w:jc w:val="right"/>
              <w:rPr>
                <w:rFonts w:ascii="Arial" w:eastAsia="Times New Roman" w:hAnsi="Arial" w:cs="Arial"/>
                <w:sz w:val="18"/>
                <w:szCs w:val="18"/>
              </w:rPr>
            </w:pPr>
            <w:r w:rsidRPr="001F1DC5">
              <w:rPr>
                <w:rFonts w:ascii="Arial" w:eastAsia="Times New Roman" w:hAnsi="Arial" w:cs="Arial"/>
                <w:b/>
                <w:sz w:val="18"/>
                <w:szCs w:val="18"/>
              </w:rPr>
              <w:t>1b)</w:t>
            </w:r>
            <w:r w:rsidR="00DA1F0F">
              <w:rPr>
                <w:rFonts w:ascii="Arial" w:eastAsia="Times New Roman" w:hAnsi="Arial" w:cs="Arial"/>
                <w:sz w:val="18"/>
                <w:szCs w:val="18"/>
              </w:rPr>
              <w:t xml:space="preserve">  Agency Interest ID number</w:t>
            </w:r>
            <w:r w:rsidRPr="001F1DC5">
              <w:rPr>
                <w:rFonts w:ascii="Arial" w:eastAsia="Times New Roman" w:hAnsi="Arial" w:cs="Arial"/>
                <w:sz w:val="18"/>
                <w:szCs w:val="18"/>
              </w:rPr>
              <w:t>:</w:t>
            </w:r>
          </w:p>
        </w:tc>
        <w:tc>
          <w:tcPr>
            <w:tcW w:w="2430" w:type="dxa"/>
            <w:tcBorders>
              <w:top w:val="nil"/>
              <w:bottom w:val="single" w:sz="2" w:space="0" w:color="auto"/>
            </w:tcBorders>
            <w:vAlign w:val="bottom"/>
          </w:tcPr>
          <w:p w:rsidR="001F1DC5" w:rsidRPr="001F1DC5" w:rsidRDefault="001F1DC5" w:rsidP="001F1DC5">
            <w:pPr>
              <w:spacing w:before="240"/>
              <w:rPr>
                <w:rFonts w:ascii="Arial" w:eastAsia="Times New Roman" w:hAnsi="Arial" w:cs="Arial"/>
                <w:sz w:val="18"/>
                <w:szCs w:val="18"/>
              </w:rPr>
            </w:pPr>
            <w:r w:rsidRPr="001F1DC5">
              <w:rPr>
                <w:rFonts w:ascii="Arial" w:eastAsia="Times New Roman" w:hAnsi="Arial" w:cs="Arial"/>
                <w:sz w:val="18"/>
                <w:szCs w:val="18"/>
              </w:rPr>
              <w:fldChar w:fldCharType="begin">
                <w:ffData>
                  <w:name w:val="Text110"/>
                  <w:enabled/>
                  <w:calcOnExit w:val="0"/>
                  <w:textInput/>
                </w:ffData>
              </w:fldChar>
            </w:r>
            <w:bookmarkStart w:id="2" w:name="Text110"/>
            <w:r w:rsidRPr="001F1DC5">
              <w:rPr>
                <w:rFonts w:ascii="Arial" w:eastAsia="Times New Roman" w:hAnsi="Arial" w:cs="Arial"/>
                <w:sz w:val="18"/>
                <w:szCs w:val="18"/>
              </w:rPr>
              <w:instrText xml:space="preserve"> FORMTEXT </w:instrText>
            </w:r>
            <w:r w:rsidRPr="001F1DC5">
              <w:rPr>
                <w:rFonts w:ascii="Arial" w:eastAsia="Times New Roman" w:hAnsi="Arial" w:cs="Arial"/>
                <w:sz w:val="18"/>
                <w:szCs w:val="18"/>
              </w:rPr>
            </w:r>
            <w:r w:rsidRPr="001F1DC5">
              <w:rPr>
                <w:rFonts w:ascii="Arial" w:eastAsia="Times New Roman" w:hAnsi="Arial" w:cs="Arial"/>
                <w:sz w:val="18"/>
                <w:szCs w:val="18"/>
              </w:rPr>
              <w:fldChar w:fldCharType="separate"/>
            </w:r>
            <w:r w:rsidRPr="001F1DC5">
              <w:rPr>
                <w:rFonts w:eastAsia="Times New Roman" w:cs="Arial"/>
                <w:noProof/>
                <w:sz w:val="18"/>
                <w:szCs w:val="18"/>
              </w:rPr>
              <w:t> </w:t>
            </w:r>
            <w:r w:rsidRPr="001F1DC5">
              <w:rPr>
                <w:rFonts w:eastAsia="Times New Roman" w:cs="Arial"/>
                <w:noProof/>
                <w:sz w:val="18"/>
                <w:szCs w:val="18"/>
              </w:rPr>
              <w:t> </w:t>
            </w:r>
            <w:r w:rsidRPr="001F1DC5">
              <w:rPr>
                <w:rFonts w:eastAsia="Times New Roman" w:cs="Arial"/>
                <w:noProof/>
                <w:sz w:val="18"/>
                <w:szCs w:val="18"/>
              </w:rPr>
              <w:t> </w:t>
            </w:r>
            <w:r w:rsidRPr="001F1DC5">
              <w:rPr>
                <w:rFonts w:eastAsia="Times New Roman" w:cs="Arial"/>
                <w:noProof/>
                <w:sz w:val="18"/>
                <w:szCs w:val="18"/>
              </w:rPr>
              <w:t> </w:t>
            </w:r>
            <w:r w:rsidRPr="001F1DC5">
              <w:rPr>
                <w:rFonts w:eastAsia="Times New Roman" w:cs="Arial"/>
                <w:noProof/>
                <w:sz w:val="18"/>
                <w:szCs w:val="18"/>
              </w:rPr>
              <w:t> </w:t>
            </w:r>
            <w:r w:rsidRPr="001F1DC5">
              <w:rPr>
                <w:rFonts w:ascii="Arial" w:eastAsia="Times New Roman" w:hAnsi="Arial" w:cs="Arial"/>
                <w:sz w:val="18"/>
                <w:szCs w:val="18"/>
              </w:rPr>
              <w:fldChar w:fldCharType="end"/>
            </w:r>
            <w:bookmarkEnd w:id="2"/>
          </w:p>
        </w:tc>
      </w:tr>
      <w:tr w:rsidR="001F1DC5" w:rsidRPr="001F1DC5" w:rsidTr="007A7900">
        <w:tc>
          <w:tcPr>
            <w:tcW w:w="1908" w:type="dxa"/>
            <w:tcBorders>
              <w:top w:val="nil"/>
              <w:bottom w:val="nil"/>
            </w:tcBorders>
            <w:vAlign w:val="bottom"/>
          </w:tcPr>
          <w:p w:rsidR="001F1DC5" w:rsidRPr="001F1DC5" w:rsidRDefault="001F1DC5" w:rsidP="001F1DC5">
            <w:pPr>
              <w:tabs>
                <w:tab w:val="left" w:pos="540"/>
              </w:tabs>
              <w:spacing w:before="120"/>
              <w:rPr>
                <w:rFonts w:ascii="Arial" w:eastAsia="Times New Roman" w:hAnsi="Arial" w:cs="Arial"/>
                <w:sz w:val="18"/>
                <w:szCs w:val="18"/>
              </w:rPr>
            </w:pPr>
            <w:r>
              <w:rPr>
                <w:rFonts w:ascii="Arial" w:eastAsia="Times New Roman" w:hAnsi="Arial" w:cs="Arial"/>
                <w:b/>
                <w:sz w:val="18"/>
                <w:szCs w:val="18"/>
              </w:rPr>
              <w:t>1c</w:t>
            </w:r>
            <w:r w:rsidRPr="001F1DC5">
              <w:rPr>
                <w:rFonts w:ascii="Arial" w:eastAsia="Times New Roman" w:hAnsi="Arial" w:cs="Arial"/>
                <w:b/>
                <w:sz w:val="18"/>
                <w:szCs w:val="18"/>
              </w:rPr>
              <w:t>)</w:t>
            </w:r>
            <w:r>
              <w:rPr>
                <w:rFonts w:ascii="Arial" w:eastAsia="Times New Roman" w:hAnsi="Arial" w:cs="Arial"/>
                <w:sz w:val="18"/>
                <w:szCs w:val="18"/>
              </w:rPr>
              <w:tab/>
            </w:r>
            <w:r w:rsidR="00DA1F0F">
              <w:rPr>
                <w:rFonts w:ascii="Arial" w:eastAsia="Times New Roman" w:hAnsi="Arial" w:cs="Arial"/>
                <w:sz w:val="18"/>
                <w:szCs w:val="18"/>
              </w:rPr>
              <w:t>Facility n</w:t>
            </w:r>
            <w:r w:rsidRPr="001F1DC5">
              <w:rPr>
                <w:rFonts w:ascii="Arial" w:eastAsia="Times New Roman" w:hAnsi="Arial" w:cs="Arial"/>
                <w:sz w:val="18"/>
                <w:szCs w:val="18"/>
              </w:rPr>
              <w:t>ame:</w:t>
            </w:r>
          </w:p>
        </w:tc>
        <w:tc>
          <w:tcPr>
            <w:tcW w:w="8820" w:type="dxa"/>
            <w:gridSpan w:val="4"/>
            <w:tcBorders>
              <w:top w:val="nil"/>
              <w:bottom w:val="single" w:sz="2" w:space="0" w:color="auto"/>
            </w:tcBorders>
            <w:vAlign w:val="bottom"/>
          </w:tcPr>
          <w:p w:rsidR="001F1DC5" w:rsidRPr="001F1DC5" w:rsidRDefault="001F1DC5" w:rsidP="001F1DC5">
            <w:pPr>
              <w:spacing w:before="120"/>
              <w:rPr>
                <w:rFonts w:ascii="Arial" w:eastAsia="Times New Roman" w:hAnsi="Arial" w:cs="Arial"/>
                <w:sz w:val="18"/>
                <w:szCs w:val="18"/>
              </w:rPr>
            </w:pPr>
            <w:r w:rsidRPr="001F1DC5">
              <w:rPr>
                <w:rFonts w:ascii="Arial" w:eastAsia="Times New Roman" w:hAnsi="Arial" w:cs="Arial"/>
                <w:sz w:val="18"/>
                <w:szCs w:val="18"/>
              </w:rPr>
              <w:fldChar w:fldCharType="begin">
                <w:ffData>
                  <w:name w:val="Text111"/>
                  <w:enabled/>
                  <w:calcOnExit w:val="0"/>
                  <w:textInput/>
                </w:ffData>
              </w:fldChar>
            </w:r>
            <w:bookmarkStart w:id="3" w:name="Text111"/>
            <w:r w:rsidRPr="001F1DC5">
              <w:rPr>
                <w:rFonts w:ascii="Arial" w:eastAsia="Times New Roman" w:hAnsi="Arial" w:cs="Arial"/>
                <w:sz w:val="18"/>
                <w:szCs w:val="18"/>
              </w:rPr>
              <w:instrText xml:space="preserve"> FORMTEXT </w:instrText>
            </w:r>
            <w:r w:rsidRPr="001F1DC5">
              <w:rPr>
                <w:rFonts w:ascii="Arial" w:eastAsia="Times New Roman" w:hAnsi="Arial" w:cs="Arial"/>
                <w:sz w:val="18"/>
                <w:szCs w:val="18"/>
              </w:rPr>
            </w:r>
            <w:r w:rsidRPr="001F1DC5">
              <w:rPr>
                <w:rFonts w:ascii="Arial" w:eastAsia="Times New Roman" w:hAnsi="Arial" w:cs="Arial"/>
                <w:sz w:val="18"/>
                <w:szCs w:val="18"/>
              </w:rPr>
              <w:fldChar w:fldCharType="separate"/>
            </w:r>
            <w:r w:rsidRPr="001F1DC5">
              <w:rPr>
                <w:rFonts w:ascii="Arial" w:eastAsia="Times New Roman" w:hAnsi="Arial" w:cs="Arial"/>
                <w:noProof/>
                <w:sz w:val="18"/>
                <w:szCs w:val="18"/>
              </w:rPr>
              <w:t> </w:t>
            </w:r>
            <w:r w:rsidRPr="001F1DC5">
              <w:rPr>
                <w:rFonts w:ascii="Arial" w:eastAsia="Times New Roman" w:hAnsi="Arial" w:cs="Arial"/>
                <w:noProof/>
                <w:sz w:val="18"/>
                <w:szCs w:val="18"/>
              </w:rPr>
              <w:t> </w:t>
            </w:r>
            <w:r w:rsidRPr="001F1DC5">
              <w:rPr>
                <w:rFonts w:ascii="Arial" w:eastAsia="Times New Roman" w:hAnsi="Arial" w:cs="Arial"/>
                <w:noProof/>
                <w:sz w:val="18"/>
                <w:szCs w:val="18"/>
              </w:rPr>
              <w:t> </w:t>
            </w:r>
            <w:r w:rsidRPr="001F1DC5">
              <w:rPr>
                <w:rFonts w:ascii="Arial" w:eastAsia="Times New Roman" w:hAnsi="Arial" w:cs="Arial"/>
                <w:noProof/>
                <w:sz w:val="18"/>
                <w:szCs w:val="18"/>
              </w:rPr>
              <w:t> </w:t>
            </w:r>
            <w:r w:rsidRPr="001F1DC5">
              <w:rPr>
                <w:rFonts w:ascii="Arial" w:eastAsia="Times New Roman" w:hAnsi="Arial" w:cs="Arial"/>
                <w:noProof/>
                <w:sz w:val="18"/>
                <w:szCs w:val="18"/>
              </w:rPr>
              <w:t> </w:t>
            </w:r>
            <w:r w:rsidRPr="001F1DC5">
              <w:rPr>
                <w:rFonts w:ascii="Arial" w:eastAsia="Times New Roman" w:hAnsi="Arial" w:cs="Arial"/>
                <w:sz w:val="18"/>
                <w:szCs w:val="18"/>
              </w:rPr>
              <w:fldChar w:fldCharType="end"/>
            </w:r>
            <w:bookmarkEnd w:id="3"/>
          </w:p>
        </w:tc>
      </w:tr>
    </w:tbl>
    <w:p w:rsidR="00D77737" w:rsidRPr="00B91565" w:rsidRDefault="00D77737" w:rsidP="00DA1F0F">
      <w:pPr>
        <w:spacing w:before="360" w:after="120"/>
        <w:ind w:left="540"/>
        <w:rPr>
          <w:rFonts w:ascii="Arial" w:hAnsi="Arial" w:cs="Arial"/>
          <w:sz w:val="18"/>
          <w:szCs w:val="18"/>
        </w:rPr>
      </w:pPr>
      <w:r w:rsidRPr="00B91565">
        <w:rPr>
          <w:rFonts w:ascii="Arial" w:hAnsi="Arial" w:cs="Arial"/>
          <w:sz w:val="18"/>
          <w:szCs w:val="18"/>
        </w:rPr>
        <w:t>To answer the questions posed in this form, you will have to complete the additional forms referenced in the individual items.</w:t>
      </w:r>
    </w:p>
    <w:p w:rsidR="00D77737" w:rsidRPr="00B91565" w:rsidRDefault="00D77737" w:rsidP="00DA1F0F">
      <w:pPr>
        <w:spacing w:after="120"/>
        <w:ind w:left="540"/>
        <w:rPr>
          <w:rFonts w:ascii="Arial" w:hAnsi="Arial" w:cs="Arial"/>
          <w:sz w:val="18"/>
          <w:szCs w:val="18"/>
        </w:rPr>
      </w:pPr>
      <w:r w:rsidRPr="00B91565">
        <w:rPr>
          <w:rFonts w:ascii="Arial" w:hAnsi="Arial" w:cs="Arial"/>
          <w:sz w:val="18"/>
          <w:szCs w:val="18"/>
        </w:rPr>
        <w:t xml:space="preserve">This form refers to proposed </w:t>
      </w:r>
      <w:r w:rsidRPr="00582FC5">
        <w:rPr>
          <w:rFonts w:ascii="Arial" w:hAnsi="Arial" w:cs="Arial"/>
          <w:b/>
          <w:sz w:val="18"/>
          <w:szCs w:val="18"/>
        </w:rPr>
        <w:t>changes</w:t>
      </w:r>
      <w:r w:rsidRPr="00B91565">
        <w:rPr>
          <w:rFonts w:ascii="Arial" w:hAnsi="Arial" w:cs="Arial"/>
          <w:sz w:val="18"/>
          <w:szCs w:val="18"/>
        </w:rPr>
        <w:t xml:space="preserve"> and </w:t>
      </w:r>
      <w:r w:rsidRPr="00582FC5">
        <w:rPr>
          <w:rFonts w:ascii="Arial" w:hAnsi="Arial" w:cs="Arial"/>
          <w:b/>
          <w:sz w:val="18"/>
          <w:szCs w:val="18"/>
        </w:rPr>
        <w:t>modifications</w:t>
      </w:r>
      <w:r w:rsidRPr="0017447F">
        <w:rPr>
          <w:rFonts w:ascii="Arial" w:hAnsi="Arial" w:cs="Arial"/>
          <w:sz w:val="18"/>
          <w:szCs w:val="18"/>
        </w:rPr>
        <w:t>.</w:t>
      </w:r>
      <w:r w:rsidR="0017447F">
        <w:rPr>
          <w:rFonts w:ascii="Arial" w:hAnsi="Arial" w:cs="Arial"/>
          <w:sz w:val="18"/>
          <w:szCs w:val="18"/>
        </w:rPr>
        <w:t xml:space="preserve"> A “modification” as defined in </w:t>
      </w:r>
      <w:r w:rsidRPr="00B91565">
        <w:rPr>
          <w:rFonts w:ascii="Arial" w:hAnsi="Arial" w:cs="Arial"/>
          <w:sz w:val="18"/>
          <w:szCs w:val="18"/>
        </w:rPr>
        <w:t>Minn. R</w:t>
      </w:r>
      <w:r w:rsidR="00582FC5">
        <w:rPr>
          <w:rFonts w:ascii="Arial" w:hAnsi="Arial" w:cs="Arial"/>
          <w:sz w:val="18"/>
          <w:szCs w:val="18"/>
        </w:rPr>
        <w:t>. 7007.0100, subp. 14, includes:</w:t>
      </w:r>
    </w:p>
    <w:p w:rsidR="00D77737" w:rsidRPr="00B91565" w:rsidRDefault="00D77737" w:rsidP="00D77737">
      <w:pPr>
        <w:spacing w:after="120"/>
        <w:ind w:left="1080" w:hanging="360"/>
        <w:rPr>
          <w:rFonts w:ascii="Arial" w:hAnsi="Arial" w:cs="Arial"/>
          <w:sz w:val="18"/>
          <w:szCs w:val="18"/>
        </w:rPr>
      </w:pPr>
      <w:r w:rsidRPr="00B91565">
        <w:rPr>
          <w:rFonts w:ascii="Arial" w:hAnsi="Arial" w:cs="Arial"/>
          <w:sz w:val="18"/>
          <w:szCs w:val="18"/>
        </w:rPr>
        <w:t>A</w:t>
      </w:r>
      <w:r w:rsidR="00582FC5">
        <w:rPr>
          <w:rFonts w:ascii="Arial" w:hAnsi="Arial" w:cs="Arial"/>
          <w:sz w:val="18"/>
          <w:szCs w:val="18"/>
        </w:rPr>
        <w:t>.</w:t>
      </w:r>
      <w:r w:rsidR="00582FC5">
        <w:rPr>
          <w:rFonts w:ascii="Arial" w:hAnsi="Arial" w:cs="Arial"/>
          <w:sz w:val="18"/>
          <w:szCs w:val="18"/>
        </w:rPr>
        <w:tab/>
      </w:r>
      <w:r w:rsidRPr="00B91565">
        <w:rPr>
          <w:rFonts w:ascii="Arial" w:hAnsi="Arial" w:cs="Arial"/>
          <w:sz w:val="18"/>
          <w:szCs w:val="18"/>
        </w:rPr>
        <w:t xml:space="preserve">any change that constitutes a title I modification …; or </w:t>
      </w:r>
    </w:p>
    <w:p w:rsidR="00D77737" w:rsidRPr="00B91565" w:rsidRDefault="00D77737" w:rsidP="00DA1F0F">
      <w:pPr>
        <w:spacing w:after="120"/>
        <w:ind w:left="1080" w:hanging="360"/>
        <w:rPr>
          <w:rFonts w:ascii="Arial" w:hAnsi="Arial" w:cs="Arial"/>
          <w:sz w:val="18"/>
          <w:szCs w:val="18"/>
        </w:rPr>
      </w:pPr>
      <w:r w:rsidRPr="00B91565">
        <w:rPr>
          <w:rFonts w:ascii="Arial" w:hAnsi="Arial" w:cs="Arial"/>
          <w:sz w:val="18"/>
          <w:szCs w:val="18"/>
        </w:rPr>
        <w:t>B</w:t>
      </w:r>
      <w:r w:rsidR="00582FC5">
        <w:rPr>
          <w:rFonts w:ascii="Arial" w:hAnsi="Arial" w:cs="Arial"/>
          <w:sz w:val="18"/>
          <w:szCs w:val="18"/>
        </w:rPr>
        <w:t>.</w:t>
      </w:r>
      <w:r w:rsidR="00582FC5">
        <w:rPr>
          <w:rFonts w:ascii="Arial" w:hAnsi="Arial" w:cs="Arial"/>
          <w:sz w:val="18"/>
          <w:szCs w:val="18"/>
        </w:rPr>
        <w:tab/>
      </w:r>
      <w:r w:rsidRPr="00B91565">
        <w:rPr>
          <w:rFonts w:ascii="Arial" w:hAnsi="Arial" w:cs="Arial"/>
          <w:sz w:val="18"/>
          <w:szCs w:val="18"/>
        </w:rPr>
        <w:t>any physical change or change in the method of operation of an emissions unit, emission facility, or stationary source that results in an increase in the emissio</w:t>
      </w:r>
      <w:r w:rsidR="00582FC5">
        <w:rPr>
          <w:rFonts w:ascii="Arial" w:hAnsi="Arial" w:cs="Arial"/>
          <w:sz w:val="18"/>
          <w:szCs w:val="18"/>
        </w:rPr>
        <w:t>n of a regulated air pollutant.</w:t>
      </w:r>
    </w:p>
    <w:p w:rsidR="00D77737" w:rsidRPr="00B91565" w:rsidRDefault="007A7900" w:rsidP="00BB1F80">
      <w:pPr>
        <w:ind w:left="540"/>
        <w:rPr>
          <w:rFonts w:ascii="Arial" w:hAnsi="Arial" w:cs="Arial"/>
          <w:sz w:val="18"/>
          <w:szCs w:val="18"/>
        </w:rPr>
      </w:pPr>
      <w:r>
        <w:rPr>
          <w:rFonts w:ascii="Arial" w:hAnsi="Arial" w:cs="Arial"/>
          <w:sz w:val="18"/>
          <w:szCs w:val="18"/>
        </w:rPr>
        <w:t>A “</w:t>
      </w:r>
      <w:r w:rsidR="00D77737" w:rsidRPr="00B91565">
        <w:rPr>
          <w:rFonts w:ascii="Arial" w:hAnsi="Arial" w:cs="Arial"/>
          <w:sz w:val="18"/>
          <w:szCs w:val="18"/>
        </w:rPr>
        <w:t>change</w:t>
      </w:r>
      <w:r>
        <w:rPr>
          <w:rFonts w:ascii="Arial" w:hAnsi="Arial" w:cs="Arial"/>
          <w:sz w:val="18"/>
          <w:szCs w:val="18"/>
        </w:rPr>
        <w:t>”</w:t>
      </w:r>
      <w:r w:rsidR="00D77737" w:rsidRPr="00B91565">
        <w:rPr>
          <w:rFonts w:ascii="Arial" w:hAnsi="Arial" w:cs="Arial"/>
          <w:sz w:val="18"/>
          <w:szCs w:val="18"/>
        </w:rPr>
        <w:t xml:space="preserve"> is a change to permit terms or conditions, in the absence of a modification as described above</w:t>
      </w:r>
      <w:r w:rsidR="00582FC5">
        <w:rPr>
          <w:rFonts w:ascii="Arial" w:hAnsi="Arial" w:cs="Arial"/>
          <w:sz w:val="18"/>
          <w:szCs w:val="18"/>
        </w:rPr>
        <w:t>.</w:t>
      </w:r>
    </w:p>
    <w:p w:rsidR="00C456B8" w:rsidRPr="00B91565" w:rsidRDefault="00071DD5" w:rsidP="003C5C9F">
      <w:pPr>
        <w:spacing w:before="240"/>
        <w:ind w:left="360" w:hanging="360"/>
        <w:rPr>
          <w:rFonts w:ascii="Arial" w:hAnsi="Arial" w:cs="Arial"/>
          <w:sz w:val="18"/>
          <w:szCs w:val="18"/>
        </w:rPr>
      </w:pPr>
      <w:r>
        <w:rPr>
          <w:rFonts w:ascii="Arial" w:hAnsi="Arial" w:cs="Arial"/>
          <w:b/>
          <w:sz w:val="18"/>
          <w:szCs w:val="18"/>
        </w:rPr>
        <w:t>2</w:t>
      </w:r>
      <w:r w:rsidR="00507E41" w:rsidRPr="00B91565">
        <w:rPr>
          <w:rFonts w:ascii="Arial" w:hAnsi="Arial" w:cs="Arial"/>
          <w:b/>
          <w:sz w:val="18"/>
          <w:szCs w:val="18"/>
        </w:rPr>
        <w:t>)</w:t>
      </w:r>
      <w:r w:rsidR="00507E41" w:rsidRPr="00B91565">
        <w:rPr>
          <w:rFonts w:ascii="Arial" w:hAnsi="Arial" w:cs="Arial"/>
          <w:b/>
          <w:sz w:val="18"/>
          <w:szCs w:val="18"/>
        </w:rPr>
        <w:tab/>
      </w:r>
      <w:r w:rsidR="00667124">
        <w:rPr>
          <w:rFonts w:ascii="Arial" w:hAnsi="Arial" w:cs="Arial"/>
          <w:sz w:val="18"/>
          <w:szCs w:val="18"/>
        </w:rPr>
        <w:t xml:space="preserve">Is </w:t>
      </w:r>
      <w:r w:rsidR="00050AD9">
        <w:rPr>
          <w:rFonts w:ascii="Arial" w:hAnsi="Arial" w:cs="Arial"/>
          <w:sz w:val="18"/>
          <w:szCs w:val="18"/>
        </w:rPr>
        <w:t xml:space="preserve">the proposed </w:t>
      </w:r>
      <w:r w:rsidR="00C456B8" w:rsidRPr="00C456B8">
        <w:rPr>
          <w:rFonts w:ascii="Arial" w:hAnsi="Arial" w:cs="Arial"/>
          <w:sz w:val="18"/>
          <w:szCs w:val="18"/>
        </w:rPr>
        <w:t xml:space="preserve">change </w:t>
      </w:r>
      <w:r w:rsidR="00667124">
        <w:rPr>
          <w:rFonts w:ascii="Arial" w:hAnsi="Arial" w:cs="Arial"/>
          <w:sz w:val="18"/>
          <w:szCs w:val="18"/>
        </w:rPr>
        <w:t xml:space="preserve">an amendment to </w:t>
      </w:r>
      <w:r w:rsidR="00C456B8" w:rsidRPr="00B91565">
        <w:rPr>
          <w:rFonts w:ascii="Arial" w:hAnsi="Arial" w:cs="Arial"/>
          <w:sz w:val="18"/>
          <w:szCs w:val="18"/>
        </w:rPr>
        <w:t xml:space="preserve">existing permit requirements related to </w:t>
      </w:r>
      <w:r w:rsidR="00C456B8" w:rsidRPr="00B91565">
        <w:rPr>
          <w:rFonts w:ascii="Arial" w:hAnsi="Arial" w:cs="Arial"/>
          <w:b/>
          <w:sz w:val="18"/>
          <w:szCs w:val="18"/>
        </w:rPr>
        <w:t>m</w:t>
      </w:r>
      <w:r w:rsidR="00C456B8">
        <w:rPr>
          <w:rFonts w:ascii="Arial" w:hAnsi="Arial" w:cs="Arial"/>
          <w:b/>
          <w:sz w:val="18"/>
          <w:szCs w:val="18"/>
        </w:rPr>
        <w:t>onitoring, reporting, or record</w:t>
      </w:r>
      <w:r w:rsidR="00C456B8" w:rsidRPr="00B91565">
        <w:rPr>
          <w:rFonts w:ascii="Arial" w:hAnsi="Arial" w:cs="Arial"/>
          <w:b/>
          <w:sz w:val="18"/>
          <w:szCs w:val="18"/>
        </w:rPr>
        <w:t>keeping</w:t>
      </w:r>
      <w:r w:rsidR="00C456B8" w:rsidRPr="00B91565">
        <w:rPr>
          <w:rFonts w:ascii="Arial" w:hAnsi="Arial" w:cs="Arial"/>
          <w:sz w:val="18"/>
          <w:szCs w:val="18"/>
        </w:rPr>
        <w:t xml:space="preserve"> </w:t>
      </w:r>
      <w:r w:rsidR="00C456B8" w:rsidRPr="003C5C9F">
        <w:rPr>
          <w:rFonts w:ascii="Arial" w:hAnsi="Arial" w:cs="Arial"/>
          <w:b/>
          <w:sz w:val="18"/>
          <w:szCs w:val="18"/>
        </w:rPr>
        <w:t>other</w:t>
      </w:r>
      <w:r w:rsidR="00C456B8" w:rsidRPr="003C5C9F">
        <w:rPr>
          <w:rFonts w:ascii="Arial" w:hAnsi="Arial" w:cs="Arial"/>
          <w:b/>
          <w:i/>
          <w:sz w:val="18"/>
          <w:szCs w:val="18"/>
        </w:rPr>
        <w:t xml:space="preserve"> </w:t>
      </w:r>
      <w:r w:rsidR="00C456B8" w:rsidRPr="003C5C9F">
        <w:rPr>
          <w:rFonts w:ascii="Arial" w:hAnsi="Arial" w:cs="Arial"/>
          <w:b/>
          <w:sz w:val="18"/>
          <w:szCs w:val="18"/>
        </w:rPr>
        <w:t>than</w:t>
      </w:r>
      <w:r w:rsidR="00C456B8" w:rsidRPr="00B91565">
        <w:rPr>
          <w:rFonts w:ascii="Arial" w:hAnsi="Arial" w:cs="Arial"/>
          <w:sz w:val="18"/>
          <w:szCs w:val="18"/>
        </w:rPr>
        <w:t xml:space="preserve"> </w:t>
      </w:r>
      <w:r w:rsidR="00F345CD" w:rsidRPr="003C5C9F">
        <w:rPr>
          <w:rFonts w:ascii="Arial" w:hAnsi="Arial" w:cs="Arial"/>
          <w:b/>
          <w:sz w:val="18"/>
          <w:szCs w:val="18"/>
        </w:rPr>
        <w:t>(1)</w:t>
      </w:r>
      <w:r w:rsidR="00F345CD">
        <w:rPr>
          <w:rFonts w:ascii="Arial" w:hAnsi="Arial" w:cs="Arial"/>
          <w:sz w:val="18"/>
          <w:szCs w:val="18"/>
        </w:rPr>
        <w:t xml:space="preserve"> </w:t>
      </w:r>
      <w:r w:rsidR="00C456B8" w:rsidRPr="00B91565">
        <w:rPr>
          <w:rFonts w:ascii="Arial" w:hAnsi="Arial" w:cs="Arial"/>
          <w:sz w:val="18"/>
          <w:szCs w:val="18"/>
        </w:rPr>
        <w:t xml:space="preserve">adding new requirements, </w:t>
      </w:r>
      <w:r w:rsidR="007D31FE" w:rsidRPr="003C5C9F">
        <w:rPr>
          <w:rFonts w:ascii="Arial" w:hAnsi="Arial" w:cs="Arial"/>
          <w:b/>
          <w:sz w:val="18"/>
          <w:szCs w:val="18"/>
        </w:rPr>
        <w:t>(2)</w:t>
      </w:r>
      <w:r w:rsidR="007D31FE">
        <w:rPr>
          <w:rFonts w:ascii="Arial" w:hAnsi="Arial" w:cs="Arial"/>
          <w:sz w:val="18"/>
          <w:szCs w:val="18"/>
        </w:rPr>
        <w:t xml:space="preserve"> </w:t>
      </w:r>
      <w:r w:rsidR="00C456B8" w:rsidRPr="00B91565">
        <w:rPr>
          <w:rFonts w:ascii="Arial" w:hAnsi="Arial" w:cs="Arial"/>
          <w:sz w:val="18"/>
          <w:szCs w:val="18"/>
        </w:rPr>
        <w:t xml:space="preserve">eliminating the requirements if they are rendered meaningless because they apply to emissions that will no longer occur, </w:t>
      </w:r>
      <w:r w:rsidR="007D31FE" w:rsidRPr="003C5C9F">
        <w:rPr>
          <w:rFonts w:ascii="Arial" w:hAnsi="Arial" w:cs="Arial"/>
          <w:b/>
          <w:sz w:val="18"/>
          <w:szCs w:val="18"/>
        </w:rPr>
        <w:t>(</w:t>
      </w:r>
      <w:r w:rsidR="009419C3">
        <w:rPr>
          <w:rFonts w:ascii="Arial" w:hAnsi="Arial" w:cs="Arial"/>
          <w:b/>
          <w:sz w:val="18"/>
          <w:szCs w:val="18"/>
        </w:rPr>
        <w:t>3</w:t>
      </w:r>
      <w:r w:rsidR="007D31FE" w:rsidRPr="003C5C9F">
        <w:rPr>
          <w:rFonts w:ascii="Arial" w:hAnsi="Arial" w:cs="Arial"/>
          <w:b/>
          <w:sz w:val="18"/>
          <w:szCs w:val="18"/>
        </w:rPr>
        <w:t>)</w:t>
      </w:r>
      <w:r w:rsidR="007D31FE">
        <w:rPr>
          <w:rFonts w:ascii="Arial" w:hAnsi="Arial" w:cs="Arial"/>
          <w:sz w:val="18"/>
          <w:szCs w:val="18"/>
        </w:rPr>
        <w:t xml:space="preserve"> </w:t>
      </w:r>
      <w:r w:rsidR="003133D6">
        <w:rPr>
          <w:rFonts w:ascii="Arial" w:hAnsi="Arial" w:cs="Arial"/>
          <w:sz w:val="18"/>
          <w:szCs w:val="18"/>
        </w:rPr>
        <w:t>eliminating requirements that are technically incorrect where the elimination does not affect the accuracy of the data generated, or</w:t>
      </w:r>
      <w:r w:rsidR="007D31FE">
        <w:rPr>
          <w:rFonts w:ascii="Arial" w:hAnsi="Arial" w:cs="Arial"/>
          <w:sz w:val="18"/>
          <w:szCs w:val="18"/>
        </w:rPr>
        <w:t xml:space="preserve"> </w:t>
      </w:r>
      <w:r w:rsidR="007D31FE" w:rsidRPr="003C5C9F">
        <w:rPr>
          <w:rFonts w:ascii="Arial" w:hAnsi="Arial" w:cs="Arial"/>
          <w:b/>
          <w:sz w:val="18"/>
          <w:szCs w:val="18"/>
        </w:rPr>
        <w:t>(</w:t>
      </w:r>
      <w:r w:rsidR="009419C3">
        <w:rPr>
          <w:rFonts w:ascii="Arial" w:hAnsi="Arial" w:cs="Arial"/>
          <w:b/>
          <w:sz w:val="18"/>
          <w:szCs w:val="18"/>
        </w:rPr>
        <w:t>4</w:t>
      </w:r>
      <w:r w:rsidR="007D31FE" w:rsidRPr="003C5C9F">
        <w:rPr>
          <w:rFonts w:ascii="Arial" w:hAnsi="Arial" w:cs="Arial"/>
          <w:b/>
          <w:sz w:val="18"/>
          <w:szCs w:val="18"/>
        </w:rPr>
        <w:t>)</w:t>
      </w:r>
      <w:r w:rsidR="003133D6">
        <w:rPr>
          <w:rFonts w:ascii="Arial" w:hAnsi="Arial" w:cs="Arial"/>
          <w:sz w:val="18"/>
          <w:szCs w:val="18"/>
        </w:rPr>
        <w:t xml:space="preserve"> eliminating requirements for a piece of equipment that no longer exists</w:t>
      </w:r>
      <w:r w:rsidR="00C456B8" w:rsidRPr="00B91565">
        <w:rPr>
          <w:rFonts w:ascii="Arial" w:hAnsi="Arial" w:cs="Arial"/>
          <w:sz w:val="18"/>
          <w:szCs w:val="18"/>
        </w:rPr>
        <w:t xml:space="preserve"> (Minn. R.</w:t>
      </w:r>
      <w:r w:rsidR="003C5C9F">
        <w:rPr>
          <w:rFonts w:ascii="Arial" w:hAnsi="Arial" w:cs="Arial"/>
          <w:sz w:val="18"/>
          <w:szCs w:val="18"/>
        </w:rPr>
        <w:t> </w:t>
      </w:r>
      <w:r w:rsidR="00BB1F80">
        <w:rPr>
          <w:rFonts w:ascii="Arial" w:hAnsi="Arial" w:cs="Arial"/>
          <w:sz w:val="18"/>
          <w:szCs w:val="18"/>
        </w:rPr>
        <w:t>7007.1500, subp. 1[</w:t>
      </w:r>
      <w:r w:rsidR="00C456B8" w:rsidRPr="00B91565">
        <w:rPr>
          <w:rFonts w:ascii="Arial" w:hAnsi="Arial" w:cs="Arial"/>
          <w:sz w:val="18"/>
          <w:szCs w:val="18"/>
        </w:rPr>
        <w:t>A</w:t>
      </w:r>
      <w:r w:rsidR="00BB1F80">
        <w:rPr>
          <w:rFonts w:ascii="Arial" w:hAnsi="Arial" w:cs="Arial"/>
          <w:sz w:val="18"/>
          <w:szCs w:val="18"/>
        </w:rPr>
        <w:t>]</w:t>
      </w:r>
      <w:r w:rsidR="00C456B8" w:rsidRPr="00B91565">
        <w:rPr>
          <w:rFonts w:ascii="Arial" w:hAnsi="Arial" w:cs="Arial"/>
          <w:sz w:val="18"/>
          <w:szCs w:val="18"/>
        </w:rPr>
        <w:t>)?</w:t>
      </w:r>
      <w:r w:rsidR="00C456B8">
        <w:rPr>
          <w:rFonts w:ascii="Arial" w:hAnsi="Arial" w:cs="Arial"/>
          <w:sz w:val="18"/>
          <w:szCs w:val="18"/>
        </w:rPr>
        <w:t xml:space="preserve"> </w:t>
      </w:r>
    </w:p>
    <w:p w:rsidR="00C456B8" w:rsidRDefault="00C456B8" w:rsidP="001F1DC5">
      <w:pPr>
        <w:tabs>
          <w:tab w:val="left" w:pos="7380"/>
        </w:tabs>
        <w:spacing w:before="120"/>
        <w:ind w:left="1080" w:hanging="720"/>
        <w:rPr>
          <w:rFonts w:ascii="Arial" w:hAnsi="Arial" w:cs="Arial"/>
          <w:sz w:val="18"/>
          <w:szCs w:val="18"/>
        </w:rPr>
      </w:pPr>
      <w:r w:rsidRPr="00B91565">
        <w:rPr>
          <w:rFonts w:ascii="Arial" w:hAnsi="Arial" w:cs="Arial"/>
          <w:sz w:val="18"/>
          <w:szCs w:val="18"/>
        </w:rPr>
        <w:fldChar w:fldCharType="begin">
          <w:ffData>
            <w:name w:val="Check1"/>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Pr>
          <w:rFonts w:ascii="Arial" w:hAnsi="Arial" w:cs="Arial"/>
          <w:sz w:val="18"/>
          <w:szCs w:val="18"/>
        </w:rPr>
        <w:t xml:space="preserve"> Yes. </w:t>
      </w:r>
      <w:r w:rsidR="00071DD5">
        <w:rPr>
          <w:rFonts w:ascii="Arial" w:hAnsi="Arial" w:cs="Arial"/>
          <w:sz w:val="18"/>
          <w:szCs w:val="18"/>
        </w:rPr>
        <w:t xml:space="preserve">If you answer yes to this question, a major amendment is required. </w:t>
      </w:r>
      <w:r w:rsidRPr="00B91565">
        <w:rPr>
          <w:rFonts w:ascii="Arial" w:hAnsi="Arial" w:cs="Arial"/>
          <w:sz w:val="18"/>
          <w:szCs w:val="18"/>
        </w:rPr>
        <w:t xml:space="preserve">Use and submit </w:t>
      </w:r>
      <w:r w:rsidR="0048257C">
        <w:rPr>
          <w:rFonts w:ascii="Arial" w:hAnsi="Arial" w:cs="Arial"/>
          <w:sz w:val="18"/>
          <w:szCs w:val="18"/>
        </w:rPr>
        <w:t>form</w:t>
      </w:r>
      <w:r w:rsidR="0048257C" w:rsidRPr="007B16D8">
        <w:rPr>
          <w:rFonts w:ascii="Arial" w:hAnsi="Arial" w:cs="Arial"/>
          <w:sz w:val="18"/>
          <w:szCs w:val="18"/>
        </w:rPr>
        <w:t xml:space="preserve"> </w:t>
      </w:r>
      <w:r w:rsidRPr="00BB1F80">
        <w:rPr>
          <w:rFonts w:ascii="Arial" w:hAnsi="Arial" w:cs="Arial"/>
          <w:i/>
          <w:sz w:val="18"/>
          <w:szCs w:val="18"/>
        </w:rPr>
        <w:t>CD-01</w:t>
      </w:r>
      <w:r w:rsidR="00BB1F80">
        <w:rPr>
          <w:rFonts w:ascii="Arial" w:hAnsi="Arial" w:cs="Arial"/>
          <w:sz w:val="18"/>
          <w:szCs w:val="18"/>
        </w:rPr>
        <w:t xml:space="preserve"> </w:t>
      </w:r>
      <w:r>
        <w:rPr>
          <w:rFonts w:ascii="Arial" w:hAnsi="Arial" w:cs="Arial"/>
          <w:sz w:val="18"/>
          <w:szCs w:val="18"/>
        </w:rPr>
        <w:t xml:space="preserve">and/or </w:t>
      </w:r>
      <w:r w:rsidRPr="00BB1F80">
        <w:rPr>
          <w:rFonts w:ascii="Arial" w:hAnsi="Arial" w:cs="Arial"/>
          <w:i/>
          <w:sz w:val="18"/>
          <w:szCs w:val="18"/>
        </w:rPr>
        <w:t>CD-05</w:t>
      </w:r>
      <w:r w:rsidRPr="00B91565">
        <w:rPr>
          <w:rFonts w:ascii="Arial" w:hAnsi="Arial" w:cs="Arial"/>
          <w:sz w:val="18"/>
          <w:szCs w:val="18"/>
        </w:rPr>
        <w:t xml:space="preserve"> to document </w:t>
      </w:r>
      <w:r w:rsidR="00071DD5">
        <w:rPr>
          <w:rFonts w:ascii="Arial" w:hAnsi="Arial" w:cs="Arial"/>
          <w:sz w:val="18"/>
          <w:szCs w:val="18"/>
        </w:rPr>
        <w:t xml:space="preserve">the changes to </w:t>
      </w:r>
      <w:r w:rsidRPr="00B91565">
        <w:rPr>
          <w:rFonts w:ascii="Arial" w:hAnsi="Arial" w:cs="Arial"/>
          <w:sz w:val="18"/>
          <w:szCs w:val="18"/>
        </w:rPr>
        <w:t>such requirements.</w:t>
      </w:r>
      <w:r>
        <w:rPr>
          <w:rFonts w:ascii="Arial" w:hAnsi="Arial" w:cs="Arial"/>
          <w:sz w:val="18"/>
          <w:szCs w:val="18"/>
        </w:rPr>
        <w:t xml:space="preserve"> </w:t>
      </w:r>
      <w:r w:rsidR="00D95D22">
        <w:rPr>
          <w:rFonts w:ascii="Arial" w:hAnsi="Arial" w:cs="Arial"/>
          <w:sz w:val="18"/>
          <w:szCs w:val="18"/>
        </w:rPr>
        <w:t xml:space="preserve">If </w:t>
      </w:r>
      <w:r w:rsidR="00B13DD5">
        <w:rPr>
          <w:rFonts w:ascii="Arial" w:hAnsi="Arial" w:cs="Arial"/>
          <w:sz w:val="18"/>
          <w:szCs w:val="18"/>
        </w:rPr>
        <w:t>the permit application will include a</w:t>
      </w:r>
      <w:r w:rsidR="00D95D22">
        <w:rPr>
          <w:rFonts w:ascii="Arial" w:hAnsi="Arial" w:cs="Arial"/>
          <w:sz w:val="18"/>
          <w:szCs w:val="18"/>
        </w:rPr>
        <w:t xml:space="preserve"> proposed modification</w:t>
      </w:r>
      <w:r w:rsidR="00FE13C8">
        <w:rPr>
          <w:rFonts w:ascii="Arial" w:hAnsi="Arial" w:cs="Arial"/>
          <w:sz w:val="18"/>
          <w:szCs w:val="18"/>
        </w:rPr>
        <w:t xml:space="preserve"> as defined in Minn. R. 7007.0100, subp. 14</w:t>
      </w:r>
      <w:r w:rsidR="00D95D22">
        <w:rPr>
          <w:rFonts w:ascii="Arial" w:hAnsi="Arial" w:cs="Arial"/>
          <w:sz w:val="18"/>
          <w:szCs w:val="18"/>
        </w:rPr>
        <w:t xml:space="preserve"> or a</w:t>
      </w:r>
      <w:r w:rsidR="00264089">
        <w:rPr>
          <w:rFonts w:ascii="Arial" w:hAnsi="Arial" w:cs="Arial"/>
          <w:sz w:val="18"/>
          <w:szCs w:val="18"/>
        </w:rPr>
        <w:t>nother</w:t>
      </w:r>
      <w:r w:rsidR="00746A15">
        <w:rPr>
          <w:rFonts w:ascii="Arial" w:hAnsi="Arial" w:cs="Arial"/>
          <w:sz w:val="18"/>
          <w:szCs w:val="18"/>
        </w:rPr>
        <w:t xml:space="preserve"> type of</w:t>
      </w:r>
      <w:r w:rsidR="00264089">
        <w:rPr>
          <w:rFonts w:ascii="Arial" w:hAnsi="Arial" w:cs="Arial"/>
          <w:sz w:val="18"/>
          <w:szCs w:val="18"/>
        </w:rPr>
        <w:t xml:space="preserve"> proposed change</w:t>
      </w:r>
      <w:r w:rsidR="006161E6">
        <w:rPr>
          <w:rFonts w:ascii="Arial" w:hAnsi="Arial" w:cs="Arial"/>
          <w:sz w:val="18"/>
          <w:szCs w:val="18"/>
        </w:rPr>
        <w:t>, go to question 3a; otherwise, y</w:t>
      </w:r>
      <w:r w:rsidR="00071DD5">
        <w:rPr>
          <w:rFonts w:ascii="Arial" w:hAnsi="Arial" w:cs="Arial"/>
          <w:sz w:val="18"/>
          <w:szCs w:val="18"/>
        </w:rPr>
        <w:t>ou are done with this form.</w:t>
      </w:r>
    </w:p>
    <w:p w:rsidR="00127A67" w:rsidRDefault="00C456B8" w:rsidP="00626F55">
      <w:pPr>
        <w:tabs>
          <w:tab w:val="left" w:pos="7380"/>
        </w:tabs>
        <w:spacing w:before="60"/>
        <w:ind w:left="360"/>
        <w:rPr>
          <w:rFonts w:ascii="Arial" w:hAnsi="Arial" w:cs="Arial"/>
          <w:sz w:val="18"/>
          <w:szCs w:val="18"/>
        </w:rPr>
      </w:pPr>
      <w:r w:rsidRPr="00B91565">
        <w:rPr>
          <w:rFonts w:ascii="Arial" w:hAnsi="Arial" w:cs="Arial"/>
          <w:sz w:val="18"/>
          <w:szCs w:val="18"/>
        </w:rPr>
        <w:fldChar w:fldCharType="begin">
          <w:ffData>
            <w:name w:val="Check2"/>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Pr>
          <w:rFonts w:ascii="Arial" w:hAnsi="Arial" w:cs="Arial"/>
          <w:sz w:val="18"/>
          <w:szCs w:val="18"/>
        </w:rPr>
        <w:t xml:space="preserve"> No</w:t>
      </w:r>
      <w:r w:rsidR="00071DD5">
        <w:rPr>
          <w:rFonts w:ascii="Arial" w:hAnsi="Arial" w:cs="Arial"/>
          <w:sz w:val="18"/>
          <w:szCs w:val="18"/>
        </w:rPr>
        <w:t>. Go to question 3a.</w:t>
      </w:r>
    </w:p>
    <w:p w:rsidR="00507E41" w:rsidRPr="00B91565" w:rsidRDefault="00853E24" w:rsidP="003C5C9F">
      <w:pPr>
        <w:spacing w:before="240"/>
        <w:ind w:left="360" w:hanging="360"/>
        <w:rPr>
          <w:rFonts w:ascii="Arial" w:hAnsi="Arial" w:cs="Arial"/>
          <w:sz w:val="18"/>
          <w:szCs w:val="18"/>
        </w:rPr>
      </w:pPr>
      <w:r w:rsidRPr="00853E24">
        <w:rPr>
          <w:rFonts w:ascii="Arial" w:hAnsi="Arial" w:cs="Arial"/>
          <w:b/>
          <w:sz w:val="18"/>
          <w:szCs w:val="18"/>
        </w:rPr>
        <w:t>3)</w:t>
      </w:r>
      <w:r w:rsidR="001F1DC5">
        <w:rPr>
          <w:rFonts w:ascii="Arial" w:hAnsi="Arial" w:cs="Arial"/>
          <w:sz w:val="18"/>
          <w:szCs w:val="18"/>
        </w:rPr>
        <w:tab/>
      </w:r>
      <w:r w:rsidR="00507E41" w:rsidRPr="00B91565">
        <w:rPr>
          <w:rFonts w:ascii="Arial" w:hAnsi="Arial" w:cs="Arial"/>
          <w:sz w:val="18"/>
          <w:szCs w:val="18"/>
        </w:rPr>
        <w:t>Is the proposed change or modification a title I modification</w:t>
      </w:r>
      <w:r w:rsidR="00E17454">
        <w:rPr>
          <w:rFonts w:ascii="Arial" w:hAnsi="Arial" w:cs="Arial"/>
          <w:sz w:val="18"/>
          <w:szCs w:val="18"/>
        </w:rPr>
        <w:t xml:space="preserve">? </w:t>
      </w:r>
      <w:r w:rsidR="00507E41" w:rsidRPr="00B91565">
        <w:rPr>
          <w:rFonts w:ascii="Arial" w:hAnsi="Arial" w:cs="Arial"/>
          <w:sz w:val="18"/>
          <w:szCs w:val="18"/>
        </w:rPr>
        <w:t>It is if the answer to any of the following is “</w:t>
      </w:r>
      <w:r w:rsidR="00507E41" w:rsidRPr="0017447F">
        <w:rPr>
          <w:rFonts w:ascii="Arial" w:hAnsi="Arial" w:cs="Arial"/>
          <w:b/>
          <w:sz w:val="18"/>
          <w:szCs w:val="18"/>
        </w:rPr>
        <w:t>yes</w:t>
      </w:r>
      <w:r w:rsidR="00507E41" w:rsidRPr="00B91565">
        <w:rPr>
          <w:rFonts w:ascii="Arial" w:hAnsi="Arial" w:cs="Arial"/>
          <w:sz w:val="18"/>
          <w:szCs w:val="18"/>
        </w:rPr>
        <w:t>”:</w:t>
      </w:r>
    </w:p>
    <w:p w:rsidR="00507E41" w:rsidRPr="00B91565" w:rsidRDefault="00507E41" w:rsidP="00D76947">
      <w:pPr>
        <w:tabs>
          <w:tab w:val="left" w:pos="720"/>
        </w:tabs>
        <w:spacing w:before="240"/>
        <w:ind w:left="720" w:right="162" w:hanging="360"/>
        <w:rPr>
          <w:rFonts w:ascii="Arial" w:hAnsi="Arial" w:cs="Arial"/>
          <w:b/>
          <w:sz w:val="18"/>
          <w:szCs w:val="18"/>
        </w:rPr>
      </w:pPr>
      <w:r w:rsidRPr="00B91565">
        <w:rPr>
          <w:rFonts w:ascii="Arial" w:hAnsi="Arial" w:cs="Arial"/>
          <w:b/>
          <w:sz w:val="18"/>
          <w:szCs w:val="18"/>
        </w:rPr>
        <w:t>3a)</w:t>
      </w:r>
      <w:r w:rsidR="00B91565">
        <w:rPr>
          <w:rFonts w:ascii="Arial" w:hAnsi="Arial" w:cs="Arial"/>
          <w:sz w:val="18"/>
          <w:szCs w:val="18"/>
        </w:rPr>
        <w:tab/>
      </w:r>
      <w:r w:rsidRPr="00B91565">
        <w:rPr>
          <w:rFonts w:ascii="Arial" w:hAnsi="Arial" w:cs="Arial"/>
          <w:sz w:val="18"/>
          <w:szCs w:val="18"/>
        </w:rPr>
        <w:t>Is the proposed change or modification subject to New Source Review</w:t>
      </w:r>
      <w:r w:rsidR="00E17454">
        <w:rPr>
          <w:rFonts w:ascii="Arial" w:hAnsi="Arial" w:cs="Arial"/>
          <w:sz w:val="18"/>
          <w:szCs w:val="18"/>
        </w:rPr>
        <w:t xml:space="preserve">? </w:t>
      </w:r>
      <w:r w:rsidRPr="00B91565">
        <w:rPr>
          <w:rFonts w:ascii="Arial" w:hAnsi="Arial" w:cs="Arial"/>
          <w:sz w:val="18"/>
          <w:szCs w:val="18"/>
        </w:rPr>
        <w:t xml:space="preserve">Use and submit </w:t>
      </w:r>
      <w:r w:rsidR="0048257C">
        <w:rPr>
          <w:rFonts w:ascii="Arial" w:hAnsi="Arial" w:cs="Arial"/>
          <w:sz w:val="18"/>
          <w:szCs w:val="18"/>
        </w:rPr>
        <w:t>form</w:t>
      </w:r>
      <w:r w:rsidR="0048257C" w:rsidRPr="007B16D8">
        <w:rPr>
          <w:rFonts w:ascii="Arial" w:hAnsi="Arial" w:cs="Arial"/>
          <w:sz w:val="18"/>
          <w:szCs w:val="18"/>
        </w:rPr>
        <w:t xml:space="preserve"> </w:t>
      </w:r>
      <w:r w:rsidRPr="00BB1F80">
        <w:rPr>
          <w:rFonts w:ascii="Arial" w:hAnsi="Arial" w:cs="Arial"/>
          <w:i/>
          <w:sz w:val="18"/>
          <w:szCs w:val="18"/>
        </w:rPr>
        <w:t>CH-04</w:t>
      </w:r>
      <w:r w:rsidRPr="00B91565">
        <w:rPr>
          <w:rFonts w:ascii="Arial" w:hAnsi="Arial" w:cs="Arial"/>
          <w:sz w:val="18"/>
          <w:szCs w:val="18"/>
        </w:rPr>
        <w:t>,</w:t>
      </w:r>
      <w:r w:rsidR="00B91565">
        <w:rPr>
          <w:rFonts w:ascii="Arial" w:hAnsi="Arial" w:cs="Arial"/>
          <w:sz w:val="18"/>
          <w:szCs w:val="18"/>
        </w:rPr>
        <w:t xml:space="preserve"> </w:t>
      </w:r>
      <w:r w:rsidR="00E219C8">
        <w:rPr>
          <w:rFonts w:ascii="Arial" w:hAnsi="Arial" w:cs="Arial"/>
          <w:sz w:val="18"/>
          <w:szCs w:val="18"/>
        </w:rPr>
        <w:t>either</w:t>
      </w:r>
      <w:r w:rsidRPr="00B91565">
        <w:rPr>
          <w:rFonts w:ascii="Arial" w:hAnsi="Arial" w:cs="Arial"/>
          <w:sz w:val="18"/>
          <w:szCs w:val="18"/>
        </w:rPr>
        <w:t xml:space="preserve"> </w:t>
      </w:r>
      <w:r w:rsidRPr="00BB1F80">
        <w:rPr>
          <w:rFonts w:ascii="Arial" w:hAnsi="Arial" w:cs="Arial"/>
          <w:i/>
          <w:sz w:val="18"/>
          <w:szCs w:val="18"/>
        </w:rPr>
        <w:t>CH-04a</w:t>
      </w:r>
      <w:r w:rsidR="00B91565">
        <w:rPr>
          <w:rFonts w:ascii="Arial" w:hAnsi="Arial" w:cs="Arial"/>
          <w:sz w:val="18"/>
          <w:szCs w:val="18"/>
        </w:rPr>
        <w:t xml:space="preserve"> or</w:t>
      </w:r>
      <w:r w:rsidRPr="00B91565">
        <w:rPr>
          <w:rFonts w:ascii="Arial" w:hAnsi="Arial" w:cs="Arial"/>
          <w:sz w:val="18"/>
          <w:szCs w:val="18"/>
        </w:rPr>
        <w:t xml:space="preserve"> </w:t>
      </w:r>
      <w:r w:rsidRPr="00BB1F80">
        <w:rPr>
          <w:rFonts w:ascii="Arial" w:hAnsi="Arial" w:cs="Arial"/>
          <w:i/>
          <w:sz w:val="18"/>
          <w:szCs w:val="18"/>
        </w:rPr>
        <w:t>CH-04b</w:t>
      </w:r>
      <w:r w:rsidRPr="00B91565">
        <w:rPr>
          <w:rFonts w:ascii="Arial" w:hAnsi="Arial" w:cs="Arial"/>
          <w:sz w:val="18"/>
          <w:szCs w:val="18"/>
        </w:rPr>
        <w:t>, as applicable</w:t>
      </w:r>
      <w:r w:rsidR="00817D8D">
        <w:rPr>
          <w:rFonts w:ascii="Arial" w:hAnsi="Arial" w:cs="Arial"/>
          <w:sz w:val="18"/>
          <w:szCs w:val="18"/>
        </w:rPr>
        <w:t>, and all other forms referenced therein</w:t>
      </w:r>
      <w:r w:rsidRPr="00B91565">
        <w:rPr>
          <w:rFonts w:ascii="Arial" w:hAnsi="Arial" w:cs="Arial"/>
          <w:sz w:val="18"/>
          <w:szCs w:val="18"/>
        </w:rPr>
        <w:t>.</w:t>
      </w:r>
      <w:r w:rsidR="00434286">
        <w:rPr>
          <w:rFonts w:ascii="Arial" w:hAnsi="Arial" w:cs="Arial"/>
          <w:sz w:val="18"/>
          <w:szCs w:val="18"/>
        </w:rPr>
        <w:t xml:space="preserve"> Submit all forms used regardless of the outcome.</w:t>
      </w:r>
    </w:p>
    <w:p w:rsidR="00582FC5" w:rsidRDefault="00507E41" w:rsidP="00582FC5">
      <w:pPr>
        <w:tabs>
          <w:tab w:val="left" w:pos="1890"/>
        </w:tabs>
        <w:spacing w:before="120"/>
        <w:ind w:left="1080" w:hanging="360"/>
        <w:rPr>
          <w:rFonts w:ascii="Arial" w:hAnsi="Arial" w:cs="Arial"/>
          <w:sz w:val="18"/>
          <w:szCs w:val="18"/>
        </w:rPr>
      </w:pPr>
      <w:r w:rsidRPr="00B91565">
        <w:rPr>
          <w:rFonts w:ascii="Arial" w:hAnsi="Arial" w:cs="Arial"/>
          <w:sz w:val="18"/>
          <w:szCs w:val="18"/>
        </w:rPr>
        <w:fldChar w:fldCharType="begin">
          <w:ffData>
            <w:name w:val="Check1"/>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sidR="00582FC5">
        <w:rPr>
          <w:rFonts w:ascii="Arial" w:hAnsi="Arial" w:cs="Arial"/>
          <w:sz w:val="18"/>
          <w:szCs w:val="18"/>
        </w:rPr>
        <w:t xml:space="preserve"> Yes</w:t>
      </w:r>
    </w:p>
    <w:p w:rsidR="00507E41" w:rsidRPr="00B91565" w:rsidRDefault="00507E41" w:rsidP="00582FC5">
      <w:pPr>
        <w:tabs>
          <w:tab w:val="left" w:pos="1890"/>
        </w:tabs>
        <w:spacing w:before="40"/>
        <w:ind w:left="1080" w:hanging="360"/>
        <w:rPr>
          <w:rFonts w:ascii="Arial" w:hAnsi="Arial" w:cs="Arial"/>
          <w:sz w:val="18"/>
          <w:szCs w:val="18"/>
        </w:rPr>
      </w:pPr>
      <w:r w:rsidRPr="00B91565">
        <w:rPr>
          <w:rFonts w:ascii="Arial" w:hAnsi="Arial" w:cs="Arial"/>
          <w:sz w:val="18"/>
          <w:szCs w:val="18"/>
        </w:rPr>
        <w:fldChar w:fldCharType="begin">
          <w:ffData>
            <w:name w:val="Check2"/>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sidRPr="00B91565">
        <w:rPr>
          <w:rFonts w:ascii="Arial" w:hAnsi="Arial" w:cs="Arial"/>
          <w:sz w:val="18"/>
          <w:szCs w:val="18"/>
        </w:rPr>
        <w:t xml:space="preserve"> </w:t>
      </w:r>
      <w:r w:rsidR="00582FC5">
        <w:rPr>
          <w:rFonts w:ascii="Arial" w:hAnsi="Arial" w:cs="Arial"/>
          <w:sz w:val="18"/>
          <w:szCs w:val="18"/>
        </w:rPr>
        <w:t>No</w:t>
      </w:r>
    </w:p>
    <w:p w:rsidR="00507E41" w:rsidRPr="00B91565" w:rsidRDefault="00507E41" w:rsidP="00582FC5">
      <w:pPr>
        <w:tabs>
          <w:tab w:val="left" w:pos="1890"/>
        </w:tabs>
        <w:spacing w:before="240"/>
        <w:ind w:left="720" w:hanging="360"/>
        <w:rPr>
          <w:rFonts w:ascii="Arial" w:hAnsi="Arial" w:cs="Arial"/>
          <w:sz w:val="18"/>
          <w:szCs w:val="18"/>
        </w:rPr>
      </w:pPr>
      <w:r w:rsidRPr="00B91565">
        <w:rPr>
          <w:rFonts w:ascii="Arial" w:hAnsi="Arial" w:cs="Arial"/>
          <w:b/>
          <w:sz w:val="18"/>
          <w:szCs w:val="18"/>
        </w:rPr>
        <w:t>3b)</w:t>
      </w:r>
      <w:r w:rsidR="00B91565">
        <w:rPr>
          <w:rFonts w:ascii="Arial" w:hAnsi="Arial" w:cs="Arial"/>
          <w:sz w:val="18"/>
          <w:szCs w:val="18"/>
        </w:rPr>
        <w:tab/>
        <w:t>I</w:t>
      </w:r>
      <w:r w:rsidRPr="00B91565">
        <w:rPr>
          <w:rFonts w:ascii="Arial" w:hAnsi="Arial" w:cs="Arial"/>
          <w:sz w:val="18"/>
          <w:szCs w:val="18"/>
        </w:rPr>
        <w:t>s the proposed change or modification a modification or reconstruction as defined for New Source Performance Standards</w:t>
      </w:r>
      <w:r w:rsidR="00E17454">
        <w:rPr>
          <w:rFonts w:ascii="Arial" w:hAnsi="Arial" w:cs="Arial"/>
          <w:sz w:val="18"/>
          <w:szCs w:val="18"/>
        </w:rPr>
        <w:t xml:space="preserve">? </w:t>
      </w:r>
      <w:r w:rsidRPr="00B91565">
        <w:rPr>
          <w:rFonts w:ascii="Arial" w:hAnsi="Arial" w:cs="Arial"/>
          <w:sz w:val="18"/>
          <w:szCs w:val="18"/>
        </w:rPr>
        <w:t xml:space="preserve">Use and submit </w:t>
      </w:r>
      <w:r w:rsidR="0048257C">
        <w:rPr>
          <w:rFonts w:ascii="Arial" w:hAnsi="Arial" w:cs="Arial"/>
          <w:sz w:val="18"/>
          <w:szCs w:val="18"/>
        </w:rPr>
        <w:t>form</w:t>
      </w:r>
      <w:r w:rsidR="0048257C" w:rsidRPr="007B16D8">
        <w:rPr>
          <w:rFonts w:ascii="Arial" w:hAnsi="Arial" w:cs="Arial"/>
          <w:sz w:val="18"/>
          <w:szCs w:val="18"/>
        </w:rPr>
        <w:t xml:space="preserve"> </w:t>
      </w:r>
      <w:r w:rsidRPr="00BB1F80">
        <w:rPr>
          <w:rFonts w:ascii="Arial" w:hAnsi="Arial" w:cs="Arial"/>
          <w:i/>
          <w:sz w:val="18"/>
          <w:szCs w:val="18"/>
        </w:rPr>
        <w:t>CH-05</w:t>
      </w:r>
      <w:r w:rsidRPr="00B91565">
        <w:rPr>
          <w:rFonts w:ascii="Arial" w:hAnsi="Arial" w:cs="Arial"/>
          <w:sz w:val="18"/>
          <w:szCs w:val="18"/>
        </w:rPr>
        <w:t>.</w:t>
      </w:r>
      <w:r w:rsidR="00434286">
        <w:rPr>
          <w:rFonts w:ascii="Arial" w:hAnsi="Arial" w:cs="Arial"/>
          <w:sz w:val="18"/>
          <w:szCs w:val="18"/>
        </w:rPr>
        <w:t xml:space="preserve"> Submit </w:t>
      </w:r>
      <w:r w:rsidR="0048257C">
        <w:rPr>
          <w:rFonts w:ascii="Arial" w:hAnsi="Arial" w:cs="Arial"/>
          <w:sz w:val="18"/>
          <w:szCs w:val="18"/>
        </w:rPr>
        <w:t>form</w:t>
      </w:r>
      <w:r w:rsidR="0048257C" w:rsidRPr="007B16D8">
        <w:rPr>
          <w:rFonts w:ascii="Arial" w:hAnsi="Arial" w:cs="Arial"/>
          <w:sz w:val="18"/>
          <w:szCs w:val="18"/>
        </w:rPr>
        <w:t xml:space="preserve"> </w:t>
      </w:r>
      <w:r w:rsidR="00434286" w:rsidRPr="00BB1F80">
        <w:rPr>
          <w:rFonts w:ascii="Arial" w:hAnsi="Arial" w:cs="Arial"/>
          <w:i/>
          <w:sz w:val="18"/>
          <w:szCs w:val="18"/>
        </w:rPr>
        <w:t>CH-05</w:t>
      </w:r>
      <w:r w:rsidR="00434286">
        <w:rPr>
          <w:rFonts w:ascii="Arial" w:hAnsi="Arial" w:cs="Arial"/>
          <w:sz w:val="18"/>
          <w:szCs w:val="18"/>
        </w:rPr>
        <w:t xml:space="preserve"> regardless of the outcome.</w:t>
      </w:r>
    </w:p>
    <w:p w:rsidR="00582FC5" w:rsidRDefault="00582FC5" w:rsidP="00582FC5">
      <w:pPr>
        <w:tabs>
          <w:tab w:val="left" w:pos="1890"/>
        </w:tabs>
        <w:spacing w:before="120"/>
        <w:ind w:left="1080" w:hanging="360"/>
        <w:rPr>
          <w:rFonts w:ascii="Arial" w:hAnsi="Arial" w:cs="Arial"/>
          <w:sz w:val="18"/>
          <w:szCs w:val="18"/>
        </w:rPr>
      </w:pPr>
      <w:r w:rsidRPr="00B91565">
        <w:rPr>
          <w:rFonts w:ascii="Arial" w:hAnsi="Arial" w:cs="Arial"/>
          <w:sz w:val="18"/>
          <w:szCs w:val="18"/>
        </w:rPr>
        <w:fldChar w:fldCharType="begin">
          <w:ffData>
            <w:name w:val="Check1"/>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Pr>
          <w:rFonts w:ascii="Arial" w:hAnsi="Arial" w:cs="Arial"/>
          <w:sz w:val="18"/>
          <w:szCs w:val="18"/>
        </w:rPr>
        <w:t xml:space="preserve"> Yes</w:t>
      </w:r>
    </w:p>
    <w:p w:rsidR="00582FC5" w:rsidRPr="00B91565" w:rsidRDefault="00582FC5" w:rsidP="00582FC5">
      <w:pPr>
        <w:tabs>
          <w:tab w:val="left" w:pos="1890"/>
        </w:tabs>
        <w:spacing w:before="40"/>
        <w:ind w:left="1080" w:hanging="360"/>
        <w:rPr>
          <w:rFonts w:ascii="Arial" w:hAnsi="Arial" w:cs="Arial"/>
          <w:sz w:val="18"/>
          <w:szCs w:val="18"/>
        </w:rPr>
      </w:pPr>
      <w:r w:rsidRPr="00B91565">
        <w:rPr>
          <w:rFonts w:ascii="Arial" w:hAnsi="Arial" w:cs="Arial"/>
          <w:sz w:val="18"/>
          <w:szCs w:val="18"/>
        </w:rPr>
        <w:fldChar w:fldCharType="begin">
          <w:ffData>
            <w:name w:val="Check2"/>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sidRPr="00B91565">
        <w:rPr>
          <w:rFonts w:ascii="Arial" w:hAnsi="Arial" w:cs="Arial"/>
          <w:sz w:val="18"/>
          <w:szCs w:val="18"/>
        </w:rPr>
        <w:t xml:space="preserve"> </w:t>
      </w:r>
      <w:r>
        <w:rPr>
          <w:rFonts w:ascii="Arial" w:hAnsi="Arial" w:cs="Arial"/>
          <w:sz w:val="18"/>
          <w:szCs w:val="18"/>
        </w:rPr>
        <w:t>No</w:t>
      </w:r>
    </w:p>
    <w:p w:rsidR="00507E41" w:rsidRPr="00B91565" w:rsidRDefault="00507E41" w:rsidP="00582FC5">
      <w:pPr>
        <w:tabs>
          <w:tab w:val="left" w:pos="1890"/>
        </w:tabs>
        <w:spacing w:before="240"/>
        <w:ind w:left="720" w:hanging="360"/>
        <w:rPr>
          <w:rFonts w:ascii="Arial" w:hAnsi="Arial" w:cs="Arial"/>
          <w:sz w:val="18"/>
          <w:szCs w:val="18"/>
        </w:rPr>
      </w:pPr>
      <w:r w:rsidRPr="00B91565">
        <w:rPr>
          <w:rFonts w:ascii="Arial" w:hAnsi="Arial" w:cs="Arial"/>
          <w:b/>
          <w:sz w:val="18"/>
          <w:szCs w:val="18"/>
        </w:rPr>
        <w:t>3c)</w:t>
      </w:r>
      <w:r w:rsidR="00B91565">
        <w:rPr>
          <w:rFonts w:ascii="Arial" w:hAnsi="Arial" w:cs="Arial"/>
          <w:b/>
          <w:sz w:val="18"/>
          <w:szCs w:val="18"/>
        </w:rPr>
        <w:tab/>
      </w:r>
      <w:r w:rsidRPr="00B91565">
        <w:rPr>
          <w:rFonts w:ascii="Arial" w:hAnsi="Arial" w:cs="Arial"/>
          <w:sz w:val="18"/>
          <w:szCs w:val="18"/>
        </w:rPr>
        <w:t xml:space="preserve">Is the proposed change or modification a hazardous air pollutant modification under Part 61 </w:t>
      </w:r>
      <w:r w:rsidR="00582FC5" w:rsidRPr="00582FC5">
        <w:rPr>
          <w:rFonts w:ascii="Arial" w:hAnsi="Arial" w:cs="Arial"/>
          <w:sz w:val="18"/>
          <w:szCs w:val="18"/>
        </w:rPr>
        <w:t>National Emission Standards for Hazardous Air Pollutant</w:t>
      </w:r>
      <w:r w:rsidR="00582FC5">
        <w:rPr>
          <w:rFonts w:ascii="Arial" w:hAnsi="Arial" w:cs="Arial"/>
          <w:sz w:val="18"/>
          <w:szCs w:val="18"/>
        </w:rPr>
        <w:t>s</w:t>
      </w:r>
      <w:r w:rsidR="00582FC5" w:rsidRPr="00582FC5">
        <w:rPr>
          <w:rFonts w:ascii="Arial" w:hAnsi="Arial" w:cs="Arial"/>
          <w:sz w:val="18"/>
          <w:szCs w:val="18"/>
        </w:rPr>
        <w:t xml:space="preserve"> (NESHAP</w:t>
      </w:r>
      <w:r w:rsidR="00582FC5">
        <w:rPr>
          <w:rFonts w:ascii="Arial" w:hAnsi="Arial" w:cs="Arial"/>
          <w:sz w:val="18"/>
          <w:szCs w:val="18"/>
        </w:rPr>
        <w:t>s</w:t>
      </w:r>
      <w:r w:rsidR="00582FC5" w:rsidRPr="00582FC5">
        <w:rPr>
          <w:rFonts w:ascii="Arial" w:hAnsi="Arial" w:cs="Arial"/>
          <w:sz w:val="18"/>
          <w:szCs w:val="18"/>
        </w:rPr>
        <w:t>)</w:t>
      </w:r>
      <w:r w:rsidR="00E17454">
        <w:rPr>
          <w:rFonts w:ascii="Arial" w:hAnsi="Arial" w:cs="Arial"/>
          <w:sz w:val="18"/>
          <w:szCs w:val="18"/>
        </w:rPr>
        <w:t xml:space="preserve">? </w:t>
      </w:r>
      <w:r w:rsidRPr="00B91565">
        <w:rPr>
          <w:rFonts w:ascii="Arial" w:hAnsi="Arial" w:cs="Arial"/>
          <w:sz w:val="18"/>
          <w:szCs w:val="18"/>
        </w:rPr>
        <w:t xml:space="preserve">Use </w:t>
      </w:r>
      <w:r w:rsidR="0048257C">
        <w:rPr>
          <w:rFonts w:ascii="Arial" w:hAnsi="Arial" w:cs="Arial"/>
          <w:sz w:val="18"/>
          <w:szCs w:val="18"/>
        </w:rPr>
        <w:t>form</w:t>
      </w:r>
      <w:r w:rsidR="0048257C" w:rsidRPr="007B16D8">
        <w:rPr>
          <w:rFonts w:ascii="Arial" w:hAnsi="Arial" w:cs="Arial"/>
          <w:sz w:val="18"/>
          <w:szCs w:val="18"/>
        </w:rPr>
        <w:t xml:space="preserve"> </w:t>
      </w:r>
      <w:r w:rsidR="004A7321" w:rsidRPr="00BB1F80">
        <w:rPr>
          <w:rFonts w:ascii="Arial" w:hAnsi="Arial" w:cs="Arial"/>
          <w:i/>
          <w:sz w:val="18"/>
          <w:szCs w:val="18"/>
        </w:rPr>
        <w:t>CH-06</w:t>
      </w:r>
      <w:r w:rsidR="004A7321">
        <w:rPr>
          <w:rFonts w:ascii="Arial" w:hAnsi="Arial" w:cs="Arial"/>
          <w:sz w:val="18"/>
          <w:szCs w:val="18"/>
        </w:rPr>
        <w:t xml:space="preserve"> to make this determination </w:t>
      </w:r>
      <w:r w:rsidRPr="00B91565">
        <w:rPr>
          <w:rFonts w:ascii="Arial" w:hAnsi="Arial" w:cs="Arial"/>
          <w:sz w:val="18"/>
          <w:szCs w:val="18"/>
        </w:rPr>
        <w:t xml:space="preserve">and submit </w:t>
      </w:r>
      <w:r w:rsidR="0048257C">
        <w:rPr>
          <w:rFonts w:ascii="Arial" w:hAnsi="Arial" w:cs="Arial"/>
          <w:sz w:val="18"/>
          <w:szCs w:val="18"/>
        </w:rPr>
        <w:t>form</w:t>
      </w:r>
      <w:r w:rsidR="0048257C" w:rsidRPr="007B16D8">
        <w:rPr>
          <w:rFonts w:ascii="Arial" w:hAnsi="Arial" w:cs="Arial"/>
          <w:sz w:val="18"/>
          <w:szCs w:val="18"/>
        </w:rPr>
        <w:t xml:space="preserve"> </w:t>
      </w:r>
      <w:r w:rsidRPr="00BB1F80">
        <w:rPr>
          <w:rFonts w:ascii="Arial" w:hAnsi="Arial" w:cs="Arial"/>
          <w:i/>
          <w:sz w:val="18"/>
          <w:szCs w:val="18"/>
        </w:rPr>
        <w:t>CH-06</w:t>
      </w:r>
      <w:r w:rsidR="004A7321">
        <w:rPr>
          <w:rFonts w:ascii="Arial" w:hAnsi="Arial" w:cs="Arial"/>
          <w:sz w:val="18"/>
          <w:szCs w:val="18"/>
        </w:rPr>
        <w:t xml:space="preserve"> regardless of the outcome</w:t>
      </w:r>
      <w:r w:rsidRPr="00B91565">
        <w:rPr>
          <w:rFonts w:ascii="Arial" w:hAnsi="Arial" w:cs="Arial"/>
          <w:sz w:val="18"/>
          <w:szCs w:val="18"/>
        </w:rPr>
        <w:t>.</w:t>
      </w:r>
    </w:p>
    <w:p w:rsidR="00582FC5" w:rsidRDefault="00582FC5" w:rsidP="00582FC5">
      <w:pPr>
        <w:tabs>
          <w:tab w:val="left" w:pos="1890"/>
        </w:tabs>
        <w:spacing w:before="120"/>
        <w:ind w:left="1080" w:hanging="360"/>
        <w:rPr>
          <w:rFonts w:ascii="Arial" w:hAnsi="Arial" w:cs="Arial"/>
          <w:sz w:val="18"/>
          <w:szCs w:val="18"/>
        </w:rPr>
      </w:pPr>
      <w:r w:rsidRPr="00B91565">
        <w:rPr>
          <w:rFonts w:ascii="Arial" w:hAnsi="Arial" w:cs="Arial"/>
          <w:sz w:val="18"/>
          <w:szCs w:val="18"/>
        </w:rPr>
        <w:fldChar w:fldCharType="begin">
          <w:ffData>
            <w:name w:val="Check1"/>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Pr>
          <w:rFonts w:ascii="Arial" w:hAnsi="Arial" w:cs="Arial"/>
          <w:sz w:val="18"/>
          <w:szCs w:val="18"/>
        </w:rPr>
        <w:t xml:space="preserve"> Yes</w:t>
      </w:r>
    </w:p>
    <w:p w:rsidR="00582FC5" w:rsidRPr="00B91565" w:rsidRDefault="00582FC5" w:rsidP="00582FC5">
      <w:pPr>
        <w:tabs>
          <w:tab w:val="left" w:pos="1890"/>
        </w:tabs>
        <w:spacing w:before="40"/>
        <w:ind w:left="1080" w:hanging="360"/>
        <w:rPr>
          <w:rFonts w:ascii="Arial" w:hAnsi="Arial" w:cs="Arial"/>
          <w:sz w:val="18"/>
          <w:szCs w:val="18"/>
        </w:rPr>
      </w:pPr>
      <w:r w:rsidRPr="00B91565">
        <w:rPr>
          <w:rFonts w:ascii="Arial" w:hAnsi="Arial" w:cs="Arial"/>
          <w:sz w:val="18"/>
          <w:szCs w:val="18"/>
        </w:rPr>
        <w:fldChar w:fldCharType="begin">
          <w:ffData>
            <w:name w:val="Check2"/>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sidRPr="00B91565">
        <w:rPr>
          <w:rFonts w:ascii="Arial" w:hAnsi="Arial" w:cs="Arial"/>
          <w:sz w:val="18"/>
          <w:szCs w:val="18"/>
        </w:rPr>
        <w:t xml:space="preserve"> </w:t>
      </w:r>
      <w:r>
        <w:rPr>
          <w:rFonts w:ascii="Arial" w:hAnsi="Arial" w:cs="Arial"/>
          <w:sz w:val="18"/>
          <w:szCs w:val="18"/>
        </w:rPr>
        <w:t>No</w:t>
      </w:r>
    </w:p>
    <w:p w:rsidR="00507E41" w:rsidRPr="00B91565" w:rsidRDefault="00507E41" w:rsidP="00582FC5">
      <w:pPr>
        <w:tabs>
          <w:tab w:val="left" w:pos="1890"/>
        </w:tabs>
        <w:spacing w:before="240"/>
        <w:ind w:left="720" w:hanging="360"/>
        <w:rPr>
          <w:rFonts w:ascii="Arial" w:hAnsi="Arial" w:cs="Arial"/>
          <w:sz w:val="18"/>
          <w:szCs w:val="18"/>
        </w:rPr>
      </w:pPr>
      <w:r w:rsidRPr="00B91565">
        <w:rPr>
          <w:rFonts w:ascii="Arial" w:hAnsi="Arial" w:cs="Arial"/>
          <w:b/>
          <w:sz w:val="18"/>
          <w:szCs w:val="18"/>
        </w:rPr>
        <w:t>3d</w:t>
      </w:r>
      <w:r w:rsidR="00B91565">
        <w:rPr>
          <w:rFonts w:ascii="Arial" w:hAnsi="Arial" w:cs="Arial"/>
          <w:b/>
          <w:sz w:val="18"/>
          <w:szCs w:val="18"/>
        </w:rPr>
        <w:t>)</w:t>
      </w:r>
      <w:r w:rsidR="00B91565">
        <w:rPr>
          <w:rFonts w:ascii="Arial" w:hAnsi="Arial" w:cs="Arial"/>
          <w:b/>
          <w:sz w:val="18"/>
          <w:szCs w:val="18"/>
        </w:rPr>
        <w:tab/>
      </w:r>
      <w:r w:rsidRPr="00B91565">
        <w:rPr>
          <w:rFonts w:ascii="Arial" w:hAnsi="Arial" w:cs="Arial"/>
          <w:sz w:val="18"/>
          <w:szCs w:val="18"/>
        </w:rPr>
        <w:t xml:space="preserve">Is the proposed change or modification defined as construction or reconstruction </w:t>
      </w:r>
      <w:r w:rsidR="00365E12">
        <w:rPr>
          <w:rFonts w:ascii="Arial" w:hAnsi="Arial" w:cs="Arial"/>
          <w:sz w:val="18"/>
          <w:szCs w:val="18"/>
        </w:rPr>
        <w:t xml:space="preserve">of a major source </w:t>
      </w:r>
      <w:r w:rsidRPr="00B91565">
        <w:rPr>
          <w:rFonts w:ascii="Arial" w:hAnsi="Arial" w:cs="Arial"/>
          <w:sz w:val="18"/>
          <w:szCs w:val="18"/>
        </w:rPr>
        <w:t>under Part 63 NESHAPs</w:t>
      </w:r>
      <w:r w:rsidR="00E17454">
        <w:rPr>
          <w:rFonts w:ascii="Arial" w:hAnsi="Arial" w:cs="Arial"/>
          <w:sz w:val="18"/>
          <w:szCs w:val="18"/>
        </w:rPr>
        <w:t xml:space="preserve">? </w:t>
      </w:r>
      <w:r w:rsidRPr="00B91565">
        <w:rPr>
          <w:rFonts w:ascii="Arial" w:hAnsi="Arial" w:cs="Arial"/>
          <w:sz w:val="18"/>
          <w:szCs w:val="18"/>
        </w:rPr>
        <w:t xml:space="preserve">Use and submit </w:t>
      </w:r>
      <w:r w:rsidR="0048257C">
        <w:rPr>
          <w:rFonts w:ascii="Arial" w:hAnsi="Arial" w:cs="Arial"/>
          <w:sz w:val="18"/>
          <w:szCs w:val="18"/>
        </w:rPr>
        <w:t>form</w:t>
      </w:r>
      <w:r w:rsidR="0048257C" w:rsidRPr="007B16D8">
        <w:rPr>
          <w:rFonts w:ascii="Arial" w:hAnsi="Arial" w:cs="Arial"/>
          <w:sz w:val="18"/>
          <w:szCs w:val="18"/>
        </w:rPr>
        <w:t xml:space="preserve"> </w:t>
      </w:r>
      <w:r w:rsidRPr="00BB1F80">
        <w:rPr>
          <w:rFonts w:ascii="Arial" w:hAnsi="Arial" w:cs="Arial"/>
          <w:i/>
          <w:sz w:val="18"/>
          <w:szCs w:val="18"/>
        </w:rPr>
        <w:t>CH-07</w:t>
      </w:r>
      <w:r w:rsidRPr="00B91565">
        <w:rPr>
          <w:rFonts w:ascii="Arial" w:hAnsi="Arial" w:cs="Arial"/>
          <w:sz w:val="18"/>
          <w:szCs w:val="18"/>
        </w:rPr>
        <w:t>.</w:t>
      </w:r>
    </w:p>
    <w:p w:rsidR="00582FC5" w:rsidRDefault="00582FC5" w:rsidP="00582FC5">
      <w:pPr>
        <w:tabs>
          <w:tab w:val="left" w:pos="1890"/>
        </w:tabs>
        <w:spacing w:before="120"/>
        <w:ind w:left="1080" w:hanging="360"/>
        <w:rPr>
          <w:rFonts w:ascii="Arial" w:hAnsi="Arial" w:cs="Arial"/>
          <w:sz w:val="18"/>
          <w:szCs w:val="18"/>
        </w:rPr>
      </w:pPr>
      <w:r w:rsidRPr="00B91565">
        <w:rPr>
          <w:rFonts w:ascii="Arial" w:hAnsi="Arial" w:cs="Arial"/>
          <w:sz w:val="18"/>
          <w:szCs w:val="18"/>
        </w:rPr>
        <w:fldChar w:fldCharType="begin">
          <w:ffData>
            <w:name w:val="Check1"/>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Pr>
          <w:rFonts w:ascii="Arial" w:hAnsi="Arial" w:cs="Arial"/>
          <w:sz w:val="18"/>
          <w:szCs w:val="18"/>
        </w:rPr>
        <w:t xml:space="preserve"> Yes</w:t>
      </w:r>
    </w:p>
    <w:p w:rsidR="00582FC5" w:rsidRDefault="00582FC5" w:rsidP="00582FC5">
      <w:pPr>
        <w:tabs>
          <w:tab w:val="left" w:pos="1890"/>
        </w:tabs>
        <w:spacing w:before="40"/>
        <w:ind w:left="1080" w:hanging="360"/>
        <w:rPr>
          <w:rFonts w:ascii="Arial" w:hAnsi="Arial" w:cs="Arial"/>
          <w:sz w:val="18"/>
          <w:szCs w:val="18"/>
        </w:rPr>
      </w:pPr>
      <w:r w:rsidRPr="00B91565">
        <w:rPr>
          <w:rFonts w:ascii="Arial" w:hAnsi="Arial" w:cs="Arial"/>
          <w:sz w:val="18"/>
          <w:szCs w:val="18"/>
        </w:rPr>
        <w:fldChar w:fldCharType="begin">
          <w:ffData>
            <w:name w:val="Check2"/>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sidRPr="00B91565">
        <w:rPr>
          <w:rFonts w:ascii="Arial" w:hAnsi="Arial" w:cs="Arial"/>
          <w:sz w:val="18"/>
          <w:szCs w:val="18"/>
        </w:rPr>
        <w:t xml:space="preserve"> </w:t>
      </w:r>
      <w:r>
        <w:rPr>
          <w:rFonts w:ascii="Arial" w:hAnsi="Arial" w:cs="Arial"/>
          <w:sz w:val="18"/>
          <w:szCs w:val="18"/>
        </w:rPr>
        <w:t>No</w:t>
      </w:r>
    </w:p>
    <w:p w:rsidR="001E7380" w:rsidRDefault="00507E41" w:rsidP="00626F55">
      <w:pPr>
        <w:spacing w:before="240"/>
        <w:ind w:left="360" w:hanging="360"/>
        <w:rPr>
          <w:rFonts w:ascii="Arial" w:hAnsi="Arial" w:cs="Arial"/>
          <w:sz w:val="18"/>
          <w:szCs w:val="18"/>
        </w:rPr>
      </w:pPr>
      <w:r w:rsidRPr="00B91565">
        <w:rPr>
          <w:rFonts w:ascii="Arial" w:hAnsi="Arial" w:cs="Arial"/>
          <w:b/>
          <w:sz w:val="18"/>
          <w:szCs w:val="18"/>
        </w:rPr>
        <w:t>4)</w:t>
      </w:r>
      <w:r w:rsidR="001F1DC5">
        <w:rPr>
          <w:rFonts w:ascii="Arial" w:hAnsi="Arial" w:cs="Arial"/>
          <w:b/>
          <w:sz w:val="18"/>
          <w:szCs w:val="18"/>
        </w:rPr>
        <w:tab/>
      </w:r>
      <w:r w:rsidR="00E7119A">
        <w:rPr>
          <w:rFonts w:ascii="Arial" w:hAnsi="Arial" w:cs="Arial"/>
          <w:sz w:val="18"/>
          <w:szCs w:val="18"/>
        </w:rPr>
        <w:t>Reserved f</w:t>
      </w:r>
      <w:r w:rsidR="001E7380">
        <w:rPr>
          <w:rFonts w:ascii="Arial" w:hAnsi="Arial" w:cs="Arial"/>
          <w:sz w:val="18"/>
          <w:szCs w:val="18"/>
        </w:rPr>
        <w:t>or future use.</w:t>
      </w:r>
    </w:p>
    <w:p w:rsidR="00507E41" w:rsidRPr="00B91565" w:rsidRDefault="00507E41" w:rsidP="00DA1F0F">
      <w:pPr>
        <w:spacing w:before="240"/>
        <w:ind w:left="360" w:hanging="360"/>
        <w:rPr>
          <w:rFonts w:ascii="Arial" w:hAnsi="Arial" w:cs="Arial"/>
          <w:sz w:val="18"/>
          <w:szCs w:val="18"/>
        </w:rPr>
      </w:pPr>
      <w:r w:rsidRPr="00B91565">
        <w:rPr>
          <w:rFonts w:ascii="Arial" w:hAnsi="Arial" w:cs="Arial"/>
          <w:b/>
          <w:sz w:val="18"/>
          <w:szCs w:val="18"/>
        </w:rPr>
        <w:lastRenderedPageBreak/>
        <w:t>5)</w:t>
      </w:r>
      <w:r w:rsidRPr="00B91565">
        <w:rPr>
          <w:rFonts w:ascii="Arial" w:hAnsi="Arial" w:cs="Arial"/>
          <w:sz w:val="18"/>
          <w:szCs w:val="18"/>
        </w:rPr>
        <w:tab/>
        <w:t xml:space="preserve">Does this </w:t>
      </w:r>
      <w:r w:rsidR="007B574F">
        <w:rPr>
          <w:rFonts w:ascii="Arial" w:hAnsi="Arial" w:cs="Arial"/>
          <w:sz w:val="18"/>
          <w:szCs w:val="18"/>
        </w:rPr>
        <w:t xml:space="preserve">change or </w:t>
      </w:r>
      <w:r w:rsidRPr="00B91565">
        <w:rPr>
          <w:rFonts w:ascii="Arial" w:hAnsi="Arial" w:cs="Arial"/>
          <w:sz w:val="18"/>
          <w:szCs w:val="18"/>
        </w:rPr>
        <w:t xml:space="preserve">modification establish or amend any </w:t>
      </w:r>
      <w:r w:rsidRPr="00B91565">
        <w:rPr>
          <w:rFonts w:ascii="Arial" w:hAnsi="Arial" w:cs="Arial"/>
          <w:b/>
          <w:sz w:val="18"/>
          <w:szCs w:val="18"/>
        </w:rPr>
        <w:t>source-specific permit condition</w:t>
      </w:r>
      <w:r w:rsidRPr="00B91565">
        <w:rPr>
          <w:rFonts w:ascii="Arial" w:hAnsi="Arial" w:cs="Arial"/>
          <w:sz w:val="18"/>
          <w:szCs w:val="18"/>
        </w:rPr>
        <w:t xml:space="preserve"> that is</w:t>
      </w:r>
      <w:r w:rsidR="00C5128A">
        <w:rPr>
          <w:rFonts w:ascii="Arial" w:hAnsi="Arial" w:cs="Arial"/>
          <w:sz w:val="18"/>
          <w:szCs w:val="18"/>
        </w:rPr>
        <w:t xml:space="preserve"> or will</w:t>
      </w:r>
      <w:r w:rsidRPr="00B91565">
        <w:rPr>
          <w:rFonts w:ascii="Arial" w:hAnsi="Arial" w:cs="Arial"/>
          <w:sz w:val="18"/>
          <w:szCs w:val="18"/>
        </w:rPr>
        <w:t xml:space="preserve"> be based on a case-by-case determination of an emissions limit or standard, an ambient impacts analysis, visibility, or increment analysis (e.g., a modeling-based limit, </w:t>
      </w:r>
      <w:r w:rsidR="00634E70">
        <w:rPr>
          <w:rFonts w:ascii="Arial" w:hAnsi="Arial" w:cs="Arial"/>
          <w:sz w:val="18"/>
          <w:szCs w:val="18"/>
        </w:rPr>
        <w:t xml:space="preserve">the requirement to operate a specific control device for a specific emission unit, specific operating parameters for a control device, a specific control efficiency, </w:t>
      </w:r>
      <w:r w:rsidR="00582FC5" w:rsidRPr="00582FC5">
        <w:rPr>
          <w:rFonts w:ascii="Arial" w:hAnsi="Arial" w:cs="Arial"/>
          <w:sz w:val="18"/>
          <w:szCs w:val="18"/>
        </w:rPr>
        <w:t>Best Available Control Technology (BACT)</w:t>
      </w:r>
      <w:r w:rsidRPr="00B91565">
        <w:rPr>
          <w:rFonts w:ascii="Arial" w:hAnsi="Arial" w:cs="Arial"/>
          <w:sz w:val="18"/>
          <w:szCs w:val="18"/>
        </w:rPr>
        <w:t xml:space="preserve">, </w:t>
      </w:r>
      <w:r w:rsidR="00582FC5" w:rsidRPr="00582FC5">
        <w:rPr>
          <w:rFonts w:ascii="Arial" w:hAnsi="Arial" w:cs="Arial"/>
          <w:sz w:val="18"/>
          <w:szCs w:val="18"/>
        </w:rPr>
        <w:t>Maximum Achievable Control Technology (MACT)</w:t>
      </w:r>
      <w:r w:rsidRPr="00B91565">
        <w:rPr>
          <w:rFonts w:ascii="Arial" w:hAnsi="Arial" w:cs="Arial"/>
          <w:sz w:val="18"/>
          <w:szCs w:val="18"/>
        </w:rPr>
        <w:t>,</w:t>
      </w:r>
      <w:r w:rsidR="00C5128A">
        <w:rPr>
          <w:rFonts w:ascii="Arial" w:hAnsi="Arial" w:cs="Arial"/>
          <w:sz w:val="18"/>
          <w:szCs w:val="18"/>
        </w:rPr>
        <w:t xml:space="preserve"> adding a new fuel to a list of allowable fuels,</w:t>
      </w:r>
      <w:r w:rsidRPr="00B91565">
        <w:rPr>
          <w:rFonts w:ascii="Arial" w:hAnsi="Arial" w:cs="Arial"/>
          <w:sz w:val="18"/>
          <w:szCs w:val="18"/>
        </w:rPr>
        <w:t xml:space="preserve"> etc.</w:t>
      </w:r>
      <w:r w:rsidR="00BB1F80">
        <w:rPr>
          <w:rFonts w:ascii="Arial" w:hAnsi="Arial" w:cs="Arial"/>
          <w:sz w:val="18"/>
          <w:szCs w:val="18"/>
        </w:rPr>
        <w:t>) (Minn. R. 7007.1500, subp. 1[B]</w:t>
      </w:r>
      <w:r w:rsidRPr="00B91565">
        <w:rPr>
          <w:rFonts w:ascii="Arial" w:hAnsi="Arial" w:cs="Arial"/>
          <w:sz w:val="18"/>
          <w:szCs w:val="18"/>
        </w:rPr>
        <w:t>)?</w:t>
      </w:r>
    </w:p>
    <w:p w:rsidR="008D5310" w:rsidRPr="003372D1" w:rsidRDefault="00507E41" w:rsidP="001F1DC5">
      <w:pPr>
        <w:tabs>
          <w:tab w:val="left" w:pos="7380"/>
        </w:tabs>
        <w:spacing w:before="120"/>
        <w:ind w:left="1080" w:hanging="720"/>
        <w:rPr>
          <w:rFonts w:ascii="Arial" w:hAnsi="Arial" w:cs="Arial"/>
          <w:sz w:val="18"/>
          <w:szCs w:val="18"/>
        </w:rPr>
      </w:pPr>
      <w:r w:rsidRPr="00B91565">
        <w:rPr>
          <w:rFonts w:ascii="Arial" w:hAnsi="Arial" w:cs="Arial"/>
          <w:sz w:val="18"/>
          <w:szCs w:val="18"/>
        </w:rPr>
        <w:fldChar w:fldCharType="begin">
          <w:ffData>
            <w:name w:val="Check3"/>
            <w:enabled/>
            <w:calcOnExit w:val="0"/>
            <w:checkBox>
              <w:sizeAuto/>
              <w:default w:val="0"/>
            </w:checkBox>
          </w:ffData>
        </w:fldChar>
      </w:r>
      <w:bookmarkStart w:id="4" w:name="Check3"/>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bookmarkEnd w:id="4"/>
      <w:r w:rsidR="008D5310">
        <w:rPr>
          <w:rFonts w:ascii="Arial" w:hAnsi="Arial" w:cs="Arial"/>
          <w:sz w:val="18"/>
          <w:szCs w:val="18"/>
        </w:rPr>
        <w:t xml:space="preserve"> Yes</w:t>
      </w:r>
      <w:r w:rsidR="00E17454">
        <w:rPr>
          <w:rFonts w:ascii="Arial" w:hAnsi="Arial" w:cs="Arial"/>
          <w:sz w:val="18"/>
          <w:szCs w:val="18"/>
        </w:rPr>
        <w:t xml:space="preserve">. </w:t>
      </w:r>
      <w:r w:rsidRPr="00B91565">
        <w:rPr>
          <w:rFonts w:ascii="Arial" w:hAnsi="Arial" w:cs="Arial"/>
          <w:sz w:val="18"/>
          <w:szCs w:val="18"/>
        </w:rPr>
        <w:t xml:space="preserve">Use and submit </w:t>
      </w:r>
      <w:r w:rsidR="0048257C">
        <w:rPr>
          <w:rFonts w:ascii="Arial" w:hAnsi="Arial" w:cs="Arial"/>
          <w:sz w:val="18"/>
          <w:szCs w:val="18"/>
        </w:rPr>
        <w:t>form</w:t>
      </w:r>
      <w:r w:rsidR="0048257C" w:rsidRPr="007B16D8">
        <w:rPr>
          <w:rFonts w:ascii="Arial" w:hAnsi="Arial" w:cs="Arial"/>
          <w:sz w:val="18"/>
          <w:szCs w:val="18"/>
        </w:rPr>
        <w:t xml:space="preserve"> </w:t>
      </w:r>
      <w:r w:rsidRPr="00BB1F80">
        <w:rPr>
          <w:rFonts w:ascii="Arial" w:hAnsi="Arial" w:cs="Arial"/>
          <w:i/>
          <w:sz w:val="18"/>
          <w:szCs w:val="18"/>
        </w:rPr>
        <w:t>CD-01</w:t>
      </w:r>
      <w:r w:rsidRPr="00B91565">
        <w:rPr>
          <w:rFonts w:ascii="Arial" w:hAnsi="Arial" w:cs="Arial"/>
          <w:sz w:val="18"/>
          <w:szCs w:val="18"/>
        </w:rPr>
        <w:t xml:space="preserve"> </w:t>
      </w:r>
      <w:r w:rsidR="00406E8B">
        <w:rPr>
          <w:rFonts w:ascii="Arial" w:hAnsi="Arial" w:cs="Arial"/>
          <w:sz w:val="18"/>
          <w:szCs w:val="18"/>
        </w:rPr>
        <w:t xml:space="preserve">and/or </w:t>
      </w:r>
      <w:r w:rsidR="00406E8B" w:rsidRPr="00BB1F80">
        <w:rPr>
          <w:rFonts w:ascii="Arial" w:hAnsi="Arial" w:cs="Arial"/>
          <w:i/>
          <w:sz w:val="18"/>
          <w:szCs w:val="18"/>
        </w:rPr>
        <w:t>CD-05</w:t>
      </w:r>
      <w:r w:rsidR="00406E8B">
        <w:rPr>
          <w:rFonts w:ascii="Arial" w:hAnsi="Arial" w:cs="Arial"/>
          <w:sz w:val="18"/>
          <w:szCs w:val="18"/>
        </w:rPr>
        <w:t xml:space="preserve"> </w:t>
      </w:r>
      <w:r w:rsidRPr="00B91565">
        <w:rPr>
          <w:rFonts w:ascii="Arial" w:hAnsi="Arial" w:cs="Arial"/>
          <w:sz w:val="18"/>
          <w:szCs w:val="18"/>
        </w:rPr>
        <w:t>to document such conditions</w:t>
      </w:r>
      <w:r w:rsidRPr="003372D1">
        <w:rPr>
          <w:rFonts w:ascii="Arial" w:hAnsi="Arial" w:cs="Arial"/>
          <w:sz w:val="18"/>
          <w:szCs w:val="18"/>
        </w:rPr>
        <w:t>.</w:t>
      </w:r>
      <w:r w:rsidR="003372D1" w:rsidRPr="003372D1">
        <w:rPr>
          <w:rFonts w:ascii="Arial" w:hAnsi="Arial" w:cs="Arial"/>
          <w:sz w:val="18"/>
          <w:szCs w:val="18"/>
        </w:rPr>
        <w:t xml:space="preserve"> If you are amending existing New Source Review requirements established through a previously issued New Source Review permit (requirements from a BACT analysis, or ambient impacts, class I impacts, or additional impacts analysis), submit </w:t>
      </w:r>
      <w:r w:rsidR="0048257C">
        <w:rPr>
          <w:rFonts w:ascii="Arial" w:hAnsi="Arial" w:cs="Arial"/>
          <w:sz w:val="18"/>
          <w:szCs w:val="18"/>
        </w:rPr>
        <w:t>form</w:t>
      </w:r>
      <w:r w:rsidR="0048257C" w:rsidRPr="007B16D8">
        <w:rPr>
          <w:rFonts w:ascii="Arial" w:hAnsi="Arial" w:cs="Arial"/>
          <w:sz w:val="18"/>
          <w:szCs w:val="18"/>
        </w:rPr>
        <w:t xml:space="preserve"> </w:t>
      </w:r>
      <w:r w:rsidR="003372D1" w:rsidRPr="00BB1F80">
        <w:rPr>
          <w:rFonts w:ascii="Arial" w:hAnsi="Arial" w:cs="Arial"/>
          <w:i/>
          <w:sz w:val="18"/>
          <w:szCs w:val="18"/>
        </w:rPr>
        <w:t>CH-04e</w:t>
      </w:r>
      <w:r w:rsidR="003372D1" w:rsidRPr="003372D1">
        <w:rPr>
          <w:rFonts w:ascii="Arial" w:hAnsi="Arial" w:cs="Arial"/>
          <w:sz w:val="18"/>
          <w:szCs w:val="18"/>
        </w:rPr>
        <w:t xml:space="preserve"> and appropriate supporting documentation (revised BACT, ambient impacts, class I impacts, or additional impacts analyses). If you are amending existing requirements based on a case-by-case MACT determination, please contact the MPCA for more information.</w:t>
      </w:r>
    </w:p>
    <w:p w:rsidR="00507E41" w:rsidRPr="00B91565" w:rsidRDefault="00507E41" w:rsidP="00D76947">
      <w:pPr>
        <w:tabs>
          <w:tab w:val="left" w:pos="7380"/>
        </w:tabs>
        <w:spacing w:before="40"/>
        <w:ind w:left="907" w:hanging="547"/>
        <w:rPr>
          <w:rFonts w:ascii="Arial" w:hAnsi="Arial" w:cs="Arial"/>
          <w:sz w:val="18"/>
          <w:szCs w:val="18"/>
        </w:rPr>
      </w:pPr>
      <w:r w:rsidRPr="00B91565">
        <w:rPr>
          <w:rFonts w:ascii="Arial" w:hAnsi="Arial" w:cs="Arial"/>
          <w:sz w:val="18"/>
          <w:szCs w:val="18"/>
        </w:rPr>
        <w:fldChar w:fldCharType="begin">
          <w:ffData>
            <w:name w:val="Check4"/>
            <w:enabled/>
            <w:calcOnExit w:val="0"/>
            <w:checkBox>
              <w:sizeAuto/>
              <w:default w:val="0"/>
            </w:checkBox>
          </w:ffData>
        </w:fldChar>
      </w:r>
      <w:bookmarkStart w:id="5" w:name="Check4"/>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bookmarkEnd w:id="5"/>
      <w:r w:rsidR="008D5310">
        <w:rPr>
          <w:rFonts w:ascii="Arial" w:hAnsi="Arial" w:cs="Arial"/>
          <w:sz w:val="18"/>
          <w:szCs w:val="18"/>
        </w:rPr>
        <w:t xml:space="preserve"> No</w:t>
      </w:r>
    </w:p>
    <w:p w:rsidR="00507E41" w:rsidRPr="00B91565" w:rsidRDefault="00507E41" w:rsidP="00D76947">
      <w:pPr>
        <w:spacing w:before="240"/>
        <w:ind w:left="360" w:hanging="360"/>
        <w:rPr>
          <w:rFonts w:ascii="Arial" w:hAnsi="Arial" w:cs="Arial"/>
          <w:sz w:val="18"/>
          <w:szCs w:val="18"/>
        </w:rPr>
      </w:pPr>
      <w:r w:rsidRPr="00B91565">
        <w:rPr>
          <w:rFonts w:ascii="Arial" w:hAnsi="Arial" w:cs="Arial"/>
          <w:b/>
          <w:sz w:val="18"/>
          <w:szCs w:val="18"/>
        </w:rPr>
        <w:t>6)</w:t>
      </w:r>
      <w:r w:rsidRPr="00B91565">
        <w:rPr>
          <w:rFonts w:ascii="Arial" w:hAnsi="Arial" w:cs="Arial"/>
          <w:sz w:val="18"/>
          <w:szCs w:val="18"/>
        </w:rPr>
        <w:tab/>
        <w:t xml:space="preserve">Does this </w:t>
      </w:r>
      <w:r w:rsidR="007B574F">
        <w:rPr>
          <w:rFonts w:ascii="Arial" w:hAnsi="Arial" w:cs="Arial"/>
          <w:sz w:val="18"/>
          <w:szCs w:val="18"/>
        </w:rPr>
        <w:t xml:space="preserve">change or </w:t>
      </w:r>
      <w:r w:rsidRPr="00B91565">
        <w:rPr>
          <w:rFonts w:ascii="Arial" w:hAnsi="Arial" w:cs="Arial"/>
          <w:sz w:val="18"/>
          <w:szCs w:val="18"/>
        </w:rPr>
        <w:t>modification establish or amend any permit terms or conditions for which there is no underlying applicable requirement and that you have assumed to avoid an applicable requirement to which you would otherwise be subject</w:t>
      </w:r>
      <w:r w:rsidR="00E17454">
        <w:rPr>
          <w:rFonts w:ascii="Arial" w:hAnsi="Arial" w:cs="Arial"/>
          <w:sz w:val="18"/>
          <w:szCs w:val="18"/>
        </w:rPr>
        <w:t xml:space="preserve">? </w:t>
      </w:r>
      <w:r w:rsidRPr="00B91565">
        <w:rPr>
          <w:rFonts w:ascii="Arial" w:hAnsi="Arial" w:cs="Arial"/>
          <w:sz w:val="18"/>
          <w:szCs w:val="18"/>
        </w:rPr>
        <w:t>Such limits are usually synthetic minor limitations such as a limit on hours of operation</w:t>
      </w:r>
      <w:r w:rsidR="00E17454">
        <w:rPr>
          <w:rFonts w:ascii="Arial" w:hAnsi="Arial" w:cs="Arial"/>
          <w:sz w:val="18"/>
          <w:szCs w:val="18"/>
        </w:rPr>
        <w:t xml:space="preserve">. </w:t>
      </w:r>
      <w:r w:rsidRPr="00B91565">
        <w:rPr>
          <w:rFonts w:ascii="Arial" w:hAnsi="Arial" w:cs="Arial"/>
          <w:sz w:val="18"/>
          <w:szCs w:val="18"/>
        </w:rPr>
        <w:t>Please note that if you would like to add equipment under an existing emissions cap or limit, and the permit does not explicitly pre-authorize such additions, that is considered amending the limit or emissions ca</w:t>
      </w:r>
      <w:r w:rsidR="00BB1F80">
        <w:rPr>
          <w:rFonts w:ascii="Arial" w:hAnsi="Arial" w:cs="Arial"/>
          <w:sz w:val="18"/>
          <w:szCs w:val="18"/>
        </w:rPr>
        <w:t>p. (Minn. R. 7007.1500, subp. 1[C]</w:t>
      </w:r>
      <w:r w:rsidRPr="00B91565">
        <w:rPr>
          <w:rFonts w:ascii="Arial" w:hAnsi="Arial" w:cs="Arial"/>
          <w:sz w:val="18"/>
          <w:szCs w:val="18"/>
        </w:rPr>
        <w:t>).</w:t>
      </w:r>
    </w:p>
    <w:p w:rsidR="008D5310" w:rsidRDefault="00507E41" w:rsidP="00D76947">
      <w:pPr>
        <w:tabs>
          <w:tab w:val="left" w:pos="7380"/>
        </w:tabs>
        <w:spacing w:before="120"/>
        <w:ind w:left="360"/>
        <w:rPr>
          <w:rFonts w:ascii="Arial" w:hAnsi="Arial" w:cs="Arial"/>
          <w:sz w:val="18"/>
          <w:szCs w:val="18"/>
        </w:rPr>
      </w:pPr>
      <w:r w:rsidRPr="00B91565">
        <w:rPr>
          <w:rFonts w:ascii="Arial" w:hAnsi="Arial" w:cs="Arial"/>
          <w:sz w:val="18"/>
          <w:szCs w:val="18"/>
        </w:rPr>
        <w:fldChar w:fldCharType="begin">
          <w:ffData>
            <w:name w:val="Check5"/>
            <w:enabled/>
            <w:calcOnExit w:val="0"/>
            <w:checkBox>
              <w:sizeAuto/>
              <w:default w:val="0"/>
            </w:checkBox>
          </w:ffData>
        </w:fldChar>
      </w:r>
      <w:bookmarkStart w:id="6" w:name="Check5"/>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bookmarkEnd w:id="6"/>
      <w:r w:rsidR="008D5310">
        <w:rPr>
          <w:rFonts w:ascii="Arial" w:hAnsi="Arial" w:cs="Arial"/>
          <w:sz w:val="18"/>
          <w:szCs w:val="18"/>
        </w:rPr>
        <w:t xml:space="preserve"> Yes</w:t>
      </w:r>
      <w:r w:rsidR="00E17454">
        <w:rPr>
          <w:rFonts w:ascii="Arial" w:hAnsi="Arial" w:cs="Arial"/>
          <w:sz w:val="18"/>
          <w:szCs w:val="18"/>
        </w:rPr>
        <w:t xml:space="preserve">. </w:t>
      </w:r>
      <w:r w:rsidRPr="00B91565">
        <w:rPr>
          <w:rFonts w:ascii="Arial" w:hAnsi="Arial" w:cs="Arial"/>
          <w:sz w:val="18"/>
          <w:szCs w:val="18"/>
        </w:rPr>
        <w:t xml:space="preserve">Use and submit </w:t>
      </w:r>
      <w:r w:rsidR="0048257C">
        <w:rPr>
          <w:rFonts w:ascii="Arial" w:hAnsi="Arial" w:cs="Arial"/>
          <w:sz w:val="18"/>
          <w:szCs w:val="18"/>
        </w:rPr>
        <w:t>form</w:t>
      </w:r>
      <w:r w:rsidR="0048257C" w:rsidRPr="007B16D8">
        <w:rPr>
          <w:rFonts w:ascii="Arial" w:hAnsi="Arial" w:cs="Arial"/>
          <w:sz w:val="18"/>
          <w:szCs w:val="18"/>
        </w:rPr>
        <w:t xml:space="preserve"> </w:t>
      </w:r>
      <w:r w:rsidRPr="00BB1F80">
        <w:rPr>
          <w:rFonts w:ascii="Arial" w:hAnsi="Arial" w:cs="Arial"/>
          <w:i/>
          <w:sz w:val="18"/>
          <w:szCs w:val="18"/>
        </w:rPr>
        <w:t>CD-01</w:t>
      </w:r>
      <w:r w:rsidR="00406E8B">
        <w:rPr>
          <w:rFonts w:ascii="Arial" w:hAnsi="Arial" w:cs="Arial"/>
          <w:sz w:val="18"/>
          <w:szCs w:val="18"/>
        </w:rPr>
        <w:t xml:space="preserve"> and/or </w:t>
      </w:r>
      <w:r w:rsidR="00406E8B" w:rsidRPr="00BB1F80">
        <w:rPr>
          <w:rFonts w:ascii="Arial" w:hAnsi="Arial" w:cs="Arial"/>
          <w:i/>
          <w:sz w:val="18"/>
          <w:szCs w:val="18"/>
        </w:rPr>
        <w:t>CD-05</w:t>
      </w:r>
      <w:r w:rsidR="00406E8B">
        <w:rPr>
          <w:rFonts w:ascii="Arial" w:hAnsi="Arial" w:cs="Arial"/>
          <w:sz w:val="18"/>
          <w:szCs w:val="18"/>
        </w:rPr>
        <w:t xml:space="preserve"> </w:t>
      </w:r>
      <w:r w:rsidRPr="00B91565">
        <w:rPr>
          <w:rFonts w:ascii="Arial" w:hAnsi="Arial" w:cs="Arial"/>
          <w:sz w:val="18"/>
          <w:szCs w:val="18"/>
        </w:rPr>
        <w:t>to document such conditions.</w:t>
      </w:r>
    </w:p>
    <w:p w:rsidR="00507E41" w:rsidRPr="00B91565" w:rsidRDefault="00507E41" w:rsidP="00D76947">
      <w:pPr>
        <w:tabs>
          <w:tab w:val="left" w:pos="7380"/>
        </w:tabs>
        <w:spacing w:before="40"/>
        <w:ind w:left="360"/>
        <w:rPr>
          <w:rFonts w:ascii="Arial" w:hAnsi="Arial" w:cs="Arial"/>
          <w:sz w:val="18"/>
          <w:szCs w:val="18"/>
        </w:rPr>
      </w:pPr>
      <w:r w:rsidRPr="00B91565">
        <w:rPr>
          <w:rFonts w:ascii="Arial" w:hAnsi="Arial" w:cs="Arial"/>
          <w:sz w:val="18"/>
          <w:szCs w:val="18"/>
        </w:rPr>
        <w:fldChar w:fldCharType="begin">
          <w:ffData>
            <w:name w:val="Check6"/>
            <w:enabled/>
            <w:calcOnExit w:val="0"/>
            <w:checkBox>
              <w:sizeAuto/>
              <w:default w:val="0"/>
            </w:checkBox>
          </w:ffData>
        </w:fldChar>
      </w:r>
      <w:bookmarkStart w:id="7" w:name="Check6"/>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bookmarkEnd w:id="7"/>
      <w:r w:rsidR="008D5310">
        <w:rPr>
          <w:rFonts w:ascii="Arial" w:hAnsi="Arial" w:cs="Arial"/>
          <w:sz w:val="18"/>
          <w:szCs w:val="18"/>
        </w:rPr>
        <w:t xml:space="preserve"> No</w:t>
      </w:r>
    </w:p>
    <w:p w:rsidR="00507E41" w:rsidRPr="00B91565" w:rsidRDefault="00BE2B82" w:rsidP="00D76947">
      <w:pPr>
        <w:spacing w:before="240"/>
        <w:ind w:left="360" w:hanging="360"/>
        <w:rPr>
          <w:rFonts w:ascii="Arial" w:hAnsi="Arial" w:cs="Arial"/>
          <w:sz w:val="18"/>
          <w:szCs w:val="18"/>
        </w:rPr>
      </w:pPr>
      <w:r w:rsidRPr="00B91565">
        <w:rPr>
          <w:rFonts w:ascii="Arial" w:hAnsi="Arial" w:cs="Arial"/>
          <w:b/>
          <w:sz w:val="18"/>
          <w:szCs w:val="18"/>
        </w:rPr>
        <w:t>7</w:t>
      </w:r>
      <w:r w:rsidR="00507E41" w:rsidRPr="00B91565">
        <w:rPr>
          <w:rFonts w:ascii="Arial" w:hAnsi="Arial" w:cs="Arial"/>
          <w:b/>
          <w:sz w:val="18"/>
          <w:szCs w:val="18"/>
        </w:rPr>
        <w:t>)</w:t>
      </w:r>
      <w:r w:rsidR="00507E41" w:rsidRPr="00B91565">
        <w:rPr>
          <w:rFonts w:ascii="Arial" w:hAnsi="Arial" w:cs="Arial"/>
          <w:b/>
          <w:sz w:val="18"/>
          <w:szCs w:val="18"/>
        </w:rPr>
        <w:tab/>
      </w:r>
      <w:r w:rsidR="00507E41" w:rsidRPr="00B91565">
        <w:rPr>
          <w:rFonts w:ascii="Arial" w:hAnsi="Arial" w:cs="Arial"/>
          <w:sz w:val="18"/>
          <w:szCs w:val="18"/>
        </w:rPr>
        <w:t xml:space="preserve">Does this </w:t>
      </w:r>
      <w:r w:rsidR="007B574F">
        <w:rPr>
          <w:rFonts w:ascii="Arial" w:hAnsi="Arial" w:cs="Arial"/>
          <w:sz w:val="18"/>
          <w:szCs w:val="18"/>
        </w:rPr>
        <w:t xml:space="preserve">change or </w:t>
      </w:r>
      <w:r w:rsidR="00507E41" w:rsidRPr="00B91565">
        <w:rPr>
          <w:rFonts w:ascii="Arial" w:hAnsi="Arial" w:cs="Arial"/>
          <w:sz w:val="18"/>
          <w:szCs w:val="18"/>
        </w:rPr>
        <w:t xml:space="preserve">modification establish, amend, renew, or distribute a </w:t>
      </w:r>
      <w:r w:rsidR="00507E41" w:rsidRPr="00B91565">
        <w:rPr>
          <w:rFonts w:ascii="Arial" w:hAnsi="Arial" w:cs="Arial"/>
          <w:b/>
          <w:sz w:val="18"/>
          <w:szCs w:val="18"/>
        </w:rPr>
        <w:t>Plantwide Applicability Limit</w:t>
      </w:r>
      <w:r w:rsidR="00507E41" w:rsidRPr="00B91565">
        <w:rPr>
          <w:rFonts w:ascii="Arial" w:hAnsi="Arial" w:cs="Arial"/>
          <w:sz w:val="18"/>
          <w:szCs w:val="18"/>
        </w:rPr>
        <w:t xml:space="preserve"> </w:t>
      </w:r>
      <w:r w:rsidR="008D5310">
        <w:rPr>
          <w:rFonts w:ascii="Arial" w:hAnsi="Arial" w:cs="Arial"/>
          <w:sz w:val="18"/>
          <w:szCs w:val="18"/>
        </w:rPr>
        <w:t>(</w:t>
      </w:r>
      <w:smartTag w:uri="urn:schemas-microsoft-com:office:smarttags" w:element="State">
        <w:r w:rsidR="008D5310">
          <w:rPr>
            <w:rFonts w:ascii="Arial" w:hAnsi="Arial" w:cs="Arial"/>
            <w:sz w:val="18"/>
            <w:szCs w:val="18"/>
          </w:rPr>
          <w:t>PAL</w:t>
        </w:r>
      </w:smartTag>
      <w:r w:rsidR="008D5310">
        <w:rPr>
          <w:rFonts w:ascii="Arial" w:hAnsi="Arial" w:cs="Arial"/>
          <w:sz w:val="18"/>
          <w:szCs w:val="18"/>
        </w:rPr>
        <w:t xml:space="preserve">) </w:t>
      </w:r>
      <w:r w:rsidR="00507E41" w:rsidRPr="00B91565">
        <w:rPr>
          <w:rFonts w:ascii="Arial" w:hAnsi="Arial" w:cs="Arial"/>
          <w:sz w:val="18"/>
          <w:szCs w:val="18"/>
        </w:rPr>
        <w:t xml:space="preserve">under 40 </w:t>
      </w:r>
      <w:smartTag w:uri="urn:schemas-microsoft-com:office:smarttags" w:element="State">
        <w:r w:rsidR="00507E41" w:rsidRPr="00B91565">
          <w:rPr>
            <w:rFonts w:ascii="Arial" w:hAnsi="Arial" w:cs="Arial"/>
            <w:sz w:val="18"/>
            <w:szCs w:val="18"/>
          </w:rPr>
          <w:t>CFR</w:t>
        </w:r>
      </w:smartTag>
      <w:r w:rsidR="00507E41" w:rsidRPr="00B91565">
        <w:rPr>
          <w:rFonts w:ascii="Arial" w:hAnsi="Arial" w:cs="Arial"/>
          <w:sz w:val="18"/>
          <w:szCs w:val="18"/>
        </w:rPr>
        <w:t xml:space="preserve"> § 52.21(aa)?</w:t>
      </w:r>
      <w:r w:rsidR="00134528" w:rsidRPr="00B91565">
        <w:rPr>
          <w:rFonts w:ascii="Arial" w:hAnsi="Arial" w:cs="Arial"/>
          <w:sz w:val="18"/>
          <w:szCs w:val="18"/>
        </w:rPr>
        <w:t xml:space="preserve"> (This is only available to existing major sources under New Source Review.)</w:t>
      </w:r>
    </w:p>
    <w:p w:rsidR="00507E41" w:rsidRPr="00B91565" w:rsidRDefault="00507E41" w:rsidP="001F1DC5">
      <w:pPr>
        <w:spacing w:before="120"/>
        <w:ind w:left="1080" w:hanging="720"/>
        <w:rPr>
          <w:rFonts w:ascii="Arial" w:hAnsi="Arial" w:cs="Arial"/>
          <w:sz w:val="18"/>
          <w:szCs w:val="18"/>
        </w:rPr>
      </w:pPr>
      <w:r w:rsidRPr="00B91565">
        <w:rPr>
          <w:rFonts w:ascii="Arial" w:hAnsi="Arial" w:cs="Arial"/>
          <w:sz w:val="18"/>
          <w:szCs w:val="18"/>
        </w:rPr>
        <w:fldChar w:fldCharType="begin">
          <w:ffData>
            <w:name w:val="Check5"/>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sidRPr="00B91565">
        <w:rPr>
          <w:rFonts w:ascii="Arial" w:hAnsi="Arial" w:cs="Arial"/>
          <w:sz w:val="18"/>
          <w:szCs w:val="18"/>
        </w:rPr>
        <w:t xml:space="preserve"> </w:t>
      </w:r>
      <w:r w:rsidR="008D5310">
        <w:rPr>
          <w:rFonts w:ascii="Arial" w:hAnsi="Arial" w:cs="Arial"/>
          <w:sz w:val="18"/>
          <w:szCs w:val="18"/>
        </w:rPr>
        <w:t>Yes</w:t>
      </w:r>
      <w:r w:rsidRPr="00B91565">
        <w:rPr>
          <w:rFonts w:ascii="Arial" w:hAnsi="Arial" w:cs="Arial"/>
          <w:sz w:val="18"/>
          <w:szCs w:val="18"/>
        </w:rPr>
        <w:t xml:space="preserve">. Use and submit </w:t>
      </w:r>
      <w:r w:rsidR="0048257C">
        <w:rPr>
          <w:rFonts w:ascii="Arial" w:hAnsi="Arial" w:cs="Arial"/>
          <w:sz w:val="18"/>
          <w:szCs w:val="18"/>
        </w:rPr>
        <w:t>form</w:t>
      </w:r>
      <w:r w:rsidR="0048257C" w:rsidRPr="007B16D8">
        <w:rPr>
          <w:rFonts w:ascii="Arial" w:hAnsi="Arial" w:cs="Arial"/>
          <w:sz w:val="18"/>
          <w:szCs w:val="18"/>
        </w:rPr>
        <w:t xml:space="preserve"> </w:t>
      </w:r>
      <w:r w:rsidRPr="00F840F4">
        <w:rPr>
          <w:rFonts w:ascii="Arial" w:hAnsi="Arial" w:cs="Arial"/>
          <w:i/>
          <w:sz w:val="18"/>
          <w:szCs w:val="18"/>
        </w:rPr>
        <w:t>PAL-01</w:t>
      </w:r>
      <w:r w:rsidRPr="00B91565">
        <w:rPr>
          <w:rFonts w:ascii="Arial" w:hAnsi="Arial" w:cs="Arial"/>
          <w:sz w:val="18"/>
          <w:szCs w:val="18"/>
        </w:rPr>
        <w:t xml:space="preserve"> (and the forms referenced within </w:t>
      </w:r>
      <w:smartTag w:uri="urn:schemas-microsoft-com:office:smarttags" w:element="State">
        <w:r w:rsidRPr="00F840F4">
          <w:rPr>
            <w:rFonts w:ascii="Arial" w:hAnsi="Arial" w:cs="Arial"/>
            <w:i/>
            <w:sz w:val="18"/>
            <w:szCs w:val="18"/>
          </w:rPr>
          <w:t>PAL</w:t>
        </w:r>
      </w:smartTag>
      <w:r w:rsidRPr="00F840F4">
        <w:rPr>
          <w:rFonts w:ascii="Arial" w:hAnsi="Arial" w:cs="Arial"/>
          <w:i/>
          <w:sz w:val="18"/>
          <w:szCs w:val="18"/>
        </w:rPr>
        <w:t>-01</w:t>
      </w:r>
      <w:r w:rsidRPr="00B91565">
        <w:rPr>
          <w:rFonts w:ascii="Arial" w:hAnsi="Arial" w:cs="Arial"/>
          <w:sz w:val="18"/>
          <w:szCs w:val="18"/>
        </w:rPr>
        <w:t>) an</w:t>
      </w:r>
      <w:r w:rsidR="0013239C" w:rsidRPr="00B91565">
        <w:rPr>
          <w:rFonts w:ascii="Arial" w:hAnsi="Arial" w:cs="Arial"/>
          <w:sz w:val="18"/>
          <w:szCs w:val="18"/>
        </w:rPr>
        <w:t xml:space="preserve">d </w:t>
      </w:r>
      <w:r w:rsidR="0013239C" w:rsidRPr="00F840F4">
        <w:rPr>
          <w:rFonts w:ascii="Arial" w:hAnsi="Arial" w:cs="Arial"/>
          <w:i/>
          <w:sz w:val="18"/>
          <w:szCs w:val="18"/>
        </w:rPr>
        <w:t>CD-01</w:t>
      </w:r>
      <w:r w:rsidR="0013239C" w:rsidRPr="00B91565">
        <w:rPr>
          <w:rFonts w:ascii="Arial" w:hAnsi="Arial" w:cs="Arial"/>
          <w:sz w:val="18"/>
          <w:szCs w:val="18"/>
        </w:rPr>
        <w:t xml:space="preserve"> to document conditions</w:t>
      </w:r>
      <w:r w:rsidR="00E17454">
        <w:rPr>
          <w:rFonts w:ascii="Arial" w:hAnsi="Arial" w:cs="Arial"/>
          <w:sz w:val="18"/>
          <w:szCs w:val="18"/>
        </w:rPr>
        <w:t xml:space="preserve">. </w:t>
      </w:r>
      <w:r w:rsidR="0013239C" w:rsidRPr="00B91565">
        <w:rPr>
          <w:rFonts w:ascii="Arial" w:hAnsi="Arial" w:cs="Arial"/>
          <w:sz w:val="18"/>
          <w:szCs w:val="18"/>
        </w:rPr>
        <w:t xml:space="preserve">(As of the date of this form, the </w:t>
      </w:r>
      <w:smartTag w:uri="urn:schemas-microsoft-com:office:smarttags" w:element="State">
        <w:r w:rsidR="0013239C" w:rsidRPr="00B91565">
          <w:rPr>
            <w:rFonts w:ascii="Arial" w:hAnsi="Arial" w:cs="Arial"/>
            <w:sz w:val="18"/>
            <w:szCs w:val="18"/>
          </w:rPr>
          <w:t>PAL</w:t>
        </w:r>
      </w:smartTag>
      <w:r w:rsidR="0013239C" w:rsidRPr="00B91565">
        <w:rPr>
          <w:rFonts w:ascii="Arial" w:hAnsi="Arial" w:cs="Arial"/>
          <w:sz w:val="18"/>
          <w:szCs w:val="18"/>
        </w:rPr>
        <w:t xml:space="preserve"> cover page (</w:t>
      </w:r>
      <w:smartTag w:uri="urn:schemas-microsoft-com:office:smarttags" w:element="State">
        <w:r w:rsidR="0013239C" w:rsidRPr="00F840F4">
          <w:rPr>
            <w:rFonts w:ascii="Arial" w:hAnsi="Arial" w:cs="Arial"/>
            <w:i/>
            <w:sz w:val="18"/>
            <w:szCs w:val="18"/>
          </w:rPr>
          <w:t>PAL</w:t>
        </w:r>
      </w:smartTag>
      <w:r w:rsidR="0013239C" w:rsidRPr="00F840F4">
        <w:rPr>
          <w:rFonts w:ascii="Arial" w:hAnsi="Arial" w:cs="Arial"/>
          <w:i/>
          <w:sz w:val="18"/>
          <w:szCs w:val="18"/>
        </w:rPr>
        <w:t>-01</w:t>
      </w:r>
      <w:r w:rsidR="0013239C" w:rsidRPr="00B91565">
        <w:rPr>
          <w:rFonts w:ascii="Arial" w:hAnsi="Arial" w:cs="Arial"/>
          <w:sz w:val="18"/>
          <w:szCs w:val="18"/>
        </w:rPr>
        <w:t xml:space="preserve">) and the form for determination of a </w:t>
      </w:r>
      <w:smartTag w:uri="urn:schemas-microsoft-com:office:smarttags" w:element="State">
        <w:r w:rsidR="0013239C" w:rsidRPr="00B91565">
          <w:rPr>
            <w:rFonts w:ascii="Arial" w:hAnsi="Arial" w:cs="Arial"/>
            <w:sz w:val="18"/>
            <w:szCs w:val="18"/>
          </w:rPr>
          <w:t>PAL</w:t>
        </w:r>
      </w:smartTag>
      <w:r w:rsidR="0013239C" w:rsidRPr="00B91565">
        <w:rPr>
          <w:rFonts w:ascii="Arial" w:hAnsi="Arial" w:cs="Arial"/>
          <w:sz w:val="18"/>
          <w:szCs w:val="18"/>
        </w:rPr>
        <w:t xml:space="preserve"> (</w:t>
      </w:r>
      <w:smartTag w:uri="urn:schemas-microsoft-com:office:smarttags" w:element="State">
        <w:r w:rsidR="0013239C" w:rsidRPr="00F840F4">
          <w:rPr>
            <w:rFonts w:ascii="Arial" w:hAnsi="Arial" w:cs="Arial"/>
            <w:i/>
            <w:sz w:val="18"/>
            <w:szCs w:val="18"/>
          </w:rPr>
          <w:t>PAL</w:t>
        </w:r>
      </w:smartTag>
      <w:r w:rsidR="0013239C" w:rsidRPr="00F840F4">
        <w:rPr>
          <w:rFonts w:ascii="Arial" w:hAnsi="Arial" w:cs="Arial"/>
          <w:i/>
          <w:sz w:val="18"/>
          <w:szCs w:val="18"/>
        </w:rPr>
        <w:t>-02</w:t>
      </w:r>
      <w:r w:rsidR="0013239C" w:rsidRPr="00B91565">
        <w:rPr>
          <w:rFonts w:ascii="Arial" w:hAnsi="Arial" w:cs="Arial"/>
          <w:sz w:val="18"/>
          <w:szCs w:val="18"/>
        </w:rPr>
        <w:t>) have been completed</w:t>
      </w:r>
      <w:r w:rsidR="00E17454">
        <w:rPr>
          <w:rFonts w:ascii="Arial" w:hAnsi="Arial" w:cs="Arial"/>
          <w:sz w:val="18"/>
          <w:szCs w:val="18"/>
        </w:rPr>
        <w:t xml:space="preserve">. </w:t>
      </w:r>
      <w:r w:rsidR="0013239C" w:rsidRPr="00B91565">
        <w:rPr>
          <w:rFonts w:ascii="Arial" w:hAnsi="Arial" w:cs="Arial"/>
          <w:sz w:val="18"/>
          <w:szCs w:val="18"/>
        </w:rPr>
        <w:t xml:space="preserve">The remaining forms for renewal, expiration allocation, and increasing a </w:t>
      </w:r>
      <w:smartTag w:uri="urn:schemas-microsoft-com:office:smarttags" w:element="State">
        <w:r w:rsidR="0013239C" w:rsidRPr="00B91565">
          <w:rPr>
            <w:rFonts w:ascii="Arial" w:hAnsi="Arial" w:cs="Arial"/>
            <w:sz w:val="18"/>
            <w:szCs w:val="18"/>
          </w:rPr>
          <w:t>PAL</w:t>
        </w:r>
      </w:smartTag>
      <w:r w:rsidR="0013239C" w:rsidRPr="00B91565">
        <w:rPr>
          <w:rFonts w:ascii="Arial" w:hAnsi="Arial" w:cs="Arial"/>
          <w:sz w:val="18"/>
          <w:szCs w:val="18"/>
        </w:rPr>
        <w:t>, are not yet available.)</w:t>
      </w:r>
    </w:p>
    <w:p w:rsidR="008D5310" w:rsidRPr="00B91565" w:rsidRDefault="008D5310" w:rsidP="00D76947">
      <w:pPr>
        <w:tabs>
          <w:tab w:val="left" w:pos="7380"/>
        </w:tabs>
        <w:spacing w:before="40"/>
        <w:ind w:left="720" w:hanging="360"/>
        <w:rPr>
          <w:rFonts w:ascii="Arial" w:hAnsi="Arial" w:cs="Arial"/>
          <w:sz w:val="18"/>
          <w:szCs w:val="18"/>
        </w:rPr>
      </w:pPr>
      <w:r w:rsidRPr="00B91565">
        <w:rPr>
          <w:rFonts w:ascii="Arial" w:hAnsi="Arial" w:cs="Arial"/>
          <w:sz w:val="18"/>
          <w:szCs w:val="18"/>
        </w:rPr>
        <w:fldChar w:fldCharType="begin">
          <w:ffData>
            <w:name w:val="Check6"/>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Pr>
          <w:rFonts w:ascii="Arial" w:hAnsi="Arial" w:cs="Arial"/>
          <w:sz w:val="18"/>
          <w:szCs w:val="18"/>
        </w:rPr>
        <w:t xml:space="preserve"> No</w:t>
      </w:r>
    </w:p>
    <w:p w:rsidR="00507E41" w:rsidRPr="00B91565" w:rsidRDefault="00BE2B82" w:rsidP="00D76947">
      <w:pPr>
        <w:spacing w:before="240"/>
        <w:ind w:left="360" w:hanging="360"/>
        <w:rPr>
          <w:rFonts w:ascii="Arial" w:hAnsi="Arial" w:cs="Arial"/>
          <w:sz w:val="18"/>
          <w:szCs w:val="18"/>
        </w:rPr>
      </w:pPr>
      <w:r w:rsidRPr="00B91565">
        <w:rPr>
          <w:rFonts w:ascii="Arial" w:hAnsi="Arial" w:cs="Arial"/>
          <w:b/>
          <w:sz w:val="18"/>
          <w:szCs w:val="18"/>
        </w:rPr>
        <w:t>8</w:t>
      </w:r>
      <w:r w:rsidR="00507E41" w:rsidRPr="00B91565">
        <w:rPr>
          <w:rFonts w:ascii="Arial" w:hAnsi="Arial" w:cs="Arial"/>
          <w:b/>
          <w:sz w:val="18"/>
          <w:szCs w:val="18"/>
        </w:rPr>
        <w:t>)</w:t>
      </w:r>
      <w:r w:rsidR="00507E41" w:rsidRPr="00B91565">
        <w:rPr>
          <w:rFonts w:ascii="Arial" w:hAnsi="Arial" w:cs="Arial"/>
          <w:b/>
          <w:sz w:val="18"/>
          <w:szCs w:val="18"/>
        </w:rPr>
        <w:tab/>
      </w:r>
      <w:r w:rsidR="00507E41" w:rsidRPr="00B91565">
        <w:rPr>
          <w:rFonts w:ascii="Arial" w:hAnsi="Arial" w:cs="Arial"/>
          <w:sz w:val="18"/>
          <w:szCs w:val="18"/>
        </w:rPr>
        <w:t>Is this</w:t>
      </w:r>
      <w:r w:rsidR="007B574F">
        <w:rPr>
          <w:rFonts w:ascii="Arial" w:hAnsi="Arial" w:cs="Arial"/>
          <w:sz w:val="18"/>
          <w:szCs w:val="18"/>
        </w:rPr>
        <w:t xml:space="preserve"> change or</w:t>
      </w:r>
      <w:r w:rsidR="00507E41" w:rsidRPr="00B91565">
        <w:rPr>
          <w:rFonts w:ascii="Arial" w:hAnsi="Arial" w:cs="Arial"/>
          <w:sz w:val="18"/>
          <w:szCs w:val="18"/>
        </w:rPr>
        <w:t xml:space="preserve"> modification subject to classification as a </w:t>
      </w:r>
      <w:r w:rsidR="00507E41" w:rsidRPr="00B91565">
        <w:rPr>
          <w:rFonts w:ascii="Arial" w:hAnsi="Arial" w:cs="Arial"/>
          <w:b/>
          <w:sz w:val="18"/>
          <w:szCs w:val="18"/>
        </w:rPr>
        <w:t xml:space="preserve">major permit amendment under any </w:t>
      </w:r>
      <w:r w:rsidR="00507E41" w:rsidRPr="008D5310">
        <w:rPr>
          <w:rFonts w:ascii="Arial" w:hAnsi="Arial" w:cs="Arial"/>
          <w:b/>
          <w:i/>
          <w:sz w:val="18"/>
          <w:szCs w:val="18"/>
        </w:rPr>
        <w:t>other</w:t>
      </w:r>
      <w:r w:rsidR="00507E41" w:rsidRPr="00B91565">
        <w:rPr>
          <w:rFonts w:ascii="Arial" w:hAnsi="Arial" w:cs="Arial"/>
          <w:i/>
          <w:sz w:val="18"/>
          <w:szCs w:val="18"/>
        </w:rPr>
        <w:t xml:space="preserve"> </w:t>
      </w:r>
      <w:r w:rsidR="00507E41" w:rsidRPr="00B91565">
        <w:rPr>
          <w:rFonts w:ascii="Arial" w:hAnsi="Arial" w:cs="Arial"/>
          <w:b/>
          <w:sz w:val="18"/>
          <w:szCs w:val="18"/>
        </w:rPr>
        <w:t>agency rule</w:t>
      </w:r>
      <w:r w:rsidR="00507E41" w:rsidRPr="00B91565">
        <w:rPr>
          <w:rFonts w:ascii="Arial" w:hAnsi="Arial" w:cs="Arial"/>
          <w:sz w:val="18"/>
          <w:szCs w:val="18"/>
        </w:rPr>
        <w:t>?</w:t>
      </w:r>
    </w:p>
    <w:p w:rsidR="00507E41" w:rsidRDefault="00507E41" w:rsidP="00D76947">
      <w:pPr>
        <w:spacing w:before="120"/>
        <w:ind w:left="810" w:hanging="446"/>
        <w:rPr>
          <w:rFonts w:ascii="Arial" w:hAnsi="Arial" w:cs="Arial"/>
          <w:sz w:val="18"/>
          <w:szCs w:val="18"/>
        </w:rPr>
      </w:pPr>
      <w:r w:rsidRPr="00B91565">
        <w:rPr>
          <w:rFonts w:ascii="Arial" w:hAnsi="Arial" w:cs="Arial"/>
          <w:sz w:val="18"/>
          <w:szCs w:val="18"/>
        </w:rPr>
        <w:fldChar w:fldCharType="begin">
          <w:ffData>
            <w:name w:val="Check7"/>
            <w:enabled/>
            <w:calcOnExit w:val="0"/>
            <w:checkBox>
              <w:sizeAuto/>
              <w:default w:val="0"/>
            </w:checkBox>
          </w:ffData>
        </w:fldChar>
      </w:r>
      <w:bookmarkStart w:id="8" w:name="Check7"/>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bookmarkEnd w:id="8"/>
      <w:r w:rsidR="00582FC5">
        <w:rPr>
          <w:rFonts w:ascii="Arial" w:hAnsi="Arial" w:cs="Arial"/>
          <w:sz w:val="18"/>
          <w:szCs w:val="18"/>
        </w:rPr>
        <w:t xml:space="preserve"> Y</w:t>
      </w:r>
      <w:r w:rsidR="008D5310">
        <w:rPr>
          <w:rFonts w:ascii="Arial" w:hAnsi="Arial" w:cs="Arial"/>
          <w:sz w:val="18"/>
          <w:szCs w:val="18"/>
        </w:rPr>
        <w:t>es</w:t>
      </w:r>
      <w:r w:rsidR="006032C5" w:rsidRPr="006032C5">
        <w:rPr>
          <w:rFonts w:ascii="Arial" w:hAnsi="Arial" w:cs="Arial"/>
          <w:sz w:val="18"/>
          <w:szCs w:val="18"/>
        </w:rPr>
        <w:t xml:space="preserve"> </w:t>
      </w:r>
      <w:r w:rsidR="006032C5">
        <w:rPr>
          <w:rFonts w:ascii="Arial" w:hAnsi="Arial" w:cs="Arial"/>
          <w:sz w:val="18"/>
          <w:szCs w:val="18"/>
        </w:rPr>
        <w:t>If yes, please describe below.</w:t>
      </w:r>
    </w:p>
    <w:p w:rsidR="008D5310" w:rsidRDefault="008D5310" w:rsidP="00D76947">
      <w:pPr>
        <w:tabs>
          <w:tab w:val="left" w:pos="7380"/>
        </w:tabs>
        <w:spacing w:before="40" w:after="120"/>
        <w:ind w:left="810" w:hanging="446"/>
        <w:rPr>
          <w:rFonts w:ascii="Arial" w:hAnsi="Arial" w:cs="Arial"/>
          <w:sz w:val="18"/>
          <w:szCs w:val="18"/>
        </w:rPr>
      </w:pPr>
      <w:r w:rsidRPr="00B91565">
        <w:rPr>
          <w:rFonts w:ascii="Arial" w:hAnsi="Arial" w:cs="Arial"/>
          <w:sz w:val="18"/>
          <w:szCs w:val="18"/>
        </w:rPr>
        <w:fldChar w:fldCharType="begin">
          <w:ffData>
            <w:name w:val="Check6"/>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Pr>
          <w:rFonts w:ascii="Arial" w:hAnsi="Arial" w:cs="Arial"/>
          <w:sz w:val="18"/>
          <w:szCs w:val="18"/>
        </w:rPr>
        <w:t xml:space="preserve"> No</w:t>
      </w:r>
    </w:p>
    <w:tbl>
      <w:tblPr>
        <w:tblW w:w="10196" w:type="dxa"/>
        <w:tblInd w:w="558" w:type="dxa"/>
        <w:tblLook w:val="04A0" w:firstRow="1" w:lastRow="0" w:firstColumn="1" w:lastColumn="0" w:noHBand="0" w:noVBand="1"/>
      </w:tblPr>
      <w:tblGrid>
        <w:gridCol w:w="10196"/>
      </w:tblGrid>
      <w:tr w:rsidR="003E4398" w:rsidRPr="00B0374C" w:rsidTr="00F840F4">
        <w:trPr>
          <w:trHeight w:val="1647"/>
        </w:trPr>
        <w:tc>
          <w:tcPr>
            <w:tcW w:w="10196" w:type="dxa"/>
            <w:shd w:val="clear" w:color="auto" w:fill="auto"/>
          </w:tcPr>
          <w:p w:rsidR="003E4398" w:rsidRPr="00B0374C" w:rsidRDefault="003E4398" w:rsidP="0087032F">
            <w:pPr>
              <w:tabs>
                <w:tab w:val="left" w:pos="7380"/>
              </w:tabs>
              <w:spacing w:before="120"/>
              <w:ind w:left="-7"/>
              <w:rPr>
                <w:rFonts w:ascii="Arial" w:hAnsi="Arial" w:cs="Arial"/>
                <w:i/>
                <w:sz w:val="18"/>
                <w:szCs w:val="18"/>
              </w:rPr>
            </w:pPr>
            <w:r w:rsidRPr="00B0374C">
              <w:rPr>
                <w:rFonts w:ascii="Arial" w:hAnsi="Arial" w:cs="Arial"/>
                <w:i/>
                <w:sz w:val="18"/>
                <w:szCs w:val="18"/>
              </w:rPr>
              <w:fldChar w:fldCharType="begin">
                <w:ffData>
                  <w:name w:val="Text5"/>
                  <w:enabled/>
                  <w:calcOnExit w:val="0"/>
                  <w:textInput/>
                </w:ffData>
              </w:fldChar>
            </w:r>
            <w:bookmarkStart w:id="9" w:name="Text5"/>
            <w:r w:rsidRPr="00B0374C">
              <w:rPr>
                <w:rFonts w:ascii="Arial" w:hAnsi="Arial" w:cs="Arial"/>
                <w:i/>
                <w:sz w:val="18"/>
                <w:szCs w:val="18"/>
              </w:rPr>
              <w:instrText xml:space="preserve"> FORMTEXT </w:instrText>
            </w:r>
            <w:r w:rsidRPr="00B0374C">
              <w:rPr>
                <w:rFonts w:ascii="Arial" w:hAnsi="Arial" w:cs="Arial"/>
                <w:i/>
                <w:sz w:val="18"/>
                <w:szCs w:val="18"/>
              </w:rPr>
            </w:r>
            <w:r w:rsidRPr="00B0374C">
              <w:rPr>
                <w:rFonts w:ascii="Arial" w:hAnsi="Arial" w:cs="Arial"/>
                <w:i/>
                <w:sz w:val="18"/>
                <w:szCs w:val="18"/>
              </w:rPr>
              <w:fldChar w:fldCharType="separate"/>
            </w:r>
            <w:r w:rsidRPr="00B0374C">
              <w:rPr>
                <w:rFonts w:ascii="Arial" w:hAnsi="Arial" w:cs="Arial"/>
                <w:i/>
                <w:noProof/>
                <w:sz w:val="18"/>
                <w:szCs w:val="18"/>
              </w:rPr>
              <w:t> </w:t>
            </w:r>
            <w:r w:rsidRPr="00B0374C">
              <w:rPr>
                <w:rFonts w:ascii="Arial" w:hAnsi="Arial" w:cs="Arial"/>
                <w:i/>
                <w:noProof/>
                <w:sz w:val="18"/>
                <w:szCs w:val="18"/>
              </w:rPr>
              <w:t> </w:t>
            </w:r>
            <w:r w:rsidRPr="00B0374C">
              <w:rPr>
                <w:rFonts w:ascii="Arial" w:hAnsi="Arial" w:cs="Arial"/>
                <w:i/>
                <w:noProof/>
                <w:sz w:val="18"/>
                <w:szCs w:val="18"/>
              </w:rPr>
              <w:t> </w:t>
            </w:r>
            <w:r w:rsidRPr="00B0374C">
              <w:rPr>
                <w:rFonts w:ascii="Arial" w:hAnsi="Arial" w:cs="Arial"/>
                <w:i/>
                <w:noProof/>
                <w:sz w:val="18"/>
                <w:szCs w:val="18"/>
              </w:rPr>
              <w:t> </w:t>
            </w:r>
            <w:r w:rsidRPr="00B0374C">
              <w:rPr>
                <w:rFonts w:ascii="Arial" w:hAnsi="Arial" w:cs="Arial"/>
                <w:i/>
                <w:noProof/>
                <w:sz w:val="18"/>
                <w:szCs w:val="18"/>
              </w:rPr>
              <w:t> </w:t>
            </w:r>
            <w:r w:rsidRPr="00B0374C">
              <w:rPr>
                <w:rFonts w:ascii="Arial" w:hAnsi="Arial" w:cs="Arial"/>
                <w:i/>
                <w:sz w:val="18"/>
                <w:szCs w:val="18"/>
              </w:rPr>
              <w:fldChar w:fldCharType="end"/>
            </w:r>
            <w:bookmarkEnd w:id="9"/>
          </w:p>
        </w:tc>
      </w:tr>
    </w:tbl>
    <w:p w:rsidR="00507E41" w:rsidRPr="00B91565" w:rsidRDefault="00BE2B82" w:rsidP="00D76947">
      <w:pPr>
        <w:spacing w:before="240"/>
        <w:ind w:left="360" w:hanging="360"/>
        <w:rPr>
          <w:rFonts w:ascii="Arial" w:hAnsi="Arial" w:cs="Arial"/>
          <w:sz w:val="18"/>
          <w:szCs w:val="18"/>
        </w:rPr>
      </w:pPr>
      <w:r w:rsidRPr="00B91565">
        <w:rPr>
          <w:rFonts w:ascii="Arial" w:hAnsi="Arial" w:cs="Arial"/>
          <w:b/>
          <w:sz w:val="18"/>
          <w:szCs w:val="18"/>
        </w:rPr>
        <w:t>9</w:t>
      </w:r>
      <w:r w:rsidR="00507E41" w:rsidRPr="00B91565">
        <w:rPr>
          <w:rFonts w:ascii="Arial" w:hAnsi="Arial" w:cs="Arial"/>
          <w:b/>
          <w:sz w:val="18"/>
          <w:szCs w:val="18"/>
        </w:rPr>
        <w:t>)</w:t>
      </w:r>
      <w:r w:rsidR="00507E41" w:rsidRPr="00B91565">
        <w:rPr>
          <w:rFonts w:ascii="Arial" w:hAnsi="Arial" w:cs="Arial"/>
          <w:sz w:val="18"/>
          <w:szCs w:val="18"/>
        </w:rPr>
        <w:tab/>
        <w:t xml:space="preserve">Does this </w:t>
      </w:r>
      <w:r w:rsidR="007B574F">
        <w:rPr>
          <w:rFonts w:ascii="Arial" w:hAnsi="Arial" w:cs="Arial"/>
          <w:sz w:val="18"/>
          <w:szCs w:val="18"/>
        </w:rPr>
        <w:t xml:space="preserve">change or </w:t>
      </w:r>
      <w:r w:rsidR="00507E41" w:rsidRPr="00B91565">
        <w:rPr>
          <w:rFonts w:ascii="Arial" w:hAnsi="Arial" w:cs="Arial"/>
          <w:sz w:val="18"/>
          <w:szCs w:val="18"/>
        </w:rPr>
        <w:t>modification seek to establish or amend a federally enforceable emission cap (such as a synthetic minor limit which limits hours of operation) which avoids classification as a part 70 source?</w:t>
      </w:r>
    </w:p>
    <w:p w:rsidR="00582FC5" w:rsidRDefault="00507E41" w:rsidP="00D76947">
      <w:pPr>
        <w:spacing w:before="120"/>
        <w:ind w:left="360"/>
        <w:rPr>
          <w:rFonts w:ascii="Arial" w:hAnsi="Arial" w:cs="Arial"/>
          <w:sz w:val="18"/>
          <w:szCs w:val="18"/>
        </w:rPr>
      </w:pPr>
      <w:r w:rsidRPr="00B91565">
        <w:rPr>
          <w:rFonts w:ascii="Arial" w:hAnsi="Arial" w:cs="Arial"/>
          <w:sz w:val="18"/>
          <w:szCs w:val="18"/>
        </w:rPr>
        <w:fldChar w:fldCharType="begin">
          <w:ffData>
            <w:name w:val="Check9"/>
            <w:enabled/>
            <w:calcOnExit w:val="0"/>
            <w:checkBox>
              <w:sizeAuto/>
              <w:default w:val="0"/>
            </w:checkBox>
          </w:ffData>
        </w:fldChar>
      </w:r>
      <w:bookmarkStart w:id="10" w:name="Check9"/>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bookmarkEnd w:id="10"/>
      <w:r w:rsidRPr="00B91565">
        <w:rPr>
          <w:rFonts w:ascii="Arial" w:hAnsi="Arial" w:cs="Arial"/>
          <w:sz w:val="18"/>
          <w:szCs w:val="18"/>
        </w:rPr>
        <w:t xml:space="preserve"> Y</w:t>
      </w:r>
      <w:r w:rsidR="008D5310">
        <w:rPr>
          <w:rFonts w:ascii="Arial" w:hAnsi="Arial" w:cs="Arial"/>
          <w:sz w:val="18"/>
          <w:szCs w:val="18"/>
        </w:rPr>
        <w:t>es</w:t>
      </w:r>
      <w:r w:rsidRPr="00B91565">
        <w:rPr>
          <w:rFonts w:ascii="Arial" w:hAnsi="Arial" w:cs="Arial"/>
          <w:sz w:val="18"/>
          <w:szCs w:val="18"/>
        </w:rPr>
        <w:t xml:space="preserve">. Use and submit </w:t>
      </w:r>
      <w:r w:rsidR="0048257C">
        <w:rPr>
          <w:rFonts w:ascii="Arial" w:hAnsi="Arial" w:cs="Arial"/>
          <w:sz w:val="18"/>
          <w:szCs w:val="18"/>
        </w:rPr>
        <w:t>form</w:t>
      </w:r>
      <w:r w:rsidR="0048257C" w:rsidRPr="007B16D8">
        <w:rPr>
          <w:rFonts w:ascii="Arial" w:hAnsi="Arial" w:cs="Arial"/>
          <w:sz w:val="18"/>
          <w:szCs w:val="18"/>
        </w:rPr>
        <w:t xml:space="preserve"> </w:t>
      </w:r>
      <w:r w:rsidRPr="00F840F4">
        <w:rPr>
          <w:rFonts w:ascii="Arial" w:hAnsi="Arial" w:cs="Arial"/>
          <w:i/>
          <w:sz w:val="18"/>
          <w:szCs w:val="18"/>
        </w:rPr>
        <w:t>CD-01</w:t>
      </w:r>
      <w:r w:rsidR="00406E8B">
        <w:rPr>
          <w:rFonts w:ascii="Arial" w:hAnsi="Arial" w:cs="Arial"/>
          <w:sz w:val="18"/>
          <w:szCs w:val="18"/>
        </w:rPr>
        <w:t xml:space="preserve"> and/or </w:t>
      </w:r>
      <w:r w:rsidR="00406E8B" w:rsidRPr="00F840F4">
        <w:rPr>
          <w:rFonts w:ascii="Arial" w:hAnsi="Arial" w:cs="Arial"/>
          <w:i/>
          <w:sz w:val="18"/>
          <w:szCs w:val="18"/>
        </w:rPr>
        <w:t>CD-05</w:t>
      </w:r>
      <w:r w:rsidR="00406E8B">
        <w:rPr>
          <w:rFonts w:ascii="Arial" w:hAnsi="Arial" w:cs="Arial"/>
          <w:sz w:val="18"/>
          <w:szCs w:val="18"/>
        </w:rPr>
        <w:t xml:space="preserve"> </w:t>
      </w:r>
      <w:r w:rsidRPr="00B91565">
        <w:rPr>
          <w:rFonts w:ascii="Arial" w:hAnsi="Arial" w:cs="Arial"/>
          <w:sz w:val="18"/>
          <w:szCs w:val="18"/>
        </w:rPr>
        <w:t>to document conditions.</w:t>
      </w:r>
    </w:p>
    <w:p w:rsidR="008D5310" w:rsidRPr="00B91565" w:rsidRDefault="008D5310" w:rsidP="00D76947">
      <w:pPr>
        <w:tabs>
          <w:tab w:val="left" w:pos="7380"/>
        </w:tabs>
        <w:spacing w:before="40"/>
        <w:ind w:left="360"/>
        <w:rPr>
          <w:rFonts w:ascii="Arial" w:hAnsi="Arial" w:cs="Arial"/>
          <w:sz w:val="18"/>
          <w:szCs w:val="18"/>
        </w:rPr>
      </w:pPr>
      <w:r w:rsidRPr="00B91565">
        <w:rPr>
          <w:rFonts w:ascii="Arial" w:hAnsi="Arial" w:cs="Arial"/>
          <w:sz w:val="18"/>
          <w:szCs w:val="18"/>
        </w:rPr>
        <w:fldChar w:fldCharType="begin">
          <w:ffData>
            <w:name w:val="Check6"/>
            <w:enabled/>
            <w:calcOnExit w:val="0"/>
            <w:checkBox>
              <w:sizeAuto/>
              <w:default w:val="0"/>
            </w:checkBox>
          </w:ffData>
        </w:fldChar>
      </w:r>
      <w:r w:rsidRPr="00B91565">
        <w:rPr>
          <w:rFonts w:ascii="Arial" w:hAnsi="Arial" w:cs="Arial"/>
          <w:sz w:val="18"/>
          <w:szCs w:val="18"/>
        </w:rPr>
        <w:instrText xml:space="preserve"> FORMCHECKBOX </w:instrText>
      </w:r>
      <w:r w:rsidR="00397CFB">
        <w:rPr>
          <w:rFonts w:ascii="Arial" w:hAnsi="Arial" w:cs="Arial"/>
          <w:sz w:val="18"/>
          <w:szCs w:val="18"/>
        </w:rPr>
      </w:r>
      <w:r w:rsidR="00397CFB">
        <w:rPr>
          <w:rFonts w:ascii="Arial" w:hAnsi="Arial" w:cs="Arial"/>
          <w:sz w:val="18"/>
          <w:szCs w:val="18"/>
        </w:rPr>
        <w:fldChar w:fldCharType="separate"/>
      </w:r>
      <w:r w:rsidRPr="00B91565">
        <w:rPr>
          <w:rFonts w:ascii="Arial" w:hAnsi="Arial" w:cs="Arial"/>
          <w:sz w:val="18"/>
          <w:szCs w:val="18"/>
        </w:rPr>
        <w:fldChar w:fldCharType="end"/>
      </w:r>
      <w:r>
        <w:rPr>
          <w:rFonts w:ascii="Arial" w:hAnsi="Arial" w:cs="Arial"/>
          <w:sz w:val="18"/>
          <w:szCs w:val="18"/>
        </w:rPr>
        <w:t xml:space="preserve"> No</w:t>
      </w:r>
    </w:p>
    <w:p w:rsidR="00507E41" w:rsidRDefault="00507E41" w:rsidP="00F840F4">
      <w:pPr>
        <w:spacing w:before="480" w:after="60"/>
        <w:ind w:left="446" w:hanging="446"/>
        <w:rPr>
          <w:rFonts w:ascii="Arial" w:hAnsi="Arial" w:cs="Arial"/>
          <w:b/>
        </w:rPr>
      </w:pPr>
      <w:r w:rsidRPr="00542B3E">
        <w:rPr>
          <w:rFonts w:ascii="Arial" w:hAnsi="Arial" w:cs="Arial"/>
          <w:b/>
        </w:rPr>
        <w:t xml:space="preserve">If you answered </w:t>
      </w:r>
      <w:r w:rsidRPr="000C009C">
        <w:rPr>
          <w:rFonts w:ascii="Arial Black" w:hAnsi="Arial Black" w:cs="Arial"/>
        </w:rPr>
        <w:t>“</w:t>
      </w:r>
      <w:r w:rsidR="008D5310" w:rsidRPr="000C009C">
        <w:rPr>
          <w:rFonts w:ascii="Arial Black" w:hAnsi="Arial Black" w:cs="Arial"/>
        </w:rPr>
        <w:t>Yes</w:t>
      </w:r>
      <w:r w:rsidRPr="000C009C">
        <w:rPr>
          <w:rFonts w:ascii="Arial Black" w:hAnsi="Arial Black" w:cs="Arial"/>
        </w:rPr>
        <w:t>”</w:t>
      </w:r>
      <w:r w:rsidRPr="00542B3E">
        <w:rPr>
          <w:rFonts w:ascii="Arial" w:hAnsi="Arial" w:cs="Arial"/>
          <w:b/>
        </w:rPr>
        <w:t xml:space="preserve"> to one or more of the above questions, a major permit amendment is required</w:t>
      </w:r>
      <w:r w:rsidR="008D5310" w:rsidRPr="00542B3E">
        <w:rPr>
          <w:rFonts w:ascii="Arial" w:hAnsi="Arial" w:cs="Arial"/>
          <w:b/>
        </w:rPr>
        <w:t>.</w:t>
      </w:r>
    </w:p>
    <w:p w:rsidR="00507E41" w:rsidRPr="0087032F" w:rsidRDefault="00E17454" w:rsidP="00F840F4">
      <w:pPr>
        <w:pBdr>
          <w:bottom w:val="single" w:sz="8" w:space="1" w:color="auto"/>
        </w:pBdr>
        <w:spacing w:before="480" w:after="60"/>
        <w:rPr>
          <w:rFonts w:ascii="Calibri" w:eastAsia="Times New Roman" w:hAnsi="Calibri"/>
          <w:b/>
          <w:sz w:val="28"/>
          <w:szCs w:val="24"/>
        </w:rPr>
      </w:pPr>
      <w:r w:rsidRPr="0087032F">
        <w:rPr>
          <w:rFonts w:ascii="Calibri" w:eastAsia="Times New Roman" w:hAnsi="Calibri"/>
          <w:b/>
          <w:sz w:val="28"/>
          <w:szCs w:val="24"/>
        </w:rPr>
        <w:t xml:space="preserve">Instructions for </w:t>
      </w:r>
      <w:r w:rsidR="00F840F4" w:rsidRPr="0087032F">
        <w:rPr>
          <w:rFonts w:ascii="Calibri" w:eastAsia="Times New Roman" w:hAnsi="Calibri"/>
          <w:b/>
          <w:sz w:val="28"/>
          <w:szCs w:val="24"/>
        </w:rPr>
        <w:t>f</w:t>
      </w:r>
      <w:r w:rsidRPr="0087032F">
        <w:rPr>
          <w:rFonts w:ascii="Calibri" w:eastAsia="Times New Roman" w:hAnsi="Calibri"/>
          <w:b/>
          <w:sz w:val="28"/>
          <w:szCs w:val="24"/>
        </w:rPr>
        <w:t xml:space="preserve">orm </w:t>
      </w:r>
      <w:r w:rsidR="00507E41" w:rsidRPr="0087032F">
        <w:rPr>
          <w:rFonts w:ascii="Calibri" w:eastAsia="Times New Roman" w:hAnsi="Calibri"/>
          <w:b/>
          <w:sz w:val="28"/>
          <w:szCs w:val="24"/>
        </w:rPr>
        <w:t xml:space="preserve">CH-03 </w:t>
      </w:r>
      <w:r w:rsidR="008D5310" w:rsidRPr="0087032F">
        <w:rPr>
          <w:rFonts w:ascii="Calibri" w:eastAsia="Times New Roman" w:hAnsi="Calibri"/>
          <w:b/>
          <w:sz w:val="28"/>
          <w:szCs w:val="24"/>
        </w:rPr>
        <w:t xml:space="preserve">– </w:t>
      </w:r>
      <w:r w:rsidR="00507E41" w:rsidRPr="0087032F">
        <w:rPr>
          <w:rFonts w:ascii="Calibri" w:eastAsia="Times New Roman" w:hAnsi="Calibri"/>
          <w:b/>
          <w:sz w:val="28"/>
          <w:szCs w:val="24"/>
        </w:rPr>
        <w:t xml:space="preserve">Major </w:t>
      </w:r>
      <w:r w:rsidR="00F840F4" w:rsidRPr="0087032F">
        <w:rPr>
          <w:rFonts w:ascii="Calibri" w:eastAsia="Times New Roman" w:hAnsi="Calibri"/>
          <w:b/>
          <w:sz w:val="28"/>
          <w:szCs w:val="24"/>
        </w:rPr>
        <w:t>permit amendment checkl</w:t>
      </w:r>
      <w:r w:rsidR="00507E41" w:rsidRPr="0087032F">
        <w:rPr>
          <w:rFonts w:ascii="Calibri" w:eastAsia="Times New Roman" w:hAnsi="Calibri"/>
          <w:b/>
          <w:sz w:val="28"/>
          <w:szCs w:val="24"/>
        </w:rPr>
        <w:t>ist</w:t>
      </w:r>
    </w:p>
    <w:p w:rsidR="00507E41" w:rsidRPr="00E17454" w:rsidRDefault="00507E41" w:rsidP="00DA1F0F">
      <w:pPr>
        <w:spacing w:before="120" w:after="120"/>
        <w:ind w:left="547" w:hanging="547"/>
        <w:rPr>
          <w:rFonts w:ascii="Arial" w:hAnsi="Arial" w:cs="Arial"/>
          <w:sz w:val="18"/>
          <w:szCs w:val="18"/>
        </w:rPr>
      </w:pPr>
      <w:r w:rsidRPr="00E17454">
        <w:rPr>
          <w:rFonts w:ascii="Arial" w:hAnsi="Arial" w:cs="Arial"/>
          <w:b/>
          <w:sz w:val="18"/>
          <w:szCs w:val="18"/>
        </w:rPr>
        <w:t>1a)</w:t>
      </w:r>
      <w:r w:rsidRPr="00E17454">
        <w:rPr>
          <w:rFonts w:ascii="Arial" w:hAnsi="Arial" w:cs="Arial"/>
          <w:b/>
          <w:sz w:val="18"/>
          <w:szCs w:val="18"/>
        </w:rPr>
        <w:tab/>
        <w:t xml:space="preserve">AQ Facility ID </w:t>
      </w:r>
      <w:r w:rsidR="00345528">
        <w:rPr>
          <w:rFonts w:ascii="Arial" w:hAnsi="Arial" w:cs="Arial"/>
          <w:b/>
          <w:sz w:val="18"/>
          <w:szCs w:val="18"/>
        </w:rPr>
        <w:t>number</w:t>
      </w:r>
      <w:r w:rsidRPr="00E17454">
        <w:rPr>
          <w:rFonts w:ascii="Arial" w:hAnsi="Arial" w:cs="Arial"/>
          <w:b/>
          <w:sz w:val="18"/>
          <w:szCs w:val="18"/>
        </w:rPr>
        <w:t xml:space="preserve"> -- </w:t>
      </w:r>
      <w:r w:rsidRPr="00E17454">
        <w:rPr>
          <w:rFonts w:ascii="Arial" w:hAnsi="Arial" w:cs="Arial"/>
          <w:sz w:val="18"/>
          <w:szCs w:val="18"/>
        </w:rPr>
        <w:t>Fill in your Air Quality</w:t>
      </w:r>
      <w:r w:rsidR="008D5310">
        <w:rPr>
          <w:rFonts w:ascii="Arial" w:hAnsi="Arial" w:cs="Arial"/>
          <w:sz w:val="18"/>
          <w:szCs w:val="18"/>
        </w:rPr>
        <w:t xml:space="preserve"> (AQ)</w:t>
      </w:r>
      <w:r w:rsidRPr="00E17454">
        <w:rPr>
          <w:rFonts w:ascii="Arial" w:hAnsi="Arial" w:cs="Arial"/>
          <w:sz w:val="18"/>
          <w:szCs w:val="18"/>
        </w:rPr>
        <w:t xml:space="preserve"> Facility </w:t>
      </w:r>
      <w:r w:rsidR="008D5310">
        <w:rPr>
          <w:rFonts w:ascii="Arial" w:hAnsi="Arial" w:cs="Arial"/>
          <w:sz w:val="18"/>
          <w:szCs w:val="18"/>
        </w:rPr>
        <w:t>identification (ID)</w:t>
      </w:r>
      <w:r w:rsidR="00345528">
        <w:rPr>
          <w:rFonts w:ascii="Arial" w:hAnsi="Arial" w:cs="Arial"/>
          <w:sz w:val="18"/>
          <w:szCs w:val="18"/>
        </w:rPr>
        <w:t xml:space="preserve"> n</w:t>
      </w:r>
      <w:r w:rsidRPr="00E17454">
        <w:rPr>
          <w:rFonts w:ascii="Arial" w:hAnsi="Arial" w:cs="Arial"/>
          <w:sz w:val="18"/>
          <w:szCs w:val="18"/>
        </w:rPr>
        <w:t>umber</w:t>
      </w:r>
      <w:r w:rsidR="00E17454">
        <w:rPr>
          <w:rFonts w:ascii="Arial" w:hAnsi="Arial" w:cs="Arial"/>
          <w:sz w:val="18"/>
          <w:szCs w:val="18"/>
        </w:rPr>
        <w:t xml:space="preserve">. </w:t>
      </w:r>
      <w:r w:rsidRPr="00E17454">
        <w:rPr>
          <w:rFonts w:ascii="Arial" w:hAnsi="Arial" w:cs="Arial"/>
          <w:sz w:val="18"/>
          <w:szCs w:val="18"/>
        </w:rPr>
        <w:t>This is the first eight digits of the permit number for al</w:t>
      </w:r>
      <w:r w:rsidR="00D77737" w:rsidRPr="00E17454">
        <w:rPr>
          <w:rFonts w:ascii="Arial" w:hAnsi="Arial" w:cs="Arial"/>
          <w:sz w:val="18"/>
          <w:szCs w:val="18"/>
        </w:rPr>
        <w:t xml:space="preserve">l new permits issued under the </w:t>
      </w:r>
      <w:r w:rsidRPr="00E17454">
        <w:rPr>
          <w:rFonts w:ascii="Arial" w:hAnsi="Arial" w:cs="Arial"/>
          <w:sz w:val="18"/>
          <w:szCs w:val="18"/>
        </w:rPr>
        <w:t>operating permit program</w:t>
      </w:r>
      <w:r w:rsidR="00E17454">
        <w:rPr>
          <w:rFonts w:ascii="Arial" w:hAnsi="Arial" w:cs="Arial"/>
          <w:sz w:val="18"/>
          <w:szCs w:val="18"/>
        </w:rPr>
        <w:t xml:space="preserve">. </w:t>
      </w:r>
      <w:r w:rsidRPr="00E17454">
        <w:rPr>
          <w:rFonts w:ascii="Arial" w:hAnsi="Arial" w:cs="Arial"/>
          <w:sz w:val="18"/>
          <w:szCs w:val="18"/>
        </w:rPr>
        <w:t>If you don’t know this number, leave this line blank.</w:t>
      </w:r>
    </w:p>
    <w:p w:rsidR="007D3972" w:rsidRPr="007D3972" w:rsidRDefault="007D3972" w:rsidP="00F840F4">
      <w:pPr>
        <w:spacing w:before="120" w:after="120"/>
        <w:ind w:left="540" w:hanging="540"/>
        <w:rPr>
          <w:rFonts w:ascii="Arial" w:eastAsia="Times New Roman" w:hAnsi="Arial" w:cs="Arial"/>
          <w:sz w:val="18"/>
          <w:szCs w:val="18"/>
        </w:rPr>
      </w:pPr>
      <w:r w:rsidRPr="007D3972">
        <w:rPr>
          <w:rFonts w:ascii="Arial" w:eastAsia="Times New Roman" w:hAnsi="Arial" w:cs="Arial"/>
          <w:b/>
          <w:sz w:val="18"/>
          <w:szCs w:val="18"/>
        </w:rPr>
        <w:t>1b)</w:t>
      </w:r>
      <w:r w:rsidRPr="007D3972">
        <w:rPr>
          <w:rFonts w:ascii="Arial" w:eastAsia="Times New Roman" w:hAnsi="Arial" w:cs="Arial"/>
          <w:b/>
          <w:sz w:val="18"/>
          <w:szCs w:val="18"/>
        </w:rPr>
        <w:tab/>
        <w:t xml:space="preserve">Agency Interest ID </w:t>
      </w:r>
      <w:r w:rsidR="00345528">
        <w:rPr>
          <w:rFonts w:ascii="Arial" w:eastAsia="Times New Roman" w:hAnsi="Arial" w:cs="Arial"/>
          <w:b/>
          <w:sz w:val="18"/>
          <w:szCs w:val="18"/>
        </w:rPr>
        <w:t>number</w:t>
      </w:r>
      <w:r w:rsidRPr="007D3972">
        <w:rPr>
          <w:rFonts w:ascii="Arial" w:eastAsia="Times New Roman" w:hAnsi="Arial" w:cs="Arial"/>
          <w:b/>
          <w:sz w:val="18"/>
          <w:szCs w:val="18"/>
        </w:rPr>
        <w:t xml:space="preserve"> -- </w:t>
      </w:r>
      <w:r w:rsidRPr="007D3972">
        <w:rPr>
          <w:rFonts w:ascii="Arial" w:eastAsia="Times New Roman" w:hAnsi="Arial" w:cs="Arial"/>
          <w:sz w:val="18"/>
          <w:szCs w:val="18"/>
        </w:rPr>
        <w:t xml:space="preserve">Fill in your Agency Interest ID </w:t>
      </w:r>
      <w:r w:rsidR="00345528">
        <w:rPr>
          <w:rFonts w:ascii="Arial" w:eastAsia="Times New Roman" w:hAnsi="Arial" w:cs="Arial"/>
          <w:sz w:val="18"/>
          <w:szCs w:val="18"/>
        </w:rPr>
        <w:t>number</w:t>
      </w:r>
      <w:r w:rsidRPr="007D3972">
        <w:rPr>
          <w:rFonts w:ascii="Arial" w:eastAsia="Times New Roman" w:hAnsi="Arial" w:cs="Arial"/>
          <w:sz w:val="18"/>
          <w:szCs w:val="18"/>
        </w:rPr>
        <w:t>. This is an ID number assigned to your facility through the Tempo database. If you don’t know this number, leave this line blank.</w:t>
      </w:r>
    </w:p>
    <w:p w:rsidR="001E7380" w:rsidRPr="001E7380" w:rsidRDefault="001E7380" w:rsidP="00F840F4">
      <w:pPr>
        <w:spacing w:before="120" w:after="120"/>
        <w:ind w:left="547" w:hanging="547"/>
        <w:rPr>
          <w:rFonts w:ascii="Arial" w:hAnsi="Arial" w:cs="Arial"/>
          <w:sz w:val="18"/>
          <w:szCs w:val="18"/>
        </w:rPr>
      </w:pPr>
      <w:r w:rsidRPr="002327C4">
        <w:rPr>
          <w:rFonts w:ascii="Arial" w:hAnsi="Arial" w:cs="Arial"/>
          <w:b/>
          <w:sz w:val="18"/>
          <w:szCs w:val="18"/>
        </w:rPr>
        <w:t>1c</w:t>
      </w:r>
      <w:r w:rsidR="00507E41" w:rsidRPr="002327C4">
        <w:rPr>
          <w:rFonts w:ascii="Arial" w:hAnsi="Arial" w:cs="Arial"/>
          <w:b/>
          <w:sz w:val="18"/>
          <w:szCs w:val="18"/>
        </w:rPr>
        <w:t>)</w:t>
      </w:r>
      <w:r w:rsidR="00507E41" w:rsidRPr="00E17454">
        <w:rPr>
          <w:rFonts w:ascii="Arial" w:hAnsi="Arial" w:cs="Arial"/>
          <w:sz w:val="18"/>
          <w:szCs w:val="18"/>
        </w:rPr>
        <w:tab/>
      </w:r>
      <w:r w:rsidR="00B27A49">
        <w:rPr>
          <w:rFonts w:ascii="Arial" w:hAnsi="Arial" w:cs="Arial"/>
          <w:b/>
          <w:sz w:val="18"/>
          <w:szCs w:val="18"/>
        </w:rPr>
        <w:t>Facility n</w:t>
      </w:r>
      <w:r w:rsidR="00507E41" w:rsidRPr="001F1DC5">
        <w:rPr>
          <w:rFonts w:ascii="Arial" w:hAnsi="Arial" w:cs="Arial"/>
          <w:b/>
          <w:sz w:val="18"/>
          <w:szCs w:val="18"/>
        </w:rPr>
        <w:t xml:space="preserve">ame </w:t>
      </w:r>
      <w:r w:rsidR="00507E41" w:rsidRPr="00E17454">
        <w:rPr>
          <w:rFonts w:ascii="Arial" w:hAnsi="Arial" w:cs="Arial"/>
          <w:sz w:val="18"/>
          <w:szCs w:val="18"/>
        </w:rPr>
        <w:t xml:space="preserve">-- </w:t>
      </w:r>
      <w:r w:rsidR="00507E41" w:rsidRPr="001F1DC5">
        <w:rPr>
          <w:rFonts w:ascii="Arial" w:hAnsi="Arial" w:cs="Arial"/>
          <w:sz w:val="18"/>
          <w:szCs w:val="18"/>
        </w:rPr>
        <w:t>Enter the facility name.</w:t>
      </w:r>
    </w:p>
    <w:p w:rsidR="00853E24" w:rsidRPr="002327C4" w:rsidRDefault="001E7380" w:rsidP="00F840F4">
      <w:pPr>
        <w:spacing w:before="120" w:after="120"/>
        <w:ind w:left="547" w:hanging="547"/>
      </w:pPr>
      <w:r>
        <w:rPr>
          <w:rFonts w:ascii="Arial" w:hAnsi="Arial" w:cs="Arial"/>
          <w:b/>
          <w:sz w:val="18"/>
          <w:szCs w:val="18"/>
        </w:rPr>
        <w:lastRenderedPageBreak/>
        <w:t>2)</w:t>
      </w:r>
      <w:r w:rsidR="001F1DC5">
        <w:rPr>
          <w:rFonts w:ascii="Arial" w:hAnsi="Arial" w:cs="Arial"/>
          <w:b/>
          <w:sz w:val="18"/>
          <w:szCs w:val="18"/>
        </w:rPr>
        <w:tab/>
      </w:r>
      <w:r w:rsidR="00853E24" w:rsidRPr="00E17454">
        <w:rPr>
          <w:rFonts w:ascii="Arial" w:hAnsi="Arial" w:cs="Arial"/>
          <w:sz w:val="18"/>
          <w:szCs w:val="18"/>
        </w:rPr>
        <w:t>Is the request to amend permit requirements related to monitoring, reporting</w:t>
      </w:r>
      <w:r w:rsidR="001F1DC5">
        <w:rPr>
          <w:rFonts w:ascii="Arial" w:hAnsi="Arial" w:cs="Arial"/>
          <w:sz w:val="18"/>
          <w:szCs w:val="18"/>
        </w:rPr>
        <w:t>,</w:t>
      </w:r>
      <w:r w:rsidR="00853E24" w:rsidRPr="00E17454">
        <w:rPr>
          <w:rFonts w:ascii="Arial" w:hAnsi="Arial" w:cs="Arial"/>
          <w:sz w:val="18"/>
          <w:szCs w:val="18"/>
        </w:rPr>
        <w:t xml:space="preserve"> or recordkeeping?</w:t>
      </w:r>
      <w:r w:rsidR="00853E24" w:rsidRPr="0017447F">
        <w:rPr>
          <w:rFonts w:ascii="Arial" w:hAnsi="Arial" w:cs="Arial"/>
          <w:sz w:val="18"/>
          <w:szCs w:val="18"/>
        </w:rPr>
        <w:t xml:space="preserve"> –</w:t>
      </w:r>
      <w:r w:rsidR="00853E24" w:rsidRPr="00E17454">
        <w:rPr>
          <w:rFonts w:ascii="Arial" w:hAnsi="Arial" w:cs="Arial"/>
          <w:b/>
          <w:sz w:val="18"/>
          <w:szCs w:val="18"/>
        </w:rPr>
        <w:t xml:space="preserve"> Answer yes if you are requesting to make a significant change to any existing monitoring, recordkeeping</w:t>
      </w:r>
      <w:r w:rsidR="00853E24">
        <w:rPr>
          <w:rFonts w:ascii="Arial" w:hAnsi="Arial" w:cs="Arial"/>
          <w:b/>
          <w:sz w:val="18"/>
          <w:szCs w:val="18"/>
        </w:rPr>
        <w:t>,</w:t>
      </w:r>
      <w:r w:rsidR="00853E24" w:rsidRPr="00E17454">
        <w:rPr>
          <w:rFonts w:ascii="Arial" w:hAnsi="Arial" w:cs="Arial"/>
          <w:b/>
          <w:sz w:val="18"/>
          <w:szCs w:val="18"/>
        </w:rPr>
        <w:t xml:space="preserve"> or reporting in your permit</w:t>
      </w:r>
      <w:r w:rsidR="007D31FE">
        <w:rPr>
          <w:rFonts w:ascii="Arial" w:hAnsi="Arial" w:cs="Arial"/>
          <w:b/>
          <w:sz w:val="18"/>
          <w:szCs w:val="18"/>
        </w:rPr>
        <w:t xml:space="preserve"> other than </w:t>
      </w:r>
      <w:r w:rsidR="007D31FE" w:rsidRPr="003C5C9F">
        <w:rPr>
          <w:rFonts w:ascii="Arial" w:hAnsi="Arial" w:cs="Arial"/>
          <w:b/>
          <w:sz w:val="18"/>
          <w:szCs w:val="18"/>
        </w:rPr>
        <w:t>(1)</w:t>
      </w:r>
      <w:r w:rsidR="007D31FE">
        <w:rPr>
          <w:rFonts w:ascii="Arial" w:hAnsi="Arial" w:cs="Arial"/>
          <w:sz w:val="18"/>
          <w:szCs w:val="18"/>
        </w:rPr>
        <w:t xml:space="preserve"> </w:t>
      </w:r>
      <w:r w:rsidR="007D31FE" w:rsidRPr="00B91565">
        <w:rPr>
          <w:rFonts w:ascii="Arial" w:hAnsi="Arial" w:cs="Arial"/>
          <w:sz w:val="18"/>
          <w:szCs w:val="18"/>
        </w:rPr>
        <w:t xml:space="preserve">adding new requirements, </w:t>
      </w:r>
      <w:r w:rsidR="007D31FE" w:rsidRPr="003C5C9F">
        <w:rPr>
          <w:rFonts w:ascii="Arial" w:hAnsi="Arial" w:cs="Arial"/>
          <w:b/>
          <w:sz w:val="18"/>
          <w:szCs w:val="18"/>
        </w:rPr>
        <w:t>(2)</w:t>
      </w:r>
      <w:r w:rsidR="007D31FE">
        <w:rPr>
          <w:rFonts w:ascii="Arial" w:hAnsi="Arial" w:cs="Arial"/>
          <w:sz w:val="18"/>
          <w:szCs w:val="18"/>
        </w:rPr>
        <w:t xml:space="preserve"> </w:t>
      </w:r>
      <w:r w:rsidR="007D31FE" w:rsidRPr="00B91565">
        <w:rPr>
          <w:rFonts w:ascii="Arial" w:hAnsi="Arial" w:cs="Arial"/>
          <w:sz w:val="18"/>
          <w:szCs w:val="18"/>
        </w:rPr>
        <w:t xml:space="preserve">eliminating the requirements if they are rendered meaningless because they apply to emissions that will no longer occur, </w:t>
      </w:r>
      <w:r w:rsidR="007D31FE" w:rsidRPr="003C5C9F">
        <w:rPr>
          <w:rFonts w:ascii="Arial" w:hAnsi="Arial" w:cs="Arial"/>
          <w:b/>
          <w:sz w:val="18"/>
          <w:szCs w:val="18"/>
        </w:rPr>
        <w:t>(3)</w:t>
      </w:r>
      <w:r w:rsidR="007D31FE">
        <w:rPr>
          <w:rFonts w:ascii="Arial" w:hAnsi="Arial" w:cs="Arial"/>
          <w:sz w:val="18"/>
          <w:szCs w:val="18"/>
        </w:rPr>
        <w:t xml:space="preserve"> eliminating requirements that are technically incorrect where the elimination does not affect the accuracy of the data generated, or </w:t>
      </w:r>
      <w:r w:rsidR="007D31FE" w:rsidRPr="003C5C9F">
        <w:rPr>
          <w:rFonts w:ascii="Arial" w:hAnsi="Arial" w:cs="Arial"/>
          <w:b/>
          <w:sz w:val="18"/>
          <w:szCs w:val="18"/>
        </w:rPr>
        <w:t>(</w:t>
      </w:r>
      <w:r w:rsidR="009419C3">
        <w:rPr>
          <w:rFonts w:ascii="Arial" w:hAnsi="Arial" w:cs="Arial"/>
          <w:b/>
          <w:sz w:val="18"/>
          <w:szCs w:val="18"/>
        </w:rPr>
        <w:t>4</w:t>
      </w:r>
      <w:r w:rsidR="007D31FE" w:rsidRPr="003C5C9F">
        <w:rPr>
          <w:rFonts w:ascii="Arial" w:hAnsi="Arial" w:cs="Arial"/>
          <w:b/>
          <w:sz w:val="18"/>
          <w:szCs w:val="18"/>
        </w:rPr>
        <w:t>)</w:t>
      </w:r>
      <w:r w:rsidR="007D31FE">
        <w:rPr>
          <w:rFonts w:ascii="Arial" w:hAnsi="Arial" w:cs="Arial"/>
          <w:sz w:val="18"/>
          <w:szCs w:val="18"/>
        </w:rPr>
        <w:t xml:space="preserve"> eliminating requirements for a piece of equipment that no longer exists</w:t>
      </w:r>
      <w:r w:rsidR="007D31FE" w:rsidRPr="00B91565">
        <w:rPr>
          <w:rFonts w:ascii="Arial" w:hAnsi="Arial" w:cs="Arial"/>
          <w:sz w:val="18"/>
          <w:szCs w:val="18"/>
        </w:rPr>
        <w:t xml:space="preserve"> (Minn. R.</w:t>
      </w:r>
      <w:r w:rsidR="003C5C9F">
        <w:rPr>
          <w:rFonts w:ascii="Arial" w:hAnsi="Arial" w:cs="Arial"/>
          <w:sz w:val="18"/>
          <w:szCs w:val="18"/>
        </w:rPr>
        <w:t> </w:t>
      </w:r>
      <w:r w:rsidR="007D31FE" w:rsidRPr="00B91565">
        <w:rPr>
          <w:rFonts w:ascii="Arial" w:hAnsi="Arial" w:cs="Arial"/>
          <w:sz w:val="18"/>
          <w:szCs w:val="18"/>
        </w:rPr>
        <w:t>7007.1500, subp. 1(A))</w:t>
      </w:r>
      <w:r w:rsidR="00853E24" w:rsidRPr="007D31FE">
        <w:rPr>
          <w:rFonts w:ascii="Arial" w:hAnsi="Arial" w:cs="Arial"/>
          <w:sz w:val="18"/>
          <w:szCs w:val="18"/>
        </w:rPr>
        <w:t>.</w:t>
      </w:r>
    </w:p>
    <w:p w:rsidR="00507E41" w:rsidRPr="00E17454" w:rsidRDefault="00507E41" w:rsidP="00F840F4">
      <w:pPr>
        <w:pStyle w:val="Heading1"/>
        <w:keepNext w:val="0"/>
        <w:spacing w:before="120" w:after="120"/>
        <w:ind w:left="547" w:hanging="547"/>
        <w:rPr>
          <w:rFonts w:ascii="Arial" w:hAnsi="Arial" w:cs="Arial"/>
          <w:b w:val="0"/>
          <w:sz w:val="18"/>
          <w:szCs w:val="18"/>
        </w:rPr>
      </w:pPr>
      <w:r w:rsidRPr="00E17454">
        <w:rPr>
          <w:rFonts w:ascii="Arial" w:hAnsi="Arial" w:cs="Arial"/>
          <w:sz w:val="18"/>
          <w:szCs w:val="18"/>
        </w:rPr>
        <w:t>3)</w:t>
      </w:r>
      <w:r w:rsidRPr="00E17454">
        <w:rPr>
          <w:rFonts w:ascii="Arial" w:hAnsi="Arial" w:cs="Arial"/>
          <w:sz w:val="18"/>
          <w:szCs w:val="18"/>
        </w:rPr>
        <w:tab/>
        <w:t xml:space="preserve">Is the proposed change or modification a title I modification? – </w:t>
      </w:r>
      <w:r w:rsidRPr="00E17454">
        <w:rPr>
          <w:rFonts w:ascii="Arial" w:hAnsi="Arial" w:cs="Arial"/>
          <w:b w:val="0"/>
          <w:sz w:val="18"/>
          <w:szCs w:val="18"/>
        </w:rPr>
        <w:t>Title I modifications are defined at Minn. R. 7007.0100, subp. 26</w:t>
      </w:r>
      <w:r w:rsidR="00E17454">
        <w:rPr>
          <w:rFonts w:ascii="Arial" w:hAnsi="Arial" w:cs="Arial"/>
          <w:b w:val="0"/>
          <w:sz w:val="18"/>
          <w:szCs w:val="18"/>
        </w:rPr>
        <w:t xml:space="preserve">. </w:t>
      </w:r>
      <w:r w:rsidRPr="00E17454">
        <w:rPr>
          <w:rFonts w:ascii="Arial" w:hAnsi="Arial" w:cs="Arial"/>
          <w:b w:val="0"/>
          <w:sz w:val="18"/>
          <w:szCs w:val="18"/>
        </w:rPr>
        <w:t>A change is a title I modification if the answer to any of questions 3a) – 3d) is “yes.”</w:t>
      </w:r>
    </w:p>
    <w:p w:rsidR="00507E41" w:rsidRPr="00E17454" w:rsidRDefault="00507E41" w:rsidP="00F840F4">
      <w:pPr>
        <w:pStyle w:val="Heading1"/>
        <w:keepNext w:val="0"/>
        <w:spacing w:before="120" w:after="120"/>
        <w:ind w:left="547" w:hanging="547"/>
        <w:rPr>
          <w:rFonts w:ascii="Arial" w:hAnsi="Arial" w:cs="Arial"/>
          <w:b w:val="0"/>
          <w:sz w:val="18"/>
          <w:szCs w:val="18"/>
        </w:rPr>
      </w:pPr>
      <w:r w:rsidRPr="00E17454">
        <w:rPr>
          <w:rFonts w:ascii="Arial" w:hAnsi="Arial" w:cs="Arial"/>
          <w:sz w:val="18"/>
          <w:szCs w:val="18"/>
        </w:rPr>
        <w:t>3a)</w:t>
      </w:r>
      <w:r w:rsidRPr="00E17454">
        <w:rPr>
          <w:rFonts w:ascii="Arial" w:hAnsi="Arial" w:cs="Arial"/>
          <w:sz w:val="18"/>
          <w:szCs w:val="18"/>
        </w:rPr>
        <w:tab/>
        <w:t xml:space="preserve">Is the proposed change or modification subject to New Source Review? </w:t>
      </w:r>
      <w:r w:rsidRPr="00E17454">
        <w:rPr>
          <w:rFonts w:ascii="Arial" w:hAnsi="Arial" w:cs="Arial"/>
          <w:b w:val="0"/>
          <w:sz w:val="18"/>
          <w:szCs w:val="18"/>
        </w:rPr>
        <w:t xml:space="preserve">– Use </w:t>
      </w:r>
      <w:r w:rsidR="0048257C">
        <w:rPr>
          <w:rFonts w:ascii="Arial" w:hAnsi="Arial" w:cs="Arial"/>
          <w:b w:val="0"/>
          <w:sz w:val="18"/>
          <w:szCs w:val="18"/>
        </w:rPr>
        <w:t>form</w:t>
      </w:r>
      <w:r w:rsidR="0048257C" w:rsidRPr="00E17454">
        <w:rPr>
          <w:rFonts w:ascii="Arial" w:hAnsi="Arial" w:cs="Arial"/>
          <w:b w:val="0"/>
          <w:sz w:val="18"/>
          <w:szCs w:val="18"/>
        </w:rPr>
        <w:t xml:space="preserve"> </w:t>
      </w:r>
      <w:r w:rsidRPr="00F840F4">
        <w:rPr>
          <w:rFonts w:ascii="Arial" w:hAnsi="Arial" w:cs="Arial"/>
          <w:b w:val="0"/>
          <w:i/>
          <w:sz w:val="18"/>
          <w:szCs w:val="18"/>
        </w:rPr>
        <w:t>CH-04</w:t>
      </w:r>
      <w:r w:rsidRPr="00E17454">
        <w:rPr>
          <w:rFonts w:ascii="Arial" w:hAnsi="Arial" w:cs="Arial"/>
          <w:b w:val="0"/>
          <w:sz w:val="18"/>
          <w:szCs w:val="18"/>
        </w:rPr>
        <w:t xml:space="preserve"> to determine if your existing source is major under New Source Review (NSR), and if your proposed change is exempt from NSR under any specific NSR provisions</w:t>
      </w:r>
      <w:r w:rsidR="00E17454">
        <w:rPr>
          <w:rFonts w:ascii="Arial" w:hAnsi="Arial" w:cs="Arial"/>
          <w:b w:val="0"/>
          <w:sz w:val="18"/>
          <w:szCs w:val="18"/>
        </w:rPr>
        <w:t xml:space="preserve"> </w:t>
      </w:r>
      <w:r w:rsidR="007979E2">
        <w:rPr>
          <w:rFonts w:ascii="Arial" w:hAnsi="Arial" w:cs="Arial"/>
          <w:b w:val="0"/>
          <w:sz w:val="18"/>
          <w:szCs w:val="18"/>
        </w:rPr>
        <w:t>(i</w:t>
      </w:r>
      <w:r w:rsidR="0004076D">
        <w:rPr>
          <w:rFonts w:ascii="Arial" w:hAnsi="Arial" w:cs="Arial"/>
          <w:b w:val="0"/>
          <w:sz w:val="18"/>
          <w:szCs w:val="18"/>
        </w:rPr>
        <w:t>f making changes under a PreC</w:t>
      </w:r>
      <w:r w:rsidR="007979E2">
        <w:rPr>
          <w:rFonts w:ascii="Arial" w:hAnsi="Arial" w:cs="Arial"/>
          <w:b w:val="0"/>
          <w:sz w:val="18"/>
          <w:szCs w:val="18"/>
        </w:rPr>
        <w:t>a</w:t>
      </w:r>
      <w:r w:rsidR="0004076D">
        <w:rPr>
          <w:rFonts w:ascii="Arial" w:hAnsi="Arial" w:cs="Arial"/>
          <w:b w:val="0"/>
          <w:sz w:val="18"/>
          <w:szCs w:val="18"/>
        </w:rPr>
        <w:t>p</w:t>
      </w:r>
      <w:r w:rsidR="007979E2">
        <w:rPr>
          <w:rFonts w:ascii="Arial" w:hAnsi="Arial" w:cs="Arial"/>
          <w:b w:val="0"/>
          <w:sz w:val="18"/>
          <w:szCs w:val="18"/>
        </w:rPr>
        <w:t xml:space="preserve"> permit limit</w:t>
      </w:r>
      <w:r w:rsidR="0004076D">
        <w:rPr>
          <w:rFonts w:ascii="Arial" w:hAnsi="Arial" w:cs="Arial"/>
          <w:b w:val="0"/>
          <w:sz w:val="18"/>
          <w:szCs w:val="18"/>
        </w:rPr>
        <w:t xml:space="preserve">, </w:t>
      </w:r>
      <w:r w:rsidR="0048257C">
        <w:rPr>
          <w:rFonts w:ascii="Arial" w:hAnsi="Arial" w:cs="Arial"/>
          <w:b w:val="0"/>
          <w:sz w:val="18"/>
          <w:szCs w:val="18"/>
        </w:rPr>
        <w:t>form</w:t>
      </w:r>
      <w:r w:rsidR="0048257C" w:rsidRPr="00E17454">
        <w:rPr>
          <w:rFonts w:ascii="Arial" w:hAnsi="Arial" w:cs="Arial"/>
          <w:b w:val="0"/>
          <w:sz w:val="18"/>
          <w:szCs w:val="18"/>
        </w:rPr>
        <w:t xml:space="preserve"> </w:t>
      </w:r>
      <w:r w:rsidR="0004076D">
        <w:rPr>
          <w:rFonts w:ascii="Arial" w:hAnsi="Arial" w:cs="Arial"/>
          <w:b w:val="0"/>
          <w:sz w:val="18"/>
          <w:szCs w:val="18"/>
        </w:rPr>
        <w:t>CH-0</w:t>
      </w:r>
      <w:r w:rsidR="007979E2">
        <w:rPr>
          <w:rFonts w:ascii="Arial" w:hAnsi="Arial" w:cs="Arial"/>
          <w:b w:val="0"/>
          <w:sz w:val="18"/>
          <w:szCs w:val="18"/>
        </w:rPr>
        <w:t>4 does not need to be submitted).</w:t>
      </w:r>
      <w:r w:rsidR="0004076D">
        <w:rPr>
          <w:rFonts w:ascii="Arial" w:hAnsi="Arial" w:cs="Arial"/>
          <w:b w:val="0"/>
          <w:sz w:val="18"/>
          <w:szCs w:val="18"/>
        </w:rPr>
        <w:t xml:space="preserve"> </w:t>
      </w:r>
      <w:r w:rsidRPr="00E17454">
        <w:rPr>
          <w:rFonts w:ascii="Arial" w:hAnsi="Arial" w:cs="Arial"/>
          <w:b w:val="0"/>
          <w:sz w:val="18"/>
          <w:szCs w:val="18"/>
        </w:rPr>
        <w:t xml:space="preserve">If your existing facility is a major source under NSR, use </w:t>
      </w:r>
      <w:r w:rsidR="0048257C">
        <w:rPr>
          <w:rFonts w:ascii="Arial" w:hAnsi="Arial" w:cs="Arial"/>
          <w:b w:val="0"/>
          <w:sz w:val="18"/>
          <w:szCs w:val="18"/>
        </w:rPr>
        <w:t>form</w:t>
      </w:r>
      <w:r w:rsidR="0048257C" w:rsidRPr="00E17454">
        <w:rPr>
          <w:rFonts w:ascii="Arial" w:hAnsi="Arial" w:cs="Arial"/>
          <w:b w:val="0"/>
          <w:sz w:val="18"/>
          <w:szCs w:val="18"/>
        </w:rPr>
        <w:t xml:space="preserve"> </w:t>
      </w:r>
      <w:r w:rsidRPr="00BB38E9">
        <w:rPr>
          <w:rFonts w:ascii="Arial" w:hAnsi="Arial" w:cs="Arial"/>
          <w:b w:val="0"/>
          <w:i/>
          <w:sz w:val="18"/>
          <w:szCs w:val="18"/>
        </w:rPr>
        <w:t>CH-04a</w:t>
      </w:r>
      <w:r w:rsidRPr="00E17454">
        <w:rPr>
          <w:rFonts w:ascii="Arial" w:hAnsi="Arial" w:cs="Arial"/>
          <w:b w:val="0"/>
          <w:sz w:val="18"/>
          <w:szCs w:val="18"/>
        </w:rPr>
        <w:t xml:space="preserve"> to determine if the modification or change is subject to NSR</w:t>
      </w:r>
      <w:r w:rsidR="00E17454">
        <w:rPr>
          <w:rFonts w:ascii="Arial" w:hAnsi="Arial" w:cs="Arial"/>
          <w:b w:val="0"/>
          <w:sz w:val="18"/>
          <w:szCs w:val="18"/>
        </w:rPr>
        <w:t xml:space="preserve">. </w:t>
      </w:r>
      <w:r w:rsidRPr="00E17454">
        <w:rPr>
          <w:rFonts w:ascii="Arial" w:hAnsi="Arial" w:cs="Arial"/>
          <w:b w:val="0"/>
          <w:sz w:val="18"/>
          <w:szCs w:val="18"/>
        </w:rPr>
        <w:t xml:space="preserve">If your existing source is not a major source under NSR, use </w:t>
      </w:r>
      <w:r w:rsidR="0048257C">
        <w:rPr>
          <w:rFonts w:ascii="Arial" w:hAnsi="Arial" w:cs="Arial"/>
          <w:b w:val="0"/>
          <w:sz w:val="18"/>
          <w:szCs w:val="18"/>
        </w:rPr>
        <w:t>form</w:t>
      </w:r>
      <w:r w:rsidRPr="00E17454">
        <w:rPr>
          <w:rFonts w:ascii="Arial" w:hAnsi="Arial" w:cs="Arial"/>
          <w:b w:val="0"/>
          <w:sz w:val="18"/>
          <w:szCs w:val="18"/>
        </w:rPr>
        <w:t xml:space="preserve"> </w:t>
      </w:r>
      <w:r w:rsidRPr="00BB38E9">
        <w:rPr>
          <w:rFonts w:ascii="Arial" w:hAnsi="Arial" w:cs="Arial"/>
          <w:b w:val="0"/>
          <w:i/>
          <w:sz w:val="18"/>
          <w:szCs w:val="18"/>
        </w:rPr>
        <w:t>CH-04b</w:t>
      </w:r>
      <w:r w:rsidRPr="00E17454">
        <w:rPr>
          <w:rFonts w:ascii="Arial" w:hAnsi="Arial" w:cs="Arial"/>
          <w:b w:val="0"/>
          <w:sz w:val="18"/>
          <w:szCs w:val="18"/>
        </w:rPr>
        <w:t xml:space="preserve"> to determine if the change or modification is subject to NSR.</w:t>
      </w:r>
      <w:r w:rsidR="00817D8D">
        <w:rPr>
          <w:rFonts w:ascii="Arial" w:hAnsi="Arial" w:cs="Arial"/>
          <w:b w:val="0"/>
          <w:sz w:val="18"/>
          <w:szCs w:val="18"/>
        </w:rPr>
        <w:t xml:space="preserve"> Use </w:t>
      </w:r>
      <w:r w:rsidR="0048257C">
        <w:rPr>
          <w:rFonts w:ascii="Arial" w:hAnsi="Arial" w:cs="Arial"/>
          <w:b w:val="0"/>
          <w:sz w:val="18"/>
          <w:szCs w:val="18"/>
        </w:rPr>
        <w:t>form</w:t>
      </w:r>
      <w:r w:rsidR="0048257C" w:rsidRPr="00E17454">
        <w:rPr>
          <w:rFonts w:ascii="Arial" w:hAnsi="Arial" w:cs="Arial"/>
          <w:b w:val="0"/>
          <w:sz w:val="18"/>
          <w:szCs w:val="18"/>
        </w:rPr>
        <w:t xml:space="preserve"> </w:t>
      </w:r>
      <w:r w:rsidR="00817D8D" w:rsidRPr="00BB38E9">
        <w:rPr>
          <w:rFonts w:ascii="Arial" w:hAnsi="Arial" w:cs="Arial"/>
          <w:b w:val="0"/>
          <w:i/>
          <w:sz w:val="18"/>
          <w:szCs w:val="18"/>
        </w:rPr>
        <w:t>CH-04d</w:t>
      </w:r>
      <w:r w:rsidR="00817D8D">
        <w:rPr>
          <w:rFonts w:ascii="Arial" w:hAnsi="Arial" w:cs="Arial"/>
          <w:b w:val="0"/>
          <w:sz w:val="18"/>
          <w:szCs w:val="18"/>
        </w:rPr>
        <w:t xml:space="preserve"> if so directed in </w:t>
      </w:r>
      <w:r w:rsidR="0048257C">
        <w:rPr>
          <w:rFonts w:ascii="Arial" w:hAnsi="Arial" w:cs="Arial"/>
          <w:b w:val="0"/>
          <w:sz w:val="18"/>
          <w:szCs w:val="18"/>
        </w:rPr>
        <w:t>form</w:t>
      </w:r>
      <w:r w:rsidR="0048257C" w:rsidRPr="00E17454">
        <w:rPr>
          <w:rFonts w:ascii="Arial" w:hAnsi="Arial" w:cs="Arial"/>
          <w:b w:val="0"/>
          <w:sz w:val="18"/>
          <w:szCs w:val="18"/>
        </w:rPr>
        <w:t xml:space="preserve"> </w:t>
      </w:r>
      <w:r w:rsidR="00817D8D" w:rsidRPr="00BB38E9">
        <w:rPr>
          <w:rFonts w:ascii="Arial" w:hAnsi="Arial" w:cs="Arial"/>
          <w:b w:val="0"/>
          <w:i/>
          <w:sz w:val="18"/>
          <w:szCs w:val="18"/>
        </w:rPr>
        <w:t>CH-04a</w:t>
      </w:r>
      <w:r w:rsidR="00817D8D">
        <w:rPr>
          <w:rFonts w:ascii="Arial" w:hAnsi="Arial" w:cs="Arial"/>
          <w:b w:val="0"/>
          <w:sz w:val="18"/>
          <w:szCs w:val="18"/>
        </w:rPr>
        <w:t xml:space="preserve">, to determine the net emissions increase, Use </w:t>
      </w:r>
      <w:r w:rsidR="0048257C">
        <w:rPr>
          <w:rFonts w:ascii="Arial" w:hAnsi="Arial" w:cs="Arial"/>
          <w:b w:val="0"/>
          <w:sz w:val="18"/>
          <w:szCs w:val="18"/>
        </w:rPr>
        <w:t>form</w:t>
      </w:r>
      <w:r w:rsidR="0048257C" w:rsidRPr="00E17454">
        <w:rPr>
          <w:rFonts w:ascii="Arial" w:hAnsi="Arial" w:cs="Arial"/>
          <w:b w:val="0"/>
          <w:sz w:val="18"/>
          <w:szCs w:val="18"/>
        </w:rPr>
        <w:t xml:space="preserve"> </w:t>
      </w:r>
      <w:r w:rsidR="00817D8D" w:rsidRPr="00BB38E9">
        <w:rPr>
          <w:rFonts w:ascii="Arial" w:hAnsi="Arial" w:cs="Arial"/>
          <w:b w:val="0"/>
          <w:i/>
          <w:sz w:val="18"/>
          <w:szCs w:val="18"/>
        </w:rPr>
        <w:t>CH-04e</w:t>
      </w:r>
      <w:r w:rsidR="00817D8D">
        <w:rPr>
          <w:rFonts w:ascii="Arial" w:hAnsi="Arial" w:cs="Arial"/>
          <w:b w:val="0"/>
          <w:sz w:val="18"/>
          <w:szCs w:val="18"/>
        </w:rPr>
        <w:t xml:space="preserve"> if so directed in </w:t>
      </w:r>
      <w:r w:rsidR="0048257C">
        <w:rPr>
          <w:rFonts w:ascii="Arial" w:hAnsi="Arial" w:cs="Arial"/>
          <w:b w:val="0"/>
          <w:sz w:val="18"/>
          <w:szCs w:val="18"/>
        </w:rPr>
        <w:t>form</w:t>
      </w:r>
      <w:r w:rsidR="0048257C" w:rsidRPr="00E17454">
        <w:rPr>
          <w:rFonts w:ascii="Arial" w:hAnsi="Arial" w:cs="Arial"/>
          <w:b w:val="0"/>
          <w:sz w:val="18"/>
          <w:szCs w:val="18"/>
        </w:rPr>
        <w:t xml:space="preserve"> </w:t>
      </w:r>
      <w:r w:rsidR="00817D8D" w:rsidRPr="00BB38E9">
        <w:rPr>
          <w:rFonts w:ascii="Arial" w:hAnsi="Arial" w:cs="Arial"/>
          <w:b w:val="0"/>
          <w:i/>
          <w:sz w:val="18"/>
          <w:szCs w:val="18"/>
        </w:rPr>
        <w:t>CH-04d</w:t>
      </w:r>
      <w:r w:rsidR="00817D8D">
        <w:rPr>
          <w:rFonts w:ascii="Arial" w:hAnsi="Arial" w:cs="Arial"/>
          <w:b w:val="0"/>
          <w:sz w:val="18"/>
          <w:szCs w:val="18"/>
        </w:rPr>
        <w:t>, to complete the New Source Review requirements.</w:t>
      </w:r>
      <w:r w:rsidRPr="00E17454">
        <w:rPr>
          <w:rFonts w:ascii="Arial" w:hAnsi="Arial" w:cs="Arial"/>
          <w:b w:val="0"/>
          <w:sz w:val="18"/>
          <w:szCs w:val="18"/>
        </w:rPr>
        <w:t xml:space="preserve"> </w:t>
      </w:r>
    </w:p>
    <w:p w:rsidR="00507E41" w:rsidRPr="00E17454" w:rsidRDefault="00507E41" w:rsidP="00F840F4">
      <w:pPr>
        <w:spacing w:before="120"/>
        <w:ind w:left="540" w:hanging="540"/>
        <w:rPr>
          <w:rFonts w:ascii="Arial" w:hAnsi="Arial" w:cs="Arial"/>
          <w:kern w:val="28"/>
          <w:sz w:val="18"/>
          <w:szCs w:val="18"/>
        </w:rPr>
      </w:pPr>
      <w:r w:rsidRPr="00E17454">
        <w:rPr>
          <w:rFonts w:ascii="Arial" w:hAnsi="Arial" w:cs="Arial"/>
          <w:b/>
          <w:kern w:val="28"/>
          <w:sz w:val="18"/>
          <w:szCs w:val="18"/>
        </w:rPr>
        <w:t>3b)</w:t>
      </w:r>
      <w:r w:rsidRPr="00E17454">
        <w:rPr>
          <w:rFonts w:ascii="Arial" w:hAnsi="Arial" w:cs="Arial"/>
          <w:b/>
          <w:kern w:val="28"/>
          <w:sz w:val="18"/>
          <w:szCs w:val="18"/>
        </w:rPr>
        <w:tab/>
        <w:t xml:space="preserve">Is the proposed change or modification a modification as defined for New Source Performance Standards? – </w:t>
      </w:r>
      <w:r w:rsidRPr="00E17454">
        <w:rPr>
          <w:rFonts w:ascii="Arial" w:hAnsi="Arial" w:cs="Arial"/>
          <w:kern w:val="28"/>
          <w:sz w:val="18"/>
          <w:szCs w:val="18"/>
        </w:rPr>
        <w:t xml:space="preserve">A change that constitutes a modification as defined at 40 </w:t>
      </w:r>
      <w:smartTag w:uri="urn:schemas-microsoft-com:office:smarttags" w:element="State">
        <w:r w:rsidRPr="00E17454">
          <w:rPr>
            <w:rFonts w:ascii="Arial" w:hAnsi="Arial" w:cs="Arial"/>
            <w:kern w:val="28"/>
            <w:sz w:val="18"/>
            <w:szCs w:val="18"/>
          </w:rPr>
          <w:t>CFR</w:t>
        </w:r>
      </w:smartTag>
      <w:r w:rsidRPr="00E17454">
        <w:rPr>
          <w:rFonts w:ascii="Arial" w:hAnsi="Arial" w:cs="Arial"/>
          <w:kern w:val="28"/>
          <w:sz w:val="18"/>
          <w:szCs w:val="18"/>
        </w:rPr>
        <w:t xml:space="preserve"> § 60.14 or reconstruction as defined at 40 </w:t>
      </w:r>
      <w:smartTag w:uri="urn:schemas-microsoft-com:office:smarttags" w:element="State">
        <w:r w:rsidRPr="00E17454">
          <w:rPr>
            <w:rFonts w:ascii="Arial" w:hAnsi="Arial" w:cs="Arial"/>
            <w:kern w:val="28"/>
            <w:sz w:val="18"/>
            <w:szCs w:val="18"/>
          </w:rPr>
          <w:t>CFR</w:t>
        </w:r>
      </w:smartTag>
      <w:r w:rsidRPr="00E17454">
        <w:rPr>
          <w:rFonts w:ascii="Arial" w:hAnsi="Arial" w:cs="Arial"/>
          <w:kern w:val="28"/>
          <w:sz w:val="18"/>
          <w:szCs w:val="18"/>
        </w:rPr>
        <w:t xml:space="preserve"> § 60.15 is a title I modification</w:t>
      </w:r>
      <w:r w:rsidR="00E17454">
        <w:rPr>
          <w:rFonts w:ascii="Arial" w:hAnsi="Arial" w:cs="Arial"/>
          <w:kern w:val="28"/>
          <w:sz w:val="18"/>
          <w:szCs w:val="18"/>
        </w:rPr>
        <w:t xml:space="preserve">. </w:t>
      </w:r>
      <w:r w:rsidRPr="00E17454">
        <w:rPr>
          <w:rFonts w:ascii="Arial" w:hAnsi="Arial" w:cs="Arial"/>
          <w:kern w:val="28"/>
          <w:sz w:val="18"/>
          <w:szCs w:val="18"/>
        </w:rPr>
        <w:t xml:space="preserve">Use </w:t>
      </w:r>
      <w:r w:rsidR="0048257C" w:rsidRPr="0048257C">
        <w:rPr>
          <w:rFonts w:ascii="Arial" w:hAnsi="Arial" w:cs="Arial"/>
          <w:sz w:val="18"/>
          <w:szCs w:val="18"/>
        </w:rPr>
        <w:t>form</w:t>
      </w:r>
      <w:r w:rsidR="0048257C" w:rsidRPr="00E17454">
        <w:rPr>
          <w:rFonts w:ascii="Arial" w:hAnsi="Arial" w:cs="Arial"/>
          <w:b/>
          <w:sz w:val="18"/>
          <w:szCs w:val="18"/>
        </w:rPr>
        <w:t xml:space="preserve"> </w:t>
      </w:r>
      <w:r w:rsidRPr="00BB38E9">
        <w:rPr>
          <w:rFonts w:ascii="Arial" w:hAnsi="Arial" w:cs="Arial"/>
          <w:i/>
          <w:kern w:val="28"/>
          <w:sz w:val="18"/>
          <w:szCs w:val="18"/>
        </w:rPr>
        <w:t>CH-05</w:t>
      </w:r>
      <w:r w:rsidRPr="00E17454">
        <w:rPr>
          <w:rFonts w:ascii="Arial" w:hAnsi="Arial" w:cs="Arial"/>
          <w:kern w:val="28"/>
          <w:sz w:val="18"/>
          <w:szCs w:val="18"/>
        </w:rPr>
        <w:t xml:space="preserve"> to determine if this is the case.</w:t>
      </w:r>
    </w:p>
    <w:p w:rsidR="00507E41" w:rsidRPr="00E17454" w:rsidRDefault="00507E41" w:rsidP="00F840F4">
      <w:pPr>
        <w:spacing w:before="120"/>
        <w:ind w:left="547" w:hanging="547"/>
        <w:rPr>
          <w:rFonts w:ascii="Arial" w:hAnsi="Arial" w:cs="Arial"/>
          <w:kern w:val="28"/>
          <w:sz w:val="18"/>
          <w:szCs w:val="18"/>
          <w:lang w:eastAsia="ko-KR"/>
        </w:rPr>
      </w:pPr>
      <w:r w:rsidRPr="00E17454">
        <w:rPr>
          <w:rFonts w:ascii="Arial" w:hAnsi="Arial" w:cs="Arial"/>
          <w:b/>
          <w:kern w:val="28"/>
          <w:sz w:val="18"/>
          <w:szCs w:val="18"/>
        </w:rPr>
        <w:t>3c)</w:t>
      </w:r>
      <w:r w:rsidRPr="00E17454">
        <w:rPr>
          <w:rFonts w:ascii="Arial" w:hAnsi="Arial" w:cs="Arial"/>
          <w:b/>
          <w:kern w:val="28"/>
          <w:sz w:val="18"/>
          <w:szCs w:val="18"/>
        </w:rPr>
        <w:tab/>
        <w:t xml:space="preserve">Is the proposed change or modification a hazardous air pollutant modification under Part 61 NESHAPs? – </w:t>
      </w:r>
      <w:r w:rsidRPr="00E17454">
        <w:rPr>
          <w:rFonts w:ascii="Arial" w:hAnsi="Arial" w:cs="Arial"/>
          <w:kern w:val="28"/>
          <w:sz w:val="18"/>
          <w:szCs w:val="18"/>
        </w:rPr>
        <w:t xml:space="preserve">A change that constitutes a modification as define at 40 </w:t>
      </w:r>
      <w:smartTag w:uri="urn:schemas-microsoft-com:office:smarttags" w:element="State">
        <w:r w:rsidRPr="00E17454">
          <w:rPr>
            <w:rFonts w:ascii="Arial" w:hAnsi="Arial" w:cs="Arial"/>
            <w:kern w:val="28"/>
            <w:sz w:val="18"/>
            <w:szCs w:val="18"/>
          </w:rPr>
          <w:t>CFR</w:t>
        </w:r>
      </w:smartTag>
      <w:r w:rsidRPr="00E17454">
        <w:rPr>
          <w:rFonts w:ascii="Arial" w:hAnsi="Arial" w:cs="Arial"/>
          <w:kern w:val="28"/>
          <w:sz w:val="18"/>
          <w:szCs w:val="18"/>
        </w:rPr>
        <w:t xml:space="preserve"> </w:t>
      </w:r>
      <w:r w:rsidRPr="00E17454">
        <w:rPr>
          <w:rFonts w:ascii="Arial" w:hAnsi="Arial" w:cs="Arial"/>
          <w:kern w:val="28"/>
          <w:sz w:val="18"/>
          <w:szCs w:val="18"/>
          <w:lang w:eastAsia="ko-KR"/>
        </w:rPr>
        <w:t>§ 61.15 is a title I modification</w:t>
      </w:r>
      <w:r w:rsidR="00E17454">
        <w:rPr>
          <w:rFonts w:ascii="Arial" w:hAnsi="Arial" w:cs="Arial"/>
          <w:kern w:val="28"/>
          <w:sz w:val="18"/>
          <w:szCs w:val="18"/>
          <w:lang w:eastAsia="ko-KR"/>
        </w:rPr>
        <w:t xml:space="preserve">. </w:t>
      </w:r>
      <w:r w:rsidRPr="00E17454">
        <w:rPr>
          <w:rFonts w:ascii="Arial" w:hAnsi="Arial" w:cs="Arial"/>
          <w:kern w:val="28"/>
          <w:sz w:val="18"/>
          <w:szCs w:val="18"/>
          <w:lang w:eastAsia="ko-KR"/>
        </w:rPr>
        <w:t xml:space="preserve">Use </w:t>
      </w:r>
      <w:r w:rsidR="0048257C" w:rsidRPr="0048257C">
        <w:rPr>
          <w:rFonts w:ascii="Arial" w:hAnsi="Arial" w:cs="Arial"/>
          <w:sz w:val="18"/>
          <w:szCs w:val="18"/>
        </w:rPr>
        <w:t>form</w:t>
      </w:r>
      <w:r w:rsidR="0048257C" w:rsidRPr="00E17454">
        <w:rPr>
          <w:rFonts w:ascii="Arial" w:hAnsi="Arial" w:cs="Arial"/>
          <w:b/>
          <w:sz w:val="18"/>
          <w:szCs w:val="18"/>
        </w:rPr>
        <w:t xml:space="preserve"> </w:t>
      </w:r>
      <w:r w:rsidRPr="00BB38E9">
        <w:rPr>
          <w:rFonts w:ascii="Arial" w:hAnsi="Arial" w:cs="Arial"/>
          <w:i/>
          <w:kern w:val="28"/>
          <w:sz w:val="18"/>
          <w:szCs w:val="18"/>
          <w:lang w:eastAsia="ko-KR"/>
        </w:rPr>
        <w:t>CH-06</w:t>
      </w:r>
      <w:r w:rsidRPr="00E17454">
        <w:rPr>
          <w:rFonts w:ascii="Arial" w:hAnsi="Arial" w:cs="Arial"/>
          <w:kern w:val="28"/>
          <w:sz w:val="18"/>
          <w:szCs w:val="18"/>
          <w:lang w:eastAsia="ko-KR"/>
        </w:rPr>
        <w:t xml:space="preserve"> to determine if this is the case.</w:t>
      </w:r>
    </w:p>
    <w:p w:rsidR="00507E41" w:rsidRPr="00E17454" w:rsidRDefault="00507E41" w:rsidP="00F840F4">
      <w:pPr>
        <w:spacing w:before="120"/>
        <w:ind w:left="547" w:hanging="547"/>
        <w:rPr>
          <w:rFonts w:ascii="Arial" w:hAnsi="Arial" w:cs="Arial"/>
          <w:sz w:val="18"/>
          <w:szCs w:val="18"/>
          <w:lang w:eastAsia="ko-KR"/>
        </w:rPr>
      </w:pPr>
      <w:r w:rsidRPr="00E17454">
        <w:rPr>
          <w:rFonts w:ascii="Arial" w:hAnsi="Arial" w:cs="Arial"/>
          <w:b/>
          <w:kern w:val="28"/>
          <w:sz w:val="18"/>
          <w:szCs w:val="18"/>
        </w:rPr>
        <w:t>3d)</w:t>
      </w:r>
      <w:r w:rsidRPr="00E17454">
        <w:rPr>
          <w:rFonts w:ascii="Arial" w:hAnsi="Arial" w:cs="Arial"/>
          <w:b/>
          <w:kern w:val="28"/>
          <w:sz w:val="18"/>
          <w:szCs w:val="18"/>
        </w:rPr>
        <w:tab/>
        <w:t xml:space="preserve">Is the proposed change or modification defined as construction or reconstruction </w:t>
      </w:r>
      <w:r w:rsidR="0083678C">
        <w:rPr>
          <w:rFonts w:ascii="Arial" w:hAnsi="Arial" w:cs="Arial"/>
          <w:b/>
          <w:kern w:val="28"/>
          <w:sz w:val="18"/>
          <w:szCs w:val="18"/>
        </w:rPr>
        <w:t xml:space="preserve">of a major source </w:t>
      </w:r>
      <w:r w:rsidRPr="00E17454">
        <w:rPr>
          <w:rFonts w:ascii="Arial" w:hAnsi="Arial" w:cs="Arial"/>
          <w:b/>
          <w:kern w:val="28"/>
          <w:sz w:val="18"/>
          <w:szCs w:val="18"/>
        </w:rPr>
        <w:t>under Part 63 NESHAPs?</w:t>
      </w:r>
      <w:r w:rsidR="0017447F" w:rsidRPr="00E17454">
        <w:rPr>
          <w:rFonts w:ascii="Arial" w:hAnsi="Arial" w:cs="Arial"/>
          <w:b/>
          <w:kern w:val="28"/>
          <w:sz w:val="18"/>
          <w:szCs w:val="18"/>
        </w:rPr>
        <w:t xml:space="preserve"> – </w:t>
      </w:r>
      <w:r w:rsidRPr="00E17454">
        <w:rPr>
          <w:rFonts w:ascii="Arial" w:hAnsi="Arial" w:cs="Arial"/>
          <w:sz w:val="18"/>
          <w:szCs w:val="18"/>
          <w:lang w:eastAsia="ko-KR"/>
        </w:rPr>
        <w:t>If your proposed change or modification includes construction or reconstruction of a major source of hazardous air pollutants, then it is a title I modification</w:t>
      </w:r>
      <w:r w:rsidR="00E17454">
        <w:rPr>
          <w:rFonts w:ascii="Arial" w:hAnsi="Arial" w:cs="Arial"/>
          <w:sz w:val="18"/>
          <w:szCs w:val="18"/>
          <w:lang w:eastAsia="ko-KR"/>
        </w:rPr>
        <w:t xml:space="preserve">. </w:t>
      </w:r>
      <w:r w:rsidRPr="00E17454">
        <w:rPr>
          <w:rFonts w:ascii="Arial" w:hAnsi="Arial" w:cs="Arial"/>
          <w:sz w:val="18"/>
          <w:szCs w:val="18"/>
          <w:lang w:eastAsia="ko-KR"/>
        </w:rPr>
        <w:t xml:space="preserve">Use </w:t>
      </w:r>
      <w:r w:rsidR="0048257C" w:rsidRPr="0048257C">
        <w:rPr>
          <w:rFonts w:ascii="Arial" w:hAnsi="Arial" w:cs="Arial"/>
          <w:sz w:val="18"/>
          <w:szCs w:val="18"/>
        </w:rPr>
        <w:t>form</w:t>
      </w:r>
      <w:r w:rsidR="0048257C" w:rsidRPr="00E17454">
        <w:rPr>
          <w:rFonts w:ascii="Arial" w:hAnsi="Arial" w:cs="Arial"/>
          <w:b/>
          <w:sz w:val="18"/>
          <w:szCs w:val="18"/>
        </w:rPr>
        <w:t xml:space="preserve"> </w:t>
      </w:r>
      <w:r w:rsidRPr="00BB38E9">
        <w:rPr>
          <w:rFonts w:ascii="Arial" w:hAnsi="Arial" w:cs="Arial"/>
          <w:i/>
          <w:sz w:val="18"/>
          <w:szCs w:val="18"/>
          <w:lang w:eastAsia="ko-KR"/>
        </w:rPr>
        <w:t>CH-07</w:t>
      </w:r>
      <w:r w:rsidRPr="00E17454">
        <w:rPr>
          <w:rFonts w:ascii="Arial" w:hAnsi="Arial" w:cs="Arial"/>
          <w:sz w:val="18"/>
          <w:szCs w:val="18"/>
          <w:lang w:eastAsia="ko-KR"/>
        </w:rPr>
        <w:t xml:space="preserve"> to determine if this is the case, and the further steps to take if it is.</w:t>
      </w:r>
    </w:p>
    <w:p w:rsidR="001E7380" w:rsidRPr="002327C4" w:rsidRDefault="00507E41" w:rsidP="00F840F4">
      <w:pPr>
        <w:pStyle w:val="Heading1"/>
        <w:keepNext w:val="0"/>
        <w:spacing w:before="120"/>
        <w:ind w:left="540" w:hanging="540"/>
        <w:rPr>
          <w:rFonts w:ascii="Arial" w:hAnsi="Arial" w:cs="Arial"/>
          <w:b w:val="0"/>
          <w:sz w:val="18"/>
          <w:szCs w:val="18"/>
        </w:rPr>
      </w:pPr>
      <w:r w:rsidRPr="00E17454">
        <w:rPr>
          <w:rFonts w:ascii="Arial" w:hAnsi="Arial" w:cs="Arial"/>
          <w:sz w:val="18"/>
          <w:szCs w:val="18"/>
        </w:rPr>
        <w:t>4)</w:t>
      </w:r>
      <w:r w:rsidRPr="00E17454">
        <w:rPr>
          <w:rFonts w:ascii="Arial" w:hAnsi="Arial" w:cs="Arial"/>
          <w:sz w:val="18"/>
          <w:szCs w:val="18"/>
        </w:rPr>
        <w:tab/>
      </w:r>
      <w:r w:rsidR="001E7380" w:rsidRPr="002327C4">
        <w:rPr>
          <w:rFonts w:ascii="Arial" w:hAnsi="Arial" w:cs="Arial"/>
          <w:b w:val="0"/>
          <w:sz w:val="18"/>
          <w:szCs w:val="18"/>
        </w:rPr>
        <w:t>Reserved for future use.</w:t>
      </w:r>
    </w:p>
    <w:p w:rsidR="00507E41" w:rsidRPr="00E17454" w:rsidRDefault="001E7380" w:rsidP="00F840F4">
      <w:pPr>
        <w:pStyle w:val="Heading1"/>
        <w:keepNext w:val="0"/>
        <w:spacing w:before="120"/>
        <w:ind w:left="540" w:hanging="540"/>
        <w:rPr>
          <w:rFonts w:ascii="Arial" w:hAnsi="Arial" w:cs="Arial"/>
          <w:b w:val="0"/>
          <w:sz w:val="18"/>
          <w:szCs w:val="18"/>
        </w:rPr>
      </w:pPr>
      <w:r>
        <w:rPr>
          <w:rFonts w:ascii="Arial" w:hAnsi="Arial" w:cs="Arial"/>
          <w:sz w:val="18"/>
          <w:szCs w:val="18"/>
        </w:rPr>
        <w:t>5)</w:t>
      </w:r>
      <w:r w:rsidR="001F1DC5">
        <w:rPr>
          <w:rFonts w:ascii="Arial" w:hAnsi="Arial" w:cs="Arial"/>
          <w:sz w:val="18"/>
          <w:szCs w:val="18"/>
        </w:rPr>
        <w:tab/>
      </w:r>
      <w:r w:rsidR="00507E41" w:rsidRPr="00E17454">
        <w:rPr>
          <w:rFonts w:ascii="Arial" w:hAnsi="Arial" w:cs="Arial"/>
          <w:sz w:val="18"/>
          <w:szCs w:val="18"/>
        </w:rPr>
        <w:t>Is the request to establish or amend a source-specific permit condition?</w:t>
      </w:r>
      <w:r w:rsidR="0017447F" w:rsidRPr="00E17454">
        <w:rPr>
          <w:rFonts w:ascii="Arial" w:hAnsi="Arial" w:cs="Arial"/>
          <w:b w:val="0"/>
          <w:sz w:val="18"/>
          <w:szCs w:val="18"/>
        </w:rPr>
        <w:t xml:space="preserve"> </w:t>
      </w:r>
      <w:r w:rsidR="0017447F" w:rsidRPr="0017447F">
        <w:rPr>
          <w:rFonts w:ascii="Arial" w:hAnsi="Arial" w:cs="Arial"/>
          <w:sz w:val="18"/>
          <w:szCs w:val="18"/>
        </w:rPr>
        <w:t>–</w:t>
      </w:r>
      <w:r w:rsidR="0017447F" w:rsidRPr="00E17454">
        <w:rPr>
          <w:rFonts w:ascii="Arial" w:hAnsi="Arial" w:cs="Arial"/>
          <w:b w:val="0"/>
          <w:sz w:val="18"/>
          <w:szCs w:val="18"/>
        </w:rPr>
        <w:t xml:space="preserve"> </w:t>
      </w:r>
      <w:r w:rsidR="00507E41" w:rsidRPr="00E17454">
        <w:rPr>
          <w:rFonts w:ascii="Arial" w:hAnsi="Arial" w:cs="Arial"/>
          <w:b w:val="0"/>
          <w:sz w:val="18"/>
          <w:szCs w:val="18"/>
        </w:rPr>
        <w:t>If the answer is yes, in most cases you will have already determined that you must use the major amendment process through the forms mentioned at the start of the instructions</w:t>
      </w:r>
      <w:r w:rsidR="00E17454">
        <w:rPr>
          <w:rFonts w:ascii="Arial" w:hAnsi="Arial" w:cs="Arial"/>
          <w:b w:val="0"/>
          <w:sz w:val="18"/>
          <w:szCs w:val="18"/>
        </w:rPr>
        <w:t xml:space="preserve">. </w:t>
      </w:r>
      <w:r w:rsidR="00507E41" w:rsidRPr="00E17454">
        <w:rPr>
          <w:rFonts w:ascii="Arial" w:hAnsi="Arial" w:cs="Arial"/>
          <w:b w:val="0"/>
          <w:sz w:val="18"/>
          <w:szCs w:val="18"/>
        </w:rPr>
        <w:t xml:space="preserve">In addition, establishing or amending permit limits that were determined as part of an ambient impacts analysis also requires a major amendment (e.g., modeling for </w:t>
      </w:r>
      <w:r w:rsidR="00542B3E">
        <w:rPr>
          <w:rFonts w:ascii="Arial" w:hAnsi="Arial" w:cs="Arial"/>
          <w:b w:val="0"/>
          <w:sz w:val="18"/>
          <w:szCs w:val="18"/>
        </w:rPr>
        <w:t>National Ambient Air Quality Standard [</w:t>
      </w:r>
      <w:r w:rsidR="00507E41" w:rsidRPr="00E17454">
        <w:rPr>
          <w:rFonts w:ascii="Arial" w:hAnsi="Arial" w:cs="Arial"/>
          <w:b w:val="0"/>
          <w:sz w:val="18"/>
          <w:szCs w:val="18"/>
        </w:rPr>
        <w:t>NAAQS</w:t>
      </w:r>
      <w:r w:rsidR="00542B3E">
        <w:rPr>
          <w:rFonts w:ascii="Arial" w:hAnsi="Arial" w:cs="Arial"/>
          <w:b w:val="0"/>
          <w:sz w:val="18"/>
          <w:szCs w:val="18"/>
        </w:rPr>
        <w:t>]</w:t>
      </w:r>
      <w:r w:rsidR="00507E41" w:rsidRPr="00E17454">
        <w:rPr>
          <w:rFonts w:ascii="Arial" w:hAnsi="Arial" w:cs="Arial"/>
          <w:b w:val="0"/>
          <w:sz w:val="18"/>
          <w:szCs w:val="18"/>
        </w:rPr>
        <w:t xml:space="preserve"> or </w:t>
      </w:r>
      <w:r w:rsidR="00542B3E">
        <w:rPr>
          <w:rFonts w:ascii="Arial" w:hAnsi="Arial" w:cs="Arial"/>
          <w:b w:val="0"/>
          <w:sz w:val="18"/>
          <w:szCs w:val="18"/>
        </w:rPr>
        <w:t>Minnesota Ambient Air Quality Standard [</w:t>
      </w:r>
      <w:r w:rsidR="00507E41" w:rsidRPr="00E17454">
        <w:rPr>
          <w:rFonts w:ascii="Arial" w:hAnsi="Arial" w:cs="Arial"/>
          <w:b w:val="0"/>
          <w:sz w:val="18"/>
          <w:szCs w:val="18"/>
        </w:rPr>
        <w:t>MAAQS</w:t>
      </w:r>
      <w:r w:rsidR="00542B3E">
        <w:rPr>
          <w:rFonts w:ascii="Arial" w:hAnsi="Arial" w:cs="Arial"/>
          <w:b w:val="0"/>
          <w:sz w:val="18"/>
          <w:szCs w:val="18"/>
        </w:rPr>
        <w:t>]</w:t>
      </w:r>
      <w:r w:rsidR="00507E41" w:rsidRPr="00E17454">
        <w:rPr>
          <w:rFonts w:ascii="Arial" w:hAnsi="Arial" w:cs="Arial"/>
          <w:b w:val="0"/>
          <w:sz w:val="18"/>
          <w:szCs w:val="18"/>
        </w:rPr>
        <w:t xml:space="preserve">). Use </w:t>
      </w:r>
      <w:r w:rsidR="0048257C" w:rsidRPr="0048257C">
        <w:rPr>
          <w:rFonts w:ascii="Arial" w:hAnsi="Arial" w:cs="Arial"/>
          <w:b w:val="0"/>
          <w:sz w:val="18"/>
          <w:szCs w:val="18"/>
        </w:rPr>
        <w:t>form</w:t>
      </w:r>
      <w:r w:rsidR="0048257C" w:rsidRPr="00E17454">
        <w:rPr>
          <w:rFonts w:ascii="Arial" w:hAnsi="Arial" w:cs="Arial"/>
          <w:b w:val="0"/>
          <w:sz w:val="18"/>
          <w:szCs w:val="18"/>
        </w:rPr>
        <w:t xml:space="preserve"> </w:t>
      </w:r>
      <w:r w:rsidR="00507E41" w:rsidRPr="00BB38E9">
        <w:rPr>
          <w:rFonts w:ascii="Arial" w:hAnsi="Arial" w:cs="Arial"/>
          <w:b w:val="0"/>
          <w:i/>
          <w:sz w:val="18"/>
          <w:szCs w:val="18"/>
        </w:rPr>
        <w:t>CD-01</w:t>
      </w:r>
      <w:r w:rsidR="00507E41" w:rsidRPr="00E17454">
        <w:rPr>
          <w:rFonts w:ascii="Arial" w:hAnsi="Arial" w:cs="Arial"/>
          <w:b w:val="0"/>
          <w:sz w:val="18"/>
          <w:szCs w:val="18"/>
        </w:rPr>
        <w:t xml:space="preserve"> to document the proposed permit conditions and compliance methods.</w:t>
      </w:r>
    </w:p>
    <w:p w:rsidR="00507E41" w:rsidRPr="00E17454" w:rsidRDefault="00507E41" w:rsidP="00F840F4">
      <w:pPr>
        <w:pStyle w:val="Heading1"/>
        <w:keepNext w:val="0"/>
        <w:spacing w:before="120"/>
        <w:ind w:left="547" w:hanging="547"/>
        <w:rPr>
          <w:rFonts w:ascii="Arial" w:hAnsi="Arial" w:cs="Arial"/>
          <w:b w:val="0"/>
          <w:sz w:val="18"/>
          <w:szCs w:val="18"/>
        </w:rPr>
      </w:pPr>
      <w:r w:rsidRPr="00E17454">
        <w:rPr>
          <w:rFonts w:ascii="Arial" w:hAnsi="Arial" w:cs="Arial"/>
          <w:sz w:val="18"/>
          <w:szCs w:val="18"/>
        </w:rPr>
        <w:t>6)</w:t>
      </w:r>
      <w:r w:rsidRPr="00E17454">
        <w:rPr>
          <w:rFonts w:ascii="Arial" w:hAnsi="Arial" w:cs="Arial"/>
          <w:sz w:val="18"/>
          <w:szCs w:val="18"/>
        </w:rPr>
        <w:tab/>
        <w:t>Is this a request to establish or amend a limit taken to avoid an applicable requirement?</w:t>
      </w:r>
      <w:r w:rsidRPr="00E17454">
        <w:rPr>
          <w:rFonts w:ascii="Arial" w:hAnsi="Arial" w:cs="Arial"/>
          <w:b w:val="0"/>
          <w:sz w:val="18"/>
          <w:szCs w:val="18"/>
        </w:rPr>
        <w:t xml:space="preserve"> </w:t>
      </w:r>
      <w:r w:rsidRPr="0017447F">
        <w:rPr>
          <w:rFonts w:ascii="Arial" w:hAnsi="Arial" w:cs="Arial"/>
          <w:sz w:val="18"/>
          <w:szCs w:val="18"/>
        </w:rPr>
        <w:t>–</w:t>
      </w:r>
      <w:r w:rsidRPr="00E17454">
        <w:rPr>
          <w:rFonts w:ascii="Arial" w:hAnsi="Arial" w:cs="Arial"/>
          <w:b w:val="0"/>
          <w:sz w:val="18"/>
          <w:szCs w:val="18"/>
        </w:rPr>
        <w:t xml:space="preserve"> The most common type of limit under this scenario is a federally enforceable emissions cap</w:t>
      </w:r>
      <w:r w:rsidR="00E17454">
        <w:rPr>
          <w:rFonts w:ascii="Arial" w:hAnsi="Arial" w:cs="Arial"/>
          <w:b w:val="0"/>
          <w:sz w:val="18"/>
          <w:szCs w:val="18"/>
        </w:rPr>
        <w:t xml:space="preserve">. </w:t>
      </w:r>
      <w:r w:rsidRPr="00E17454">
        <w:rPr>
          <w:rFonts w:ascii="Arial" w:hAnsi="Arial" w:cs="Arial"/>
          <w:b w:val="0"/>
          <w:sz w:val="18"/>
          <w:szCs w:val="18"/>
        </w:rPr>
        <w:t>This is not the same as a “Plantwide Applicability Limitation” – see item 9)</w:t>
      </w:r>
      <w:r w:rsidR="00E17454">
        <w:rPr>
          <w:rFonts w:ascii="Arial" w:hAnsi="Arial" w:cs="Arial"/>
          <w:b w:val="0"/>
          <w:sz w:val="18"/>
          <w:szCs w:val="18"/>
        </w:rPr>
        <w:t xml:space="preserve">. </w:t>
      </w:r>
      <w:r w:rsidRPr="00E17454">
        <w:rPr>
          <w:rFonts w:ascii="Arial" w:hAnsi="Arial" w:cs="Arial"/>
          <w:b w:val="0"/>
          <w:sz w:val="18"/>
          <w:szCs w:val="18"/>
        </w:rPr>
        <w:t>“Federally-enforceable emissions cap” most commonly refers to a limit on hours of operation; on the type or quantity of materials combusted, stored or processed; or conditions that require air pollution control equipment be operated and maintained at a specified frequency to limit the annual amount of emissions</w:t>
      </w:r>
      <w:r w:rsidR="00E17454">
        <w:rPr>
          <w:rFonts w:ascii="Arial" w:hAnsi="Arial" w:cs="Arial"/>
          <w:b w:val="0"/>
          <w:sz w:val="18"/>
          <w:szCs w:val="18"/>
        </w:rPr>
        <w:t xml:space="preserve">. </w:t>
      </w:r>
      <w:r w:rsidRPr="00E17454">
        <w:rPr>
          <w:rFonts w:ascii="Arial" w:hAnsi="Arial" w:cs="Arial"/>
          <w:b w:val="0"/>
          <w:sz w:val="18"/>
          <w:szCs w:val="18"/>
        </w:rPr>
        <w:t>This type of cap is usually proposed so that a stationary source or modification may avoid federal NSR for which applicability is determined based on tons per year</w:t>
      </w:r>
      <w:r w:rsidR="00E17454">
        <w:rPr>
          <w:rFonts w:ascii="Arial" w:hAnsi="Arial" w:cs="Arial"/>
          <w:b w:val="0"/>
          <w:sz w:val="18"/>
          <w:szCs w:val="18"/>
        </w:rPr>
        <w:t xml:space="preserve">. </w:t>
      </w:r>
      <w:r w:rsidRPr="00E17454">
        <w:rPr>
          <w:rFonts w:ascii="Arial" w:hAnsi="Arial" w:cs="Arial"/>
          <w:b w:val="0"/>
          <w:sz w:val="18"/>
          <w:szCs w:val="18"/>
        </w:rPr>
        <w:t xml:space="preserve">Such caps might also be proposed to avoid a new source or modification being subject to a MACT standard in 40 </w:t>
      </w:r>
      <w:smartTag w:uri="urn:schemas-microsoft-com:office:smarttags" w:element="State">
        <w:r w:rsidRPr="00E17454">
          <w:rPr>
            <w:rFonts w:ascii="Arial" w:hAnsi="Arial" w:cs="Arial"/>
            <w:b w:val="0"/>
            <w:sz w:val="18"/>
            <w:szCs w:val="18"/>
          </w:rPr>
          <w:t>CFR</w:t>
        </w:r>
      </w:smartTag>
      <w:r w:rsidRPr="00E17454">
        <w:rPr>
          <w:rFonts w:ascii="Arial" w:hAnsi="Arial" w:cs="Arial"/>
          <w:b w:val="0"/>
          <w:sz w:val="18"/>
          <w:szCs w:val="18"/>
        </w:rPr>
        <w:t xml:space="preserve"> </w:t>
      </w:r>
      <w:r w:rsidR="00BB38E9">
        <w:rPr>
          <w:rFonts w:ascii="Arial" w:hAnsi="Arial" w:cs="Arial"/>
          <w:b w:val="0"/>
          <w:sz w:val="18"/>
          <w:szCs w:val="18"/>
        </w:rPr>
        <w:t xml:space="preserve">pt. </w:t>
      </w:r>
      <w:r w:rsidRPr="00E17454">
        <w:rPr>
          <w:rFonts w:ascii="Arial" w:hAnsi="Arial" w:cs="Arial"/>
          <w:b w:val="0"/>
          <w:sz w:val="18"/>
          <w:szCs w:val="18"/>
        </w:rPr>
        <w:t xml:space="preserve">63 for which applicability is also determined in tons per year of </w:t>
      </w:r>
      <w:r w:rsidR="00542B3E" w:rsidRPr="00542B3E">
        <w:rPr>
          <w:rFonts w:ascii="Arial" w:hAnsi="Arial" w:cs="Arial"/>
          <w:b w:val="0"/>
          <w:sz w:val="18"/>
          <w:szCs w:val="18"/>
        </w:rPr>
        <w:t>Total Hazardous Air Pollutants (HAPs)</w:t>
      </w:r>
      <w:r w:rsidR="00542B3E">
        <w:rPr>
          <w:rFonts w:ascii="Arial" w:hAnsi="Arial" w:cs="Arial"/>
          <w:b w:val="0"/>
          <w:sz w:val="18"/>
          <w:szCs w:val="18"/>
        </w:rPr>
        <w:t xml:space="preserve"> </w:t>
      </w:r>
      <w:r w:rsidRPr="00E17454">
        <w:rPr>
          <w:rFonts w:ascii="Arial" w:hAnsi="Arial" w:cs="Arial"/>
          <w:b w:val="0"/>
          <w:sz w:val="18"/>
          <w:szCs w:val="18"/>
        </w:rPr>
        <w:t>emitted</w:t>
      </w:r>
      <w:r w:rsidR="00E17454">
        <w:rPr>
          <w:rFonts w:ascii="Arial" w:hAnsi="Arial" w:cs="Arial"/>
          <w:b w:val="0"/>
          <w:sz w:val="18"/>
          <w:szCs w:val="18"/>
        </w:rPr>
        <w:t xml:space="preserve">. </w:t>
      </w:r>
      <w:r w:rsidRPr="00E17454">
        <w:rPr>
          <w:rFonts w:ascii="Arial" w:hAnsi="Arial" w:cs="Arial"/>
          <w:b w:val="0"/>
          <w:sz w:val="18"/>
          <w:szCs w:val="18"/>
        </w:rPr>
        <w:t>A cap might also be proposed to limit hourly emissions for a modification to avoid being classified as a modification under NSPS or Part 61 NESHAPs for which applicability is determined in pounds per hour</w:t>
      </w:r>
      <w:r w:rsidR="00E17454">
        <w:rPr>
          <w:rFonts w:ascii="Arial" w:hAnsi="Arial" w:cs="Arial"/>
          <w:b w:val="0"/>
          <w:sz w:val="18"/>
          <w:szCs w:val="18"/>
        </w:rPr>
        <w:t xml:space="preserve">. </w:t>
      </w:r>
      <w:r w:rsidRPr="00E17454">
        <w:rPr>
          <w:rFonts w:ascii="Arial" w:hAnsi="Arial" w:cs="Arial"/>
          <w:b w:val="0"/>
          <w:sz w:val="18"/>
          <w:szCs w:val="18"/>
        </w:rPr>
        <w:t xml:space="preserve">Adding equipment or processes under the cap when the permit does not specifically preauthorize such additions is amending the cap. Use </w:t>
      </w:r>
      <w:r w:rsidR="0048257C" w:rsidRPr="0048257C">
        <w:rPr>
          <w:rFonts w:ascii="Arial" w:hAnsi="Arial" w:cs="Arial"/>
          <w:b w:val="0"/>
          <w:sz w:val="18"/>
          <w:szCs w:val="18"/>
        </w:rPr>
        <w:t>form</w:t>
      </w:r>
      <w:r w:rsidR="0048257C" w:rsidRPr="00E17454">
        <w:rPr>
          <w:rFonts w:ascii="Arial" w:hAnsi="Arial" w:cs="Arial"/>
          <w:b w:val="0"/>
          <w:sz w:val="18"/>
          <w:szCs w:val="18"/>
        </w:rPr>
        <w:t xml:space="preserve"> </w:t>
      </w:r>
      <w:r w:rsidRPr="00BB38E9">
        <w:rPr>
          <w:rFonts w:ascii="Arial" w:hAnsi="Arial" w:cs="Arial"/>
          <w:b w:val="0"/>
          <w:i/>
          <w:sz w:val="18"/>
          <w:szCs w:val="18"/>
        </w:rPr>
        <w:t>CD-01</w:t>
      </w:r>
      <w:r w:rsidRPr="00E17454">
        <w:rPr>
          <w:rFonts w:ascii="Arial" w:hAnsi="Arial" w:cs="Arial"/>
          <w:b w:val="0"/>
          <w:sz w:val="18"/>
          <w:szCs w:val="18"/>
        </w:rPr>
        <w:t xml:space="preserve"> to document the proposed permit conditions and compliance methods.</w:t>
      </w:r>
    </w:p>
    <w:p w:rsidR="00507E41" w:rsidRPr="00E17454" w:rsidRDefault="00BE2B82" w:rsidP="00F840F4">
      <w:pPr>
        <w:spacing w:before="120" w:after="60"/>
        <w:ind w:left="547" w:hanging="547"/>
        <w:outlineLvl w:val="0"/>
        <w:rPr>
          <w:rFonts w:ascii="Arial" w:hAnsi="Arial" w:cs="Arial"/>
          <w:sz w:val="18"/>
          <w:szCs w:val="18"/>
        </w:rPr>
      </w:pPr>
      <w:r w:rsidRPr="00E17454">
        <w:rPr>
          <w:rFonts w:ascii="Arial" w:hAnsi="Arial" w:cs="Arial"/>
          <w:b/>
          <w:sz w:val="18"/>
          <w:szCs w:val="18"/>
        </w:rPr>
        <w:t>7</w:t>
      </w:r>
      <w:r w:rsidR="00507E41" w:rsidRPr="00E17454">
        <w:rPr>
          <w:rFonts w:ascii="Arial" w:hAnsi="Arial" w:cs="Arial"/>
          <w:b/>
          <w:sz w:val="18"/>
          <w:szCs w:val="18"/>
        </w:rPr>
        <w:t>)</w:t>
      </w:r>
      <w:r w:rsidR="00507E41" w:rsidRPr="00E17454">
        <w:rPr>
          <w:rFonts w:ascii="Arial" w:hAnsi="Arial" w:cs="Arial"/>
          <w:b/>
          <w:sz w:val="18"/>
          <w:szCs w:val="18"/>
        </w:rPr>
        <w:tab/>
        <w:t xml:space="preserve">Does this modification establish, amend, or renew a Plantwide Applicability Limit under 40 </w:t>
      </w:r>
      <w:smartTag w:uri="urn:schemas-microsoft-com:office:smarttags" w:element="State">
        <w:r w:rsidR="00507E41" w:rsidRPr="00E17454">
          <w:rPr>
            <w:rFonts w:ascii="Arial" w:hAnsi="Arial" w:cs="Arial"/>
            <w:b/>
            <w:sz w:val="18"/>
            <w:szCs w:val="18"/>
          </w:rPr>
          <w:t>CFR</w:t>
        </w:r>
      </w:smartTag>
      <w:r w:rsidR="00507E41" w:rsidRPr="00E17454">
        <w:rPr>
          <w:rFonts w:ascii="Arial" w:hAnsi="Arial" w:cs="Arial"/>
          <w:b/>
          <w:sz w:val="18"/>
          <w:szCs w:val="18"/>
        </w:rPr>
        <w:t xml:space="preserve"> § 52.21(aa)? – </w:t>
      </w:r>
      <w:r w:rsidR="00507E41" w:rsidRPr="00E17454">
        <w:rPr>
          <w:rFonts w:ascii="Arial" w:hAnsi="Arial" w:cs="Arial"/>
          <w:sz w:val="18"/>
          <w:szCs w:val="18"/>
        </w:rPr>
        <w:t xml:space="preserve">Plantwide Applicability Limits, or PALs, must be established or revised through issuance of Part 70 permit or the major amendment process. Use </w:t>
      </w:r>
      <w:r w:rsidR="0048257C" w:rsidRPr="0048257C">
        <w:rPr>
          <w:rFonts w:ascii="Arial" w:hAnsi="Arial" w:cs="Arial"/>
          <w:sz w:val="18"/>
          <w:szCs w:val="18"/>
        </w:rPr>
        <w:t>form</w:t>
      </w:r>
      <w:r w:rsidR="0048257C" w:rsidRPr="00E17454">
        <w:rPr>
          <w:rFonts w:ascii="Arial" w:hAnsi="Arial" w:cs="Arial"/>
          <w:b/>
          <w:sz w:val="18"/>
          <w:szCs w:val="18"/>
        </w:rPr>
        <w:t xml:space="preserve"> </w:t>
      </w:r>
      <w:r w:rsidR="00507E41" w:rsidRPr="00BB38E9">
        <w:rPr>
          <w:rFonts w:ascii="Arial" w:hAnsi="Arial" w:cs="Arial"/>
          <w:i/>
          <w:sz w:val="18"/>
          <w:szCs w:val="18"/>
        </w:rPr>
        <w:t>PAL-01</w:t>
      </w:r>
      <w:r w:rsidR="00507E41" w:rsidRPr="00E17454">
        <w:rPr>
          <w:rFonts w:ascii="Arial" w:hAnsi="Arial" w:cs="Arial"/>
          <w:sz w:val="18"/>
          <w:szCs w:val="18"/>
        </w:rPr>
        <w:t xml:space="preserve"> to determine the appropriate information to include in the application, and </w:t>
      </w:r>
      <w:r w:rsidR="00542B3E">
        <w:rPr>
          <w:rFonts w:ascii="Arial" w:hAnsi="Arial" w:cs="Arial"/>
          <w:sz w:val="18"/>
          <w:szCs w:val="18"/>
        </w:rPr>
        <w:br/>
      </w:r>
      <w:r w:rsidR="00BB38E9">
        <w:rPr>
          <w:rFonts w:ascii="Arial" w:hAnsi="Arial" w:cs="Arial"/>
          <w:sz w:val="18"/>
          <w:szCs w:val="18"/>
        </w:rPr>
        <w:t>f</w:t>
      </w:r>
      <w:r w:rsidR="00507E41" w:rsidRPr="00E17454">
        <w:rPr>
          <w:rFonts w:ascii="Arial" w:hAnsi="Arial" w:cs="Arial"/>
          <w:sz w:val="18"/>
          <w:szCs w:val="18"/>
        </w:rPr>
        <w:t xml:space="preserve">orm </w:t>
      </w:r>
      <w:r w:rsidR="00507E41" w:rsidRPr="00BB38E9">
        <w:rPr>
          <w:rFonts w:ascii="Arial" w:hAnsi="Arial" w:cs="Arial"/>
          <w:i/>
          <w:sz w:val="18"/>
          <w:szCs w:val="18"/>
        </w:rPr>
        <w:t>CD-01</w:t>
      </w:r>
      <w:r w:rsidR="00507E41" w:rsidRPr="00E17454">
        <w:rPr>
          <w:rFonts w:ascii="Arial" w:hAnsi="Arial" w:cs="Arial"/>
          <w:sz w:val="18"/>
          <w:szCs w:val="18"/>
        </w:rPr>
        <w:t xml:space="preserve"> to document the proposed permit conditions and compliance methods.</w:t>
      </w:r>
    </w:p>
    <w:p w:rsidR="00507E41" w:rsidRPr="00E17454" w:rsidRDefault="00BE2B82" w:rsidP="00F840F4">
      <w:pPr>
        <w:pStyle w:val="Heading1"/>
        <w:keepNext w:val="0"/>
        <w:spacing w:before="120"/>
        <w:ind w:left="547" w:hanging="547"/>
        <w:rPr>
          <w:rFonts w:ascii="Arial" w:hAnsi="Arial" w:cs="Arial"/>
          <w:b w:val="0"/>
          <w:sz w:val="18"/>
          <w:szCs w:val="18"/>
        </w:rPr>
      </w:pPr>
      <w:r w:rsidRPr="00E17454">
        <w:rPr>
          <w:rFonts w:ascii="Arial" w:hAnsi="Arial" w:cs="Arial"/>
          <w:sz w:val="18"/>
          <w:szCs w:val="18"/>
        </w:rPr>
        <w:t>8</w:t>
      </w:r>
      <w:r w:rsidR="00507E41" w:rsidRPr="00E17454">
        <w:rPr>
          <w:rFonts w:ascii="Arial" w:hAnsi="Arial" w:cs="Arial"/>
          <w:sz w:val="18"/>
          <w:szCs w:val="18"/>
        </w:rPr>
        <w:t>)</w:t>
      </w:r>
      <w:r w:rsidR="00507E41" w:rsidRPr="00E17454">
        <w:rPr>
          <w:rFonts w:ascii="Arial" w:hAnsi="Arial" w:cs="Arial"/>
          <w:sz w:val="18"/>
          <w:szCs w:val="18"/>
        </w:rPr>
        <w:tab/>
        <w:t>Is the change classified as a major amendment under any MPCA rule?</w:t>
      </w:r>
      <w:r w:rsidR="0017447F" w:rsidRPr="0017447F">
        <w:rPr>
          <w:rFonts w:ascii="Arial" w:hAnsi="Arial" w:cs="Arial"/>
          <w:sz w:val="18"/>
          <w:szCs w:val="18"/>
        </w:rPr>
        <w:t xml:space="preserve"> – </w:t>
      </w:r>
      <w:r w:rsidR="00507E41" w:rsidRPr="00E17454">
        <w:rPr>
          <w:rFonts w:ascii="Arial" w:hAnsi="Arial" w:cs="Arial"/>
          <w:b w:val="0"/>
          <w:sz w:val="18"/>
          <w:szCs w:val="18"/>
        </w:rPr>
        <w:t>The MPCA may by rulemaking classify changes that would not otherwise require the major amendment process as being subject to that process.</w:t>
      </w:r>
    </w:p>
    <w:p w:rsidR="00507E41" w:rsidRPr="00E17454" w:rsidRDefault="00BE2B82" w:rsidP="00F840F4">
      <w:pPr>
        <w:pStyle w:val="Heading1"/>
        <w:keepNext w:val="0"/>
        <w:spacing w:before="120"/>
        <w:ind w:left="540" w:hanging="540"/>
        <w:rPr>
          <w:rFonts w:ascii="Arial" w:hAnsi="Arial" w:cs="Arial"/>
          <w:b w:val="0"/>
          <w:sz w:val="18"/>
          <w:szCs w:val="18"/>
        </w:rPr>
      </w:pPr>
      <w:r w:rsidRPr="00E17454">
        <w:rPr>
          <w:rFonts w:ascii="Arial" w:hAnsi="Arial" w:cs="Arial"/>
          <w:sz w:val="18"/>
          <w:szCs w:val="18"/>
        </w:rPr>
        <w:t>9</w:t>
      </w:r>
      <w:r w:rsidR="00507E41" w:rsidRPr="00E17454">
        <w:rPr>
          <w:rFonts w:ascii="Arial" w:hAnsi="Arial" w:cs="Arial"/>
          <w:sz w:val="18"/>
          <w:szCs w:val="18"/>
        </w:rPr>
        <w:t>)</w:t>
      </w:r>
      <w:r w:rsidR="00507E41" w:rsidRPr="00E17454">
        <w:rPr>
          <w:rFonts w:ascii="Arial" w:hAnsi="Arial" w:cs="Arial"/>
          <w:sz w:val="18"/>
          <w:szCs w:val="18"/>
        </w:rPr>
        <w:tab/>
        <w:t>Does the change seek to establish or amend an emission cap to avoid Part 70?</w:t>
      </w:r>
      <w:r w:rsidR="00E17454">
        <w:rPr>
          <w:rFonts w:ascii="Arial" w:hAnsi="Arial" w:cs="Arial"/>
          <w:b w:val="0"/>
          <w:sz w:val="18"/>
          <w:szCs w:val="18"/>
        </w:rPr>
        <w:t xml:space="preserve"> </w:t>
      </w:r>
      <w:r w:rsidR="00E17454" w:rsidRPr="0017447F">
        <w:rPr>
          <w:rFonts w:ascii="Arial" w:hAnsi="Arial" w:cs="Arial"/>
          <w:sz w:val="18"/>
          <w:szCs w:val="18"/>
        </w:rPr>
        <w:t>--</w:t>
      </w:r>
      <w:r w:rsidR="00E17454">
        <w:rPr>
          <w:rFonts w:ascii="Arial" w:hAnsi="Arial" w:cs="Arial"/>
          <w:b w:val="0"/>
          <w:sz w:val="18"/>
          <w:szCs w:val="18"/>
        </w:rPr>
        <w:t xml:space="preserve"> </w:t>
      </w:r>
      <w:r w:rsidR="00507E41" w:rsidRPr="00E17454">
        <w:rPr>
          <w:rFonts w:ascii="Arial" w:hAnsi="Arial" w:cs="Arial"/>
          <w:b w:val="0"/>
          <w:sz w:val="18"/>
          <w:szCs w:val="18"/>
        </w:rPr>
        <w:t xml:space="preserve">Similar to the first type of cap discussed in 5) above, a source may establish limits to limit annual emissions of regulated pollutants to below Part 70 thresholds. Use </w:t>
      </w:r>
      <w:r w:rsidR="0048257C" w:rsidRPr="0048257C">
        <w:rPr>
          <w:rFonts w:ascii="Arial" w:hAnsi="Arial" w:cs="Arial"/>
          <w:b w:val="0"/>
          <w:sz w:val="18"/>
          <w:szCs w:val="18"/>
        </w:rPr>
        <w:t>form</w:t>
      </w:r>
      <w:r w:rsidR="0048257C" w:rsidRPr="00E17454">
        <w:rPr>
          <w:rFonts w:ascii="Arial" w:hAnsi="Arial" w:cs="Arial"/>
          <w:b w:val="0"/>
          <w:sz w:val="18"/>
          <w:szCs w:val="18"/>
        </w:rPr>
        <w:t xml:space="preserve"> </w:t>
      </w:r>
      <w:r w:rsidR="00507E41" w:rsidRPr="00BB38E9">
        <w:rPr>
          <w:rFonts w:ascii="Arial" w:hAnsi="Arial" w:cs="Arial"/>
          <w:b w:val="0"/>
          <w:i/>
          <w:sz w:val="18"/>
          <w:szCs w:val="18"/>
        </w:rPr>
        <w:t>CD-01</w:t>
      </w:r>
      <w:r w:rsidR="00507E41" w:rsidRPr="00E17454">
        <w:rPr>
          <w:rFonts w:ascii="Arial" w:hAnsi="Arial" w:cs="Arial"/>
          <w:b w:val="0"/>
          <w:sz w:val="18"/>
          <w:szCs w:val="18"/>
        </w:rPr>
        <w:t xml:space="preserve"> to document the proposed permit conditions and compliance methods.</w:t>
      </w:r>
    </w:p>
    <w:sectPr w:rsidR="00507E41" w:rsidRPr="00E17454" w:rsidSect="00626F55">
      <w:footerReference w:type="default" r:id="rId8"/>
      <w:footerReference w:type="first" r:id="rId9"/>
      <w:pgSz w:w="12240" w:h="15840" w:code="1"/>
      <w:pgMar w:top="720" w:right="864" w:bottom="864"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802" w:rsidRDefault="00473802">
      <w:r>
        <w:separator/>
      </w:r>
    </w:p>
  </w:endnote>
  <w:endnote w:type="continuationSeparator" w:id="0">
    <w:p w:rsidR="00473802" w:rsidRDefault="0047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2F" w:rsidRPr="0087032F" w:rsidRDefault="0087032F" w:rsidP="0087032F">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eastAsia="Times New Roman" w:hAnsi="Calibri"/>
        <w:iCs/>
        <w:sz w:val="4"/>
        <w:szCs w:val="4"/>
      </w:rPr>
    </w:pPr>
  </w:p>
  <w:p w:rsidR="0087032F" w:rsidRPr="0087032F" w:rsidRDefault="0087032F" w:rsidP="0087032F">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eastAsia="Times New Roman" w:hAnsi="Calibri"/>
        <w:iCs/>
        <w:sz w:val="16"/>
        <w:szCs w:val="16"/>
      </w:rPr>
    </w:pPr>
    <w:r w:rsidRPr="0087032F">
      <w:rPr>
        <w:rFonts w:ascii="Calibri" w:eastAsia="Times New Roman" w:hAnsi="Calibri"/>
        <w:iCs/>
        <w:sz w:val="16"/>
        <w:szCs w:val="16"/>
      </w:rPr>
      <w:t>https://www.pca.state.mn.us</w:t>
    </w:r>
    <w:r w:rsidRPr="0087032F">
      <w:rPr>
        <w:rFonts w:ascii="Calibri" w:eastAsia="Times New Roman" w:hAnsi="Calibri"/>
        <w:iCs/>
        <w:sz w:val="16"/>
        <w:szCs w:val="16"/>
      </w:rPr>
      <w:tab/>
      <w:t>•</w:t>
    </w:r>
    <w:r w:rsidRPr="0087032F">
      <w:rPr>
        <w:rFonts w:ascii="Calibri" w:eastAsia="Times New Roman" w:hAnsi="Calibri"/>
        <w:iCs/>
        <w:sz w:val="16"/>
        <w:szCs w:val="16"/>
      </w:rPr>
      <w:tab/>
      <w:t>651-296-6300</w:t>
    </w:r>
    <w:r w:rsidRPr="0087032F">
      <w:rPr>
        <w:rFonts w:ascii="Calibri" w:eastAsia="Times New Roman" w:hAnsi="Calibri"/>
        <w:iCs/>
        <w:sz w:val="16"/>
        <w:szCs w:val="16"/>
      </w:rPr>
      <w:tab/>
      <w:t>•</w:t>
    </w:r>
    <w:r w:rsidRPr="0087032F">
      <w:rPr>
        <w:rFonts w:ascii="Calibri" w:eastAsia="Times New Roman" w:hAnsi="Calibri"/>
        <w:iCs/>
        <w:sz w:val="16"/>
        <w:szCs w:val="16"/>
      </w:rPr>
      <w:tab/>
      <w:t>800-657-3864</w:t>
    </w:r>
    <w:r w:rsidRPr="0087032F">
      <w:rPr>
        <w:rFonts w:ascii="Calibri" w:eastAsia="Times New Roman" w:hAnsi="Calibri"/>
        <w:iCs/>
        <w:sz w:val="16"/>
        <w:szCs w:val="16"/>
      </w:rPr>
      <w:tab/>
      <w:t>•</w:t>
    </w:r>
    <w:r w:rsidRPr="0087032F">
      <w:rPr>
        <w:rFonts w:ascii="Calibri" w:eastAsia="Times New Roman" w:hAnsi="Calibri"/>
        <w:iCs/>
        <w:sz w:val="16"/>
        <w:szCs w:val="16"/>
      </w:rPr>
      <w:tab/>
      <w:t>Use your preferred relay service</w:t>
    </w:r>
    <w:r w:rsidRPr="0087032F">
      <w:rPr>
        <w:rFonts w:ascii="Calibri" w:eastAsia="Times New Roman" w:hAnsi="Calibri"/>
        <w:iCs/>
        <w:sz w:val="16"/>
        <w:szCs w:val="16"/>
      </w:rPr>
      <w:tab/>
      <w:t>•</w:t>
    </w:r>
    <w:r w:rsidRPr="0087032F">
      <w:rPr>
        <w:rFonts w:ascii="Calibri" w:eastAsia="Times New Roman" w:hAnsi="Calibri"/>
        <w:iCs/>
        <w:sz w:val="16"/>
        <w:szCs w:val="16"/>
      </w:rPr>
      <w:tab/>
      <w:t>Available in alternative formats</w:t>
    </w:r>
  </w:p>
  <w:p w:rsidR="0087032F" w:rsidRPr="0087032F" w:rsidRDefault="0087032F" w:rsidP="0087032F">
    <w:pPr>
      <w:tabs>
        <w:tab w:val="right" w:pos="10494"/>
      </w:tabs>
      <w:overflowPunct/>
      <w:autoSpaceDE/>
      <w:autoSpaceDN/>
      <w:adjustRightInd/>
      <w:spacing w:before="40"/>
      <w:ind w:right="-115"/>
      <w:textAlignment w:val="auto"/>
      <w:rPr>
        <w:rFonts w:ascii="Calibri" w:eastAsia="Times New Roman" w:hAnsi="Calibri"/>
        <w:i/>
        <w:iCs/>
        <w:sz w:val="16"/>
        <w:szCs w:val="16"/>
      </w:rPr>
    </w:pPr>
    <w:r>
      <w:rPr>
        <w:rFonts w:ascii="Calibri" w:eastAsia="Times New Roman" w:hAnsi="Calibri" w:cs="Arial"/>
        <w:i/>
        <w:sz w:val="16"/>
        <w:szCs w:val="16"/>
      </w:rPr>
      <w:t>aq-f2-ch03</w:t>
    </w:r>
    <w:r w:rsidRPr="0087032F">
      <w:rPr>
        <w:rFonts w:ascii="Calibri" w:eastAsia="Times New Roman" w:hAnsi="Calibri" w:cs="Arial"/>
        <w:i/>
        <w:sz w:val="16"/>
        <w:szCs w:val="16"/>
      </w:rPr>
      <w:t xml:space="preserve">  •  </w:t>
    </w:r>
    <w:r w:rsidR="00C54A78">
      <w:rPr>
        <w:rFonts w:ascii="Calibri" w:eastAsia="Times New Roman" w:hAnsi="Calibri" w:cs="Arial"/>
        <w:i/>
        <w:sz w:val="16"/>
        <w:szCs w:val="16"/>
      </w:rPr>
      <w:t>5/8</w:t>
    </w:r>
    <w:r w:rsidRPr="0087032F">
      <w:rPr>
        <w:rFonts w:ascii="Calibri" w:eastAsia="Times New Roman" w:hAnsi="Calibri" w:cs="Arial"/>
        <w:i/>
        <w:sz w:val="16"/>
        <w:szCs w:val="16"/>
      </w:rPr>
      <w:t>/20</w:t>
    </w:r>
    <w:r w:rsidRPr="0087032F">
      <w:rPr>
        <w:rFonts w:ascii="Calibri" w:eastAsia="Times New Roman" w:hAnsi="Calibri" w:cs="Arial"/>
        <w:sz w:val="16"/>
        <w:szCs w:val="16"/>
      </w:rPr>
      <w:tab/>
    </w:r>
    <w:r w:rsidRPr="0087032F">
      <w:rPr>
        <w:rFonts w:ascii="Calibri" w:eastAsia="Times New Roman" w:hAnsi="Calibri"/>
        <w:i/>
        <w:iCs/>
        <w:sz w:val="16"/>
        <w:szCs w:val="16"/>
      </w:rPr>
      <w:t xml:space="preserve">Page </w:t>
    </w:r>
    <w:r w:rsidRPr="0087032F">
      <w:rPr>
        <w:rFonts w:ascii="Calibri" w:eastAsia="Times New Roman" w:hAnsi="Calibri"/>
        <w:i/>
        <w:iCs/>
        <w:sz w:val="16"/>
        <w:szCs w:val="16"/>
      </w:rPr>
      <w:fldChar w:fldCharType="begin"/>
    </w:r>
    <w:r w:rsidRPr="0087032F">
      <w:rPr>
        <w:rFonts w:ascii="Calibri" w:eastAsia="Times New Roman" w:hAnsi="Calibri"/>
        <w:i/>
        <w:iCs/>
        <w:sz w:val="16"/>
        <w:szCs w:val="16"/>
      </w:rPr>
      <w:instrText xml:space="preserve"> PAGE </w:instrText>
    </w:r>
    <w:r w:rsidRPr="0087032F">
      <w:rPr>
        <w:rFonts w:ascii="Calibri" w:eastAsia="Times New Roman" w:hAnsi="Calibri"/>
        <w:i/>
        <w:iCs/>
        <w:sz w:val="16"/>
        <w:szCs w:val="16"/>
      </w:rPr>
      <w:fldChar w:fldCharType="separate"/>
    </w:r>
    <w:r w:rsidR="00397CFB">
      <w:rPr>
        <w:rFonts w:ascii="Calibri" w:eastAsia="Times New Roman" w:hAnsi="Calibri"/>
        <w:i/>
        <w:iCs/>
        <w:noProof/>
        <w:sz w:val="16"/>
        <w:szCs w:val="16"/>
      </w:rPr>
      <w:t>1</w:t>
    </w:r>
    <w:r w:rsidRPr="0087032F">
      <w:rPr>
        <w:rFonts w:ascii="Calibri" w:eastAsia="Times New Roman" w:hAnsi="Calibri"/>
        <w:i/>
        <w:iCs/>
        <w:sz w:val="16"/>
        <w:szCs w:val="16"/>
      </w:rPr>
      <w:fldChar w:fldCharType="end"/>
    </w:r>
    <w:r w:rsidRPr="0087032F">
      <w:rPr>
        <w:rFonts w:ascii="Calibri" w:eastAsia="Times New Roman" w:hAnsi="Calibri"/>
        <w:i/>
        <w:iCs/>
        <w:sz w:val="16"/>
        <w:szCs w:val="16"/>
      </w:rPr>
      <w:t xml:space="preserve"> of </w:t>
    </w:r>
    <w:r w:rsidRPr="0087032F">
      <w:rPr>
        <w:rFonts w:ascii="Calibri" w:eastAsia="Times New Roman" w:hAnsi="Calibri"/>
        <w:i/>
        <w:sz w:val="16"/>
        <w:szCs w:val="16"/>
      </w:rPr>
      <w:fldChar w:fldCharType="begin"/>
    </w:r>
    <w:r w:rsidRPr="0087032F">
      <w:rPr>
        <w:rFonts w:ascii="Calibri" w:eastAsia="Times New Roman" w:hAnsi="Calibri"/>
        <w:i/>
        <w:sz w:val="16"/>
        <w:szCs w:val="16"/>
      </w:rPr>
      <w:instrText xml:space="preserve"> NUMPAGES </w:instrText>
    </w:r>
    <w:r w:rsidRPr="0087032F">
      <w:rPr>
        <w:rFonts w:ascii="Calibri" w:eastAsia="Times New Roman" w:hAnsi="Calibri"/>
        <w:i/>
        <w:sz w:val="16"/>
        <w:szCs w:val="16"/>
      </w:rPr>
      <w:fldChar w:fldCharType="separate"/>
    </w:r>
    <w:r w:rsidR="00397CFB">
      <w:rPr>
        <w:rFonts w:ascii="Calibri" w:eastAsia="Times New Roman" w:hAnsi="Calibri"/>
        <w:i/>
        <w:noProof/>
        <w:sz w:val="16"/>
        <w:szCs w:val="16"/>
      </w:rPr>
      <w:t>3</w:t>
    </w:r>
    <w:r w:rsidRPr="0087032F">
      <w:rPr>
        <w:rFonts w:ascii="Calibri" w:eastAsia="Times New Roman"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5DA" w:rsidRDefault="004935DA">
    <w:pPr>
      <w:pStyle w:val="Footer"/>
      <w:jc w:val="right"/>
    </w:pPr>
    <w:r>
      <w:t>Form MOD-10</w:t>
    </w:r>
  </w:p>
  <w:p w:rsidR="004935DA" w:rsidRDefault="004935D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802" w:rsidRDefault="00473802">
      <w:r>
        <w:separator/>
      </w:r>
    </w:p>
  </w:footnote>
  <w:footnote w:type="continuationSeparator" w:id="0">
    <w:p w:rsidR="00473802" w:rsidRDefault="00473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21EC8"/>
    <w:multiLevelType w:val="hybridMultilevel"/>
    <w:tmpl w:val="8D1C0C9C"/>
    <w:lvl w:ilvl="0" w:tplc="A7AC2450">
      <w:start w:val="6"/>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766386"/>
    <w:multiLevelType w:val="multilevel"/>
    <w:tmpl w:val="B0C0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keKv6yxv/IWmOvZda3oNjYVpCkV4ZpOe2IJF2w3NtK3hPsaguoLpasUnfmzgvzpYUQanwH56zP4KI6B8vrwTg==" w:salt="wjRQZYIWA4j6vfGWzZpwng=="/>
  <w:styleLockTheme/>
  <w:styleLockQFSet/>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7CA"/>
    <w:rsid w:val="00007D28"/>
    <w:rsid w:val="0004076D"/>
    <w:rsid w:val="00050AD9"/>
    <w:rsid w:val="00071DD5"/>
    <w:rsid w:val="00084D5F"/>
    <w:rsid w:val="000C009C"/>
    <w:rsid w:val="000D67FE"/>
    <w:rsid w:val="000E56B2"/>
    <w:rsid w:val="000F0D8C"/>
    <w:rsid w:val="00100741"/>
    <w:rsid w:val="001053D3"/>
    <w:rsid w:val="001055BC"/>
    <w:rsid w:val="00125967"/>
    <w:rsid w:val="00127A67"/>
    <w:rsid w:val="00131992"/>
    <w:rsid w:val="0013239C"/>
    <w:rsid w:val="00134528"/>
    <w:rsid w:val="00134EB6"/>
    <w:rsid w:val="00150F18"/>
    <w:rsid w:val="00156321"/>
    <w:rsid w:val="0016380C"/>
    <w:rsid w:val="00167701"/>
    <w:rsid w:val="00170CF8"/>
    <w:rsid w:val="0017447F"/>
    <w:rsid w:val="001753FD"/>
    <w:rsid w:val="00187427"/>
    <w:rsid w:val="001A0BD2"/>
    <w:rsid w:val="001A0F66"/>
    <w:rsid w:val="001B4AC8"/>
    <w:rsid w:val="001E7380"/>
    <w:rsid w:val="001F1DC5"/>
    <w:rsid w:val="00220F59"/>
    <w:rsid w:val="00222267"/>
    <w:rsid w:val="002327C4"/>
    <w:rsid w:val="002613EF"/>
    <w:rsid w:val="00264089"/>
    <w:rsid w:val="0027045D"/>
    <w:rsid w:val="00291BEA"/>
    <w:rsid w:val="002A4B00"/>
    <w:rsid w:val="002B1AF6"/>
    <w:rsid w:val="002D43A5"/>
    <w:rsid w:val="002E6782"/>
    <w:rsid w:val="002F376A"/>
    <w:rsid w:val="002F6929"/>
    <w:rsid w:val="00300837"/>
    <w:rsid w:val="003133D6"/>
    <w:rsid w:val="00323748"/>
    <w:rsid w:val="003259F0"/>
    <w:rsid w:val="00326747"/>
    <w:rsid w:val="003372D1"/>
    <w:rsid w:val="00345528"/>
    <w:rsid w:val="003549D1"/>
    <w:rsid w:val="0036375D"/>
    <w:rsid w:val="00365E12"/>
    <w:rsid w:val="00373A61"/>
    <w:rsid w:val="00395B18"/>
    <w:rsid w:val="00397CFB"/>
    <w:rsid w:val="003C2B77"/>
    <w:rsid w:val="003C5C9F"/>
    <w:rsid w:val="003D7EB5"/>
    <w:rsid w:val="003E4398"/>
    <w:rsid w:val="00404695"/>
    <w:rsid w:val="00406E8B"/>
    <w:rsid w:val="00413DF3"/>
    <w:rsid w:val="004201B8"/>
    <w:rsid w:val="00434286"/>
    <w:rsid w:val="00461F51"/>
    <w:rsid w:val="00471765"/>
    <w:rsid w:val="00473802"/>
    <w:rsid w:val="0048257C"/>
    <w:rsid w:val="004935DA"/>
    <w:rsid w:val="00493A22"/>
    <w:rsid w:val="004A1588"/>
    <w:rsid w:val="004A7321"/>
    <w:rsid w:val="004C39E3"/>
    <w:rsid w:val="004C3FC8"/>
    <w:rsid w:val="004E32CD"/>
    <w:rsid w:val="00507E41"/>
    <w:rsid w:val="00514F16"/>
    <w:rsid w:val="005409D5"/>
    <w:rsid w:val="00542B3E"/>
    <w:rsid w:val="005538CD"/>
    <w:rsid w:val="00562DE0"/>
    <w:rsid w:val="00582FC5"/>
    <w:rsid w:val="005A1E19"/>
    <w:rsid w:val="005A4719"/>
    <w:rsid w:val="006014DC"/>
    <w:rsid w:val="006032C5"/>
    <w:rsid w:val="00615E3A"/>
    <w:rsid w:val="006161E6"/>
    <w:rsid w:val="00626F55"/>
    <w:rsid w:val="00634E70"/>
    <w:rsid w:val="00637027"/>
    <w:rsid w:val="006636BD"/>
    <w:rsid w:val="00667124"/>
    <w:rsid w:val="006A02CF"/>
    <w:rsid w:val="006D2D1F"/>
    <w:rsid w:val="006D56D6"/>
    <w:rsid w:val="006F47A7"/>
    <w:rsid w:val="006F6B00"/>
    <w:rsid w:val="007011D2"/>
    <w:rsid w:val="00735A6C"/>
    <w:rsid w:val="00746A15"/>
    <w:rsid w:val="007578BE"/>
    <w:rsid w:val="007678BF"/>
    <w:rsid w:val="00771573"/>
    <w:rsid w:val="00781CEB"/>
    <w:rsid w:val="00784E93"/>
    <w:rsid w:val="0079551B"/>
    <w:rsid w:val="007979E2"/>
    <w:rsid w:val="007A5478"/>
    <w:rsid w:val="007A62C3"/>
    <w:rsid w:val="007A7900"/>
    <w:rsid w:val="007B56B9"/>
    <w:rsid w:val="007B574F"/>
    <w:rsid w:val="007B68E1"/>
    <w:rsid w:val="007B7009"/>
    <w:rsid w:val="007C4F3F"/>
    <w:rsid w:val="007D31FE"/>
    <w:rsid w:val="007D3972"/>
    <w:rsid w:val="007D3A81"/>
    <w:rsid w:val="00812C11"/>
    <w:rsid w:val="00817D8D"/>
    <w:rsid w:val="0083678C"/>
    <w:rsid w:val="00846590"/>
    <w:rsid w:val="00853E24"/>
    <w:rsid w:val="00855184"/>
    <w:rsid w:val="00860D67"/>
    <w:rsid w:val="0087032F"/>
    <w:rsid w:val="00885EF8"/>
    <w:rsid w:val="00892156"/>
    <w:rsid w:val="008C0630"/>
    <w:rsid w:val="008C4F17"/>
    <w:rsid w:val="008D5310"/>
    <w:rsid w:val="008F23CF"/>
    <w:rsid w:val="009014F9"/>
    <w:rsid w:val="0092215D"/>
    <w:rsid w:val="009401F5"/>
    <w:rsid w:val="009419C3"/>
    <w:rsid w:val="00985F17"/>
    <w:rsid w:val="00994B59"/>
    <w:rsid w:val="009A24AE"/>
    <w:rsid w:val="009B0691"/>
    <w:rsid w:val="009C62A2"/>
    <w:rsid w:val="009F1884"/>
    <w:rsid w:val="00A04A55"/>
    <w:rsid w:val="00A1724B"/>
    <w:rsid w:val="00A35C0A"/>
    <w:rsid w:val="00A610B2"/>
    <w:rsid w:val="00A91A22"/>
    <w:rsid w:val="00A940ED"/>
    <w:rsid w:val="00AB48BD"/>
    <w:rsid w:val="00AF1490"/>
    <w:rsid w:val="00AF1B79"/>
    <w:rsid w:val="00AF7457"/>
    <w:rsid w:val="00B0374C"/>
    <w:rsid w:val="00B13DD5"/>
    <w:rsid w:val="00B16C4B"/>
    <w:rsid w:val="00B27A49"/>
    <w:rsid w:val="00B27D77"/>
    <w:rsid w:val="00B40071"/>
    <w:rsid w:val="00B4752D"/>
    <w:rsid w:val="00B50BB4"/>
    <w:rsid w:val="00B525F5"/>
    <w:rsid w:val="00B57EF1"/>
    <w:rsid w:val="00B61265"/>
    <w:rsid w:val="00B67681"/>
    <w:rsid w:val="00B91565"/>
    <w:rsid w:val="00B9578F"/>
    <w:rsid w:val="00BA1F82"/>
    <w:rsid w:val="00BB1F80"/>
    <w:rsid w:val="00BB38E9"/>
    <w:rsid w:val="00BC6AFB"/>
    <w:rsid w:val="00BD1981"/>
    <w:rsid w:val="00BE2B82"/>
    <w:rsid w:val="00BF5B7A"/>
    <w:rsid w:val="00BF6C7F"/>
    <w:rsid w:val="00C25619"/>
    <w:rsid w:val="00C25B8E"/>
    <w:rsid w:val="00C354D9"/>
    <w:rsid w:val="00C367B2"/>
    <w:rsid w:val="00C456B8"/>
    <w:rsid w:val="00C5128A"/>
    <w:rsid w:val="00C54A78"/>
    <w:rsid w:val="00C71AFF"/>
    <w:rsid w:val="00C93814"/>
    <w:rsid w:val="00C96F59"/>
    <w:rsid w:val="00CA3BAA"/>
    <w:rsid w:val="00CA768C"/>
    <w:rsid w:val="00CB36A5"/>
    <w:rsid w:val="00CD21D7"/>
    <w:rsid w:val="00CE3880"/>
    <w:rsid w:val="00CF456A"/>
    <w:rsid w:val="00CF4A3E"/>
    <w:rsid w:val="00D12CD4"/>
    <w:rsid w:val="00D2429A"/>
    <w:rsid w:val="00D3171D"/>
    <w:rsid w:val="00D76947"/>
    <w:rsid w:val="00D77737"/>
    <w:rsid w:val="00D95D22"/>
    <w:rsid w:val="00DA1F0F"/>
    <w:rsid w:val="00DA77CA"/>
    <w:rsid w:val="00DB3070"/>
    <w:rsid w:val="00DB40E5"/>
    <w:rsid w:val="00DB5DCF"/>
    <w:rsid w:val="00DF436E"/>
    <w:rsid w:val="00E16C93"/>
    <w:rsid w:val="00E17454"/>
    <w:rsid w:val="00E219C8"/>
    <w:rsid w:val="00E24716"/>
    <w:rsid w:val="00E43B81"/>
    <w:rsid w:val="00E61EAB"/>
    <w:rsid w:val="00E7119A"/>
    <w:rsid w:val="00E741D3"/>
    <w:rsid w:val="00EB3AE9"/>
    <w:rsid w:val="00EF0FEF"/>
    <w:rsid w:val="00EF6EF6"/>
    <w:rsid w:val="00F03076"/>
    <w:rsid w:val="00F345CD"/>
    <w:rsid w:val="00F422D0"/>
    <w:rsid w:val="00F51208"/>
    <w:rsid w:val="00F65FAF"/>
    <w:rsid w:val="00F71E42"/>
    <w:rsid w:val="00F71E83"/>
    <w:rsid w:val="00F81585"/>
    <w:rsid w:val="00F840F4"/>
    <w:rsid w:val="00FE0755"/>
    <w:rsid w:val="00FE13C8"/>
    <w:rsid w:val="00FE1D82"/>
    <w:rsid w:val="00FE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9217"/>
    <o:shapelayout v:ext="edit">
      <o:idmap v:ext="edit" data="1"/>
    </o:shapelayout>
  </w:shapeDefaults>
  <w:decimalSymbol w:val="."/>
  <w:listSeparator w:val=","/>
  <w15:chartTrackingRefBased/>
  <w15:docId w15:val="{2144BEAE-315D-4033-906C-E9F61F34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D77737"/>
    <w:pPr>
      <w:overflowPunct/>
      <w:autoSpaceDE/>
      <w:autoSpaceDN/>
      <w:adjustRightInd/>
      <w:spacing w:before="100" w:beforeAutospacing="1" w:after="100" w:afterAutospacing="1"/>
      <w:textAlignment w:val="auto"/>
    </w:pPr>
    <w:rPr>
      <w:rFonts w:eastAsia="Times New Roman"/>
      <w:color w:val="000000"/>
      <w:sz w:val="24"/>
      <w:szCs w:val="24"/>
    </w:rPr>
  </w:style>
  <w:style w:type="character" w:styleId="Hyperlink">
    <w:name w:val="Hyperlink"/>
    <w:rsid w:val="0013239C"/>
    <w:rPr>
      <w:color w:val="0000CC"/>
      <w:u w:val="single"/>
    </w:rPr>
  </w:style>
  <w:style w:type="character" w:styleId="FollowedHyperlink">
    <w:name w:val="FollowedHyperlink"/>
    <w:rsid w:val="00B9578F"/>
    <w:rPr>
      <w:color w:val="800080"/>
      <w:u w:val="single"/>
    </w:rPr>
  </w:style>
  <w:style w:type="table" w:styleId="TableGrid">
    <w:name w:val="Table Grid"/>
    <w:basedOn w:val="TableNormal"/>
    <w:uiPriority w:val="59"/>
    <w:rsid w:val="003E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1DD5"/>
    <w:rPr>
      <w:sz w:val="16"/>
      <w:szCs w:val="16"/>
    </w:rPr>
  </w:style>
  <w:style w:type="paragraph" w:styleId="CommentText">
    <w:name w:val="annotation text"/>
    <w:basedOn w:val="Normal"/>
    <w:link w:val="CommentTextChar"/>
    <w:uiPriority w:val="99"/>
    <w:semiHidden/>
    <w:unhideWhenUsed/>
    <w:rsid w:val="00071DD5"/>
  </w:style>
  <w:style w:type="character" w:customStyle="1" w:styleId="CommentTextChar">
    <w:name w:val="Comment Text Char"/>
    <w:basedOn w:val="DefaultParagraphFont"/>
    <w:link w:val="CommentText"/>
    <w:uiPriority w:val="99"/>
    <w:semiHidden/>
    <w:rsid w:val="00071DD5"/>
  </w:style>
  <w:style w:type="paragraph" w:styleId="CommentSubject">
    <w:name w:val="annotation subject"/>
    <w:basedOn w:val="CommentText"/>
    <w:next w:val="CommentText"/>
    <w:link w:val="CommentSubjectChar"/>
    <w:uiPriority w:val="99"/>
    <w:semiHidden/>
    <w:unhideWhenUsed/>
    <w:rsid w:val="00071DD5"/>
    <w:rPr>
      <w:b/>
      <w:bCs/>
    </w:rPr>
  </w:style>
  <w:style w:type="character" w:customStyle="1" w:styleId="CommentSubjectChar">
    <w:name w:val="Comment Subject Char"/>
    <w:link w:val="CommentSubject"/>
    <w:uiPriority w:val="99"/>
    <w:semiHidden/>
    <w:rsid w:val="00071DD5"/>
    <w:rPr>
      <w:b/>
      <w:bCs/>
    </w:rPr>
  </w:style>
  <w:style w:type="paragraph" w:customStyle="1" w:styleId="Form-Title1">
    <w:name w:val="Form - Title 1"/>
    <w:basedOn w:val="Normal"/>
    <w:link w:val="Form-Title1Char"/>
    <w:qFormat/>
    <w:rsid w:val="00F422D0"/>
    <w:pPr>
      <w:widowControl w:val="0"/>
      <w:overflowPunct/>
      <w:autoSpaceDE/>
      <w:autoSpaceDN/>
      <w:adjustRightInd/>
      <w:spacing w:before="80"/>
      <w:jc w:val="right"/>
      <w:textAlignment w:val="auto"/>
    </w:pPr>
    <w:rPr>
      <w:rFonts w:ascii="Calibri" w:eastAsia="Times New Roman" w:hAnsi="Calibri"/>
      <w:bCs/>
      <w:sz w:val="40"/>
      <w:szCs w:val="24"/>
    </w:rPr>
  </w:style>
  <w:style w:type="character" w:customStyle="1" w:styleId="Form-Title1Char">
    <w:name w:val="Form - Title 1 Char"/>
    <w:link w:val="Form-Title1"/>
    <w:rsid w:val="00F422D0"/>
    <w:rPr>
      <w:rFonts w:ascii="Calibri" w:eastAsia="Times New Roman" w:hAnsi="Calibri"/>
      <w:bCs/>
      <w:sz w:val="40"/>
      <w:szCs w:val="24"/>
    </w:rPr>
  </w:style>
  <w:style w:type="paragraph" w:customStyle="1" w:styleId="Form-Title2">
    <w:name w:val="Form - Title 2"/>
    <w:basedOn w:val="Header"/>
    <w:link w:val="Form-Title2Char"/>
    <w:qFormat/>
    <w:rsid w:val="00F422D0"/>
    <w:pPr>
      <w:widowControl w:val="0"/>
      <w:tabs>
        <w:tab w:val="clear" w:pos="4320"/>
        <w:tab w:val="clear" w:pos="8640"/>
        <w:tab w:val="right" w:pos="7182"/>
      </w:tabs>
      <w:overflowPunct/>
      <w:autoSpaceDE/>
      <w:autoSpaceDN/>
      <w:adjustRightInd/>
      <w:jc w:val="right"/>
      <w:textAlignment w:val="auto"/>
    </w:pPr>
    <w:rPr>
      <w:rFonts w:ascii="Arial Black" w:eastAsia="Times New Roman" w:hAnsi="Arial Black"/>
      <w:bCs/>
      <w:sz w:val="22"/>
    </w:rPr>
  </w:style>
  <w:style w:type="character" w:customStyle="1" w:styleId="Form-Title2Char">
    <w:name w:val="Form - Title 2 Char"/>
    <w:link w:val="Form-Title2"/>
    <w:rsid w:val="00F422D0"/>
    <w:rPr>
      <w:rFonts w:ascii="Arial Black" w:eastAsia="Times New Roman" w:hAnsi="Arial Black"/>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613500">
      <w:bodyDiv w:val="1"/>
      <w:marLeft w:val="0"/>
      <w:marRight w:val="0"/>
      <w:marTop w:val="0"/>
      <w:marBottom w:val="0"/>
      <w:divBdr>
        <w:top w:val="none" w:sz="0" w:space="0" w:color="auto"/>
        <w:left w:val="none" w:sz="0" w:space="0" w:color="auto"/>
        <w:bottom w:val="none" w:sz="0" w:space="0" w:color="auto"/>
        <w:right w:val="none" w:sz="0" w:space="0" w:color="auto"/>
      </w:divBdr>
    </w:div>
    <w:div w:id="180731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CH-03 Major permit amendment determination - Air Quality Permit Program</vt:lpstr>
    </vt:vector>
  </TitlesOfParts>
  <Manager>Gail Skowronek</Manager>
  <Company>PCA</Company>
  <LinksUpToDate>false</LinksUpToDate>
  <CharactersWithSpaces>12303</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CH-03 Major permit amendment determination - Air Quality Permit Program</dc:title>
  <dc:subject>Form used to determine if a major amendment is needed</dc:subject>
  <dc:creator>Minnesota Pollution Control Agency - T.Volkmeier, C.Meyer (Gail Skowronek)</dc:creator>
  <cp:keywords>Minnesota Pollution Control Agency,aq-f2-ch03,MPCA,air quality,permits,major amendment</cp:keywords>
  <cp:lastModifiedBy>Skowronek, Gail (MPCA)</cp:lastModifiedBy>
  <cp:revision>6</cp:revision>
  <cp:lastPrinted>2015-03-26T19:17:00Z</cp:lastPrinted>
  <dcterms:created xsi:type="dcterms:W3CDTF">2020-04-30T12:19:00Z</dcterms:created>
  <dcterms:modified xsi:type="dcterms:W3CDTF">2020-05-08T19:15:00Z</dcterms:modified>
  <cp:category>air quality, air permits</cp:category>
</cp:coreProperties>
</file>