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140"/>
        <w:gridCol w:w="6588"/>
      </w:tblGrid>
      <w:tr w:rsidR="008303E2" w:rsidTr="00042A99">
        <w:trPr>
          <w:cantSplit/>
          <w:trHeight w:val="1350"/>
        </w:trPr>
        <w:tc>
          <w:tcPr>
            <w:tcW w:w="4140" w:type="dxa"/>
          </w:tcPr>
          <w:p w:rsidR="008303E2" w:rsidRDefault="00042A99" w:rsidP="00042A99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535FE021" wp14:editId="202623B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AC5344" w:rsidRPr="00042A99" w:rsidRDefault="00AC5344" w:rsidP="00042A99">
            <w:pPr>
              <w:pStyle w:val="Form-Title1"/>
              <w:spacing w:before="0"/>
              <w:rPr>
                <w:szCs w:val="40"/>
              </w:rPr>
            </w:pPr>
            <w:r w:rsidRPr="00042A99">
              <w:rPr>
                <w:szCs w:val="40"/>
              </w:rPr>
              <w:t>AQDM</w:t>
            </w:r>
            <w:r w:rsidR="00292F9B" w:rsidRPr="00042A99">
              <w:rPr>
                <w:szCs w:val="40"/>
              </w:rPr>
              <w:t>-</w:t>
            </w:r>
            <w:r w:rsidRPr="00042A99">
              <w:rPr>
                <w:szCs w:val="40"/>
              </w:rPr>
              <w:t>0</w:t>
            </w:r>
            <w:r w:rsidR="00405EE1" w:rsidRPr="00042A99">
              <w:rPr>
                <w:szCs w:val="40"/>
              </w:rPr>
              <w:t>5</w:t>
            </w:r>
          </w:p>
          <w:p w:rsidR="00971568" w:rsidRPr="00042A99" w:rsidRDefault="00971568" w:rsidP="00042A99">
            <w:pPr>
              <w:pStyle w:val="Form-Title3"/>
              <w:spacing w:before="20"/>
            </w:pPr>
            <w:r>
              <w:rPr>
                <w:rFonts w:ascii="Arial Black" w:hAnsi="Arial Black"/>
                <w:bCs w:val="0"/>
              </w:rPr>
              <w:t>AQDM protocol review form</w:t>
            </w:r>
            <w:r>
              <w:rPr>
                <w:rFonts w:ascii="Arial Black" w:hAnsi="Arial Black"/>
                <w:bCs w:val="0"/>
              </w:rPr>
              <w:br/>
              <w:t xml:space="preserve"> </w:t>
            </w:r>
            <w:r w:rsidRPr="00042A99">
              <w:t>Air Quality Dispersion Modeling (AQDM)</w:t>
            </w:r>
          </w:p>
          <w:p w:rsidR="00AC5344" w:rsidRPr="00C1007A" w:rsidRDefault="00971568" w:rsidP="00042A99">
            <w:pPr>
              <w:pStyle w:val="Form-Title3"/>
              <w:spacing w:before="20"/>
              <w:rPr>
                <w:i/>
              </w:rPr>
            </w:pPr>
            <w:r w:rsidRPr="00C1007A">
              <w:rPr>
                <w:i/>
              </w:rPr>
              <w:t xml:space="preserve"> </w:t>
            </w:r>
            <w:r w:rsidR="00405EE1" w:rsidRPr="00C1007A">
              <w:rPr>
                <w:i/>
              </w:rPr>
              <w:t>(Previously AQDMPRF-01)</w:t>
            </w:r>
          </w:p>
          <w:p w:rsidR="00AC5344" w:rsidRPr="005517CB" w:rsidRDefault="00AC5344" w:rsidP="00AC5344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Air Dispersion Modeling</w:t>
            </w:r>
          </w:p>
        </w:tc>
      </w:tr>
    </w:tbl>
    <w:p w:rsidR="00B2706E" w:rsidRDefault="00B2706E" w:rsidP="007C5BBA">
      <w:pPr>
        <w:spacing w:before="36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Instructions</w:t>
      </w:r>
      <w:r w:rsidR="00C02EFF">
        <w:rPr>
          <w:rFonts w:ascii="Arial" w:hAnsi="Arial" w:cs="Arial"/>
          <w:b/>
          <w:sz w:val="18"/>
          <w:szCs w:val="18"/>
        </w:rPr>
        <w:t xml:space="preserve">:  </w:t>
      </w:r>
      <w:r w:rsidR="00C02EFF">
        <w:rPr>
          <w:rFonts w:ascii="Arial" w:hAnsi="Arial" w:cs="Arial"/>
          <w:sz w:val="18"/>
          <w:szCs w:val="18"/>
        </w:rPr>
        <w:t xml:space="preserve">This form is used for </w:t>
      </w:r>
      <w:r w:rsidR="00C02EFF" w:rsidRPr="00C02EFF">
        <w:rPr>
          <w:rFonts w:ascii="Arial" w:hAnsi="Arial" w:cs="Arial"/>
          <w:sz w:val="18"/>
          <w:szCs w:val="18"/>
        </w:rPr>
        <w:t>Minnesota Pollution Control Agency (MPCA)</w:t>
      </w:r>
      <w:r w:rsidR="00C02EFF">
        <w:rPr>
          <w:rFonts w:ascii="Arial" w:hAnsi="Arial" w:cs="Arial"/>
          <w:sz w:val="18"/>
          <w:szCs w:val="18"/>
        </w:rPr>
        <w:t xml:space="preserve"> internal use by Air Dispersion Modeler</w:t>
      </w:r>
      <w:r w:rsidR="000B2A3C">
        <w:rPr>
          <w:rFonts w:ascii="Arial" w:hAnsi="Arial" w:cs="Arial"/>
          <w:sz w:val="18"/>
          <w:szCs w:val="18"/>
        </w:rPr>
        <w:t>s</w:t>
      </w:r>
      <w:r w:rsidR="00CB7A77">
        <w:rPr>
          <w:rFonts w:ascii="Arial" w:hAnsi="Arial" w:cs="Arial"/>
          <w:sz w:val="18"/>
          <w:szCs w:val="18"/>
        </w:rPr>
        <w:t>,</w:t>
      </w:r>
      <w:r w:rsidR="00C02EFF">
        <w:rPr>
          <w:rFonts w:ascii="Arial" w:hAnsi="Arial" w:cs="Arial"/>
          <w:sz w:val="18"/>
          <w:szCs w:val="18"/>
        </w:rPr>
        <w:t xml:space="preserve"> Air Permit Engineers</w:t>
      </w:r>
      <w:r w:rsidR="006F180C">
        <w:rPr>
          <w:rFonts w:ascii="Arial" w:hAnsi="Arial" w:cs="Arial"/>
          <w:sz w:val="18"/>
          <w:szCs w:val="18"/>
        </w:rPr>
        <w:t>,</w:t>
      </w:r>
      <w:r w:rsidR="00CB7A77">
        <w:rPr>
          <w:rFonts w:ascii="Arial" w:hAnsi="Arial" w:cs="Arial"/>
          <w:sz w:val="18"/>
          <w:szCs w:val="18"/>
        </w:rPr>
        <w:t xml:space="preserve"> and Risk Assessors</w:t>
      </w:r>
      <w:r w:rsidR="00C02EFF">
        <w:rPr>
          <w:rFonts w:ascii="Arial" w:hAnsi="Arial" w:cs="Arial"/>
          <w:sz w:val="18"/>
          <w:szCs w:val="18"/>
        </w:rPr>
        <w:t xml:space="preserve"> to review </w:t>
      </w:r>
      <w:r w:rsidR="00D009A1">
        <w:rPr>
          <w:rFonts w:ascii="Arial" w:hAnsi="Arial" w:cs="Arial"/>
          <w:sz w:val="18"/>
          <w:szCs w:val="18"/>
        </w:rPr>
        <w:t>m</w:t>
      </w:r>
      <w:r w:rsidR="00C02EFF">
        <w:rPr>
          <w:rFonts w:ascii="Arial" w:hAnsi="Arial" w:cs="Arial"/>
          <w:sz w:val="18"/>
          <w:szCs w:val="18"/>
        </w:rPr>
        <w:t>odeling</w:t>
      </w:r>
      <w:r w:rsidR="00D009A1">
        <w:rPr>
          <w:rFonts w:ascii="Arial" w:hAnsi="Arial" w:cs="Arial"/>
          <w:sz w:val="18"/>
          <w:szCs w:val="18"/>
        </w:rPr>
        <w:t xml:space="preserve"> protocols</w:t>
      </w:r>
      <w:r w:rsidR="00C02EFF">
        <w:rPr>
          <w:rFonts w:ascii="Arial" w:hAnsi="Arial" w:cs="Arial"/>
          <w:sz w:val="18"/>
          <w:szCs w:val="18"/>
        </w:rPr>
        <w:t>.</w:t>
      </w:r>
    </w:p>
    <w:p w:rsidR="00795697" w:rsidRPr="009F4211" w:rsidRDefault="00795697" w:rsidP="00795697">
      <w:pPr>
        <w:spacing w:before="120"/>
        <w:rPr>
          <w:rFonts w:ascii="Arial" w:hAnsi="Arial" w:cs="Arial"/>
          <w:bCs/>
          <w:sz w:val="18"/>
          <w:szCs w:val="18"/>
        </w:rPr>
      </w:pPr>
      <w:r w:rsidRPr="009F4211">
        <w:rPr>
          <w:rFonts w:ascii="Arial" w:hAnsi="Arial" w:cs="Arial"/>
          <w:b/>
          <w:sz w:val="18"/>
          <w:szCs w:val="18"/>
        </w:rPr>
        <w:t>Note:</w:t>
      </w:r>
      <w:r w:rsidR="00456246">
        <w:rPr>
          <w:rFonts w:ascii="Arial" w:hAnsi="Arial" w:cs="Arial"/>
          <w:b/>
          <w:sz w:val="18"/>
          <w:szCs w:val="18"/>
        </w:rPr>
        <w:t xml:space="preserve"> </w:t>
      </w:r>
      <w:r w:rsidRPr="009F4211">
        <w:rPr>
          <w:rFonts w:ascii="Arial" w:hAnsi="Arial" w:cs="Arial"/>
          <w:b/>
          <w:sz w:val="18"/>
          <w:szCs w:val="18"/>
        </w:rPr>
        <w:t xml:space="preserve"> </w:t>
      </w:r>
      <w:r w:rsidRPr="009F4211">
        <w:rPr>
          <w:rFonts w:ascii="Arial" w:hAnsi="Arial" w:cs="Arial"/>
          <w:sz w:val="18"/>
          <w:szCs w:val="18"/>
        </w:rPr>
        <w:t xml:space="preserve">If protocol is marked not approved, please use the AQDM-1.5 form to resubmit. AQDM-1.5 forms and updated attachments should be </w:t>
      </w:r>
      <w:r w:rsidR="00394E64">
        <w:rPr>
          <w:rFonts w:ascii="Arial" w:hAnsi="Arial" w:cs="Arial"/>
          <w:sz w:val="18"/>
          <w:szCs w:val="18"/>
        </w:rPr>
        <w:t>emailed</w:t>
      </w:r>
      <w:r w:rsidRPr="009F42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to:</w:t>
      </w:r>
      <w:r w:rsidRPr="009F4211">
        <w:rPr>
          <w:rFonts w:ascii="Arial" w:hAnsi="Arial" w:cs="Arial"/>
          <w:bCs/>
          <w:sz w:val="18"/>
          <w:szCs w:val="18"/>
        </w:rPr>
        <w:t xml:space="preserve"> </w:t>
      </w:r>
      <w:hyperlink r:id="rId9" w:history="1">
        <w:r w:rsidRPr="009F4211">
          <w:rPr>
            <w:rStyle w:val="Hyperlink"/>
            <w:rFonts w:ascii="Arial" w:hAnsi="Arial" w:cs="Arial"/>
            <w:bCs/>
            <w:sz w:val="18"/>
            <w:szCs w:val="18"/>
          </w:rPr>
          <w:t>AirModeling.PCA@state.mn.us</w:t>
        </w:r>
      </w:hyperlink>
      <w:r>
        <w:rPr>
          <w:rFonts w:ascii="Arial" w:hAnsi="Arial" w:cs="Arial"/>
          <w:bCs/>
          <w:sz w:val="18"/>
          <w:szCs w:val="18"/>
        </w:rPr>
        <w:t>. If files are too large to e</w:t>
      </w:r>
      <w:r w:rsidRPr="009F4211">
        <w:rPr>
          <w:rFonts w:ascii="Arial" w:hAnsi="Arial" w:cs="Arial"/>
          <w:bCs/>
          <w:sz w:val="18"/>
          <w:szCs w:val="18"/>
        </w:rPr>
        <w:t xml:space="preserve">mail, please </w:t>
      </w:r>
      <w:r w:rsidR="00394E64">
        <w:rPr>
          <w:rFonts w:ascii="Arial" w:hAnsi="Arial" w:cs="Arial"/>
          <w:bCs/>
          <w:sz w:val="18"/>
          <w:szCs w:val="18"/>
        </w:rPr>
        <w:t>mail</w:t>
      </w:r>
      <w:r w:rsidR="000F4B19">
        <w:rPr>
          <w:rFonts w:ascii="Arial" w:hAnsi="Arial" w:cs="Arial"/>
          <w:bCs/>
          <w:sz w:val="18"/>
          <w:szCs w:val="18"/>
        </w:rPr>
        <w:t xml:space="preserve"> a CD with the files to:</w:t>
      </w:r>
    </w:p>
    <w:p w:rsidR="00795697" w:rsidRPr="009F4211" w:rsidRDefault="00795697" w:rsidP="00795697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9F4211">
        <w:rPr>
          <w:rFonts w:ascii="Arial" w:hAnsi="Arial" w:cs="Arial"/>
          <w:sz w:val="18"/>
          <w:szCs w:val="18"/>
        </w:rPr>
        <w:t>Air Quality Permit Document Coordinator</w:t>
      </w:r>
    </w:p>
    <w:p w:rsidR="00795697" w:rsidRPr="009F4211" w:rsidRDefault="00795697" w:rsidP="00795697">
      <w:pPr>
        <w:ind w:left="360"/>
        <w:rPr>
          <w:rFonts w:ascii="Arial" w:hAnsi="Arial" w:cs="Arial"/>
          <w:sz w:val="18"/>
          <w:szCs w:val="18"/>
        </w:rPr>
      </w:pPr>
      <w:r w:rsidRPr="009F4211">
        <w:rPr>
          <w:rFonts w:ascii="Arial" w:hAnsi="Arial" w:cs="Arial"/>
          <w:sz w:val="18"/>
          <w:szCs w:val="18"/>
        </w:rPr>
        <w:t>Minnesota Pollution Control Agency</w:t>
      </w:r>
    </w:p>
    <w:p w:rsidR="00795697" w:rsidRPr="009F4211" w:rsidRDefault="00795697" w:rsidP="00795697">
      <w:pPr>
        <w:ind w:left="360"/>
        <w:rPr>
          <w:rFonts w:ascii="Arial" w:hAnsi="Arial" w:cs="Arial"/>
          <w:sz w:val="18"/>
          <w:szCs w:val="18"/>
        </w:rPr>
      </w:pPr>
      <w:r w:rsidRPr="009F4211">
        <w:rPr>
          <w:rFonts w:ascii="Arial" w:hAnsi="Arial" w:cs="Arial"/>
          <w:sz w:val="18"/>
          <w:szCs w:val="18"/>
        </w:rPr>
        <w:t>520 Lafayette Road North</w:t>
      </w:r>
    </w:p>
    <w:p w:rsidR="00795697" w:rsidRPr="009F4211" w:rsidRDefault="00795697" w:rsidP="00795697">
      <w:pPr>
        <w:ind w:left="360"/>
        <w:rPr>
          <w:rFonts w:ascii="Arial" w:hAnsi="Arial" w:cs="Arial"/>
          <w:sz w:val="18"/>
          <w:szCs w:val="18"/>
        </w:rPr>
      </w:pPr>
      <w:r w:rsidRPr="009F4211">
        <w:rPr>
          <w:rFonts w:ascii="Arial" w:hAnsi="Arial" w:cs="Arial"/>
          <w:sz w:val="18"/>
          <w:szCs w:val="18"/>
        </w:rPr>
        <w:t>St. Paul, MN  55155-4194</w:t>
      </w:r>
    </w:p>
    <w:p w:rsidR="00EE314E" w:rsidRPr="00042A99" w:rsidRDefault="00CF1048" w:rsidP="00042A99">
      <w:pPr>
        <w:pStyle w:val="Form-Heading2"/>
      </w:pPr>
      <w:r w:rsidRPr="00042A99">
        <w:t>Protocol</w:t>
      </w:r>
      <w:r w:rsidR="0080291B" w:rsidRPr="00042A99">
        <w:t xml:space="preserve"> i</w:t>
      </w:r>
      <w:r w:rsidR="00EE314E" w:rsidRPr="00042A99">
        <w:t>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93"/>
        <w:gridCol w:w="616"/>
        <w:gridCol w:w="353"/>
        <w:gridCol w:w="292"/>
        <w:gridCol w:w="65"/>
        <w:gridCol w:w="1247"/>
        <w:gridCol w:w="717"/>
        <w:gridCol w:w="738"/>
        <w:gridCol w:w="1747"/>
        <w:gridCol w:w="616"/>
        <w:gridCol w:w="673"/>
        <w:gridCol w:w="931"/>
        <w:gridCol w:w="357"/>
        <w:gridCol w:w="967"/>
      </w:tblGrid>
      <w:tr w:rsidR="00B477BD" w:rsidRPr="003F767D" w:rsidTr="00BB0F6C">
        <w:trPr>
          <w:trHeight w:val="324"/>
        </w:trPr>
        <w:tc>
          <w:tcPr>
            <w:tcW w:w="567" w:type="pct"/>
            <w:tcMar>
              <w:left w:w="0" w:type="dxa"/>
            </w:tcMar>
            <w:vAlign w:val="bottom"/>
          </w:tcPr>
          <w:p w:rsidR="00B477BD" w:rsidRDefault="00B477BD" w:rsidP="00646AD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Facility name:</w:t>
            </w:r>
          </w:p>
        </w:tc>
        <w:tc>
          <w:tcPr>
            <w:tcW w:w="2747" w:type="pct"/>
            <w:gridSpan w:val="8"/>
            <w:tcBorders>
              <w:bottom w:val="single" w:sz="2" w:space="0" w:color="auto"/>
            </w:tcBorders>
            <w:vAlign w:val="bottom"/>
          </w:tcPr>
          <w:p w:rsidR="00B477BD" w:rsidRDefault="00B477BD" w:rsidP="00646AD8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bookmarkEnd w:id="0"/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6" w:type="pct"/>
            <w:gridSpan w:val="3"/>
            <w:vAlign w:val="bottom"/>
          </w:tcPr>
          <w:p w:rsidR="00B477BD" w:rsidRPr="003F767D" w:rsidRDefault="00B477BD" w:rsidP="00646A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767D">
              <w:rPr>
                <w:rFonts w:ascii="Arial" w:eastAsia="Calibri" w:hAnsi="Arial" w:cs="Arial"/>
                <w:sz w:val="18"/>
                <w:szCs w:val="18"/>
              </w:rPr>
              <w:t>Today’s date (</w:t>
            </w:r>
            <w:r w:rsidRPr="00646AD8">
              <w:rPr>
                <w:rFonts w:ascii="Arial" w:eastAsia="Calibri" w:hAnsi="Arial" w:cs="Arial"/>
                <w:sz w:val="16"/>
                <w:szCs w:val="18"/>
              </w:rPr>
              <w:t>mm/dd/yyyy</w:t>
            </w:r>
            <w:r w:rsidRPr="003F767D">
              <w:rPr>
                <w:rFonts w:ascii="Arial" w:eastAsia="Calibri" w:hAnsi="Arial" w:cs="Arial"/>
                <w:sz w:val="18"/>
                <w:szCs w:val="18"/>
              </w:rPr>
              <w:t>):</w:t>
            </w:r>
          </w:p>
        </w:tc>
        <w:tc>
          <w:tcPr>
            <w:tcW w:w="630" w:type="pct"/>
            <w:gridSpan w:val="2"/>
            <w:tcBorders>
              <w:bottom w:val="single" w:sz="2" w:space="0" w:color="auto"/>
            </w:tcBorders>
            <w:vAlign w:val="bottom"/>
          </w:tcPr>
          <w:p w:rsidR="00B477BD" w:rsidRPr="003F767D" w:rsidRDefault="00285FFD" w:rsidP="00646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85FFD" w:rsidRPr="003F767D" w:rsidTr="00BB0F6C">
        <w:trPr>
          <w:trHeight w:val="382"/>
        </w:trPr>
        <w:tc>
          <w:tcPr>
            <w:tcW w:w="1167" w:type="pct"/>
            <w:gridSpan w:val="4"/>
            <w:tcMar>
              <w:left w:w="0" w:type="dxa"/>
            </w:tcMar>
            <w:vAlign w:val="bottom"/>
          </w:tcPr>
          <w:p w:rsidR="00B477BD" w:rsidRPr="003F767D" w:rsidRDefault="00646AD8" w:rsidP="00646AD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AQ</w:t>
            </w:r>
            <w:r w:rsidR="00B477BD">
              <w:rPr>
                <w:rFonts w:ascii="Arial" w:eastAsia="Calibri" w:hAnsi="Arial" w:cs="Arial"/>
                <w:sz w:val="18"/>
                <w:szCs w:val="18"/>
              </w:rPr>
              <w:t xml:space="preserve"> facility/permit ID number:</w:t>
            </w:r>
          </w:p>
        </w:tc>
        <w:tc>
          <w:tcPr>
            <w:tcW w:w="965" w:type="pct"/>
            <w:gridSpan w:val="3"/>
            <w:tcBorders>
              <w:bottom w:val="single" w:sz="2" w:space="0" w:color="auto"/>
            </w:tcBorders>
            <w:vAlign w:val="bottom"/>
          </w:tcPr>
          <w:p w:rsidR="00B477BD" w:rsidRPr="003F767D" w:rsidRDefault="00B477BD" w:rsidP="00646AD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08" w:type="pct"/>
            <w:gridSpan w:val="6"/>
            <w:vAlign w:val="bottom"/>
          </w:tcPr>
          <w:p w:rsidR="00B477BD" w:rsidRPr="003F767D" w:rsidRDefault="00B477BD" w:rsidP="00646AD8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Three-letter modeling facility ID (</w:t>
            </w:r>
            <w:r w:rsidRPr="00646AD8">
              <w:rPr>
                <w:rFonts w:ascii="Arial" w:eastAsia="Calibri" w:hAnsi="Arial" w:cs="Arial"/>
                <w:sz w:val="16"/>
                <w:szCs w:val="18"/>
              </w:rPr>
              <w:t>ex., ACE, XAK, MEC, NUP, etc.</w:t>
            </w:r>
            <w:r>
              <w:rPr>
                <w:rFonts w:ascii="Arial" w:eastAsia="Calibri" w:hAnsi="Arial" w:cs="Arial"/>
                <w:sz w:val="18"/>
                <w:szCs w:val="18"/>
              </w:rPr>
              <w:t>):</w:t>
            </w:r>
          </w:p>
        </w:tc>
        <w:tc>
          <w:tcPr>
            <w:tcW w:w="460" w:type="pct"/>
            <w:tcBorders>
              <w:bottom w:val="single" w:sz="2" w:space="0" w:color="auto"/>
            </w:tcBorders>
            <w:vAlign w:val="bottom"/>
          </w:tcPr>
          <w:p w:rsidR="00B477BD" w:rsidRPr="003F767D" w:rsidRDefault="00B477BD" w:rsidP="00646AD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77BD" w:rsidRPr="003F767D" w:rsidTr="00BB0F6C">
        <w:tc>
          <w:tcPr>
            <w:tcW w:w="860" w:type="pct"/>
            <w:gridSpan w:val="2"/>
            <w:tcMar>
              <w:left w:w="0" w:type="dxa"/>
            </w:tcMar>
            <w:vAlign w:val="bottom"/>
          </w:tcPr>
          <w:p w:rsidR="00B477BD" w:rsidRDefault="00285FFD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Tempo AI ID number</w:t>
            </w:r>
            <w:r w:rsidR="00B477BD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931" w:type="pct"/>
            <w:gridSpan w:val="4"/>
            <w:tcBorders>
              <w:bottom w:val="single" w:sz="2" w:space="0" w:color="auto"/>
            </w:tcBorders>
            <w:vAlign w:val="bottom"/>
          </w:tcPr>
          <w:p w:rsidR="00B477BD" w:rsidRDefault="00B477BD" w:rsidP="00646AD8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36" w:type="pct"/>
            <w:gridSpan w:val="5"/>
            <w:vAlign w:val="bottom"/>
          </w:tcPr>
          <w:p w:rsidR="00B477BD" w:rsidRDefault="00B477BD" w:rsidP="00646AD8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Date protocol was received at the MPCA </w:t>
            </w:r>
            <w:r w:rsidRPr="00456246">
              <w:rPr>
                <w:rFonts w:ascii="Arial" w:eastAsia="Calibri" w:hAnsi="Arial" w:cs="Arial"/>
                <w:sz w:val="16"/>
                <w:szCs w:val="18"/>
              </w:rPr>
              <w:t>(</w:t>
            </w:r>
            <w:r w:rsidRPr="001621E5">
              <w:rPr>
                <w:rFonts w:ascii="Arial" w:eastAsia="Calibri" w:hAnsi="Arial" w:cs="Arial"/>
                <w:sz w:val="16"/>
                <w:szCs w:val="18"/>
              </w:rPr>
              <w:t>mm/dd/yyyy</w:t>
            </w:r>
            <w:r w:rsidRPr="00456246">
              <w:rPr>
                <w:rFonts w:ascii="Arial" w:eastAsia="Calibri" w:hAnsi="Arial" w:cs="Arial"/>
                <w:sz w:val="16"/>
                <w:szCs w:val="18"/>
              </w:rPr>
              <w:t>)</w:t>
            </w:r>
            <w:r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1073" w:type="pct"/>
            <w:gridSpan w:val="3"/>
            <w:tcBorders>
              <w:bottom w:val="single" w:sz="2" w:space="0" w:color="auto"/>
            </w:tcBorders>
            <w:vAlign w:val="bottom"/>
          </w:tcPr>
          <w:p w:rsidR="00B477BD" w:rsidRDefault="00B477BD" w:rsidP="00646AD8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77BD" w:rsidRPr="003F767D" w:rsidTr="00BB0F6C">
        <w:tc>
          <w:tcPr>
            <w:tcW w:w="1198" w:type="pct"/>
            <w:gridSpan w:val="5"/>
            <w:tcMar>
              <w:left w:w="0" w:type="dxa"/>
            </w:tcMar>
            <w:vAlign w:val="bottom"/>
          </w:tcPr>
          <w:p w:rsidR="00B477BD" w:rsidRDefault="00B477BD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MPCA Air Dispersion Modeler:</w:t>
            </w:r>
          </w:p>
        </w:tc>
        <w:tc>
          <w:tcPr>
            <w:tcW w:w="1285" w:type="pct"/>
            <w:gridSpan w:val="3"/>
            <w:tcBorders>
              <w:bottom w:val="single" w:sz="2" w:space="0" w:color="auto"/>
            </w:tcBorders>
            <w:vAlign w:val="bottom"/>
          </w:tcPr>
          <w:p w:rsidR="00B477BD" w:rsidRDefault="00B477BD" w:rsidP="00646AD8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24" w:type="pct"/>
            <w:gridSpan w:val="2"/>
            <w:vAlign w:val="bottom"/>
          </w:tcPr>
          <w:p w:rsidR="00B477BD" w:rsidRPr="003F767D" w:rsidRDefault="00B477BD" w:rsidP="00646A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MPCA Air Permit Engineer:</w:t>
            </w:r>
          </w:p>
        </w:tc>
        <w:tc>
          <w:tcPr>
            <w:tcW w:w="1393" w:type="pct"/>
            <w:gridSpan w:val="4"/>
            <w:tcBorders>
              <w:bottom w:val="single" w:sz="2" w:space="0" w:color="auto"/>
            </w:tcBorders>
            <w:vAlign w:val="bottom"/>
          </w:tcPr>
          <w:p w:rsidR="00B477BD" w:rsidRPr="003F767D" w:rsidRDefault="00B477BD" w:rsidP="00646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77BD" w:rsidRPr="003F767D" w:rsidTr="00BB0F6C">
        <w:trPr>
          <w:gridAfter w:val="6"/>
          <w:wAfter w:w="2517" w:type="pct"/>
        </w:trPr>
        <w:tc>
          <w:tcPr>
            <w:tcW w:w="1028" w:type="pct"/>
            <w:gridSpan w:val="3"/>
            <w:tcMar>
              <w:left w:w="0" w:type="dxa"/>
            </w:tcMar>
            <w:vAlign w:val="bottom"/>
          </w:tcPr>
          <w:p w:rsidR="00B477BD" w:rsidRDefault="00B477BD" w:rsidP="00B477BD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MPCA Air Risk Assessor:</w:t>
            </w:r>
          </w:p>
        </w:tc>
        <w:tc>
          <w:tcPr>
            <w:tcW w:w="1455" w:type="pct"/>
            <w:gridSpan w:val="5"/>
            <w:tcBorders>
              <w:bottom w:val="single" w:sz="2" w:space="0" w:color="auto"/>
            </w:tcBorders>
            <w:vAlign w:val="bottom"/>
          </w:tcPr>
          <w:p w:rsidR="00B477BD" w:rsidRDefault="00B477BD" w:rsidP="00B477BD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696CF6" w:rsidRPr="00696CF6" w:rsidRDefault="00CF1048" w:rsidP="00646AD8">
      <w:pPr>
        <w:pStyle w:val="Heading2"/>
        <w:keepNext w:val="0"/>
        <w:widowControl w:val="0"/>
        <w:pBdr>
          <w:bottom w:val="single" w:sz="8" w:space="1" w:color="auto"/>
        </w:pBdr>
        <w:spacing w:before="360" w:after="60"/>
        <w:rPr>
          <w:b/>
          <w:sz w:val="24"/>
        </w:rPr>
      </w:pPr>
      <w:r w:rsidRPr="00042A99">
        <w:rPr>
          <w:rFonts w:ascii="Calibri" w:hAnsi="Calibri"/>
          <w:b/>
          <w:sz w:val="28"/>
          <w:szCs w:val="24"/>
        </w:rPr>
        <w:t xml:space="preserve">Modeling </w:t>
      </w:r>
      <w:r w:rsidR="00655B50" w:rsidRPr="00042A99">
        <w:rPr>
          <w:rFonts w:ascii="Calibri" w:hAnsi="Calibri"/>
          <w:b/>
          <w:sz w:val="28"/>
          <w:szCs w:val="24"/>
        </w:rPr>
        <w:t>protocol review by sections</w:t>
      </w:r>
      <w:r w:rsidR="00655B50">
        <w:rPr>
          <w:b/>
          <w:sz w:val="24"/>
        </w:rPr>
        <w:t xml:space="preserve"> </w:t>
      </w:r>
      <w:r>
        <w:rPr>
          <w:b/>
          <w:sz w:val="24"/>
        </w:rPr>
        <w:t xml:space="preserve">– </w:t>
      </w:r>
      <w:r w:rsidR="00017D4F" w:rsidRPr="00655B50">
        <w:rPr>
          <w:rFonts w:ascii="Arial" w:hAnsi="Arial" w:cs="Arial"/>
          <w:b/>
          <w:sz w:val="20"/>
        </w:rPr>
        <w:t xml:space="preserve">Completed by </w:t>
      </w:r>
      <w:r w:rsidRPr="00655B50">
        <w:rPr>
          <w:rFonts w:ascii="Arial" w:hAnsi="Arial" w:cs="Arial"/>
          <w:b/>
          <w:sz w:val="20"/>
        </w:rPr>
        <w:t>Air Dispersion Modeler</w:t>
      </w:r>
    </w:p>
    <w:tbl>
      <w:tblPr>
        <w:tblW w:w="4958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52"/>
        <w:gridCol w:w="1499"/>
        <w:gridCol w:w="6173"/>
      </w:tblGrid>
      <w:tr w:rsidR="00B9564C" w:rsidRPr="00E50445" w:rsidTr="00646AD8">
        <w:tc>
          <w:tcPr>
            <w:tcW w:w="1320" w:type="pct"/>
            <w:vAlign w:val="bottom"/>
          </w:tcPr>
          <w:p w:rsidR="00B9564C" w:rsidRPr="00E50445" w:rsidRDefault="00E50445" w:rsidP="00BB0466">
            <w:pPr>
              <w:spacing w:before="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ection </w:t>
            </w:r>
            <w:r w:rsidR="00655B50">
              <w:rPr>
                <w:rFonts w:ascii="Arial" w:eastAsia="Calibri" w:hAnsi="Arial" w:cs="Arial"/>
                <w:b/>
                <w:sz w:val="18"/>
                <w:szCs w:val="18"/>
              </w:rPr>
              <w:t>n</w:t>
            </w:r>
            <w:r w:rsidR="007E59D0">
              <w:rPr>
                <w:rFonts w:ascii="Arial" w:eastAsia="Calibri" w:hAnsi="Arial" w:cs="Arial"/>
                <w:b/>
                <w:sz w:val="18"/>
                <w:szCs w:val="18"/>
              </w:rPr>
              <w:t>ame</w:t>
            </w:r>
          </w:p>
        </w:tc>
        <w:tc>
          <w:tcPr>
            <w:tcW w:w="719" w:type="pct"/>
            <w:vAlign w:val="bottom"/>
          </w:tcPr>
          <w:p w:rsidR="00B9564C" w:rsidRPr="00E50445" w:rsidRDefault="00E50445" w:rsidP="00BB0466">
            <w:pPr>
              <w:spacing w:before="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b/>
                <w:sz w:val="18"/>
                <w:szCs w:val="18"/>
              </w:rPr>
              <w:t>Acceptable/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E50445">
              <w:rPr>
                <w:rFonts w:ascii="Arial" w:eastAsia="Calibri" w:hAnsi="Arial" w:cs="Arial"/>
                <w:b/>
                <w:sz w:val="18"/>
                <w:szCs w:val="18"/>
              </w:rPr>
              <w:t>Unacceptable</w:t>
            </w:r>
          </w:p>
        </w:tc>
        <w:tc>
          <w:tcPr>
            <w:tcW w:w="2961" w:type="pct"/>
            <w:vAlign w:val="bottom"/>
          </w:tcPr>
          <w:p w:rsidR="00B9564C" w:rsidRPr="00E50445" w:rsidRDefault="00E50445" w:rsidP="00BB0466">
            <w:pPr>
              <w:spacing w:before="4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Deficiencies and/or comments</w:t>
            </w:r>
          </w:p>
        </w:tc>
      </w:tr>
      <w:tr w:rsidR="00E50445" w:rsidRPr="00E50445" w:rsidTr="00646AD8">
        <w:tc>
          <w:tcPr>
            <w:tcW w:w="1320" w:type="pct"/>
            <w:vAlign w:val="bottom"/>
          </w:tcPr>
          <w:p w:rsidR="007E59D0" w:rsidRPr="007E59D0" w:rsidRDefault="00655B50" w:rsidP="007C5BBA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Modeling p</w:t>
            </w:r>
            <w:r w:rsidR="007E59D0" w:rsidRPr="007E59D0">
              <w:rPr>
                <w:rFonts w:ascii="Arial" w:eastAsia="Calibri" w:hAnsi="Arial" w:cs="Arial"/>
                <w:sz w:val="18"/>
                <w:szCs w:val="18"/>
              </w:rPr>
              <w:t>urpose</w:t>
            </w:r>
          </w:p>
        </w:tc>
        <w:tc>
          <w:tcPr>
            <w:tcW w:w="719" w:type="pct"/>
            <w:vAlign w:val="bottom"/>
          </w:tcPr>
          <w:p w:rsidR="00E50445" w:rsidRPr="00E50445" w:rsidRDefault="00971568" w:rsidP="007C5BBA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bookmarkStart w:id="1" w:name="Dropdown1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961" w:type="pct"/>
            <w:vAlign w:val="bottom"/>
          </w:tcPr>
          <w:p w:rsidR="00E50445" w:rsidRPr="00E50445" w:rsidRDefault="00E50445" w:rsidP="007C5BBA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" w:name="Text218"/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E50445" w:rsidRPr="00E50445" w:rsidTr="00646AD8">
        <w:trPr>
          <w:trHeight w:val="328"/>
        </w:trPr>
        <w:tc>
          <w:tcPr>
            <w:tcW w:w="1320" w:type="pct"/>
            <w:vAlign w:val="bottom"/>
          </w:tcPr>
          <w:p w:rsidR="007E59D0" w:rsidRPr="007E59D0" w:rsidRDefault="002C4668" w:rsidP="007C5BBA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Terrain</w:t>
            </w:r>
          </w:p>
        </w:tc>
        <w:tc>
          <w:tcPr>
            <w:tcW w:w="719" w:type="pct"/>
            <w:vAlign w:val="bottom"/>
          </w:tcPr>
          <w:p w:rsidR="00E50445" w:rsidRPr="00E50445" w:rsidRDefault="00E50445" w:rsidP="007C5BBA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E50445" w:rsidRPr="00E50445" w:rsidRDefault="00E50445" w:rsidP="007C5BBA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rPr>
          <w:trHeight w:val="328"/>
        </w:trPr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Buildings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Model selection and options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Point sources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Volume sources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Area sources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Area source coordinates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Paved roads fugitive dust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Receptors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Meteorological data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Area of impact analysis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Background values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Nearby sources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Pollutant based considerations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sz w:val="18"/>
                <w:szCs w:val="18"/>
              </w:rPr>
              <w:t>Attachments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7E59D0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7E59D0">
              <w:rPr>
                <w:rFonts w:ascii="Arial" w:eastAsia="Calibri" w:hAnsi="Arial" w:cs="Arial"/>
                <w:caps/>
                <w:sz w:val="18"/>
                <w:szCs w:val="18"/>
              </w:rPr>
              <w:t>Aqdm</w:t>
            </w:r>
            <w:r w:rsidRPr="007E59D0">
              <w:rPr>
                <w:rFonts w:ascii="Arial" w:eastAsia="Calibri" w:hAnsi="Arial" w:cs="Arial"/>
                <w:sz w:val="18"/>
                <w:szCs w:val="18"/>
              </w:rPr>
              <w:t>-02 Form</w:t>
            </w:r>
          </w:p>
        </w:tc>
        <w:tc>
          <w:tcPr>
            <w:tcW w:w="719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1" w:type="pct"/>
            <w:vAlign w:val="bottom"/>
          </w:tcPr>
          <w:p w:rsidR="002C4668" w:rsidRPr="00E50445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017D4F" w:rsidRDefault="002C4668" w:rsidP="002C466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This section is:</w:t>
            </w:r>
          </w:p>
        </w:tc>
        <w:tc>
          <w:tcPr>
            <w:tcW w:w="3680" w:type="pct"/>
            <w:gridSpan w:val="2"/>
            <w:vAlign w:val="bottom"/>
          </w:tcPr>
          <w:p w:rsidR="002C4668" w:rsidRPr="00BB0466" w:rsidRDefault="002C4668" w:rsidP="002C466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[select from list]"/>
                    <w:listEntry w:val="Acceptable"/>
                    <w:listEntry w:val="Conditionally Acceptable"/>
                    <w:listEntry w:val="Unacceptable"/>
                  </w:ddList>
                </w:ffData>
              </w:fldChar>
            </w:r>
            <w:bookmarkStart w:id="3" w:name="Dropdown2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2C4668" w:rsidRPr="00E50445" w:rsidTr="00646AD8">
        <w:tc>
          <w:tcPr>
            <w:tcW w:w="1320" w:type="pct"/>
            <w:vAlign w:val="bottom"/>
          </w:tcPr>
          <w:p w:rsidR="002C4668" w:rsidRPr="004A5986" w:rsidRDefault="002C4668" w:rsidP="002C466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Comments on status:</w:t>
            </w:r>
          </w:p>
        </w:tc>
        <w:tc>
          <w:tcPr>
            <w:tcW w:w="3680" w:type="pct"/>
            <w:gridSpan w:val="2"/>
            <w:vAlign w:val="bottom"/>
          </w:tcPr>
          <w:p w:rsidR="002C4668" w:rsidRDefault="002C4668" w:rsidP="002C466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4" w:name="Text220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BB0466" w:rsidRPr="00696CF6" w:rsidRDefault="00BB0466" w:rsidP="00633F47">
      <w:pPr>
        <w:pStyle w:val="Heading2"/>
        <w:keepNext w:val="0"/>
        <w:widowControl w:val="0"/>
        <w:pBdr>
          <w:bottom w:val="single" w:sz="8" w:space="1" w:color="auto"/>
        </w:pBdr>
        <w:spacing w:before="360"/>
        <w:rPr>
          <w:b/>
          <w:sz w:val="24"/>
        </w:rPr>
      </w:pPr>
      <w:r w:rsidRPr="00042A99">
        <w:rPr>
          <w:rFonts w:ascii="Calibri" w:hAnsi="Calibri"/>
          <w:b/>
          <w:sz w:val="28"/>
          <w:szCs w:val="24"/>
        </w:rPr>
        <w:lastRenderedPageBreak/>
        <w:t xml:space="preserve">Modeling </w:t>
      </w:r>
      <w:r w:rsidR="00655B50" w:rsidRPr="00042A99">
        <w:rPr>
          <w:rFonts w:ascii="Calibri" w:hAnsi="Calibri"/>
          <w:b/>
          <w:sz w:val="28"/>
          <w:szCs w:val="24"/>
        </w:rPr>
        <w:t>protocol review by sections</w:t>
      </w:r>
      <w:r w:rsidR="00655B50">
        <w:rPr>
          <w:b/>
          <w:sz w:val="24"/>
        </w:rPr>
        <w:t xml:space="preserve"> </w:t>
      </w:r>
      <w:r>
        <w:rPr>
          <w:b/>
          <w:sz w:val="24"/>
        </w:rPr>
        <w:t xml:space="preserve">– </w:t>
      </w:r>
      <w:r w:rsidRPr="00655B50">
        <w:rPr>
          <w:rFonts w:ascii="Arial" w:hAnsi="Arial" w:cs="Arial"/>
          <w:b/>
          <w:sz w:val="20"/>
        </w:rPr>
        <w:t>Completed by Air Permit Engineer</w:t>
      </w:r>
    </w:p>
    <w:tbl>
      <w:tblPr>
        <w:tblW w:w="4958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79"/>
        <w:gridCol w:w="1589"/>
        <w:gridCol w:w="5556"/>
      </w:tblGrid>
      <w:tr w:rsidR="00BB0466" w:rsidRPr="00633F47" w:rsidTr="00646AD8">
        <w:tc>
          <w:tcPr>
            <w:tcW w:w="1573" w:type="pct"/>
            <w:vAlign w:val="bottom"/>
          </w:tcPr>
          <w:p w:rsidR="00BB0466" w:rsidRPr="00646AD8" w:rsidRDefault="00531D17" w:rsidP="00646AD8">
            <w:pPr>
              <w:spacing w:before="40"/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S</w:t>
            </w:r>
            <w:r w:rsidR="00BB0466" w:rsidRPr="00646AD8">
              <w:rPr>
                <w:rFonts w:ascii="Arial" w:eastAsia="Calibri" w:hAnsi="Arial" w:cs="Arial"/>
                <w:b/>
                <w:sz w:val="18"/>
                <w:szCs w:val="16"/>
              </w:rPr>
              <w:t xml:space="preserve">ection </w:t>
            </w:r>
            <w:r w:rsidR="00655B50" w:rsidRPr="00646AD8">
              <w:rPr>
                <w:rFonts w:ascii="Arial" w:eastAsia="Calibri" w:hAnsi="Arial" w:cs="Arial"/>
                <w:b/>
                <w:sz w:val="18"/>
                <w:szCs w:val="16"/>
              </w:rPr>
              <w:t>name</w:t>
            </w:r>
          </w:p>
        </w:tc>
        <w:tc>
          <w:tcPr>
            <w:tcW w:w="762" w:type="pct"/>
            <w:vAlign w:val="bottom"/>
          </w:tcPr>
          <w:p w:rsidR="00BB0466" w:rsidRPr="00633F47" w:rsidRDefault="00BB0466" w:rsidP="00646AD8">
            <w:pPr>
              <w:spacing w:before="4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6AD8">
              <w:rPr>
                <w:rFonts w:ascii="Arial" w:eastAsia="Calibri" w:hAnsi="Arial" w:cs="Arial"/>
                <w:b/>
                <w:sz w:val="18"/>
                <w:szCs w:val="16"/>
              </w:rPr>
              <w:t>Acceptable/ Unacceptable</w:t>
            </w:r>
          </w:p>
        </w:tc>
        <w:tc>
          <w:tcPr>
            <w:tcW w:w="2665" w:type="pct"/>
            <w:vAlign w:val="bottom"/>
          </w:tcPr>
          <w:p w:rsidR="00BB0466" w:rsidRPr="00633F47" w:rsidRDefault="00BB0466" w:rsidP="00646AD8">
            <w:pPr>
              <w:spacing w:before="4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46AD8">
              <w:rPr>
                <w:rFonts w:ascii="Arial" w:eastAsia="Calibri" w:hAnsi="Arial" w:cs="Arial"/>
                <w:b/>
                <w:sz w:val="18"/>
                <w:szCs w:val="16"/>
              </w:rPr>
              <w:t>Deficiencies and/or comments</w:t>
            </w:r>
          </w:p>
        </w:tc>
      </w:tr>
      <w:tr w:rsidR="00416382" w:rsidRPr="00E50445" w:rsidTr="00646AD8">
        <w:tc>
          <w:tcPr>
            <w:tcW w:w="1573" w:type="pct"/>
            <w:vAlign w:val="bottom"/>
          </w:tcPr>
          <w:p w:rsidR="00E35D22" w:rsidRPr="00E35D22" w:rsidRDefault="00655B50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35D22">
              <w:rPr>
                <w:rFonts w:ascii="Arial" w:eastAsia="Calibri" w:hAnsi="Arial" w:cs="Arial"/>
                <w:sz w:val="18"/>
                <w:szCs w:val="18"/>
              </w:rPr>
              <w:t>Modeling purpose</w:t>
            </w:r>
          </w:p>
        </w:tc>
        <w:tc>
          <w:tcPr>
            <w:tcW w:w="762" w:type="pct"/>
            <w:vAlign w:val="bottom"/>
          </w:tcPr>
          <w:p w:rsidR="00416382" w:rsidRPr="00E50445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bookmarkStart w:id="5" w:name="Dropdown4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65" w:type="pct"/>
            <w:vAlign w:val="bottom"/>
          </w:tcPr>
          <w:p w:rsidR="00416382" w:rsidRPr="00E50445" w:rsidRDefault="0041638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6" w:name="Text221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E81812" w:rsidRPr="00E50445" w:rsidTr="00646AD8">
        <w:tc>
          <w:tcPr>
            <w:tcW w:w="1573" w:type="pct"/>
            <w:vAlign w:val="bottom"/>
          </w:tcPr>
          <w:p w:rsidR="00E81812" w:rsidRPr="00E35D22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Modeling </w:t>
            </w:r>
            <w:r w:rsidR="00655B50">
              <w:rPr>
                <w:rFonts w:ascii="Arial" w:eastAsia="Calibri" w:hAnsi="Arial" w:cs="Arial"/>
                <w:sz w:val="18"/>
                <w:szCs w:val="18"/>
              </w:rPr>
              <w:t>selection and options</w:t>
            </w:r>
          </w:p>
        </w:tc>
        <w:tc>
          <w:tcPr>
            <w:tcW w:w="762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1812" w:rsidRPr="00E50445" w:rsidTr="00646AD8">
        <w:tc>
          <w:tcPr>
            <w:tcW w:w="1573" w:type="pct"/>
            <w:vAlign w:val="bottom"/>
          </w:tcPr>
          <w:p w:rsidR="00E81812" w:rsidRPr="00E35D22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35D22">
              <w:rPr>
                <w:rFonts w:ascii="Arial" w:eastAsia="Calibri" w:hAnsi="Arial" w:cs="Arial"/>
                <w:sz w:val="18"/>
                <w:szCs w:val="18"/>
              </w:rPr>
              <w:t>Point</w:t>
            </w:r>
            <w:r w:rsidR="00655B50">
              <w:rPr>
                <w:rFonts w:ascii="Arial" w:eastAsia="Calibri" w:hAnsi="Arial" w:cs="Arial"/>
                <w:sz w:val="18"/>
                <w:szCs w:val="18"/>
              </w:rPr>
              <w:t xml:space="preserve"> sources</w:t>
            </w:r>
          </w:p>
        </w:tc>
        <w:tc>
          <w:tcPr>
            <w:tcW w:w="762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1812" w:rsidRPr="00E50445" w:rsidTr="00646AD8">
        <w:tc>
          <w:tcPr>
            <w:tcW w:w="1573" w:type="pct"/>
            <w:vAlign w:val="bottom"/>
          </w:tcPr>
          <w:p w:rsidR="00E81812" w:rsidRPr="00E35D22" w:rsidRDefault="00655B50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Volume sources</w:t>
            </w:r>
          </w:p>
        </w:tc>
        <w:tc>
          <w:tcPr>
            <w:tcW w:w="762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1812" w:rsidRPr="00E50445" w:rsidTr="00646AD8">
        <w:tc>
          <w:tcPr>
            <w:tcW w:w="1573" w:type="pct"/>
            <w:vAlign w:val="bottom"/>
          </w:tcPr>
          <w:p w:rsidR="00E81812" w:rsidRPr="00E35D22" w:rsidRDefault="00655B50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Area sources</w:t>
            </w:r>
          </w:p>
        </w:tc>
        <w:tc>
          <w:tcPr>
            <w:tcW w:w="762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1812" w:rsidRPr="00E50445" w:rsidTr="00646AD8">
        <w:tc>
          <w:tcPr>
            <w:tcW w:w="1573" w:type="pct"/>
            <w:vAlign w:val="bottom"/>
          </w:tcPr>
          <w:p w:rsidR="00E81812" w:rsidRPr="00E35D22" w:rsidRDefault="00655B50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35D22">
              <w:rPr>
                <w:rFonts w:ascii="Arial" w:eastAsia="Calibri" w:hAnsi="Arial" w:cs="Arial"/>
                <w:sz w:val="18"/>
                <w:szCs w:val="18"/>
              </w:rPr>
              <w:t>Paved roads fugitive dust</w:t>
            </w:r>
          </w:p>
        </w:tc>
        <w:tc>
          <w:tcPr>
            <w:tcW w:w="762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E81812" w:rsidRPr="00E50445" w:rsidRDefault="00E81812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5170C9" w:rsidRPr="00E50445" w:rsidTr="00646AD8">
        <w:tc>
          <w:tcPr>
            <w:tcW w:w="1573" w:type="pct"/>
            <w:vAlign w:val="bottom"/>
          </w:tcPr>
          <w:p w:rsidR="005170C9" w:rsidRPr="00E35D22" w:rsidRDefault="00655B50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Nearby sources</w:t>
            </w:r>
          </w:p>
        </w:tc>
        <w:tc>
          <w:tcPr>
            <w:tcW w:w="762" w:type="pct"/>
            <w:vAlign w:val="bottom"/>
          </w:tcPr>
          <w:p w:rsidR="005170C9" w:rsidRPr="00E50445" w:rsidRDefault="005170C9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5170C9" w:rsidRPr="00E50445" w:rsidRDefault="005170C9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5170C9" w:rsidRPr="00E50445" w:rsidTr="00646AD8">
        <w:tc>
          <w:tcPr>
            <w:tcW w:w="1573" w:type="pct"/>
            <w:vAlign w:val="bottom"/>
          </w:tcPr>
          <w:p w:rsidR="005170C9" w:rsidRPr="00E35D22" w:rsidRDefault="00655B50" w:rsidP="00646AD8">
            <w:pPr>
              <w:spacing w:before="120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35D22">
              <w:rPr>
                <w:rFonts w:ascii="Arial" w:eastAsia="Calibri" w:hAnsi="Arial" w:cs="Arial"/>
                <w:sz w:val="18"/>
                <w:szCs w:val="18"/>
              </w:rPr>
              <w:t>Pollutant based considerations</w:t>
            </w:r>
          </w:p>
        </w:tc>
        <w:bookmarkStart w:id="7" w:name="Dropdown5"/>
        <w:tc>
          <w:tcPr>
            <w:tcW w:w="762" w:type="pct"/>
            <w:vAlign w:val="bottom"/>
          </w:tcPr>
          <w:p w:rsidR="005170C9" w:rsidRDefault="005170C9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665" w:type="pct"/>
            <w:vAlign w:val="bottom"/>
          </w:tcPr>
          <w:p w:rsidR="005170C9" w:rsidRPr="00E50445" w:rsidRDefault="005170C9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8" w:name="Text223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5170C9" w:rsidRPr="00E50445" w:rsidTr="00646AD8">
        <w:tc>
          <w:tcPr>
            <w:tcW w:w="1573" w:type="pct"/>
            <w:vAlign w:val="bottom"/>
          </w:tcPr>
          <w:p w:rsidR="005170C9" w:rsidRPr="00E35D22" w:rsidRDefault="005170C9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5170C9">
              <w:rPr>
                <w:rFonts w:ascii="Arial" w:eastAsia="Calibri" w:hAnsi="Arial" w:cs="Arial"/>
                <w:b/>
                <w:sz w:val="18"/>
                <w:szCs w:val="18"/>
              </w:rPr>
              <w:t>Attachment: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35D22">
              <w:rPr>
                <w:rFonts w:ascii="Arial" w:eastAsia="Calibri" w:hAnsi="Arial" w:cs="Arial"/>
                <w:caps/>
                <w:sz w:val="18"/>
                <w:szCs w:val="18"/>
              </w:rPr>
              <w:t>Aqdm</w:t>
            </w:r>
            <w:r w:rsidRPr="00E35D22">
              <w:rPr>
                <w:rFonts w:ascii="Arial" w:eastAsia="Calibri" w:hAnsi="Arial" w:cs="Arial"/>
                <w:sz w:val="18"/>
                <w:szCs w:val="18"/>
              </w:rPr>
              <w:t>-02 Form</w:t>
            </w:r>
          </w:p>
        </w:tc>
        <w:tc>
          <w:tcPr>
            <w:tcW w:w="762" w:type="pct"/>
            <w:vAlign w:val="bottom"/>
          </w:tcPr>
          <w:p w:rsidR="005170C9" w:rsidRPr="00E50445" w:rsidRDefault="00DC2B41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5170C9" w:rsidRPr="00E50445" w:rsidRDefault="005170C9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71693" w:rsidRPr="00E50445" w:rsidTr="00646AD8">
        <w:tc>
          <w:tcPr>
            <w:tcW w:w="1573" w:type="pct"/>
            <w:vAlign w:val="bottom"/>
          </w:tcPr>
          <w:p w:rsidR="00A71693" w:rsidRPr="00E35D22" w:rsidRDefault="00A71693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5170C9">
              <w:rPr>
                <w:rFonts w:ascii="Arial" w:eastAsia="Calibri" w:hAnsi="Arial" w:cs="Arial"/>
                <w:b/>
                <w:sz w:val="18"/>
                <w:szCs w:val="18"/>
              </w:rPr>
              <w:t>Attachment: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Nearby Source Emission Calculations</w:t>
            </w:r>
            <w:r w:rsidR="00B21207">
              <w:rPr>
                <w:rFonts w:ascii="Arial" w:eastAsia="Calibri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762" w:type="pct"/>
            <w:vAlign w:val="bottom"/>
          </w:tcPr>
          <w:p w:rsidR="00A71693" w:rsidRPr="00E50445" w:rsidRDefault="00A71693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N/A"/>
                    <w:listEntry w:val="Acceptable"/>
                    <w:listEntry w:val="Unaccept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A71693" w:rsidRPr="00E50445" w:rsidRDefault="00A71693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70DCA" w:rsidRPr="00E50445" w:rsidTr="00646AD8">
        <w:tc>
          <w:tcPr>
            <w:tcW w:w="1573" w:type="pct"/>
            <w:vAlign w:val="bottom"/>
          </w:tcPr>
          <w:p w:rsidR="00C70DCA" w:rsidRPr="005170C9" w:rsidRDefault="00C70DCA" w:rsidP="00646AD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949BB">
              <w:rPr>
                <w:rFonts w:ascii="Arial" w:eastAsia="Calibri" w:hAnsi="Arial" w:cs="Arial"/>
                <w:b/>
                <w:sz w:val="18"/>
                <w:szCs w:val="18"/>
              </w:rPr>
              <w:t>General Public Preclusion Plan (GPPP)</w:t>
            </w:r>
          </w:p>
        </w:tc>
        <w:tc>
          <w:tcPr>
            <w:tcW w:w="762" w:type="pct"/>
            <w:vAlign w:val="bottom"/>
          </w:tcPr>
          <w:p w:rsidR="00C70DCA" w:rsidRPr="002E71C5" w:rsidRDefault="00A606EC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65" w:type="pct"/>
            <w:vAlign w:val="bottom"/>
          </w:tcPr>
          <w:p w:rsidR="00A606EC" w:rsidRDefault="001310F9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GPPP included with protocol"/>
                    <w:listEntry w:val="No GPPP required (all possible receptors included)"/>
                    <w:listEntry w:val="Submit GPPP with modeling results submittal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  <w:p w:rsidR="001310F9" w:rsidRPr="00E50445" w:rsidRDefault="00DD079E" w:rsidP="001310F9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Additional comments (optional):</w:t>
            </w:r>
            <w:r w:rsidRPr="00DD079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310F9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9" w:name="Text225"/>
            <w:r w:rsidR="001310F9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="001310F9">
              <w:rPr>
                <w:rFonts w:ascii="Arial" w:eastAsia="Calibri" w:hAnsi="Arial" w:cs="Arial"/>
                <w:sz w:val="18"/>
                <w:szCs w:val="18"/>
              </w:rPr>
            </w:r>
            <w:r w:rsidR="001310F9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="001310F9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1310F9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1310F9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1310F9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1310F9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="001310F9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A71693" w:rsidRPr="00E50445" w:rsidTr="00646AD8">
        <w:tc>
          <w:tcPr>
            <w:tcW w:w="1573" w:type="pct"/>
            <w:vAlign w:val="bottom"/>
          </w:tcPr>
          <w:p w:rsidR="00A71693" w:rsidRPr="00BE138F" w:rsidRDefault="00A71693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Comments on other sections:</w:t>
            </w:r>
          </w:p>
        </w:tc>
        <w:tc>
          <w:tcPr>
            <w:tcW w:w="3427" w:type="pct"/>
            <w:gridSpan w:val="2"/>
            <w:vAlign w:val="bottom"/>
          </w:tcPr>
          <w:p w:rsidR="00A71693" w:rsidRPr="00E50445" w:rsidRDefault="00A71693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A71693" w:rsidRPr="00BB0466" w:rsidTr="00646AD8">
        <w:tc>
          <w:tcPr>
            <w:tcW w:w="1573" w:type="pct"/>
            <w:vAlign w:val="bottom"/>
          </w:tcPr>
          <w:p w:rsidR="00A71693" w:rsidRPr="00BB0466" w:rsidRDefault="00A71693" w:rsidP="00646AD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This section</w:t>
            </w:r>
            <w:r w:rsidRPr="00BB0466">
              <w:rPr>
                <w:rFonts w:ascii="Arial" w:eastAsia="Calibri" w:hAnsi="Arial" w:cs="Arial"/>
                <w:b/>
                <w:sz w:val="18"/>
                <w:szCs w:val="18"/>
              </w:rPr>
              <w:t xml:space="preserve"> is:</w:t>
            </w:r>
          </w:p>
        </w:tc>
        <w:tc>
          <w:tcPr>
            <w:tcW w:w="3427" w:type="pct"/>
            <w:gridSpan w:val="2"/>
            <w:vAlign w:val="bottom"/>
          </w:tcPr>
          <w:p w:rsidR="00A71693" w:rsidRPr="00BB0466" w:rsidRDefault="008B7EDC" w:rsidP="00646AD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Conditionally Acceptable"/>
                    <w:listEntry w:val="Unacceptable"/>
                  </w:ddList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71693" w:rsidRPr="00BB0466" w:rsidTr="00646AD8">
        <w:tc>
          <w:tcPr>
            <w:tcW w:w="1573" w:type="pct"/>
            <w:vAlign w:val="bottom"/>
          </w:tcPr>
          <w:p w:rsidR="00A71693" w:rsidRPr="004A5986" w:rsidRDefault="00A71693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Comments on status:</w:t>
            </w:r>
          </w:p>
        </w:tc>
        <w:tc>
          <w:tcPr>
            <w:tcW w:w="3427" w:type="pct"/>
            <w:gridSpan w:val="2"/>
            <w:vAlign w:val="bottom"/>
          </w:tcPr>
          <w:p w:rsidR="00A71693" w:rsidRPr="00BB0466" w:rsidRDefault="00A71693" w:rsidP="00646AD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0" w:name="Text224"/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943A98" w:rsidRPr="00696CF6" w:rsidRDefault="00943A98" w:rsidP="00633F47">
      <w:pPr>
        <w:pStyle w:val="Heading2"/>
        <w:keepNext w:val="0"/>
        <w:widowControl w:val="0"/>
        <w:pBdr>
          <w:bottom w:val="single" w:sz="8" w:space="1" w:color="auto"/>
        </w:pBdr>
        <w:spacing w:before="240"/>
        <w:rPr>
          <w:b/>
          <w:sz w:val="24"/>
        </w:rPr>
      </w:pPr>
      <w:r w:rsidRPr="00042A99">
        <w:rPr>
          <w:rFonts w:ascii="Calibri" w:hAnsi="Calibri"/>
          <w:b/>
          <w:sz w:val="28"/>
          <w:szCs w:val="24"/>
        </w:rPr>
        <w:t xml:space="preserve">Modeling </w:t>
      </w:r>
      <w:r w:rsidR="00655B50" w:rsidRPr="00042A99">
        <w:rPr>
          <w:rFonts w:ascii="Calibri" w:hAnsi="Calibri"/>
          <w:b/>
          <w:sz w:val="28"/>
          <w:szCs w:val="24"/>
        </w:rPr>
        <w:t xml:space="preserve">protocol review by sections </w:t>
      </w:r>
      <w:r w:rsidRPr="00042A99">
        <w:rPr>
          <w:rFonts w:ascii="Calibri" w:hAnsi="Calibri"/>
          <w:b/>
          <w:sz w:val="28"/>
          <w:szCs w:val="24"/>
        </w:rPr>
        <w:t>–</w:t>
      </w:r>
      <w:r>
        <w:rPr>
          <w:b/>
          <w:sz w:val="24"/>
        </w:rPr>
        <w:t xml:space="preserve"> </w:t>
      </w:r>
      <w:r w:rsidRPr="00655B50">
        <w:rPr>
          <w:rFonts w:ascii="Arial" w:hAnsi="Arial" w:cs="Arial"/>
          <w:b/>
          <w:sz w:val="20"/>
        </w:rPr>
        <w:t>Completed by Air Risk Assessor (If Applicable)</w:t>
      </w:r>
    </w:p>
    <w:tbl>
      <w:tblPr>
        <w:tblW w:w="4958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08"/>
        <w:gridCol w:w="1516"/>
        <w:gridCol w:w="5600"/>
      </w:tblGrid>
      <w:tr w:rsidR="00943A98" w:rsidRPr="00633F47" w:rsidTr="00DD079E">
        <w:trPr>
          <w:tblHeader/>
        </w:trPr>
        <w:tc>
          <w:tcPr>
            <w:tcW w:w="1587" w:type="pct"/>
            <w:vAlign w:val="bottom"/>
          </w:tcPr>
          <w:p w:rsidR="00943A98" w:rsidRPr="00646AD8" w:rsidRDefault="005401C5" w:rsidP="00646AD8">
            <w:pPr>
              <w:spacing w:before="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46AD8">
              <w:rPr>
                <w:rFonts w:ascii="Arial" w:eastAsia="Calibri" w:hAnsi="Arial" w:cs="Arial"/>
                <w:b/>
                <w:sz w:val="18"/>
                <w:szCs w:val="18"/>
              </w:rPr>
              <w:t>AERA form</w:t>
            </w:r>
            <w:r w:rsidR="00655B50" w:rsidRPr="00646AD8">
              <w:rPr>
                <w:rFonts w:ascii="Arial" w:eastAsia="Calibri" w:hAnsi="Arial" w:cs="Arial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727" w:type="pct"/>
            <w:vAlign w:val="bottom"/>
          </w:tcPr>
          <w:p w:rsidR="00943A98" w:rsidRPr="00646AD8" w:rsidRDefault="00943A98" w:rsidP="00646AD8">
            <w:pPr>
              <w:spacing w:before="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46AD8">
              <w:rPr>
                <w:rFonts w:ascii="Arial" w:eastAsia="Calibri" w:hAnsi="Arial" w:cs="Arial"/>
                <w:b/>
                <w:sz w:val="18"/>
                <w:szCs w:val="18"/>
              </w:rPr>
              <w:t>Acceptable/ Unacceptable</w:t>
            </w:r>
            <w:r w:rsidR="005401C5" w:rsidRPr="00646AD8">
              <w:rPr>
                <w:rFonts w:ascii="Arial" w:eastAsia="Calibri" w:hAnsi="Arial" w:cs="Arial"/>
                <w:b/>
                <w:sz w:val="18"/>
                <w:szCs w:val="18"/>
              </w:rPr>
              <w:t>/</w:t>
            </w:r>
            <w:r w:rsidR="00971568" w:rsidRPr="00646AD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5401C5" w:rsidRPr="00646AD8">
              <w:rPr>
                <w:rFonts w:ascii="Arial" w:eastAsia="Calibri" w:hAnsi="Arial" w:cs="Arial"/>
                <w:b/>
                <w:sz w:val="18"/>
                <w:szCs w:val="18"/>
              </w:rPr>
              <w:t>Not applicable</w:t>
            </w:r>
          </w:p>
        </w:tc>
        <w:tc>
          <w:tcPr>
            <w:tcW w:w="2686" w:type="pct"/>
            <w:vAlign w:val="bottom"/>
          </w:tcPr>
          <w:p w:rsidR="00943A98" w:rsidRPr="00646AD8" w:rsidRDefault="00943A98" w:rsidP="00646AD8">
            <w:pPr>
              <w:spacing w:before="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46AD8">
              <w:rPr>
                <w:rFonts w:ascii="Arial" w:eastAsia="Calibri" w:hAnsi="Arial" w:cs="Arial"/>
                <w:b/>
                <w:sz w:val="18"/>
                <w:szCs w:val="18"/>
              </w:rPr>
              <w:t>Deficiencies and/or comments</w:t>
            </w:r>
          </w:p>
        </w:tc>
      </w:tr>
      <w:tr w:rsidR="005C54D8" w:rsidRPr="00E50445" w:rsidTr="00646AD8">
        <w:tc>
          <w:tcPr>
            <w:tcW w:w="5000" w:type="pct"/>
            <w:gridSpan w:val="3"/>
            <w:vAlign w:val="bottom"/>
          </w:tcPr>
          <w:p w:rsidR="005C54D8" w:rsidRPr="00646AD8" w:rsidRDefault="005C54D8" w:rsidP="00531D17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46AD8">
              <w:rPr>
                <w:rFonts w:ascii="Arial" w:eastAsia="Calibri" w:hAnsi="Arial" w:cs="Arial"/>
                <w:b/>
                <w:sz w:val="18"/>
                <w:szCs w:val="18"/>
              </w:rPr>
              <w:t>All projects:</w:t>
            </w:r>
          </w:p>
        </w:tc>
      </w:tr>
      <w:tr w:rsidR="005C54D8" w:rsidRPr="00E50445" w:rsidTr="00646AD8">
        <w:tc>
          <w:tcPr>
            <w:tcW w:w="1587" w:type="pct"/>
            <w:vAlign w:val="bottom"/>
          </w:tcPr>
          <w:p w:rsidR="005C54D8" w:rsidDel="00737984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Deliverable c</w:t>
            </w:r>
            <w:r w:rsidR="005C54D8">
              <w:rPr>
                <w:rFonts w:ascii="Arial" w:eastAsia="Calibri" w:hAnsi="Arial" w:cs="Arial"/>
                <w:sz w:val="18"/>
                <w:szCs w:val="18"/>
              </w:rPr>
              <w:t>hecklist | AERA-01</w:t>
            </w:r>
          </w:p>
        </w:tc>
        <w:tc>
          <w:tcPr>
            <w:tcW w:w="727" w:type="pct"/>
            <w:vAlign w:val="bottom"/>
          </w:tcPr>
          <w:p w:rsidR="005C54D8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5C54D8" w:rsidRPr="00E50445" w:rsidRDefault="005C54D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Dispersion </w:t>
            </w:r>
            <w:r w:rsidR="00971568">
              <w:rPr>
                <w:rFonts w:ascii="Arial" w:eastAsia="Calibri" w:hAnsi="Arial" w:cs="Arial"/>
                <w:sz w:val="18"/>
                <w:szCs w:val="18"/>
              </w:rPr>
              <w:t>f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actor </w:t>
            </w:r>
            <w:r w:rsidR="00971568">
              <w:rPr>
                <w:rFonts w:ascii="Arial" w:eastAsia="Calibri" w:hAnsi="Arial" w:cs="Arial"/>
                <w:sz w:val="18"/>
                <w:szCs w:val="18"/>
              </w:rPr>
              <w:t>a</w:t>
            </w:r>
            <w:r>
              <w:rPr>
                <w:rFonts w:ascii="Arial" w:eastAsia="Calibri" w:hAnsi="Arial" w:cs="Arial"/>
                <w:sz w:val="18"/>
                <w:szCs w:val="18"/>
              </w:rPr>
              <w:t>nalysis | AERA-03</w:t>
            </w:r>
          </w:p>
        </w:tc>
        <w:tc>
          <w:tcPr>
            <w:tcW w:w="727" w:type="pct"/>
            <w:vAlign w:val="bottom"/>
          </w:tcPr>
          <w:p w:rsidR="000B407A" w:rsidRPr="00E50445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Emissions c</w:t>
            </w:r>
            <w:r w:rsidR="000B407A">
              <w:rPr>
                <w:rFonts w:ascii="Arial" w:eastAsia="Calibri" w:hAnsi="Arial" w:cs="Arial"/>
                <w:sz w:val="18"/>
                <w:szCs w:val="18"/>
              </w:rPr>
              <w:t xml:space="preserve">alculations | AERA-05 </w:t>
            </w:r>
          </w:p>
        </w:tc>
        <w:tc>
          <w:tcPr>
            <w:tcW w:w="727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Del="00737984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Qualitative </w:t>
            </w:r>
            <w:r w:rsidR="00971568">
              <w:rPr>
                <w:rFonts w:ascii="Arial" w:eastAsia="Calibri" w:hAnsi="Arial" w:cs="Arial"/>
                <w:sz w:val="18"/>
                <w:szCs w:val="18"/>
              </w:rPr>
              <w:t>i</w:t>
            </w:r>
            <w:r>
              <w:rPr>
                <w:rFonts w:ascii="Arial" w:eastAsia="Calibri" w:hAnsi="Arial" w:cs="Arial"/>
                <w:sz w:val="18"/>
                <w:szCs w:val="18"/>
              </w:rPr>
              <w:t>nformation | AERA-02</w:t>
            </w:r>
          </w:p>
        </w:tc>
        <w:tc>
          <w:tcPr>
            <w:tcW w:w="727" w:type="pct"/>
            <w:vAlign w:val="bottom"/>
          </w:tcPr>
          <w:p w:rsidR="000B407A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Del="00737984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Cumulative air emissions risk analysis</w:t>
            </w:r>
            <w:r w:rsidR="000B407A">
              <w:rPr>
                <w:rFonts w:ascii="Arial" w:eastAsia="Calibri" w:hAnsi="Arial" w:cs="Arial"/>
                <w:sz w:val="18"/>
                <w:szCs w:val="18"/>
              </w:rPr>
              <w:t xml:space="preserve"> | AERA-19</w:t>
            </w:r>
          </w:p>
        </w:tc>
        <w:tc>
          <w:tcPr>
            <w:tcW w:w="727" w:type="pct"/>
            <w:vAlign w:val="bottom"/>
          </w:tcPr>
          <w:p w:rsidR="000B407A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RPr="00E35D22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AERA c</w:t>
            </w:r>
            <w:r w:rsidR="000B407A">
              <w:rPr>
                <w:rFonts w:ascii="Arial" w:eastAsia="Calibri" w:hAnsi="Arial" w:cs="Arial"/>
                <w:sz w:val="18"/>
                <w:szCs w:val="18"/>
              </w:rPr>
              <w:t xml:space="preserve">ertification | AERA-24 </w:t>
            </w:r>
          </w:p>
        </w:tc>
        <w:tc>
          <w:tcPr>
            <w:tcW w:w="727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RASS and Q/CHI risk screening spreadsheets</w:t>
            </w:r>
          </w:p>
        </w:tc>
        <w:tc>
          <w:tcPr>
            <w:tcW w:w="727" w:type="pct"/>
            <w:vAlign w:val="bottom"/>
          </w:tcPr>
          <w:p w:rsidR="000B407A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5000" w:type="pct"/>
            <w:gridSpan w:val="3"/>
            <w:vAlign w:val="bottom"/>
          </w:tcPr>
          <w:p w:rsidR="000B407A" w:rsidRPr="00F70069" w:rsidRDefault="000B407A" w:rsidP="00531D17">
            <w:pPr>
              <w:spacing w:before="12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F70069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If applicable:</w:t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Del="00737984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Emergency </w:t>
            </w:r>
            <w:r w:rsidR="00971568">
              <w:rPr>
                <w:rFonts w:ascii="Arial" w:eastAsia="Calibri" w:hAnsi="Arial" w:cs="Arial"/>
                <w:sz w:val="18"/>
                <w:szCs w:val="18"/>
              </w:rPr>
              <w:t>internal combustion engine certification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| AERA-04</w:t>
            </w:r>
          </w:p>
        </w:tc>
        <w:tc>
          <w:tcPr>
            <w:tcW w:w="727" w:type="pct"/>
            <w:vAlign w:val="bottom"/>
          </w:tcPr>
          <w:p w:rsidR="000B407A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B407A" w:rsidRPr="00E50445" w:rsidTr="00646AD8">
        <w:tc>
          <w:tcPr>
            <w:tcW w:w="1587" w:type="pct"/>
            <w:vAlign w:val="bottom"/>
          </w:tcPr>
          <w:p w:rsidR="000B407A" w:rsidDel="00737984" w:rsidRDefault="00971568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Process flow diagram </w:t>
            </w:r>
            <w:r w:rsidR="000B407A">
              <w:rPr>
                <w:rFonts w:ascii="Arial" w:eastAsia="Calibri" w:hAnsi="Arial" w:cs="Arial"/>
                <w:sz w:val="18"/>
                <w:szCs w:val="18"/>
              </w:rPr>
              <w:t>| GI-02</w:t>
            </w:r>
          </w:p>
        </w:tc>
        <w:tc>
          <w:tcPr>
            <w:tcW w:w="727" w:type="pct"/>
            <w:vAlign w:val="bottom"/>
          </w:tcPr>
          <w:p w:rsidR="000B407A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0B407A" w:rsidRPr="00E50445" w:rsidRDefault="000B407A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Facility and stack/vent diagram | GI-03</w:t>
            </w:r>
          </w:p>
        </w:tc>
        <w:tc>
          <w:tcPr>
            <w:tcW w:w="727" w:type="pct"/>
            <w:vAlign w:val="bottom"/>
          </w:tcPr>
          <w:p w:rsidR="00C6279C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RPr="00E35D22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Determination checklist for proposed ethanol facilities | AERA-13</w:t>
            </w:r>
          </w:p>
        </w:tc>
        <w:tc>
          <w:tcPr>
            <w:tcW w:w="727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Del="00737984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Refined HHRAP-based analysis form | AERA-26</w:t>
            </w:r>
          </w:p>
        </w:tc>
        <w:tc>
          <w:tcPr>
            <w:tcW w:w="727" w:type="pct"/>
            <w:vAlign w:val="bottom"/>
          </w:tcPr>
          <w:p w:rsidR="00C6279C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RPr="00E35D22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MPCA Mercury risk estimation method (MMREM) protocol form | AERA-27 </w:t>
            </w:r>
          </w:p>
        </w:tc>
        <w:tc>
          <w:tcPr>
            <w:tcW w:w="727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Assessing impacts of mercury release to ambient air</w:t>
            </w:r>
            <w:r w:rsidDel="005C54D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| Hg-2003 </w:t>
            </w:r>
          </w:p>
        </w:tc>
        <w:tc>
          <w:tcPr>
            <w:tcW w:w="727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RPr="00E35D22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Mercury risk assessment spreadsheet | aq9-17</w:t>
            </w:r>
          </w:p>
        </w:tc>
        <w:tc>
          <w:tcPr>
            <w:tcW w:w="727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RPr="00E35D22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5170C9">
              <w:rPr>
                <w:rFonts w:ascii="Arial" w:eastAsia="Calibri" w:hAnsi="Arial" w:cs="Arial"/>
                <w:b/>
                <w:sz w:val="18"/>
                <w:szCs w:val="18"/>
              </w:rPr>
              <w:t>Attachment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Pr="005170C9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86" w:type="pct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E50445" w:rsidTr="00646AD8">
        <w:tc>
          <w:tcPr>
            <w:tcW w:w="1587" w:type="pct"/>
            <w:vAlign w:val="bottom"/>
          </w:tcPr>
          <w:p w:rsidR="00C6279C" w:rsidRPr="00BE138F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Comments on other materials:</w:t>
            </w:r>
          </w:p>
        </w:tc>
        <w:tc>
          <w:tcPr>
            <w:tcW w:w="3413" w:type="pct"/>
            <w:gridSpan w:val="2"/>
            <w:vAlign w:val="bottom"/>
          </w:tcPr>
          <w:p w:rsidR="00C6279C" w:rsidRPr="00E50445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50445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C6279C" w:rsidRPr="00BB0466" w:rsidTr="00646AD8">
        <w:tc>
          <w:tcPr>
            <w:tcW w:w="1587" w:type="pct"/>
            <w:vAlign w:val="bottom"/>
          </w:tcPr>
          <w:p w:rsidR="00C6279C" w:rsidRPr="00BB0466" w:rsidRDefault="00C6279C" w:rsidP="00C6279C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This section</w:t>
            </w:r>
            <w:r w:rsidRPr="00BB0466">
              <w:rPr>
                <w:rFonts w:ascii="Arial" w:eastAsia="Calibri" w:hAnsi="Arial" w:cs="Arial"/>
                <w:b/>
                <w:sz w:val="18"/>
                <w:szCs w:val="18"/>
              </w:rPr>
              <w:t xml:space="preserve"> is:</w:t>
            </w:r>
          </w:p>
        </w:tc>
        <w:tc>
          <w:tcPr>
            <w:tcW w:w="3413" w:type="pct"/>
            <w:gridSpan w:val="2"/>
            <w:vAlign w:val="bottom"/>
          </w:tcPr>
          <w:p w:rsidR="00C6279C" w:rsidRPr="00BB0466" w:rsidRDefault="00C6279C" w:rsidP="00C6279C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cceptable"/>
                    <w:listEntry w:val="Conditionally 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6279C" w:rsidRPr="00BB0466" w:rsidTr="00646AD8">
        <w:tc>
          <w:tcPr>
            <w:tcW w:w="1587" w:type="pct"/>
            <w:vAlign w:val="bottom"/>
          </w:tcPr>
          <w:p w:rsidR="00C6279C" w:rsidRPr="004A5986" w:rsidRDefault="00C6279C" w:rsidP="00C6279C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Comments on status:</w:t>
            </w:r>
          </w:p>
        </w:tc>
        <w:tc>
          <w:tcPr>
            <w:tcW w:w="3413" w:type="pct"/>
            <w:gridSpan w:val="2"/>
            <w:vAlign w:val="bottom"/>
          </w:tcPr>
          <w:p w:rsidR="00C6279C" w:rsidRPr="00BB0466" w:rsidRDefault="00C6279C" w:rsidP="00C6279C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3A8E" w:rsidRPr="00042A99" w:rsidRDefault="00EB259E" w:rsidP="00042A99">
      <w:pPr>
        <w:pStyle w:val="Form-Heading2"/>
      </w:pPr>
      <w:r w:rsidRPr="00042A99">
        <w:t>Over</w:t>
      </w:r>
      <w:r w:rsidR="00655B50" w:rsidRPr="00042A99">
        <w:t>all status of modeling protocol</w:t>
      </w:r>
    </w:p>
    <w:tbl>
      <w:tblPr>
        <w:tblW w:w="4958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77"/>
        <w:gridCol w:w="7347"/>
      </w:tblGrid>
      <w:tr w:rsidR="00A03A8E" w:rsidRPr="00BB0466" w:rsidTr="00646AD8">
        <w:tc>
          <w:tcPr>
            <w:tcW w:w="1476" w:type="pct"/>
            <w:vAlign w:val="bottom"/>
          </w:tcPr>
          <w:p w:rsidR="00A03A8E" w:rsidRPr="00BB0466" w:rsidRDefault="00A03A8E" w:rsidP="00646AD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This </w:t>
            </w:r>
            <w:r w:rsidR="00655B50">
              <w:rPr>
                <w:rFonts w:ascii="Arial" w:eastAsia="Calibri" w:hAnsi="Arial" w:cs="Arial"/>
                <w:b/>
                <w:sz w:val="18"/>
                <w:szCs w:val="18"/>
              </w:rPr>
              <w:t>modeling protocol</w:t>
            </w:r>
            <w:r w:rsidR="00655B50" w:rsidRPr="00BB0466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BB0466">
              <w:rPr>
                <w:rFonts w:ascii="Arial" w:eastAsia="Calibri" w:hAnsi="Arial" w:cs="Arial"/>
                <w:b/>
                <w:sz w:val="18"/>
                <w:szCs w:val="18"/>
              </w:rPr>
              <w:t>is:</w:t>
            </w:r>
          </w:p>
        </w:tc>
        <w:tc>
          <w:tcPr>
            <w:tcW w:w="3524" w:type="pct"/>
            <w:vAlign w:val="bottom"/>
          </w:tcPr>
          <w:p w:rsidR="00A03A8E" w:rsidRPr="00BB0466" w:rsidRDefault="00F70069" w:rsidP="00646AD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pproved"/>
                    <w:listEntry w:val="Conditionally Approved; See Comments"/>
                    <w:listEntry w:val="Not Approved; See comments and revise accordingly"/>
                  </w:ddList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FORMDROPDOWN </w:instrText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3816A8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3A8E" w:rsidRPr="00BB0466" w:rsidTr="00646AD8">
        <w:tc>
          <w:tcPr>
            <w:tcW w:w="1476" w:type="pct"/>
            <w:vAlign w:val="bottom"/>
          </w:tcPr>
          <w:p w:rsidR="00A03A8E" w:rsidRPr="004A5986" w:rsidRDefault="00A03A8E" w:rsidP="00646AD8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Comments on approvable-status:</w:t>
            </w:r>
          </w:p>
        </w:tc>
        <w:tc>
          <w:tcPr>
            <w:tcW w:w="3524" w:type="pct"/>
            <w:vAlign w:val="bottom"/>
          </w:tcPr>
          <w:p w:rsidR="00A03A8E" w:rsidRPr="00BB0466" w:rsidRDefault="00A03A8E" w:rsidP="00646AD8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9F4211" w:rsidRPr="00795697" w:rsidRDefault="009F4211" w:rsidP="00795697">
      <w:pPr>
        <w:rPr>
          <w:rFonts w:ascii="Arial" w:hAnsi="Arial" w:cs="Arial"/>
          <w:sz w:val="4"/>
          <w:szCs w:val="4"/>
        </w:rPr>
      </w:pPr>
    </w:p>
    <w:sectPr w:rsidR="009F4211" w:rsidRPr="00795697" w:rsidSect="00710018">
      <w:footerReference w:type="default" r:id="rId10"/>
      <w:type w:val="continuous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77" w:rsidRDefault="00DE3277" w:rsidP="00276BFD">
      <w:r>
        <w:separator/>
      </w:r>
    </w:p>
  </w:endnote>
  <w:endnote w:type="continuationSeparator" w:id="0">
    <w:p w:rsidR="00DE3277" w:rsidRDefault="00DE3277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99" w:rsidRPr="00D53867" w:rsidRDefault="00042A99" w:rsidP="00042A99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042A99" w:rsidRPr="003D65E7" w:rsidRDefault="00042A99" w:rsidP="00042A99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042A99" w:rsidRPr="003D65E7" w:rsidRDefault="00042A99" w:rsidP="00042A99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aq2-44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D03172">
      <w:rPr>
        <w:rFonts w:ascii="Calibri" w:hAnsi="Calibri" w:cs="Arial"/>
        <w:i/>
        <w:sz w:val="16"/>
        <w:szCs w:val="16"/>
      </w:rPr>
      <w:t>4/15</w:t>
    </w:r>
    <w:r>
      <w:rPr>
        <w:rFonts w:ascii="Calibri" w:hAnsi="Calibri" w:cs="Arial"/>
        <w:i/>
        <w:sz w:val="16"/>
        <w:szCs w:val="16"/>
      </w:rPr>
      <w:t>/20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3816A8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3816A8">
      <w:rPr>
        <w:rStyle w:val="PageNumber"/>
        <w:rFonts w:ascii="Calibri" w:hAnsi="Calibri"/>
        <w:i/>
        <w:noProof/>
        <w:sz w:val="16"/>
        <w:szCs w:val="16"/>
      </w:rPr>
      <w:t>3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77" w:rsidRDefault="00DE3277" w:rsidP="00276BFD">
      <w:r>
        <w:separator/>
      </w:r>
    </w:p>
  </w:footnote>
  <w:footnote w:type="continuationSeparator" w:id="0">
    <w:p w:rsidR="00DE3277" w:rsidRDefault="00DE3277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1E42"/>
    <w:multiLevelType w:val="hybridMultilevel"/>
    <w:tmpl w:val="FB2E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5B9"/>
    <w:multiLevelType w:val="hybridMultilevel"/>
    <w:tmpl w:val="9168C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12D1A54"/>
    <w:multiLevelType w:val="hybridMultilevel"/>
    <w:tmpl w:val="44CE1AF8"/>
    <w:lvl w:ilvl="0" w:tplc="EC609CE4">
      <w:start w:val="21"/>
      <w:numFmt w:val="bullet"/>
      <w:lvlText w:val="—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7CB73BA"/>
    <w:multiLevelType w:val="hybridMultilevel"/>
    <w:tmpl w:val="DFC29B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7657C"/>
    <w:multiLevelType w:val="hybridMultilevel"/>
    <w:tmpl w:val="0738401C"/>
    <w:lvl w:ilvl="0" w:tplc="E39C83B0"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3"/>
  </w:num>
  <w:num w:numId="5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15"/>
  </w:num>
  <w:num w:numId="10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hAM3gtoYJAFqcan8Lff4hOc27/+bOh5FLr3y4lmo+zpIZmorhqV4CtMMQDWK7+PcbtIu+TQBsh/LX48jIj4w==" w:salt="Yb55ikr0nbQR60LNCasJTw=="/>
  <w:styleLockTheme/>
  <w:styleLockQFSet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F4"/>
    <w:rsid w:val="0000089D"/>
    <w:rsid w:val="00002713"/>
    <w:rsid w:val="0000782F"/>
    <w:rsid w:val="000136A4"/>
    <w:rsid w:val="00017117"/>
    <w:rsid w:val="00017D4F"/>
    <w:rsid w:val="000354BC"/>
    <w:rsid w:val="00042A99"/>
    <w:rsid w:val="00060C3F"/>
    <w:rsid w:val="00060D23"/>
    <w:rsid w:val="00062E87"/>
    <w:rsid w:val="00067A50"/>
    <w:rsid w:val="000752DA"/>
    <w:rsid w:val="00076359"/>
    <w:rsid w:val="00081178"/>
    <w:rsid w:val="00081A0B"/>
    <w:rsid w:val="00082F5F"/>
    <w:rsid w:val="00085E7D"/>
    <w:rsid w:val="0009052E"/>
    <w:rsid w:val="0009514F"/>
    <w:rsid w:val="000A33C4"/>
    <w:rsid w:val="000A5E8A"/>
    <w:rsid w:val="000B2A3C"/>
    <w:rsid w:val="000B407A"/>
    <w:rsid w:val="000C2153"/>
    <w:rsid w:val="000C5339"/>
    <w:rsid w:val="000D4019"/>
    <w:rsid w:val="000D66EF"/>
    <w:rsid w:val="000E18B1"/>
    <w:rsid w:val="000F4B19"/>
    <w:rsid w:val="00103021"/>
    <w:rsid w:val="0010307A"/>
    <w:rsid w:val="0011088E"/>
    <w:rsid w:val="001134FB"/>
    <w:rsid w:val="001310F9"/>
    <w:rsid w:val="00133A49"/>
    <w:rsid w:val="001430C0"/>
    <w:rsid w:val="00146A5C"/>
    <w:rsid w:val="00157024"/>
    <w:rsid w:val="001571CF"/>
    <w:rsid w:val="00160B69"/>
    <w:rsid w:val="001621E5"/>
    <w:rsid w:val="00162937"/>
    <w:rsid w:val="00170415"/>
    <w:rsid w:val="0017072C"/>
    <w:rsid w:val="00184BB2"/>
    <w:rsid w:val="00185DB3"/>
    <w:rsid w:val="001A0E3E"/>
    <w:rsid w:val="001B56EA"/>
    <w:rsid w:val="001B57FB"/>
    <w:rsid w:val="001D2243"/>
    <w:rsid w:val="001D2440"/>
    <w:rsid w:val="001E3296"/>
    <w:rsid w:val="001F024F"/>
    <w:rsid w:val="001F4607"/>
    <w:rsid w:val="0020151E"/>
    <w:rsid w:val="00202F5E"/>
    <w:rsid w:val="00203B97"/>
    <w:rsid w:val="00207BEC"/>
    <w:rsid w:val="00207E61"/>
    <w:rsid w:val="002106AE"/>
    <w:rsid w:val="002141C2"/>
    <w:rsid w:val="002158CA"/>
    <w:rsid w:val="002415FB"/>
    <w:rsid w:val="0024702B"/>
    <w:rsid w:val="00256B34"/>
    <w:rsid w:val="00263E88"/>
    <w:rsid w:val="002647DD"/>
    <w:rsid w:val="002654F3"/>
    <w:rsid w:val="00276BFD"/>
    <w:rsid w:val="002801DF"/>
    <w:rsid w:val="00285FFD"/>
    <w:rsid w:val="00292F9B"/>
    <w:rsid w:val="002A5D18"/>
    <w:rsid w:val="002B0FDE"/>
    <w:rsid w:val="002B2B95"/>
    <w:rsid w:val="002B380B"/>
    <w:rsid w:val="002B7AE2"/>
    <w:rsid w:val="002C167F"/>
    <w:rsid w:val="002C4668"/>
    <w:rsid w:val="002C54EF"/>
    <w:rsid w:val="002C6281"/>
    <w:rsid w:val="002D4400"/>
    <w:rsid w:val="002D6A1E"/>
    <w:rsid w:val="002E3D58"/>
    <w:rsid w:val="002E71C5"/>
    <w:rsid w:val="002F29B0"/>
    <w:rsid w:val="002F76CE"/>
    <w:rsid w:val="00303BB6"/>
    <w:rsid w:val="00315202"/>
    <w:rsid w:val="003178C5"/>
    <w:rsid w:val="00321182"/>
    <w:rsid w:val="00321966"/>
    <w:rsid w:val="003251D5"/>
    <w:rsid w:val="00333646"/>
    <w:rsid w:val="00334B1D"/>
    <w:rsid w:val="003466DD"/>
    <w:rsid w:val="00361E67"/>
    <w:rsid w:val="00370447"/>
    <w:rsid w:val="003816A8"/>
    <w:rsid w:val="003827E0"/>
    <w:rsid w:val="003834BC"/>
    <w:rsid w:val="003927FC"/>
    <w:rsid w:val="00394E64"/>
    <w:rsid w:val="003965D0"/>
    <w:rsid w:val="003A0485"/>
    <w:rsid w:val="003A40BE"/>
    <w:rsid w:val="003B3D6D"/>
    <w:rsid w:val="003C59DE"/>
    <w:rsid w:val="003C5E7D"/>
    <w:rsid w:val="003C7A61"/>
    <w:rsid w:val="003E1EC1"/>
    <w:rsid w:val="003E3239"/>
    <w:rsid w:val="003E47C8"/>
    <w:rsid w:val="003E75DA"/>
    <w:rsid w:val="003F4B4F"/>
    <w:rsid w:val="003F767D"/>
    <w:rsid w:val="00405EE1"/>
    <w:rsid w:val="0040649D"/>
    <w:rsid w:val="004126E7"/>
    <w:rsid w:val="0041434D"/>
    <w:rsid w:val="00416382"/>
    <w:rsid w:val="0042650D"/>
    <w:rsid w:val="00431762"/>
    <w:rsid w:val="00435415"/>
    <w:rsid w:val="004354B6"/>
    <w:rsid w:val="00445125"/>
    <w:rsid w:val="00456246"/>
    <w:rsid w:val="00463F08"/>
    <w:rsid w:val="0046484D"/>
    <w:rsid w:val="00467A7F"/>
    <w:rsid w:val="00480FB6"/>
    <w:rsid w:val="0048469C"/>
    <w:rsid w:val="004A1D5E"/>
    <w:rsid w:val="004A5986"/>
    <w:rsid w:val="004A6DEA"/>
    <w:rsid w:val="004B55AE"/>
    <w:rsid w:val="004B65D5"/>
    <w:rsid w:val="004C1B2E"/>
    <w:rsid w:val="004C1DFE"/>
    <w:rsid w:val="004C6D79"/>
    <w:rsid w:val="004D0E41"/>
    <w:rsid w:val="004F1B44"/>
    <w:rsid w:val="004F3D41"/>
    <w:rsid w:val="004F63CA"/>
    <w:rsid w:val="004F6A6A"/>
    <w:rsid w:val="005004A9"/>
    <w:rsid w:val="00503D44"/>
    <w:rsid w:val="00507512"/>
    <w:rsid w:val="00510002"/>
    <w:rsid w:val="00511A6F"/>
    <w:rsid w:val="005170C9"/>
    <w:rsid w:val="00531D17"/>
    <w:rsid w:val="00535527"/>
    <w:rsid w:val="005401C5"/>
    <w:rsid w:val="005505CF"/>
    <w:rsid w:val="005517CB"/>
    <w:rsid w:val="005532C8"/>
    <w:rsid w:val="00557F37"/>
    <w:rsid w:val="0056046B"/>
    <w:rsid w:val="00565A11"/>
    <w:rsid w:val="00566129"/>
    <w:rsid w:val="005810AA"/>
    <w:rsid w:val="005827B3"/>
    <w:rsid w:val="00583753"/>
    <w:rsid w:val="0058714B"/>
    <w:rsid w:val="005A36E9"/>
    <w:rsid w:val="005C54D8"/>
    <w:rsid w:val="005D133A"/>
    <w:rsid w:val="005D556B"/>
    <w:rsid w:val="005D7DF2"/>
    <w:rsid w:val="005E6AF4"/>
    <w:rsid w:val="00617C17"/>
    <w:rsid w:val="006200D4"/>
    <w:rsid w:val="00622018"/>
    <w:rsid w:val="0062597B"/>
    <w:rsid w:val="006276E8"/>
    <w:rsid w:val="00627ACA"/>
    <w:rsid w:val="00633F47"/>
    <w:rsid w:val="00635814"/>
    <w:rsid w:val="00637C67"/>
    <w:rsid w:val="00640A33"/>
    <w:rsid w:val="00646AD8"/>
    <w:rsid w:val="00655B50"/>
    <w:rsid w:val="006612FB"/>
    <w:rsid w:val="00662E3C"/>
    <w:rsid w:val="006646CC"/>
    <w:rsid w:val="00672CC5"/>
    <w:rsid w:val="00675010"/>
    <w:rsid w:val="006801C8"/>
    <w:rsid w:val="00682875"/>
    <w:rsid w:val="00685076"/>
    <w:rsid w:val="006902B5"/>
    <w:rsid w:val="006946DA"/>
    <w:rsid w:val="00696CF6"/>
    <w:rsid w:val="006A6D31"/>
    <w:rsid w:val="006B5649"/>
    <w:rsid w:val="006C4082"/>
    <w:rsid w:val="006D2A1A"/>
    <w:rsid w:val="006D4C3C"/>
    <w:rsid w:val="006E6606"/>
    <w:rsid w:val="006F12D4"/>
    <w:rsid w:val="006F180C"/>
    <w:rsid w:val="006F1DBA"/>
    <w:rsid w:val="0070684D"/>
    <w:rsid w:val="00710018"/>
    <w:rsid w:val="007156CA"/>
    <w:rsid w:val="0072708D"/>
    <w:rsid w:val="007277F7"/>
    <w:rsid w:val="00730C4B"/>
    <w:rsid w:val="00737984"/>
    <w:rsid w:val="00743F57"/>
    <w:rsid w:val="00746599"/>
    <w:rsid w:val="00747ECA"/>
    <w:rsid w:val="007542B3"/>
    <w:rsid w:val="00762E11"/>
    <w:rsid w:val="00775852"/>
    <w:rsid w:val="0077749A"/>
    <w:rsid w:val="00785E4E"/>
    <w:rsid w:val="0078792B"/>
    <w:rsid w:val="00795697"/>
    <w:rsid w:val="007A3FF7"/>
    <w:rsid w:val="007A66DC"/>
    <w:rsid w:val="007B7250"/>
    <w:rsid w:val="007C2E42"/>
    <w:rsid w:val="007C389A"/>
    <w:rsid w:val="007C5BBA"/>
    <w:rsid w:val="007D34C0"/>
    <w:rsid w:val="007D4AFF"/>
    <w:rsid w:val="007D663D"/>
    <w:rsid w:val="007E1863"/>
    <w:rsid w:val="007E38E9"/>
    <w:rsid w:val="007E59D0"/>
    <w:rsid w:val="007F4046"/>
    <w:rsid w:val="0080142D"/>
    <w:rsid w:val="0080291B"/>
    <w:rsid w:val="00811D14"/>
    <w:rsid w:val="008148DA"/>
    <w:rsid w:val="0082010C"/>
    <w:rsid w:val="00827666"/>
    <w:rsid w:val="00827923"/>
    <w:rsid w:val="008303E2"/>
    <w:rsid w:val="008331F5"/>
    <w:rsid w:val="0084500E"/>
    <w:rsid w:val="00845EE2"/>
    <w:rsid w:val="00853AC0"/>
    <w:rsid w:val="00860A06"/>
    <w:rsid w:val="00865C5C"/>
    <w:rsid w:val="00875A0D"/>
    <w:rsid w:val="0088107D"/>
    <w:rsid w:val="00882930"/>
    <w:rsid w:val="008A2387"/>
    <w:rsid w:val="008A3CBC"/>
    <w:rsid w:val="008A669C"/>
    <w:rsid w:val="008B3488"/>
    <w:rsid w:val="008B7EDC"/>
    <w:rsid w:val="008C38D8"/>
    <w:rsid w:val="008C3FF4"/>
    <w:rsid w:val="008D0837"/>
    <w:rsid w:val="008D3028"/>
    <w:rsid w:val="008D788A"/>
    <w:rsid w:val="008D7C10"/>
    <w:rsid w:val="008F34BD"/>
    <w:rsid w:val="00901D6C"/>
    <w:rsid w:val="00907AA5"/>
    <w:rsid w:val="0091725E"/>
    <w:rsid w:val="00925A87"/>
    <w:rsid w:val="00931241"/>
    <w:rsid w:val="009359CB"/>
    <w:rsid w:val="0093689E"/>
    <w:rsid w:val="00943A98"/>
    <w:rsid w:val="009637B7"/>
    <w:rsid w:val="00963AC7"/>
    <w:rsid w:val="00967D25"/>
    <w:rsid w:val="00971568"/>
    <w:rsid w:val="009A268A"/>
    <w:rsid w:val="009A422A"/>
    <w:rsid w:val="009B2E08"/>
    <w:rsid w:val="009B67EF"/>
    <w:rsid w:val="009C21AE"/>
    <w:rsid w:val="009C40A6"/>
    <w:rsid w:val="009D0CED"/>
    <w:rsid w:val="009E6F11"/>
    <w:rsid w:val="009F4211"/>
    <w:rsid w:val="00A03A8E"/>
    <w:rsid w:val="00A101D2"/>
    <w:rsid w:val="00A16636"/>
    <w:rsid w:val="00A16ED7"/>
    <w:rsid w:val="00A318BD"/>
    <w:rsid w:val="00A42F93"/>
    <w:rsid w:val="00A46127"/>
    <w:rsid w:val="00A46FCD"/>
    <w:rsid w:val="00A51E1A"/>
    <w:rsid w:val="00A578B1"/>
    <w:rsid w:val="00A606EC"/>
    <w:rsid w:val="00A677CE"/>
    <w:rsid w:val="00A71693"/>
    <w:rsid w:val="00A83853"/>
    <w:rsid w:val="00A84929"/>
    <w:rsid w:val="00A90284"/>
    <w:rsid w:val="00A957FC"/>
    <w:rsid w:val="00AA1593"/>
    <w:rsid w:val="00AA3491"/>
    <w:rsid w:val="00AA6724"/>
    <w:rsid w:val="00AB0E5B"/>
    <w:rsid w:val="00AB4C72"/>
    <w:rsid w:val="00AC2D3F"/>
    <w:rsid w:val="00AC5344"/>
    <w:rsid w:val="00AC6342"/>
    <w:rsid w:val="00AC6CFF"/>
    <w:rsid w:val="00AC7A8F"/>
    <w:rsid w:val="00AD0196"/>
    <w:rsid w:val="00AD0D52"/>
    <w:rsid w:val="00AE4145"/>
    <w:rsid w:val="00AE6F7C"/>
    <w:rsid w:val="00AF18B6"/>
    <w:rsid w:val="00AF37F4"/>
    <w:rsid w:val="00B000B0"/>
    <w:rsid w:val="00B06431"/>
    <w:rsid w:val="00B1066E"/>
    <w:rsid w:val="00B12B28"/>
    <w:rsid w:val="00B130BF"/>
    <w:rsid w:val="00B21207"/>
    <w:rsid w:val="00B2367C"/>
    <w:rsid w:val="00B23DAA"/>
    <w:rsid w:val="00B2706E"/>
    <w:rsid w:val="00B3256D"/>
    <w:rsid w:val="00B433F7"/>
    <w:rsid w:val="00B443F6"/>
    <w:rsid w:val="00B477BD"/>
    <w:rsid w:val="00B53E23"/>
    <w:rsid w:val="00B76EE1"/>
    <w:rsid w:val="00B76FBE"/>
    <w:rsid w:val="00B947FA"/>
    <w:rsid w:val="00B9564C"/>
    <w:rsid w:val="00BA2924"/>
    <w:rsid w:val="00BA488F"/>
    <w:rsid w:val="00BA505E"/>
    <w:rsid w:val="00BB0466"/>
    <w:rsid w:val="00BB0F6C"/>
    <w:rsid w:val="00BC0E4D"/>
    <w:rsid w:val="00BC5B99"/>
    <w:rsid w:val="00BD0A48"/>
    <w:rsid w:val="00BD5633"/>
    <w:rsid w:val="00BD598F"/>
    <w:rsid w:val="00BE138F"/>
    <w:rsid w:val="00BE5C1A"/>
    <w:rsid w:val="00BE7025"/>
    <w:rsid w:val="00C02EFF"/>
    <w:rsid w:val="00C1007A"/>
    <w:rsid w:val="00C11D45"/>
    <w:rsid w:val="00C12B8D"/>
    <w:rsid w:val="00C15901"/>
    <w:rsid w:val="00C25BE0"/>
    <w:rsid w:val="00C44F64"/>
    <w:rsid w:val="00C4799C"/>
    <w:rsid w:val="00C513A0"/>
    <w:rsid w:val="00C53F36"/>
    <w:rsid w:val="00C55CF7"/>
    <w:rsid w:val="00C57639"/>
    <w:rsid w:val="00C576AA"/>
    <w:rsid w:val="00C6279C"/>
    <w:rsid w:val="00C62846"/>
    <w:rsid w:val="00C70DCA"/>
    <w:rsid w:val="00C72283"/>
    <w:rsid w:val="00C7680C"/>
    <w:rsid w:val="00C80170"/>
    <w:rsid w:val="00C82A82"/>
    <w:rsid w:val="00C93AD9"/>
    <w:rsid w:val="00C949BB"/>
    <w:rsid w:val="00CA1644"/>
    <w:rsid w:val="00CB3002"/>
    <w:rsid w:val="00CB7A77"/>
    <w:rsid w:val="00CD3677"/>
    <w:rsid w:val="00CD41C9"/>
    <w:rsid w:val="00CE0D02"/>
    <w:rsid w:val="00CF063A"/>
    <w:rsid w:val="00CF0C63"/>
    <w:rsid w:val="00CF1048"/>
    <w:rsid w:val="00CF10F4"/>
    <w:rsid w:val="00D009A1"/>
    <w:rsid w:val="00D01BCB"/>
    <w:rsid w:val="00D03172"/>
    <w:rsid w:val="00D15231"/>
    <w:rsid w:val="00D16807"/>
    <w:rsid w:val="00D26CB1"/>
    <w:rsid w:val="00D27F34"/>
    <w:rsid w:val="00D44FE4"/>
    <w:rsid w:val="00D45F33"/>
    <w:rsid w:val="00D46394"/>
    <w:rsid w:val="00D62508"/>
    <w:rsid w:val="00D62E03"/>
    <w:rsid w:val="00D75508"/>
    <w:rsid w:val="00D77406"/>
    <w:rsid w:val="00D77602"/>
    <w:rsid w:val="00D8124D"/>
    <w:rsid w:val="00D873C6"/>
    <w:rsid w:val="00D909DE"/>
    <w:rsid w:val="00D911ED"/>
    <w:rsid w:val="00D95703"/>
    <w:rsid w:val="00DA4501"/>
    <w:rsid w:val="00DB71F6"/>
    <w:rsid w:val="00DC2B41"/>
    <w:rsid w:val="00DD079E"/>
    <w:rsid w:val="00DD2126"/>
    <w:rsid w:val="00DD4329"/>
    <w:rsid w:val="00DD49A0"/>
    <w:rsid w:val="00DD7FC7"/>
    <w:rsid w:val="00DE078B"/>
    <w:rsid w:val="00DE3277"/>
    <w:rsid w:val="00DE79AC"/>
    <w:rsid w:val="00DF2B45"/>
    <w:rsid w:val="00E03681"/>
    <w:rsid w:val="00E17540"/>
    <w:rsid w:val="00E234B8"/>
    <w:rsid w:val="00E269AF"/>
    <w:rsid w:val="00E32BFE"/>
    <w:rsid w:val="00E35D22"/>
    <w:rsid w:val="00E443AD"/>
    <w:rsid w:val="00E50445"/>
    <w:rsid w:val="00E62C41"/>
    <w:rsid w:val="00E66B02"/>
    <w:rsid w:val="00E66E3D"/>
    <w:rsid w:val="00E72A54"/>
    <w:rsid w:val="00E75FE4"/>
    <w:rsid w:val="00E81812"/>
    <w:rsid w:val="00E820F4"/>
    <w:rsid w:val="00E848C4"/>
    <w:rsid w:val="00E870E0"/>
    <w:rsid w:val="00E91FCC"/>
    <w:rsid w:val="00E94172"/>
    <w:rsid w:val="00E9797D"/>
    <w:rsid w:val="00EA40E5"/>
    <w:rsid w:val="00EA4518"/>
    <w:rsid w:val="00EA5A8C"/>
    <w:rsid w:val="00EB0901"/>
    <w:rsid w:val="00EB259E"/>
    <w:rsid w:val="00EB300B"/>
    <w:rsid w:val="00EB7DC8"/>
    <w:rsid w:val="00ED0894"/>
    <w:rsid w:val="00EE314E"/>
    <w:rsid w:val="00EF00EA"/>
    <w:rsid w:val="00F1198E"/>
    <w:rsid w:val="00F1636E"/>
    <w:rsid w:val="00F171C5"/>
    <w:rsid w:val="00F23AB4"/>
    <w:rsid w:val="00F26A76"/>
    <w:rsid w:val="00F31B74"/>
    <w:rsid w:val="00F4141D"/>
    <w:rsid w:val="00F41552"/>
    <w:rsid w:val="00F43735"/>
    <w:rsid w:val="00F43BE6"/>
    <w:rsid w:val="00F534CA"/>
    <w:rsid w:val="00F60CD2"/>
    <w:rsid w:val="00F618C8"/>
    <w:rsid w:val="00F70069"/>
    <w:rsid w:val="00F86D42"/>
    <w:rsid w:val="00F95AB0"/>
    <w:rsid w:val="00FA4176"/>
    <w:rsid w:val="00FC2C4B"/>
    <w:rsid w:val="00FD26EA"/>
    <w:rsid w:val="00FD43CC"/>
    <w:rsid w:val="00FE042F"/>
    <w:rsid w:val="00FE42B0"/>
    <w:rsid w:val="00FE556A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7B05D0E-DDF1-4061-B84E-327787C6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6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E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2E87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2E87"/>
    <w:rPr>
      <w:b/>
      <w:bCs/>
      <w:lang w:bidi="ar-SA"/>
    </w:rPr>
  </w:style>
  <w:style w:type="paragraph" w:styleId="Revision">
    <w:name w:val="Revision"/>
    <w:hidden/>
    <w:uiPriority w:val="99"/>
    <w:semiHidden/>
    <w:rsid w:val="00263E88"/>
    <w:rPr>
      <w:sz w:val="24"/>
      <w:szCs w:val="24"/>
    </w:rPr>
  </w:style>
  <w:style w:type="character" w:customStyle="1" w:styleId="Heading2Char">
    <w:name w:val="Heading 2 Char"/>
    <w:link w:val="Heading2"/>
    <w:rsid w:val="00566129"/>
    <w:rPr>
      <w:rFonts w:ascii="Trebuchet MS" w:hAnsi="Trebuchet MS"/>
      <w:sz w:val="30"/>
    </w:rPr>
  </w:style>
  <w:style w:type="table" w:styleId="TableGrid">
    <w:name w:val="Table Grid"/>
    <w:basedOn w:val="TableNormal"/>
    <w:uiPriority w:val="59"/>
    <w:rsid w:val="0030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303B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303BB6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AC5344"/>
  </w:style>
  <w:style w:type="paragraph" w:customStyle="1" w:styleId="Form-Title1">
    <w:name w:val="Form - Title 1"/>
    <w:basedOn w:val="Normal"/>
    <w:link w:val="Form-Title1Char"/>
    <w:qFormat/>
    <w:rsid w:val="00042A99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042A99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42A9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042A99"/>
    <w:rPr>
      <w:rFonts w:ascii="Calibri" w:hAnsi="Calibri"/>
      <w:bCs/>
      <w:sz w:val="22"/>
    </w:rPr>
  </w:style>
  <w:style w:type="paragraph" w:customStyle="1" w:styleId="Form-Heading2">
    <w:name w:val="Form - Heading 2"/>
    <w:link w:val="Form-Heading2Char"/>
    <w:qFormat/>
    <w:rsid w:val="00042A99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042A99"/>
    <w:rPr>
      <w:rFonts w:ascii="Calibri" w:hAnsi="Calibr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irModeling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D3C0-9F94-4242-BF4C-0A3B2F07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AQDM-05 - AQDM protocol review form - Air Quality Dispersion Modeling</vt:lpstr>
    </vt:vector>
  </TitlesOfParts>
  <Manager>Gail Skowronek</Manager>
  <Company>PCA</Company>
  <LinksUpToDate>false</LinksUpToDate>
  <CharactersWithSpaces>5278</CharactersWithSpaces>
  <SharedDoc>false</SharedDoc>
  <HLinks>
    <vt:vector size="12" baseType="variant"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mailto:AirModeling.PCA@state.mn.us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AQDM-05 - AQDM protocol review form - Air Quality Dispersion Modeling</dc:title>
  <dc:subject>This form is used by internal staff to review for Criteria Pollutant Modeling Protocol.</dc:subject>
  <dc:creator>Minnesota Pollution Control Agency - J.Schneider, D.Brown (Gail Skowronek)</dc:creator>
  <cp:keywords>Minnesota Pollution Control Agency,aq2-44,air quality,air dispersion modeling,AQDM</cp:keywords>
  <dc:description>Dropdown lists okay to use as form is use by staff electronically only- for internal staff only. (Previously AQDMPRF-01 in the title.)</dc:description>
  <cp:lastModifiedBy>Skowronek, Gail (MPCA)</cp:lastModifiedBy>
  <cp:revision>8</cp:revision>
  <cp:lastPrinted>2020-03-12T14:55:00Z</cp:lastPrinted>
  <dcterms:created xsi:type="dcterms:W3CDTF">2020-04-14T18:04:00Z</dcterms:created>
  <dcterms:modified xsi:type="dcterms:W3CDTF">2020-04-15T13:50:00Z</dcterms:modified>
  <cp:category>air quality,air dispersion modeling</cp:category>
</cp:coreProperties>
</file>