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B2F6F" w:rsidRPr="002E253B" w14:paraId="52032F5B" w14:textId="77777777" w:rsidTr="00D30ECD">
        <w:trPr>
          <w:cantSplit/>
          <w:trHeight w:val="1260"/>
        </w:trPr>
        <w:tc>
          <w:tcPr>
            <w:tcW w:w="3978" w:type="dxa"/>
          </w:tcPr>
          <w:p w14:paraId="60AE5615" w14:textId="77777777" w:rsidR="008B2F6F" w:rsidRPr="002E253B" w:rsidRDefault="008B2F6F" w:rsidP="00D30ECD">
            <w:pPr>
              <w:widowControl w:val="0"/>
              <w:spacing w:before="120"/>
              <w:ind w:left="-110"/>
              <w:rPr>
                <w:rFonts w:ascii="Arial" w:hAnsi="Arial"/>
                <w:sz w:val="18"/>
                <w:szCs w:val="24"/>
              </w:rPr>
            </w:pPr>
            <w:r w:rsidRPr="002E253B">
              <w:rPr>
                <w:rFonts w:ascii="Arial" w:hAnsi="Arial"/>
                <w:noProof/>
                <w:sz w:val="18"/>
                <w:szCs w:val="24"/>
              </w:rPr>
              <w:drawing>
                <wp:inline distT="0" distB="0" distL="0" distR="0" wp14:anchorId="5F3C9A2A" wp14:editId="6A2430CD">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3EC02AE0" w14:textId="77777777" w:rsidR="008B2F6F" w:rsidRPr="008B2F6F" w:rsidRDefault="008B2F6F" w:rsidP="008B2F6F">
            <w:pPr>
              <w:widowControl w:val="0"/>
              <w:tabs>
                <w:tab w:val="right" w:pos="7182"/>
              </w:tabs>
              <w:jc w:val="right"/>
              <w:rPr>
                <w:rFonts w:ascii="Calibri" w:hAnsi="Calibri"/>
                <w:bCs/>
                <w:sz w:val="40"/>
                <w:szCs w:val="40"/>
              </w:rPr>
            </w:pPr>
            <w:r w:rsidRPr="008B2F6F">
              <w:rPr>
                <w:rFonts w:ascii="Calibri" w:hAnsi="Calibri"/>
                <w:bCs/>
                <w:sz w:val="40"/>
                <w:szCs w:val="40"/>
              </w:rPr>
              <w:t>DRF-2</w:t>
            </w:r>
          </w:p>
          <w:p w14:paraId="4C81F59F" w14:textId="77777777" w:rsidR="008B2F6F" w:rsidRPr="008B2F6F" w:rsidRDefault="008B2F6F" w:rsidP="008B2F6F">
            <w:pPr>
              <w:widowControl w:val="0"/>
              <w:tabs>
                <w:tab w:val="right" w:pos="7182"/>
              </w:tabs>
              <w:jc w:val="right"/>
              <w:rPr>
                <w:rFonts w:ascii="Arial Black" w:hAnsi="Arial Black"/>
                <w:bCs/>
                <w:sz w:val="22"/>
              </w:rPr>
            </w:pPr>
            <w:r w:rsidRPr="008B2F6F">
              <w:rPr>
                <w:rFonts w:ascii="Arial Black" w:hAnsi="Arial Black"/>
                <w:bCs/>
                <w:sz w:val="22"/>
              </w:rPr>
              <w:t>Deviation Reporting Form</w:t>
            </w:r>
          </w:p>
          <w:p w14:paraId="1EDF8B00" w14:textId="77777777" w:rsidR="008B2F6F" w:rsidRPr="002E253B" w:rsidRDefault="008B2F6F" w:rsidP="00D30ECD">
            <w:pPr>
              <w:widowControl w:val="0"/>
              <w:tabs>
                <w:tab w:val="right" w:pos="7182"/>
              </w:tabs>
              <w:spacing w:before="20"/>
              <w:jc w:val="right"/>
              <w:rPr>
                <w:rFonts w:ascii="Calibri" w:hAnsi="Calibri" w:cs="Calibri"/>
                <w:bCs/>
                <w:sz w:val="22"/>
              </w:rPr>
            </w:pPr>
            <w:r w:rsidRPr="002E253B">
              <w:rPr>
                <w:rFonts w:ascii="Calibri" w:hAnsi="Calibri" w:cs="Calibri"/>
                <w:bCs/>
                <w:sz w:val="22"/>
              </w:rPr>
              <w:t>Air Quality Permit Program</w:t>
            </w:r>
          </w:p>
          <w:p w14:paraId="00E450FA" w14:textId="77777777" w:rsidR="008B2F6F" w:rsidRPr="002E253B" w:rsidRDefault="008B2F6F" w:rsidP="00D30ECD">
            <w:pPr>
              <w:widowControl w:val="0"/>
              <w:tabs>
                <w:tab w:val="right" w:pos="7182"/>
              </w:tabs>
              <w:spacing w:before="120"/>
              <w:jc w:val="right"/>
              <w:rPr>
                <w:rFonts w:ascii="Arial" w:hAnsi="Arial" w:cs="Arial"/>
                <w:bCs/>
                <w:i/>
                <w:sz w:val="16"/>
                <w:szCs w:val="16"/>
              </w:rPr>
            </w:pPr>
            <w:r w:rsidRPr="002E253B">
              <w:rPr>
                <w:rFonts w:ascii="Arial" w:hAnsi="Arial" w:cs="Arial"/>
                <w:bCs/>
                <w:i/>
                <w:sz w:val="16"/>
                <w:szCs w:val="16"/>
              </w:rPr>
              <w:t xml:space="preserve">Doc Type: </w:t>
            </w:r>
            <w:r>
              <w:rPr>
                <w:rFonts w:ascii="Arial" w:hAnsi="Arial" w:cs="Arial"/>
                <w:bCs/>
                <w:i/>
                <w:sz w:val="16"/>
                <w:szCs w:val="16"/>
              </w:rPr>
              <w:t>Excess Emission Report</w:t>
            </w:r>
          </w:p>
        </w:tc>
      </w:tr>
    </w:tbl>
    <w:p w14:paraId="3944AB37" w14:textId="77777777" w:rsidR="008B2F6F" w:rsidRDefault="008B2F6F"/>
    <w:p w14:paraId="4B0768AC" w14:textId="77777777" w:rsidR="00352F83" w:rsidRDefault="008B2F6F" w:rsidP="00352F83">
      <w:pPr>
        <w:rPr>
          <w:rFonts w:ascii="Arial" w:hAnsi="Arial" w:cs="Arial"/>
          <w:bCs/>
          <w:sz w:val="18"/>
          <w:szCs w:val="18"/>
        </w:rPr>
      </w:pPr>
      <w:r w:rsidRPr="008B2F6F">
        <w:rPr>
          <w:rFonts w:ascii="Arial" w:hAnsi="Arial" w:cs="Arial"/>
          <w:b/>
          <w:spacing w:val="-2"/>
          <w:sz w:val="18"/>
          <w:szCs w:val="18"/>
        </w:rPr>
        <w:t xml:space="preserve">Instructions: </w:t>
      </w:r>
      <w:r w:rsidRPr="008B2F6F">
        <w:rPr>
          <w:rFonts w:ascii="Arial" w:hAnsi="Arial" w:cs="Arial"/>
          <w:bCs/>
          <w:spacing w:val="-2"/>
          <w:sz w:val="18"/>
          <w:szCs w:val="18"/>
        </w:rPr>
        <w:t>Complete and s</w:t>
      </w:r>
      <w:r w:rsidRPr="008B2F6F">
        <w:rPr>
          <w:rFonts w:ascii="Arial" w:hAnsi="Arial" w:cs="Arial"/>
          <w:bCs/>
          <w:sz w:val="18"/>
          <w:szCs w:val="18"/>
        </w:rPr>
        <w:t>ign form, then</w:t>
      </w:r>
      <w:r w:rsidR="00A35BA5">
        <w:rPr>
          <w:rFonts w:ascii="Arial" w:hAnsi="Arial" w:cs="Arial"/>
          <w:bCs/>
          <w:sz w:val="18"/>
          <w:szCs w:val="18"/>
        </w:rPr>
        <w:t xml:space="preserve"> create a</w:t>
      </w:r>
      <w:r w:rsidRPr="008B2F6F">
        <w:rPr>
          <w:rFonts w:ascii="Arial" w:hAnsi="Arial" w:cs="Arial"/>
          <w:bCs/>
          <w:sz w:val="18"/>
          <w:szCs w:val="18"/>
        </w:rPr>
        <w:t xml:space="preserve"> PDF</w:t>
      </w:r>
      <w:r w:rsidR="00A35BA5">
        <w:rPr>
          <w:rFonts w:ascii="Arial" w:hAnsi="Arial" w:cs="Arial"/>
          <w:bCs/>
          <w:sz w:val="18"/>
          <w:szCs w:val="18"/>
        </w:rPr>
        <w:t xml:space="preserve"> copy</w:t>
      </w:r>
      <w:r w:rsidRPr="008B2F6F">
        <w:rPr>
          <w:rFonts w:ascii="Arial" w:hAnsi="Arial" w:cs="Arial"/>
          <w:bCs/>
          <w:sz w:val="18"/>
          <w:szCs w:val="18"/>
        </w:rPr>
        <w:t xml:space="preserve"> and email to: </w:t>
      </w:r>
      <w:hyperlink r:id="rId7" w:history="1">
        <w:r w:rsidRPr="008B2F6F">
          <w:rPr>
            <w:rFonts w:ascii="Arial" w:hAnsi="Arial" w:cs="Arial"/>
            <w:bCs/>
            <w:color w:val="0000FF"/>
            <w:sz w:val="18"/>
            <w:szCs w:val="18"/>
            <w:u w:val="single"/>
          </w:rPr>
          <w:t>AQRoutineReport.PCA@state.mn.us</w:t>
        </w:r>
      </w:hyperlink>
      <w:r w:rsidRPr="008B2F6F">
        <w:rPr>
          <w:rFonts w:ascii="Arial" w:hAnsi="Arial" w:cs="Arial"/>
          <w:bCs/>
          <w:sz w:val="18"/>
          <w:szCs w:val="18"/>
        </w:rPr>
        <w:t xml:space="preserve">. </w:t>
      </w:r>
    </w:p>
    <w:p w14:paraId="1C9FCF7C" w14:textId="02A690A3" w:rsidR="008B2F6F" w:rsidRPr="008B2F6F" w:rsidRDefault="008B2F6F" w:rsidP="00C5018C">
      <w:pPr>
        <w:spacing w:before="120"/>
        <w:rPr>
          <w:rFonts w:ascii="Arial" w:hAnsi="Arial" w:cs="Arial"/>
          <w:bCs/>
          <w:sz w:val="18"/>
          <w:szCs w:val="18"/>
          <w:u w:val="single"/>
        </w:rPr>
      </w:pPr>
      <w:r w:rsidRPr="008B2F6F">
        <w:rPr>
          <w:rFonts w:ascii="Arial" w:hAnsi="Arial" w:cs="Arial"/>
          <w:bCs/>
          <w:sz w:val="18"/>
          <w:szCs w:val="18"/>
        </w:rPr>
        <w:t xml:space="preserve">For more information visit the </w:t>
      </w:r>
      <w:hyperlink r:id="rId8" w:history="1">
        <w:r w:rsidRPr="008B2F6F">
          <w:rPr>
            <w:rFonts w:ascii="Arial" w:hAnsi="Arial" w:cs="Arial"/>
            <w:bCs/>
            <w:color w:val="0000FF"/>
            <w:sz w:val="18"/>
            <w:szCs w:val="18"/>
            <w:u w:val="single"/>
          </w:rPr>
          <w:t>Air permit compliance forms webpage</w:t>
        </w:r>
      </w:hyperlink>
      <w:r w:rsidRPr="008B2F6F">
        <w:rPr>
          <w:rFonts w:ascii="Arial" w:hAnsi="Arial" w:cs="Arial"/>
          <w:bCs/>
          <w:sz w:val="18"/>
          <w:szCs w:val="18"/>
        </w:rPr>
        <w:t>.</w:t>
      </w:r>
    </w:p>
    <w:p w14:paraId="0A26B290" w14:textId="77777777" w:rsidR="00DB6E7A" w:rsidRPr="008B2F6F" w:rsidRDefault="00DB6E7A" w:rsidP="00C5018C">
      <w:pPr>
        <w:pStyle w:val="Heading2"/>
        <w:rPr>
          <w:rFonts w:ascii="Calibri" w:hAnsi="Calibri" w:cs="Calibri"/>
          <w:sz w:val="28"/>
          <w:szCs w:val="28"/>
        </w:rPr>
      </w:pPr>
      <w:bookmarkStart w:id="0" w:name="OLE_LINK1"/>
      <w:r w:rsidRPr="008B2F6F">
        <w:rPr>
          <w:rFonts w:ascii="Calibri" w:hAnsi="Calibri" w:cs="Calibri"/>
          <w:sz w:val="28"/>
          <w:szCs w:val="28"/>
        </w:rPr>
        <w:t>General Information about Deviation and Compliance Reporting</w:t>
      </w:r>
    </w:p>
    <w:p w14:paraId="099CF251" w14:textId="77777777" w:rsidR="00DB6E7A" w:rsidRPr="006D125A" w:rsidRDefault="00DB6E7A">
      <w:pPr>
        <w:pStyle w:val="Bodytexttable"/>
        <w:spacing w:before="0"/>
        <w:rPr>
          <w:rFonts w:cs="Arial"/>
        </w:rPr>
      </w:pPr>
      <w:r w:rsidRPr="006D125A">
        <w:rPr>
          <w:rFonts w:cs="Arial"/>
        </w:rPr>
        <w:t xml:space="preserve">If your permit requires you to submit deviation reports or an annual compliance certification, you should use the </w:t>
      </w:r>
      <w:r w:rsidRPr="006D125A">
        <w:rPr>
          <w:rFonts w:cs="Arial"/>
          <w:i/>
          <w:iCs/>
        </w:rPr>
        <w:t>Deviation Reporting Forms</w:t>
      </w:r>
      <w:r w:rsidRPr="006D125A">
        <w:rPr>
          <w:rFonts w:cs="Arial"/>
        </w:rPr>
        <w:t xml:space="preserve"> (DRFs) and </w:t>
      </w:r>
      <w:r w:rsidRPr="00606DC2">
        <w:rPr>
          <w:rFonts w:cs="Arial"/>
          <w:i/>
        </w:rPr>
        <w:t>Annual Compliance Certification Report</w:t>
      </w:r>
      <w:r w:rsidR="0056730D" w:rsidRPr="006D125A">
        <w:rPr>
          <w:rFonts w:cs="Arial"/>
        </w:rPr>
        <w:t xml:space="preserve"> (CR-04)</w:t>
      </w:r>
      <w:r w:rsidRPr="006D125A">
        <w:rPr>
          <w:rFonts w:cs="Arial"/>
        </w:rPr>
        <w:t xml:space="preserve">, unless you get </w:t>
      </w:r>
      <w:r w:rsidR="00D078D6" w:rsidRPr="00D078D6">
        <w:rPr>
          <w:rFonts w:cs="Arial"/>
          <w:szCs w:val="18"/>
        </w:rPr>
        <w:t xml:space="preserve">Minnesota Pollution Control Agency (MPCA) </w:t>
      </w:r>
      <w:r w:rsidRPr="006D125A">
        <w:rPr>
          <w:rFonts w:cs="Arial"/>
        </w:rPr>
        <w:t>approval to use another format or your facility’s permit specifies otherwise. There are two separate DRF forms: DRF-1 and DRF-2.</w:t>
      </w:r>
    </w:p>
    <w:tbl>
      <w:tblPr>
        <w:tblW w:w="0" w:type="auto"/>
        <w:tblLook w:val="01E0" w:firstRow="1" w:lastRow="1" w:firstColumn="1" w:lastColumn="1" w:noHBand="0" w:noVBand="0"/>
      </w:tblPr>
      <w:tblGrid>
        <w:gridCol w:w="735"/>
        <w:gridCol w:w="9777"/>
      </w:tblGrid>
      <w:tr w:rsidR="0056730D" w:rsidRPr="004C7197" w14:paraId="7BB7F5F6" w14:textId="77777777" w:rsidTr="00333189">
        <w:tc>
          <w:tcPr>
            <w:tcW w:w="736" w:type="dxa"/>
          </w:tcPr>
          <w:p w14:paraId="6508C326" w14:textId="77777777" w:rsidR="0056730D" w:rsidRPr="00037057" w:rsidRDefault="0056730D" w:rsidP="00037057">
            <w:pPr>
              <w:tabs>
                <w:tab w:val="left" w:pos="5245"/>
              </w:tabs>
              <w:spacing w:before="60"/>
              <w:ind w:right="-108"/>
              <w:rPr>
                <w:rFonts w:ascii="Arial" w:hAnsi="Arial" w:cs="Arial"/>
                <w:b/>
                <w:sz w:val="20"/>
              </w:rPr>
            </w:pPr>
            <w:smartTag w:uri="urn:schemas-microsoft-com:office:smarttags" w:element="place">
              <w:r w:rsidRPr="00037057">
                <w:rPr>
                  <w:rFonts w:ascii="Arial" w:hAnsi="Arial" w:cs="Arial"/>
                  <w:b/>
                  <w:sz w:val="20"/>
                </w:rPr>
                <w:t>DRF</w:t>
              </w:r>
            </w:smartTag>
            <w:r w:rsidRPr="00037057">
              <w:rPr>
                <w:rFonts w:ascii="Arial" w:hAnsi="Arial" w:cs="Arial"/>
                <w:b/>
                <w:sz w:val="20"/>
              </w:rPr>
              <w:t>-1</w:t>
            </w:r>
          </w:p>
        </w:tc>
        <w:tc>
          <w:tcPr>
            <w:tcW w:w="9992" w:type="dxa"/>
          </w:tcPr>
          <w:p w14:paraId="1C336BB6" w14:textId="77777777" w:rsidR="0056730D" w:rsidRPr="00037057" w:rsidRDefault="0056730D" w:rsidP="008B2F6F">
            <w:pPr>
              <w:tabs>
                <w:tab w:val="left" w:pos="5245"/>
              </w:tabs>
              <w:spacing w:before="60"/>
              <w:ind w:right="-115"/>
              <w:rPr>
                <w:rFonts w:ascii="Arial" w:hAnsi="Arial" w:cs="Arial"/>
                <w:sz w:val="18"/>
                <w:szCs w:val="18"/>
              </w:rPr>
            </w:pPr>
            <w:r w:rsidRPr="00037057">
              <w:rPr>
                <w:rFonts w:ascii="Arial" w:hAnsi="Arial" w:cs="Arial"/>
                <w:sz w:val="18"/>
                <w:szCs w:val="18"/>
              </w:rPr>
              <w:t>is used to report direct excess stack emissions recorded by Continuous Emission Monitoring Systems (CEMS) and Continuous Opacity Monitoring Systems (</w:t>
            </w:r>
            <w:smartTag w:uri="urn:schemas-microsoft-com:office:smarttags" w:element="place">
              <w:r w:rsidRPr="00037057">
                <w:rPr>
                  <w:rFonts w:ascii="Arial" w:hAnsi="Arial" w:cs="Arial"/>
                  <w:sz w:val="18"/>
                  <w:szCs w:val="18"/>
                </w:rPr>
                <w:t>COMS</w:t>
              </w:r>
            </w:smartTag>
            <w:r w:rsidRPr="00037057">
              <w:rPr>
                <w:rFonts w:ascii="Arial" w:hAnsi="Arial" w:cs="Arial"/>
                <w:sz w:val="18"/>
                <w:szCs w:val="18"/>
              </w:rPr>
              <w:t>)</w:t>
            </w:r>
            <w:r w:rsidR="00D078D6">
              <w:rPr>
                <w:rFonts w:ascii="Arial" w:hAnsi="Arial" w:cs="Arial"/>
                <w:sz w:val="18"/>
                <w:szCs w:val="18"/>
              </w:rPr>
              <w:t>.</w:t>
            </w:r>
          </w:p>
        </w:tc>
      </w:tr>
      <w:tr w:rsidR="003E593A" w:rsidRPr="004C7197" w14:paraId="1423C5CC" w14:textId="77777777" w:rsidTr="00333189">
        <w:tc>
          <w:tcPr>
            <w:tcW w:w="736" w:type="dxa"/>
          </w:tcPr>
          <w:p w14:paraId="5B63DE32" w14:textId="77777777" w:rsidR="003E593A" w:rsidRPr="00037057" w:rsidRDefault="003E593A" w:rsidP="003E593A">
            <w:pPr>
              <w:tabs>
                <w:tab w:val="left" w:pos="5245"/>
              </w:tabs>
              <w:spacing w:before="60"/>
              <w:ind w:right="-108"/>
              <w:rPr>
                <w:rFonts w:ascii="Arial" w:hAnsi="Arial" w:cs="Arial"/>
                <w:b/>
                <w:sz w:val="20"/>
              </w:rPr>
            </w:pPr>
            <w:smartTag w:uri="urn:schemas-microsoft-com:office:smarttags" w:element="place">
              <w:r w:rsidRPr="00037057">
                <w:rPr>
                  <w:rFonts w:ascii="Arial" w:hAnsi="Arial" w:cs="Arial"/>
                  <w:b/>
                  <w:sz w:val="20"/>
                </w:rPr>
                <w:t>DRF</w:t>
              </w:r>
            </w:smartTag>
            <w:r w:rsidRPr="00037057">
              <w:rPr>
                <w:rFonts w:ascii="Arial" w:hAnsi="Arial" w:cs="Arial"/>
                <w:b/>
                <w:sz w:val="20"/>
              </w:rPr>
              <w:t>-2</w:t>
            </w:r>
          </w:p>
        </w:tc>
        <w:tc>
          <w:tcPr>
            <w:tcW w:w="9992" w:type="dxa"/>
          </w:tcPr>
          <w:p w14:paraId="214FF982" w14:textId="751D885C" w:rsidR="003E593A" w:rsidRPr="00037057" w:rsidRDefault="003E593A" w:rsidP="008B2F6F">
            <w:pPr>
              <w:tabs>
                <w:tab w:val="left" w:pos="5245"/>
              </w:tabs>
              <w:spacing w:before="60"/>
              <w:ind w:right="-115"/>
              <w:rPr>
                <w:rFonts w:ascii="Arial" w:hAnsi="Arial" w:cs="Arial"/>
                <w:sz w:val="18"/>
                <w:szCs w:val="18"/>
              </w:rPr>
            </w:pPr>
            <w:r w:rsidRPr="007863C2">
              <w:rPr>
                <w:rFonts w:ascii="Arial" w:hAnsi="Arial" w:cs="Arial"/>
                <w:color w:val="000000"/>
                <w:sz w:val="18"/>
                <w:szCs w:val="18"/>
              </w:rPr>
              <w:t>is used to report all deviations to permit conditions not recorded by CEMS including deviations of permitted operating conditions, surrogate parameters, failure to meet a requirement, or potential excess emissions identified through monitoring or recordkeeping.</w:t>
            </w:r>
            <w:r w:rsidR="00A35BA5">
              <w:rPr>
                <w:rFonts w:ascii="Arial" w:hAnsi="Arial" w:cs="Arial"/>
                <w:color w:val="000000"/>
                <w:sz w:val="18"/>
                <w:szCs w:val="18"/>
              </w:rPr>
              <w:t xml:space="preserve"> Reporting d</w:t>
            </w:r>
            <w:r w:rsidRPr="007863C2">
              <w:rPr>
                <w:rFonts w:ascii="Arial" w:hAnsi="Arial" w:cs="Arial"/>
                <w:color w:val="000000"/>
                <w:sz w:val="18"/>
                <w:szCs w:val="18"/>
              </w:rPr>
              <w:t>owntime is also required whether due to missed manual readings or monitor malfunction.</w:t>
            </w:r>
          </w:p>
        </w:tc>
      </w:tr>
      <w:tr w:rsidR="00D078D6" w:rsidRPr="004C7197" w14:paraId="4CC29A60" w14:textId="77777777" w:rsidTr="00D078D6">
        <w:tc>
          <w:tcPr>
            <w:tcW w:w="736" w:type="dxa"/>
          </w:tcPr>
          <w:p w14:paraId="3B67E738" w14:textId="77777777" w:rsidR="00D078D6" w:rsidRPr="00037057" w:rsidRDefault="00D078D6" w:rsidP="00037057">
            <w:pPr>
              <w:tabs>
                <w:tab w:val="left" w:pos="5245"/>
              </w:tabs>
              <w:spacing w:before="60"/>
              <w:ind w:right="-108"/>
              <w:rPr>
                <w:rFonts w:ascii="Arial" w:hAnsi="Arial" w:cs="Arial"/>
                <w:sz w:val="18"/>
                <w:szCs w:val="18"/>
              </w:rPr>
            </w:pPr>
          </w:p>
        </w:tc>
        <w:tc>
          <w:tcPr>
            <w:tcW w:w="9992" w:type="dxa"/>
          </w:tcPr>
          <w:p w14:paraId="1C1E2D75" w14:textId="77777777" w:rsidR="00D078D6" w:rsidRPr="00D078D6" w:rsidRDefault="00D078D6" w:rsidP="008B2F6F">
            <w:pPr>
              <w:tabs>
                <w:tab w:val="left" w:pos="5245"/>
              </w:tabs>
              <w:spacing w:before="120"/>
              <w:ind w:right="-115"/>
              <w:rPr>
                <w:rFonts w:ascii="Arial" w:hAnsi="Arial" w:cs="Arial"/>
                <w:i/>
                <w:sz w:val="18"/>
                <w:szCs w:val="18"/>
              </w:rPr>
            </w:pPr>
            <w:r w:rsidRPr="00D078D6">
              <w:rPr>
                <w:rFonts w:ascii="Arial" w:hAnsi="Arial" w:cs="Arial"/>
                <w:i/>
                <w:sz w:val="18"/>
                <w:szCs w:val="18"/>
              </w:rPr>
              <w:t>Some examples: flow rate, temperature, throughput, control equipment operating parameters, fuel-use records</w:t>
            </w:r>
          </w:p>
        </w:tc>
      </w:tr>
      <w:tr w:rsidR="0056730D" w:rsidRPr="004C7197" w14:paraId="56B5CB1A" w14:textId="77777777" w:rsidTr="00333189">
        <w:tc>
          <w:tcPr>
            <w:tcW w:w="736" w:type="dxa"/>
          </w:tcPr>
          <w:p w14:paraId="60A9298B" w14:textId="4B8A15B6" w:rsidR="0056730D" w:rsidRPr="00037057" w:rsidRDefault="0056730D" w:rsidP="00037057">
            <w:pPr>
              <w:tabs>
                <w:tab w:val="left" w:pos="5245"/>
              </w:tabs>
              <w:spacing w:before="120"/>
              <w:ind w:right="-288"/>
              <w:rPr>
                <w:rFonts w:ascii="Arial" w:hAnsi="Arial" w:cs="Arial"/>
                <w:i/>
                <w:sz w:val="18"/>
                <w:szCs w:val="18"/>
              </w:rPr>
            </w:pPr>
            <w:bookmarkStart w:id="1" w:name="OLE_LINK2"/>
            <w:bookmarkEnd w:id="0"/>
            <w:r w:rsidRPr="00037057">
              <w:rPr>
                <w:rFonts w:ascii="Arial" w:hAnsi="Arial" w:cs="Arial"/>
                <w:b/>
                <w:sz w:val="20"/>
              </w:rPr>
              <w:t>CR-04</w:t>
            </w:r>
          </w:p>
        </w:tc>
        <w:tc>
          <w:tcPr>
            <w:tcW w:w="9992" w:type="dxa"/>
          </w:tcPr>
          <w:p w14:paraId="54AB9D13" w14:textId="77777777" w:rsidR="0056730D" w:rsidRPr="00037057" w:rsidRDefault="0056730D" w:rsidP="008B2F6F">
            <w:pPr>
              <w:tabs>
                <w:tab w:val="left" w:pos="5245"/>
              </w:tabs>
              <w:spacing w:before="120"/>
              <w:ind w:right="-115"/>
              <w:rPr>
                <w:rFonts w:ascii="Arial" w:hAnsi="Arial" w:cs="Arial"/>
                <w:i/>
                <w:sz w:val="18"/>
                <w:szCs w:val="18"/>
              </w:rPr>
            </w:pPr>
            <w:r w:rsidRPr="00037057">
              <w:rPr>
                <w:rFonts w:ascii="Arial" w:hAnsi="Arial" w:cs="Arial"/>
                <w:sz w:val="18"/>
                <w:szCs w:val="18"/>
              </w:rPr>
              <w:t xml:space="preserve">is used to report facility compliance status at the end of each year </w:t>
            </w:r>
            <w:r w:rsidRPr="00037057">
              <w:rPr>
                <w:rFonts w:ascii="Arial" w:hAnsi="Arial" w:cs="Arial"/>
                <w:i/>
                <w:sz w:val="18"/>
                <w:szCs w:val="18"/>
              </w:rPr>
              <w:t>if required by your permit</w:t>
            </w:r>
            <w:r w:rsidR="00D078D6">
              <w:rPr>
                <w:rFonts w:ascii="Arial" w:hAnsi="Arial" w:cs="Arial"/>
                <w:i/>
                <w:sz w:val="18"/>
                <w:szCs w:val="18"/>
              </w:rPr>
              <w:t>.</w:t>
            </w:r>
          </w:p>
        </w:tc>
      </w:tr>
    </w:tbl>
    <w:p w14:paraId="3EF02B98" w14:textId="77777777" w:rsidR="00DB6E7A" w:rsidRPr="008B2F6F" w:rsidRDefault="00DB6E7A" w:rsidP="008B2F6F">
      <w:pPr>
        <w:pStyle w:val="Heading2"/>
        <w:spacing w:before="360"/>
        <w:rPr>
          <w:rFonts w:ascii="Calibri" w:hAnsi="Calibri" w:cs="Calibri"/>
          <w:sz w:val="28"/>
          <w:szCs w:val="28"/>
        </w:rPr>
      </w:pPr>
      <w:r w:rsidRPr="008B2F6F">
        <w:rPr>
          <w:rFonts w:ascii="Calibri" w:hAnsi="Calibri" w:cs="Calibri"/>
          <w:sz w:val="28"/>
          <w:szCs w:val="28"/>
        </w:rPr>
        <w:t>General Facility Information</w:t>
      </w:r>
    </w:p>
    <w:tbl>
      <w:tblPr>
        <w:tblW w:w="11077" w:type="dxa"/>
        <w:tblInd w:w="18" w:type="dxa"/>
        <w:tblLayout w:type="fixed"/>
        <w:tblLook w:val="01E0" w:firstRow="1" w:lastRow="1" w:firstColumn="1" w:lastColumn="1" w:noHBand="0" w:noVBand="0"/>
      </w:tblPr>
      <w:tblGrid>
        <w:gridCol w:w="7"/>
        <w:gridCol w:w="1260"/>
        <w:gridCol w:w="720"/>
        <w:gridCol w:w="4860"/>
        <w:gridCol w:w="1350"/>
        <w:gridCol w:w="1080"/>
        <w:gridCol w:w="1793"/>
        <w:gridCol w:w="7"/>
      </w:tblGrid>
      <w:tr w:rsidR="008E1406" w:rsidRPr="004C7197" w14:paraId="700EABAC" w14:textId="77777777" w:rsidTr="008B2F6F">
        <w:trPr>
          <w:gridAfter w:val="1"/>
          <w:wAfter w:w="7" w:type="dxa"/>
          <w:cantSplit/>
        </w:trPr>
        <w:tc>
          <w:tcPr>
            <w:tcW w:w="1987" w:type="dxa"/>
            <w:gridSpan w:val="3"/>
            <w:tcMar>
              <w:left w:w="115" w:type="dxa"/>
              <w:right w:w="0" w:type="dxa"/>
            </w:tcMar>
            <w:vAlign w:val="bottom"/>
          </w:tcPr>
          <w:p w14:paraId="1EC5387E" w14:textId="0B2BA749" w:rsidR="008E1406" w:rsidRPr="004C7197" w:rsidRDefault="008E1406" w:rsidP="008E1406">
            <w:pPr>
              <w:pStyle w:val="Bodytexttable"/>
              <w:spacing w:before="60" w:after="0"/>
            </w:pPr>
            <w:r>
              <w:rPr>
                <w:bCs w:val="0"/>
              </w:rPr>
              <w:t xml:space="preserve">AQ </w:t>
            </w:r>
            <w:r w:rsidR="006B148B">
              <w:rPr>
                <w:bCs w:val="0"/>
              </w:rPr>
              <w:t>permit</w:t>
            </w:r>
            <w:r>
              <w:rPr>
                <w:bCs w:val="0"/>
              </w:rPr>
              <w:t xml:space="preserve"> n</w:t>
            </w:r>
            <w:r w:rsidR="003E593A">
              <w:rPr>
                <w:bCs w:val="0"/>
              </w:rPr>
              <w:t>umber</w:t>
            </w:r>
            <w:r>
              <w:rPr>
                <w:bCs w:val="0"/>
              </w:rPr>
              <w:t>:</w:t>
            </w:r>
          </w:p>
        </w:tc>
        <w:tc>
          <w:tcPr>
            <w:tcW w:w="4860" w:type="dxa"/>
            <w:tcBorders>
              <w:bottom w:val="single" w:sz="2" w:space="0" w:color="auto"/>
            </w:tcBorders>
            <w:tcMar>
              <w:left w:w="115" w:type="dxa"/>
              <w:right w:w="0" w:type="dxa"/>
            </w:tcMar>
            <w:vAlign w:val="bottom"/>
          </w:tcPr>
          <w:p w14:paraId="0F14FE30" w14:textId="294FFDD6" w:rsidR="008E1406" w:rsidRPr="004C7197" w:rsidRDefault="008E1406" w:rsidP="008E1406">
            <w:pPr>
              <w:pStyle w:val="Bodytexttable"/>
              <w:spacing w:before="60" w:after="0"/>
            </w:pPr>
            <w:r w:rsidRPr="004C7197">
              <w:fldChar w:fldCharType="begin">
                <w:ffData>
                  <w:name w:val="Text1"/>
                  <w:enabled/>
                  <w:calcOnExit w:val="0"/>
                  <w:textInput/>
                </w:ffData>
              </w:fldChar>
            </w:r>
            <w:r w:rsidRPr="004C7197">
              <w:instrText xml:space="preserve"> FORMTEXT </w:instrText>
            </w:r>
            <w:r w:rsidRPr="004C7197">
              <w:fldChar w:fldCharType="separate"/>
            </w:r>
            <w:r>
              <w:t> </w:t>
            </w:r>
            <w:r>
              <w:t> </w:t>
            </w:r>
            <w:r>
              <w:t> </w:t>
            </w:r>
            <w:r>
              <w:t> </w:t>
            </w:r>
            <w:r>
              <w:t> </w:t>
            </w:r>
            <w:r w:rsidRPr="004C7197">
              <w:fldChar w:fldCharType="end"/>
            </w:r>
          </w:p>
        </w:tc>
        <w:tc>
          <w:tcPr>
            <w:tcW w:w="2430" w:type="dxa"/>
            <w:gridSpan w:val="2"/>
            <w:vAlign w:val="bottom"/>
          </w:tcPr>
          <w:p w14:paraId="336824B2" w14:textId="705D4CCF" w:rsidR="008E1406" w:rsidRPr="004C7197" w:rsidRDefault="008E1406" w:rsidP="008E1406">
            <w:pPr>
              <w:pStyle w:val="Bodytexttable"/>
              <w:spacing w:before="60" w:after="0"/>
              <w:jc w:val="right"/>
            </w:pPr>
            <w:r>
              <w:t>Agency Interest ID n</w:t>
            </w:r>
            <w:r w:rsidR="003E593A">
              <w:t>umber</w:t>
            </w:r>
            <w:r>
              <w:t>:</w:t>
            </w:r>
          </w:p>
        </w:tc>
        <w:tc>
          <w:tcPr>
            <w:tcW w:w="1793" w:type="dxa"/>
            <w:tcBorders>
              <w:bottom w:val="single" w:sz="2" w:space="0" w:color="auto"/>
            </w:tcBorders>
            <w:vAlign w:val="bottom"/>
          </w:tcPr>
          <w:p w14:paraId="3D548F6A" w14:textId="147BB827" w:rsidR="008E1406" w:rsidRPr="004C7197" w:rsidRDefault="008E1406" w:rsidP="008E1406">
            <w:pPr>
              <w:pStyle w:val="Bodytexttable"/>
              <w:spacing w:before="60" w:after="0"/>
            </w:pPr>
            <w:r>
              <w:fldChar w:fldCharType="begin">
                <w:ffData>
                  <w:name w:val="Text136"/>
                  <w:enabled/>
                  <w:calcOnExit w:val="0"/>
                  <w:textInput/>
                </w:ffData>
              </w:fldChar>
            </w:r>
            <w:r>
              <w:instrText xml:space="preserve"> FORMTEXT </w:instrText>
            </w:r>
            <w:r>
              <w:fldChar w:fldCharType="separate"/>
            </w:r>
            <w:r>
              <w:t> </w:t>
            </w:r>
            <w:r>
              <w:t> </w:t>
            </w:r>
            <w:r>
              <w:t> </w:t>
            </w:r>
            <w:r>
              <w:t> </w:t>
            </w:r>
            <w:r>
              <w:t> </w:t>
            </w:r>
            <w:r>
              <w:fldChar w:fldCharType="end"/>
            </w:r>
          </w:p>
        </w:tc>
      </w:tr>
      <w:tr w:rsidR="008E1406" w:rsidRPr="004C7197" w14:paraId="41379214" w14:textId="77777777" w:rsidTr="008B2F6F">
        <w:trPr>
          <w:gridAfter w:val="1"/>
          <w:wAfter w:w="7" w:type="dxa"/>
          <w:cantSplit/>
        </w:trPr>
        <w:tc>
          <w:tcPr>
            <w:tcW w:w="1267" w:type="dxa"/>
            <w:gridSpan w:val="2"/>
            <w:vAlign w:val="bottom"/>
          </w:tcPr>
          <w:p w14:paraId="7DDCE156" w14:textId="01FDD98B" w:rsidR="008E1406" w:rsidRPr="004C7197" w:rsidRDefault="008E1406" w:rsidP="008E1406">
            <w:pPr>
              <w:pStyle w:val="Bodytexttable"/>
              <w:spacing w:before="60" w:after="0"/>
              <w:ind w:right="-288"/>
            </w:pPr>
            <w:r>
              <w:rPr>
                <w:bCs w:val="0"/>
              </w:rPr>
              <w:t>Facility name:</w:t>
            </w:r>
          </w:p>
        </w:tc>
        <w:tc>
          <w:tcPr>
            <w:tcW w:w="5580" w:type="dxa"/>
            <w:gridSpan w:val="2"/>
            <w:tcBorders>
              <w:bottom w:val="single" w:sz="2" w:space="0" w:color="auto"/>
            </w:tcBorders>
            <w:tcMar>
              <w:left w:w="115" w:type="dxa"/>
              <w:right w:w="0" w:type="dxa"/>
            </w:tcMar>
            <w:vAlign w:val="bottom"/>
          </w:tcPr>
          <w:p w14:paraId="1DBDAA30" w14:textId="13FD432F" w:rsidR="008E1406" w:rsidRPr="004C7197" w:rsidRDefault="008E1406" w:rsidP="008E1406">
            <w:pPr>
              <w:pStyle w:val="Bodytexttable"/>
              <w:spacing w:before="60" w:after="0"/>
            </w:pPr>
            <w:r w:rsidRPr="004C7197">
              <w:fldChar w:fldCharType="begin">
                <w:ffData>
                  <w:name w:val="Text1"/>
                  <w:enabled/>
                  <w:calcOnExit w:val="0"/>
                  <w:textInput/>
                </w:ffData>
              </w:fldChar>
            </w:r>
            <w:r w:rsidRPr="004C7197">
              <w:instrText xml:space="preserve"> FORMTEXT </w:instrText>
            </w:r>
            <w:r w:rsidRPr="004C7197">
              <w:fldChar w:fldCharType="separate"/>
            </w:r>
            <w:r>
              <w:t> </w:t>
            </w:r>
            <w:r>
              <w:t> </w:t>
            </w:r>
            <w:r>
              <w:t> </w:t>
            </w:r>
            <w:r>
              <w:t> </w:t>
            </w:r>
            <w:r>
              <w:t> </w:t>
            </w:r>
            <w:r w:rsidRPr="004C7197">
              <w:fldChar w:fldCharType="end"/>
            </w:r>
          </w:p>
        </w:tc>
        <w:tc>
          <w:tcPr>
            <w:tcW w:w="2430" w:type="dxa"/>
            <w:gridSpan w:val="2"/>
            <w:tcMar>
              <w:left w:w="115" w:type="dxa"/>
              <w:right w:w="0" w:type="dxa"/>
            </w:tcMar>
            <w:vAlign w:val="bottom"/>
          </w:tcPr>
          <w:p w14:paraId="1036B65A" w14:textId="328CA8FC" w:rsidR="008E1406" w:rsidRPr="004C7197" w:rsidRDefault="008E1406" w:rsidP="008E1406">
            <w:pPr>
              <w:pStyle w:val="Bodytexttable"/>
              <w:spacing w:before="60" w:after="0"/>
              <w:jc w:val="right"/>
            </w:pPr>
            <w:r>
              <w:t>County:</w:t>
            </w:r>
          </w:p>
        </w:tc>
        <w:tc>
          <w:tcPr>
            <w:tcW w:w="1793" w:type="dxa"/>
            <w:tcBorders>
              <w:top w:val="single" w:sz="2" w:space="0" w:color="auto"/>
              <w:bottom w:val="single" w:sz="2" w:space="0" w:color="auto"/>
            </w:tcBorders>
            <w:tcMar>
              <w:left w:w="115" w:type="dxa"/>
              <w:right w:w="0" w:type="dxa"/>
            </w:tcMar>
            <w:vAlign w:val="bottom"/>
          </w:tcPr>
          <w:p w14:paraId="1DFE560A" w14:textId="54BC0148" w:rsidR="008E1406" w:rsidRPr="004C7197" w:rsidRDefault="008E1406" w:rsidP="008E1406">
            <w:pPr>
              <w:pStyle w:val="Bodytexttable"/>
              <w:spacing w:before="60" w:after="0"/>
            </w:pPr>
            <w:r w:rsidRPr="004C7197">
              <w:fldChar w:fldCharType="begin">
                <w:ffData>
                  <w:name w:val="Text2"/>
                  <w:enabled/>
                  <w:calcOnExit w:val="0"/>
                  <w:textInput/>
                </w:ffData>
              </w:fldChar>
            </w:r>
            <w:r w:rsidRPr="004C7197">
              <w:instrText xml:space="preserve"> FORMTEXT </w:instrText>
            </w:r>
            <w:r w:rsidRPr="004C7197">
              <w:fldChar w:fldCharType="separate"/>
            </w:r>
            <w:r>
              <w:t> </w:t>
            </w:r>
            <w:r>
              <w:t> </w:t>
            </w:r>
            <w:r>
              <w:t> </w:t>
            </w:r>
            <w:r>
              <w:t> </w:t>
            </w:r>
            <w:r>
              <w:t> </w:t>
            </w:r>
            <w:r w:rsidRPr="004C7197">
              <w:fldChar w:fldCharType="end"/>
            </w:r>
          </w:p>
        </w:tc>
      </w:tr>
      <w:tr w:rsidR="002F2CCA" w:rsidRPr="002F2CCA" w14:paraId="630C14EA" w14:textId="77777777" w:rsidTr="008B2F6F">
        <w:trPr>
          <w:gridBefore w:val="1"/>
          <w:wBefore w:w="7" w:type="dxa"/>
        </w:trPr>
        <w:tc>
          <w:tcPr>
            <w:tcW w:w="6840" w:type="dxa"/>
            <w:gridSpan w:val="3"/>
            <w:vAlign w:val="bottom"/>
          </w:tcPr>
          <w:p w14:paraId="0BEBD7F2" w14:textId="77777777" w:rsidR="002F2CCA" w:rsidRPr="002F2CCA" w:rsidRDefault="002F2CCA" w:rsidP="006E6697">
            <w:pPr>
              <w:spacing w:before="60"/>
              <w:rPr>
                <w:rFonts w:ascii="Arial" w:hAnsi="Arial" w:cs="Arial"/>
                <w:sz w:val="18"/>
                <w:szCs w:val="18"/>
              </w:rPr>
            </w:pPr>
            <w:r w:rsidRPr="002F2CCA">
              <w:rPr>
                <w:rFonts w:ascii="Arial" w:hAnsi="Arial" w:cs="Arial"/>
                <w:sz w:val="18"/>
                <w:szCs w:val="18"/>
              </w:rPr>
              <w:t xml:space="preserve">Time period covered by report:   </w:t>
            </w:r>
            <w:bookmarkStart w:id="2" w:name="Check9"/>
            <w:r w:rsidRPr="002F2CCA">
              <w:rPr>
                <w:rFonts w:ascii="Arial" w:hAnsi="Arial" w:cs="Arial"/>
                <w:sz w:val="18"/>
                <w:szCs w:val="18"/>
              </w:rPr>
              <w:fldChar w:fldCharType="begin">
                <w:ffData>
                  <w:name w:val="Check9"/>
                  <w:enabled/>
                  <w:calcOnExit w:val="0"/>
                  <w:checkBox>
                    <w:sizeAuto/>
                    <w:default w:val="0"/>
                  </w:checkBox>
                </w:ffData>
              </w:fldChar>
            </w:r>
            <w:r w:rsidRPr="002F2CCA">
              <w:rPr>
                <w:rFonts w:ascii="Arial" w:hAnsi="Arial" w:cs="Arial"/>
                <w:sz w:val="18"/>
                <w:szCs w:val="18"/>
              </w:rPr>
              <w:instrText xml:space="preserve"> FORMCHECKBOX </w:instrText>
            </w:r>
            <w:r w:rsidR="00FD77A8">
              <w:rPr>
                <w:rFonts w:ascii="Arial" w:hAnsi="Arial" w:cs="Arial"/>
                <w:sz w:val="18"/>
                <w:szCs w:val="18"/>
              </w:rPr>
            </w:r>
            <w:r w:rsidR="00FD77A8">
              <w:rPr>
                <w:rFonts w:ascii="Arial" w:hAnsi="Arial" w:cs="Arial"/>
                <w:sz w:val="18"/>
                <w:szCs w:val="18"/>
              </w:rPr>
              <w:fldChar w:fldCharType="separate"/>
            </w:r>
            <w:r w:rsidRPr="002F2CCA">
              <w:rPr>
                <w:rFonts w:ascii="Arial" w:hAnsi="Arial" w:cs="Arial"/>
                <w:sz w:val="18"/>
                <w:szCs w:val="18"/>
              </w:rPr>
              <w:fldChar w:fldCharType="end"/>
            </w:r>
            <w:bookmarkEnd w:id="2"/>
            <w:r w:rsidRPr="002F2CCA">
              <w:rPr>
                <w:rFonts w:ascii="Arial" w:hAnsi="Arial" w:cs="Arial"/>
                <w:sz w:val="18"/>
                <w:szCs w:val="18"/>
              </w:rPr>
              <w:t xml:space="preserve"> January 1</w:t>
            </w:r>
            <w:r>
              <w:rPr>
                <w:rFonts w:ascii="Arial" w:hAnsi="Arial" w:cs="Arial"/>
                <w:sz w:val="18"/>
                <w:szCs w:val="18"/>
              </w:rPr>
              <w:t xml:space="preserve"> </w:t>
            </w:r>
            <w:r w:rsidRPr="002F2CCA">
              <w:rPr>
                <w:rFonts w:ascii="Arial" w:hAnsi="Arial" w:cs="Arial"/>
                <w:sz w:val="18"/>
                <w:szCs w:val="18"/>
              </w:rPr>
              <w:t>-</w:t>
            </w:r>
            <w:r>
              <w:rPr>
                <w:rFonts w:ascii="Arial" w:hAnsi="Arial" w:cs="Arial"/>
                <w:sz w:val="18"/>
                <w:szCs w:val="18"/>
              </w:rPr>
              <w:t xml:space="preserve"> </w:t>
            </w:r>
            <w:r w:rsidRPr="002F2CCA">
              <w:rPr>
                <w:rFonts w:ascii="Arial" w:hAnsi="Arial" w:cs="Arial"/>
                <w:sz w:val="18"/>
                <w:szCs w:val="18"/>
              </w:rPr>
              <w:t xml:space="preserve">June 30   </w:t>
            </w:r>
            <w:r w:rsidRPr="002F2CCA">
              <w:rPr>
                <w:rFonts w:ascii="Arial" w:hAnsi="Arial" w:cs="Arial"/>
                <w:sz w:val="18"/>
                <w:szCs w:val="18"/>
              </w:rPr>
              <w:fldChar w:fldCharType="begin">
                <w:ffData>
                  <w:name w:val="Check9"/>
                  <w:enabled/>
                  <w:calcOnExit w:val="0"/>
                  <w:checkBox>
                    <w:sizeAuto/>
                    <w:default w:val="0"/>
                  </w:checkBox>
                </w:ffData>
              </w:fldChar>
            </w:r>
            <w:r w:rsidRPr="002F2CCA">
              <w:rPr>
                <w:rFonts w:ascii="Arial" w:hAnsi="Arial" w:cs="Arial"/>
                <w:sz w:val="18"/>
                <w:szCs w:val="18"/>
              </w:rPr>
              <w:instrText xml:space="preserve"> FORMCHECKBOX </w:instrText>
            </w:r>
            <w:r w:rsidR="00FD77A8">
              <w:rPr>
                <w:rFonts w:ascii="Arial" w:hAnsi="Arial" w:cs="Arial"/>
                <w:sz w:val="18"/>
                <w:szCs w:val="18"/>
              </w:rPr>
            </w:r>
            <w:r w:rsidR="00FD77A8">
              <w:rPr>
                <w:rFonts w:ascii="Arial" w:hAnsi="Arial" w:cs="Arial"/>
                <w:sz w:val="18"/>
                <w:szCs w:val="18"/>
              </w:rPr>
              <w:fldChar w:fldCharType="separate"/>
            </w:r>
            <w:r w:rsidRPr="002F2CCA">
              <w:rPr>
                <w:rFonts w:ascii="Arial" w:hAnsi="Arial" w:cs="Arial"/>
                <w:sz w:val="18"/>
                <w:szCs w:val="18"/>
              </w:rPr>
              <w:fldChar w:fldCharType="end"/>
            </w:r>
            <w:r w:rsidRPr="002F2CCA">
              <w:rPr>
                <w:rFonts w:ascii="Arial" w:hAnsi="Arial" w:cs="Arial"/>
                <w:sz w:val="18"/>
                <w:szCs w:val="18"/>
              </w:rPr>
              <w:t xml:space="preserve"> July 1</w:t>
            </w:r>
            <w:r>
              <w:rPr>
                <w:rFonts w:ascii="Arial" w:hAnsi="Arial" w:cs="Arial"/>
                <w:sz w:val="18"/>
                <w:szCs w:val="18"/>
              </w:rPr>
              <w:t xml:space="preserve"> </w:t>
            </w:r>
            <w:r w:rsidRPr="002F2CCA">
              <w:rPr>
                <w:rFonts w:ascii="Arial" w:hAnsi="Arial" w:cs="Arial"/>
                <w:sz w:val="18"/>
                <w:szCs w:val="18"/>
              </w:rPr>
              <w:t>-</w:t>
            </w:r>
            <w:r>
              <w:rPr>
                <w:rFonts w:ascii="Arial" w:hAnsi="Arial" w:cs="Arial"/>
                <w:sz w:val="18"/>
                <w:szCs w:val="18"/>
              </w:rPr>
              <w:t xml:space="preserve"> </w:t>
            </w:r>
            <w:r w:rsidRPr="002F2CCA">
              <w:rPr>
                <w:rFonts w:ascii="Arial" w:hAnsi="Arial" w:cs="Arial"/>
                <w:sz w:val="18"/>
                <w:szCs w:val="18"/>
              </w:rPr>
              <w:t>December 31</w:t>
            </w:r>
          </w:p>
        </w:tc>
        <w:tc>
          <w:tcPr>
            <w:tcW w:w="1350" w:type="dxa"/>
            <w:tcBorders>
              <w:bottom w:val="single" w:sz="2" w:space="0" w:color="auto"/>
            </w:tcBorders>
            <w:vAlign w:val="bottom"/>
          </w:tcPr>
          <w:p w14:paraId="71C807BF" w14:textId="77777777" w:rsidR="002F2CCA" w:rsidRPr="002F2CCA" w:rsidRDefault="002F2CCA" w:rsidP="006E6697">
            <w:pPr>
              <w:spacing w:before="60"/>
              <w:rPr>
                <w:rFonts w:ascii="Arial" w:hAnsi="Arial" w:cs="Arial"/>
                <w:sz w:val="18"/>
                <w:szCs w:val="18"/>
              </w:rPr>
            </w:pPr>
            <w:r>
              <w:rPr>
                <w:rFonts w:ascii="Arial" w:hAnsi="Arial" w:cs="Arial"/>
                <w:sz w:val="18"/>
                <w:szCs w:val="18"/>
              </w:rPr>
              <w:fldChar w:fldCharType="begin">
                <w:ffData>
                  <w:name w:val="Text147"/>
                  <w:enabled/>
                  <w:calcOnExit w:val="0"/>
                  <w:textInput/>
                </w:ffData>
              </w:fldChar>
            </w:r>
            <w:bookmarkStart w:id="3" w:name="Text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2880" w:type="dxa"/>
            <w:gridSpan w:val="3"/>
            <w:vAlign w:val="bottom"/>
          </w:tcPr>
          <w:p w14:paraId="21DE2A5E" w14:textId="77777777" w:rsidR="002F2CCA" w:rsidRPr="002F2CCA" w:rsidRDefault="002F2CCA" w:rsidP="006E6697">
            <w:pPr>
              <w:spacing w:before="60"/>
              <w:rPr>
                <w:rFonts w:ascii="Arial" w:hAnsi="Arial" w:cs="Arial"/>
                <w:sz w:val="18"/>
                <w:szCs w:val="18"/>
              </w:rPr>
            </w:pPr>
            <w:r>
              <w:rPr>
                <w:rFonts w:ascii="Arial" w:hAnsi="Arial" w:cs="Arial"/>
                <w:sz w:val="18"/>
                <w:szCs w:val="18"/>
              </w:rPr>
              <w:t>(year)</w:t>
            </w:r>
          </w:p>
        </w:tc>
      </w:tr>
    </w:tbl>
    <w:bookmarkEnd w:id="1"/>
    <w:p w14:paraId="618B3AC2" w14:textId="77777777" w:rsidR="002F2CCA" w:rsidRPr="008B2F6F" w:rsidRDefault="002F2CCA" w:rsidP="008B2F6F">
      <w:pPr>
        <w:pStyle w:val="Heading2"/>
        <w:spacing w:before="360"/>
        <w:rPr>
          <w:rFonts w:ascii="Arial" w:hAnsi="Arial" w:cs="Arial"/>
          <w:bCs/>
          <w:sz w:val="20"/>
        </w:rPr>
      </w:pPr>
      <w:r w:rsidRPr="008B2F6F">
        <w:rPr>
          <w:rFonts w:ascii="Arial" w:hAnsi="Arial" w:cs="Arial"/>
          <w:bCs/>
          <w:sz w:val="20"/>
        </w:rPr>
        <w:t>Description of Deviations</w:t>
      </w:r>
    </w:p>
    <w:p w14:paraId="355A17F1" w14:textId="77777777" w:rsidR="00DB6E7A" w:rsidRDefault="00DB6E7A" w:rsidP="002F2CCA">
      <w:pPr>
        <w:tabs>
          <w:tab w:val="right" w:pos="9360"/>
        </w:tabs>
        <w:spacing w:after="120"/>
        <w:rPr>
          <w:rFonts w:ascii="Arial" w:hAnsi="Arial"/>
          <w:bCs/>
          <w:sz w:val="18"/>
        </w:rPr>
      </w:pPr>
      <w:r>
        <w:rPr>
          <w:rFonts w:ascii="Arial" w:hAnsi="Arial"/>
          <w:bCs/>
          <w:sz w:val="18"/>
        </w:rPr>
        <w:t>Provide the following information regarding each individual deviation</w:t>
      </w:r>
      <w:r w:rsidR="00881081">
        <w:rPr>
          <w:rFonts w:ascii="Arial" w:hAnsi="Arial"/>
          <w:bCs/>
          <w:sz w:val="18"/>
        </w:rPr>
        <w:t xml:space="preserve"> from permit conditions</w:t>
      </w:r>
      <w:r>
        <w:rPr>
          <w:rFonts w:ascii="Arial" w:hAnsi="Arial"/>
          <w:bCs/>
          <w:sz w:val="18"/>
        </w:rPr>
        <w:t xml:space="preserve"> identified by</w:t>
      </w:r>
      <w:r w:rsidR="00881081">
        <w:rPr>
          <w:rFonts w:ascii="Arial" w:hAnsi="Arial"/>
          <w:bCs/>
          <w:sz w:val="18"/>
        </w:rPr>
        <w:t xml:space="preserve"> either your</w:t>
      </w:r>
      <w:r>
        <w:rPr>
          <w:rFonts w:ascii="Arial" w:hAnsi="Arial"/>
          <w:bCs/>
          <w:sz w:val="18"/>
        </w:rPr>
        <w:t xml:space="preserve"> periodic </w:t>
      </w:r>
      <w:r w:rsidR="00881081">
        <w:rPr>
          <w:rFonts w:ascii="Arial" w:hAnsi="Arial"/>
          <w:bCs/>
          <w:sz w:val="18"/>
        </w:rPr>
        <w:t>or continuous monitoring system</w:t>
      </w:r>
      <w:r>
        <w:rPr>
          <w:rFonts w:ascii="Arial" w:hAnsi="Arial"/>
          <w:bCs/>
          <w:sz w:val="18"/>
        </w:rPr>
        <w:t>. Be sure to report any deviations which occurred during monitor downtime or monitor bypasses. Use the same numbering system as used in the facility permit.</w:t>
      </w:r>
    </w:p>
    <w:tbl>
      <w:tblPr>
        <w:tblW w:w="10620" w:type="dxa"/>
        <w:tblInd w:w="108" w:type="dxa"/>
        <w:tblBorders>
          <w:insideH w:val="single" w:sz="2" w:space="0" w:color="auto"/>
          <w:insideV w:val="single" w:sz="2" w:space="0" w:color="auto"/>
        </w:tblBorders>
        <w:tblLayout w:type="fixed"/>
        <w:tblLook w:val="0000" w:firstRow="0" w:lastRow="0" w:firstColumn="0" w:lastColumn="0" w:noHBand="0" w:noVBand="0"/>
      </w:tblPr>
      <w:tblGrid>
        <w:gridCol w:w="990"/>
        <w:gridCol w:w="1080"/>
        <w:gridCol w:w="1170"/>
        <w:gridCol w:w="2520"/>
        <w:gridCol w:w="4860"/>
      </w:tblGrid>
      <w:tr w:rsidR="00DB6E7A" w14:paraId="1A0C715E" w14:textId="77777777">
        <w:trPr>
          <w:cantSplit/>
          <w:trHeight w:val="144"/>
        </w:trPr>
        <w:tc>
          <w:tcPr>
            <w:tcW w:w="990" w:type="dxa"/>
          </w:tcPr>
          <w:p w14:paraId="5C554EDE" w14:textId="77777777" w:rsidR="00DB6E7A" w:rsidRDefault="00DB6E7A" w:rsidP="002F2CCA">
            <w:pPr>
              <w:pStyle w:val="Tableheadleft"/>
              <w:spacing w:before="40"/>
            </w:pPr>
            <w:r>
              <w:t>Date of deviation</w:t>
            </w:r>
          </w:p>
        </w:tc>
        <w:tc>
          <w:tcPr>
            <w:tcW w:w="1080" w:type="dxa"/>
          </w:tcPr>
          <w:p w14:paraId="4FBF7E14" w14:textId="77777777" w:rsidR="00DB6E7A" w:rsidRDefault="00DB6E7A" w:rsidP="002F2CCA">
            <w:pPr>
              <w:pStyle w:val="Tableheadleft"/>
              <w:spacing w:before="40"/>
            </w:pPr>
            <w:r>
              <w:t>Emission unit ID no.</w:t>
            </w:r>
            <w:r>
              <w:rPr>
                <w:rStyle w:val="Tableheadsubhead"/>
              </w:rPr>
              <w:t xml:space="preserve"> </w:t>
            </w:r>
          </w:p>
        </w:tc>
        <w:tc>
          <w:tcPr>
            <w:tcW w:w="1170" w:type="dxa"/>
          </w:tcPr>
          <w:p w14:paraId="0054A088" w14:textId="77777777" w:rsidR="00DB6E7A" w:rsidRDefault="00DB6E7A" w:rsidP="002F2CCA">
            <w:pPr>
              <w:pStyle w:val="Tableheadleft"/>
              <w:spacing w:before="40"/>
            </w:pPr>
            <w:r>
              <w:t xml:space="preserve">Monitor </w:t>
            </w:r>
            <w:r w:rsidR="00DA06AB">
              <w:br/>
            </w:r>
            <w:r>
              <w:t>ID no.</w:t>
            </w:r>
          </w:p>
        </w:tc>
        <w:tc>
          <w:tcPr>
            <w:tcW w:w="2520" w:type="dxa"/>
          </w:tcPr>
          <w:p w14:paraId="499F3E06" w14:textId="77777777" w:rsidR="00DB6E7A" w:rsidRDefault="00DB6E7A" w:rsidP="002F2CCA">
            <w:pPr>
              <w:pStyle w:val="Tableheadleft"/>
              <w:spacing w:before="40"/>
            </w:pPr>
            <w:r>
              <w:t>Cite permit condition which was deviated from</w:t>
            </w:r>
          </w:p>
        </w:tc>
        <w:tc>
          <w:tcPr>
            <w:tcW w:w="4860" w:type="dxa"/>
          </w:tcPr>
          <w:p w14:paraId="7D1B43FE" w14:textId="77777777" w:rsidR="00DB6E7A" w:rsidRDefault="00DB6E7A" w:rsidP="002F2CCA">
            <w:pPr>
              <w:pStyle w:val="Tableheadleft"/>
              <w:spacing w:before="40"/>
            </w:pPr>
            <w:r>
              <w:t>Detailed description of deviation, why it occurred, and corrective action taken</w:t>
            </w:r>
          </w:p>
        </w:tc>
      </w:tr>
      <w:tr w:rsidR="00DB6E7A" w:rsidRPr="008B2F6F" w14:paraId="04979A89" w14:textId="77777777" w:rsidTr="002F2CCA">
        <w:trPr>
          <w:cantSplit/>
        </w:trPr>
        <w:tc>
          <w:tcPr>
            <w:tcW w:w="990" w:type="dxa"/>
            <w:vAlign w:val="bottom"/>
          </w:tcPr>
          <w:p w14:paraId="6A65F3FE" w14:textId="77777777" w:rsidR="00DB6E7A" w:rsidRPr="008B2F6F" w:rsidRDefault="00D556CD" w:rsidP="005865A4">
            <w:pPr>
              <w:spacing w:before="60"/>
              <w:ind w:left="-18"/>
              <w:rPr>
                <w:rFonts w:ascii="Arial" w:hAnsi="Arial" w:cs="Arial"/>
                <w:sz w:val="18"/>
                <w:szCs w:val="18"/>
              </w:rPr>
            </w:pPr>
            <w:r w:rsidRPr="008B2F6F">
              <w:rPr>
                <w:rFonts w:ascii="Arial" w:hAnsi="Arial" w:cs="Arial"/>
                <w:sz w:val="18"/>
                <w:szCs w:val="18"/>
              </w:rPr>
              <w:fldChar w:fldCharType="begin">
                <w:ffData>
                  <w:name w:val="Text6"/>
                  <w:enabled/>
                  <w:calcOnExit w:val="0"/>
                  <w:textInput/>
                </w:ffData>
              </w:fldChar>
            </w:r>
            <w:bookmarkStart w:id="4" w:name="Text6"/>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4"/>
          </w:p>
        </w:tc>
        <w:tc>
          <w:tcPr>
            <w:tcW w:w="1080" w:type="dxa"/>
            <w:vAlign w:val="bottom"/>
          </w:tcPr>
          <w:p w14:paraId="644E5719"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7"/>
                  <w:enabled/>
                  <w:calcOnExit w:val="0"/>
                  <w:textInput/>
                </w:ffData>
              </w:fldChar>
            </w:r>
            <w:bookmarkStart w:id="5" w:name="Text7"/>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5"/>
          </w:p>
        </w:tc>
        <w:tc>
          <w:tcPr>
            <w:tcW w:w="1170" w:type="dxa"/>
            <w:vAlign w:val="bottom"/>
          </w:tcPr>
          <w:p w14:paraId="2C7055A4"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8"/>
                  <w:enabled/>
                  <w:calcOnExit w:val="0"/>
                  <w:textInput/>
                </w:ffData>
              </w:fldChar>
            </w:r>
            <w:bookmarkStart w:id="6" w:name="Text8"/>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6"/>
          </w:p>
        </w:tc>
        <w:tc>
          <w:tcPr>
            <w:tcW w:w="2520" w:type="dxa"/>
            <w:vAlign w:val="bottom"/>
          </w:tcPr>
          <w:p w14:paraId="6C923C35"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9"/>
                  <w:enabled/>
                  <w:calcOnExit w:val="0"/>
                  <w:textInput/>
                </w:ffData>
              </w:fldChar>
            </w:r>
            <w:bookmarkStart w:id="7" w:name="Text9"/>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7"/>
          </w:p>
        </w:tc>
        <w:tc>
          <w:tcPr>
            <w:tcW w:w="4860" w:type="dxa"/>
            <w:vAlign w:val="bottom"/>
          </w:tcPr>
          <w:p w14:paraId="411CAFF8" w14:textId="77777777" w:rsidR="00DB6E7A" w:rsidRPr="008B2F6F" w:rsidRDefault="00D556CD" w:rsidP="005865A4">
            <w:pPr>
              <w:spacing w:before="60"/>
              <w:ind w:right="175"/>
              <w:rPr>
                <w:rFonts w:ascii="Arial" w:hAnsi="Arial" w:cs="Arial"/>
                <w:sz w:val="18"/>
                <w:szCs w:val="18"/>
              </w:rPr>
            </w:pPr>
            <w:r w:rsidRPr="008B2F6F">
              <w:rPr>
                <w:rFonts w:ascii="Arial" w:hAnsi="Arial" w:cs="Arial"/>
                <w:sz w:val="18"/>
                <w:szCs w:val="18"/>
              </w:rPr>
              <w:fldChar w:fldCharType="begin">
                <w:ffData>
                  <w:name w:val="Text10"/>
                  <w:enabled/>
                  <w:calcOnExit w:val="0"/>
                  <w:textInput/>
                </w:ffData>
              </w:fldChar>
            </w:r>
            <w:bookmarkStart w:id="8" w:name="Text10"/>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8"/>
          </w:p>
        </w:tc>
      </w:tr>
      <w:tr w:rsidR="00DB6E7A" w:rsidRPr="008B2F6F" w14:paraId="3B51FD00" w14:textId="77777777" w:rsidTr="002F2CCA">
        <w:trPr>
          <w:cantSplit/>
        </w:trPr>
        <w:tc>
          <w:tcPr>
            <w:tcW w:w="990" w:type="dxa"/>
            <w:vAlign w:val="bottom"/>
          </w:tcPr>
          <w:p w14:paraId="47101A4A" w14:textId="77777777" w:rsidR="00DB6E7A" w:rsidRPr="008B2F6F" w:rsidRDefault="00D556CD" w:rsidP="005865A4">
            <w:pPr>
              <w:spacing w:before="60"/>
              <w:ind w:left="-18"/>
              <w:rPr>
                <w:rFonts w:ascii="Arial" w:hAnsi="Arial" w:cs="Arial"/>
                <w:sz w:val="18"/>
                <w:szCs w:val="18"/>
              </w:rPr>
            </w:pPr>
            <w:r w:rsidRPr="008B2F6F">
              <w:rPr>
                <w:rFonts w:ascii="Arial" w:hAnsi="Arial" w:cs="Arial"/>
                <w:sz w:val="18"/>
                <w:szCs w:val="18"/>
              </w:rPr>
              <w:fldChar w:fldCharType="begin">
                <w:ffData>
                  <w:name w:val="Text11"/>
                  <w:enabled/>
                  <w:calcOnExit w:val="0"/>
                  <w:textInput/>
                </w:ffData>
              </w:fldChar>
            </w:r>
            <w:bookmarkStart w:id="9" w:name="Text11"/>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9"/>
          </w:p>
        </w:tc>
        <w:tc>
          <w:tcPr>
            <w:tcW w:w="1080" w:type="dxa"/>
            <w:vAlign w:val="bottom"/>
          </w:tcPr>
          <w:p w14:paraId="4FCD5C47"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12"/>
                  <w:enabled/>
                  <w:calcOnExit w:val="0"/>
                  <w:textInput/>
                </w:ffData>
              </w:fldChar>
            </w:r>
            <w:bookmarkStart w:id="10" w:name="Text12"/>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10"/>
          </w:p>
        </w:tc>
        <w:tc>
          <w:tcPr>
            <w:tcW w:w="1170" w:type="dxa"/>
            <w:vAlign w:val="bottom"/>
          </w:tcPr>
          <w:p w14:paraId="1459F001"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13"/>
                  <w:enabled/>
                  <w:calcOnExit w:val="0"/>
                  <w:textInput/>
                </w:ffData>
              </w:fldChar>
            </w:r>
            <w:bookmarkStart w:id="11" w:name="Text13"/>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11"/>
          </w:p>
        </w:tc>
        <w:tc>
          <w:tcPr>
            <w:tcW w:w="2520" w:type="dxa"/>
            <w:vAlign w:val="bottom"/>
          </w:tcPr>
          <w:p w14:paraId="59591288"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14"/>
                  <w:enabled/>
                  <w:calcOnExit w:val="0"/>
                  <w:textInput/>
                </w:ffData>
              </w:fldChar>
            </w:r>
            <w:bookmarkStart w:id="12" w:name="Text14"/>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12"/>
          </w:p>
        </w:tc>
        <w:tc>
          <w:tcPr>
            <w:tcW w:w="4860" w:type="dxa"/>
            <w:vAlign w:val="bottom"/>
          </w:tcPr>
          <w:p w14:paraId="4928BFC6" w14:textId="77777777" w:rsidR="00DB6E7A" w:rsidRPr="008B2F6F" w:rsidRDefault="00D556CD" w:rsidP="005865A4">
            <w:pPr>
              <w:spacing w:before="60"/>
              <w:ind w:right="175"/>
              <w:rPr>
                <w:rFonts w:ascii="Arial" w:hAnsi="Arial" w:cs="Arial"/>
                <w:sz w:val="18"/>
                <w:szCs w:val="18"/>
              </w:rPr>
            </w:pPr>
            <w:r w:rsidRPr="008B2F6F">
              <w:rPr>
                <w:rFonts w:ascii="Arial" w:hAnsi="Arial" w:cs="Arial"/>
                <w:sz w:val="18"/>
                <w:szCs w:val="18"/>
              </w:rPr>
              <w:fldChar w:fldCharType="begin">
                <w:ffData>
                  <w:name w:val="Text15"/>
                  <w:enabled/>
                  <w:calcOnExit w:val="0"/>
                  <w:textInput/>
                </w:ffData>
              </w:fldChar>
            </w:r>
            <w:bookmarkStart w:id="13" w:name="Text15"/>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13"/>
          </w:p>
        </w:tc>
      </w:tr>
      <w:tr w:rsidR="00DB6E7A" w:rsidRPr="008B2F6F" w14:paraId="3E2E7D30" w14:textId="77777777" w:rsidTr="002F2CCA">
        <w:trPr>
          <w:cantSplit/>
        </w:trPr>
        <w:tc>
          <w:tcPr>
            <w:tcW w:w="990" w:type="dxa"/>
            <w:vAlign w:val="bottom"/>
          </w:tcPr>
          <w:p w14:paraId="5363BC52" w14:textId="77777777" w:rsidR="00DB6E7A" w:rsidRPr="008B2F6F" w:rsidRDefault="00D556CD" w:rsidP="005865A4">
            <w:pPr>
              <w:spacing w:before="60"/>
              <w:ind w:left="-18"/>
              <w:rPr>
                <w:rFonts w:ascii="Arial" w:hAnsi="Arial" w:cs="Arial"/>
                <w:sz w:val="18"/>
                <w:szCs w:val="18"/>
              </w:rPr>
            </w:pPr>
            <w:r w:rsidRPr="008B2F6F">
              <w:rPr>
                <w:rFonts w:ascii="Arial" w:hAnsi="Arial" w:cs="Arial"/>
                <w:sz w:val="18"/>
                <w:szCs w:val="18"/>
              </w:rPr>
              <w:fldChar w:fldCharType="begin">
                <w:ffData>
                  <w:name w:val="Text16"/>
                  <w:enabled/>
                  <w:calcOnExit w:val="0"/>
                  <w:textInput/>
                </w:ffData>
              </w:fldChar>
            </w:r>
            <w:bookmarkStart w:id="14" w:name="Text16"/>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14"/>
          </w:p>
        </w:tc>
        <w:tc>
          <w:tcPr>
            <w:tcW w:w="1080" w:type="dxa"/>
            <w:vAlign w:val="bottom"/>
          </w:tcPr>
          <w:p w14:paraId="343C6F08"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17"/>
                  <w:enabled/>
                  <w:calcOnExit w:val="0"/>
                  <w:textInput/>
                </w:ffData>
              </w:fldChar>
            </w:r>
            <w:bookmarkStart w:id="15" w:name="Text17"/>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15"/>
          </w:p>
        </w:tc>
        <w:tc>
          <w:tcPr>
            <w:tcW w:w="1170" w:type="dxa"/>
            <w:vAlign w:val="bottom"/>
          </w:tcPr>
          <w:p w14:paraId="0D7C4633"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18"/>
                  <w:enabled/>
                  <w:calcOnExit w:val="0"/>
                  <w:textInput/>
                </w:ffData>
              </w:fldChar>
            </w:r>
            <w:bookmarkStart w:id="16" w:name="Text18"/>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16"/>
          </w:p>
        </w:tc>
        <w:tc>
          <w:tcPr>
            <w:tcW w:w="2520" w:type="dxa"/>
            <w:vAlign w:val="bottom"/>
          </w:tcPr>
          <w:p w14:paraId="739DC028"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19"/>
                  <w:enabled/>
                  <w:calcOnExit w:val="0"/>
                  <w:textInput/>
                </w:ffData>
              </w:fldChar>
            </w:r>
            <w:bookmarkStart w:id="17" w:name="Text19"/>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17"/>
          </w:p>
        </w:tc>
        <w:tc>
          <w:tcPr>
            <w:tcW w:w="4860" w:type="dxa"/>
            <w:vAlign w:val="bottom"/>
          </w:tcPr>
          <w:p w14:paraId="05E1B020" w14:textId="77777777" w:rsidR="00DB6E7A" w:rsidRPr="008B2F6F" w:rsidRDefault="00D556CD" w:rsidP="005865A4">
            <w:pPr>
              <w:spacing w:before="60"/>
              <w:ind w:right="175"/>
              <w:rPr>
                <w:rFonts w:ascii="Arial" w:hAnsi="Arial" w:cs="Arial"/>
                <w:sz w:val="18"/>
                <w:szCs w:val="18"/>
              </w:rPr>
            </w:pPr>
            <w:r w:rsidRPr="008B2F6F">
              <w:rPr>
                <w:rFonts w:ascii="Arial" w:hAnsi="Arial" w:cs="Arial"/>
                <w:sz w:val="18"/>
                <w:szCs w:val="18"/>
              </w:rPr>
              <w:fldChar w:fldCharType="begin">
                <w:ffData>
                  <w:name w:val="Text20"/>
                  <w:enabled/>
                  <w:calcOnExit w:val="0"/>
                  <w:textInput/>
                </w:ffData>
              </w:fldChar>
            </w:r>
            <w:bookmarkStart w:id="18" w:name="Text20"/>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18"/>
          </w:p>
        </w:tc>
      </w:tr>
      <w:tr w:rsidR="00DB6E7A" w:rsidRPr="008B2F6F" w14:paraId="4C601ED2" w14:textId="77777777" w:rsidTr="002F2CCA">
        <w:trPr>
          <w:cantSplit/>
        </w:trPr>
        <w:tc>
          <w:tcPr>
            <w:tcW w:w="990" w:type="dxa"/>
            <w:vAlign w:val="bottom"/>
          </w:tcPr>
          <w:p w14:paraId="188571CE" w14:textId="77777777" w:rsidR="00DB6E7A" w:rsidRPr="008B2F6F" w:rsidRDefault="00D556CD" w:rsidP="005865A4">
            <w:pPr>
              <w:spacing w:before="60"/>
              <w:ind w:left="-18"/>
              <w:rPr>
                <w:rFonts w:ascii="Arial" w:hAnsi="Arial" w:cs="Arial"/>
                <w:sz w:val="18"/>
                <w:szCs w:val="18"/>
              </w:rPr>
            </w:pPr>
            <w:r w:rsidRPr="008B2F6F">
              <w:rPr>
                <w:rFonts w:ascii="Arial" w:hAnsi="Arial" w:cs="Arial"/>
                <w:sz w:val="18"/>
                <w:szCs w:val="18"/>
              </w:rPr>
              <w:fldChar w:fldCharType="begin">
                <w:ffData>
                  <w:name w:val="Text21"/>
                  <w:enabled/>
                  <w:calcOnExit w:val="0"/>
                  <w:textInput/>
                </w:ffData>
              </w:fldChar>
            </w:r>
            <w:bookmarkStart w:id="19" w:name="Text21"/>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19"/>
          </w:p>
        </w:tc>
        <w:tc>
          <w:tcPr>
            <w:tcW w:w="1080" w:type="dxa"/>
            <w:vAlign w:val="bottom"/>
          </w:tcPr>
          <w:p w14:paraId="526BBDBB"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22"/>
                  <w:enabled/>
                  <w:calcOnExit w:val="0"/>
                  <w:textInput/>
                </w:ffData>
              </w:fldChar>
            </w:r>
            <w:bookmarkStart w:id="20" w:name="Text22"/>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20"/>
          </w:p>
        </w:tc>
        <w:tc>
          <w:tcPr>
            <w:tcW w:w="1170" w:type="dxa"/>
            <w:vAlign w:val="bottom"/>
          </w:tcPr>
          <w:p w14:paraId="0A5A9D3B"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23"/>
                  <w:enabled/>
                  <w:calcOnExit w:val="0"/>
                  <w:textInput/>
                </w:ffData>
              </w:fldChar>
            </w:r>
            <w:bookmarkStart w:id="21" w:name="Text23"/>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21"/>
          </w:p>
        </w:tc>
        <w:tc>
          <w:tcPr>
            <w:tcW w:w="2520" w:type="dxa"/>
            <w:vAlign w:val="bottom"/>
          </w:tcPr>
          <w:p w14:paraId="514EA24B"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24"/>
                  <w:enabled/>
                  <w:calcOnExit w:val="0"/>
                  <w:textInput/>
                </w:ffData>
              </w:fldChar>
            </w:r>
            <w:bookmarkStart w:id="22" w:name="Text24"/>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22"/>
          </w:p>
        </w:tc>
        <w:tc>
          <w:tcPr>
            <w:tcW w:w="4860" w:type="dxa"/>
            <w:vAlign w:val="bottom"/>
          </w:tcPr>
          <w:p w14:paraId="50B50A7C" w14:textId="77777777" w:rsidR="00DB6E7A" w:rsidRPr="008B2F6F" w:rsidRDefault="00D556CD" w:rsidP="005865A4">
            <w:pPr>
              <w:spacing w:before="60"/>
              <w:ind w:right="175"/>
              <w:rPr>
                <w:rFonts w:ascii="Arial" w:hAnsi="Arial" w:cs="Arial"/>
                <w:sz w:val="18"/>
                <w:szCs w:val="18"/>
              </w:rPr>
            </w:pPr>
            <w:r w:rsidRPr="008B2F6F">
              <w:rPr>
                <w:rFonts w:ascii="Arial" w:hAnsi="Arial" w:cs="Arial"/>
                <w:sz w:val="18"/>
                <w:szCs w:val="18"/>
              </w:rPr>
              <w:fldChar w:fldCharType="begin">
                <w:ffData>
                  <w:name w:val="Text25"/>
                  <w:enabled/>
                  <w:calcOnExit w:val="0"/>
                  <w:textInput/>
                </w:ffData>
              </w:fldChar>
            </w:r>
            <w:bookmarkStart w:id="23" w:name="Text25"/>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23"/>
          </w:p>
        </w:tc>
      </w:tr>
      <w:tr w:rsidR="00DB6E7A" w:rsidRPr="008B2F6F" w14:paraId="45EFBB24" w14:textId="77777777" w:rsidTr="002F2CCA">
        <w:trPr>
          <w:cantSplit/>
        </w:trPr>
        <w:tc>
          <w:tcPr>
            <w:tcW w:w="990" w:type="dxa"/>
            <w:vAlign w:val="bottom"/>
          </w:tcPr>
          <w:p w14:paraId="1E8B4E16" w14:textId="77777777" w:rsidR="00DB6E7A" w:rsidRPr="008B2F6F" w:rsidRDefault="00D556CD" w:rsidP="005865A4">
            <w:pPr>
              <w:spacing w:before="60"/>
              <w:ind w:left="-18"/>
              <w:rPr>
                <w:rFonts w:ascii="Arial" w:hAnsi="Arial" w:cs="Arial"/>
                <w:sz w:val="18"/>
                <w:szCs w:val="18"/>
              </w:rPr>
            </w:pPr>
            <w:r w:rsidRPr="008B2F6F">
              <w:rPr>
                <w:rFonts w:ascii="Arial" w:hAnsi="Arial" w:cs="Arial"/>
                <w:sz w:val="18"/>
                <w:szCs w:val="18"/>
              </w:rPr>
              <w:fldChar w:fldCharType="begin">
                <w:ffData>
                  <w:name w:val="Text26"/>
                  <w:enabled/>
                  <w:calcOnExit w:val="0"/>
                  <w:textInput/>
                </w:ffData>
              </w:fldChar>
            </w:r>
            <w:bookmarkStart w:id="24" w:name="Text26"/>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24"/>
          </w:p>
        </w:tc>
        <w:tc>
          <w:tcPr>
            <w:tcW w:w="1080" w:type="dxa"/>
            <w:vAlign w:val="bottom"/>
          </w:tcPr>
          <w:p w14:paraId="613F55C4"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27"/>
                  <w:enabled/>
                  <w:calcOnExit w:val="0"/>
                  <w:textInput/>
                </w:ffData>
              </w:fldChar>
            </w:r>
            <w:bookmarkStart w:id="25" w:name="Text27"/>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25"/>
          </w:p>
        </w:tc>
        <w:tc>
          <w:tcPr>
            <w:tcW w:w="1170" w:type="dxa"/>
            <w:vAlign w:val="bottom"/>
          </w:tcPr>
          <w:p w14:paraId="55CA2DBF"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28"/>
                  <w:enabled/>
                  <w:calcOnExit w:val="0"/>
                  <w:textInput/>
                </w:ffData>
              </w:fldChar>
            </w:r>
            <w:bookmarkStart w:id="26" w:name="Text28"/>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26"/>
          </w:p>
        </w:tc>
        <w:tc>
          <w:tcPr>
            <w:tcW w:w="2520" w:type="dxa"/>
            <w:vAlign w:val="bottom"/>
          </w:tcPr>
          <w:p w14:paraId="4849E7A8"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29"/>
                  <w:enabled/>
                  <w:calcOnExit w:val="0"/>
                  <w:textInput/>
                </w:ffData>
              </w:fldChar>
            </w:r>
            <w:bookmarkStart w:id="27" w:name="Text29"/>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27"/>
          </w:p>
        </w:tc>
        <w:tc>
          <w:tcPr>
            <w:tcW w:w="4860" w:type="dxa"/>
            <w:vAlign w:val="bottom"/>
          </w:tcPr>
          <w:p w14:paraId="5648E7C1" w14:textId="77777777" w:rsidR="00DB6E7A" w:rsidRPr="008B2F6F" w:rsidRDefault="00D556CD" w:rsidP="005865A4">
            <w:pPr>
              <w:spacing w:before="60"/>
              <w:ind w:right="175"/>
              <w:rPr>
                <w:rFonts w:ascii="Arial" w:hAnsi="Arial" w:cs="Arial"/>
                <w:sz w:val="18"/>
                <w:szCs w:val="18"/>
              </w:rPr>
            </w:pPr>
            <w:r w:rsidRPr="008B2F6F">
              <w:rPr>
                <w:rFonts w:ascii="Arial" w:hAnsi="Arial" w:cs="Arial"/>
                <w:sz w:val="18"/>
                <w:szCs w:val="18"/>
              </w:rPr>
              <w:fldChar w:fldCharType="begin">
                <w:ffData>
                  <w:name w:val="Text30"/>
                  <w:enabled/>
                  <w:calcOnExit w:val="0"/>
                  <w:textInput/>
                </w:ffData>
              </w:fldChar>
            </w:r>
            <w:bookmarkStart w:id="28" w:name="Text30"/>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28"/>
          </w:p>
        </w:tc>
      </w:tr>
      <w:tr w:rsidR="00DB6E7A" w:rsidRPr="008B2F6F" w14:paraId="01CE84F4" w14:textId="77777777" w:rsidTr="002F2CCA">
        <w:trPr>
          <w:cantSplit/>
        </w:trPr>
        <w:tc>
          <w:tcPr>
            <w:tcW w:w="990" w:type="dxa"/>
            <w:tcBorders>
              <w:bottom w:val="single" w:sz="2" w:space="0" w:color="auto"/>
            </w:tcBorders>
            <w:vAlign w:val="bottom"/>
          </w:tcPr>
          <w:p w14:paraId="18EB40BA" w14:textId="77777777" w:rsidR="00DB6E7A" w:rsidRPr="008B2F6F" w:rsidRDefault="00D556CD" w:rsidP="005865A4">
            <w:pPr>
              <w:spacing w:before="60"/>
              <w:ind w:left="-18"/>
              <w:rPr>
                <w:rFonts w:ascii="Arial" w:hAnsi="Arial" w:cs="Arial"/>
                <w:sz w:val="18"/>
                <w:szCs w:val="18"/>
              </w:rPr>
            </w:pPr>
            <w:r w:rsidRPr="008B2F6F">
              <w:rPr>
                <w:rFonts w:ascii="Arial" w:hAnsi="Arial" w:cs="Arial"/>
                <w:sz w:val="18"/>
                <w:szCs w:val="18"/>
              </w:rPr>
              <w:fldChar w:fldCharType="begin">
                <w:ffData>
                  <w:name w:val="Text31"/>
                  <w:enabled/>
                  <w:calcOnExit w:val="0"/>
                  <w:textInput/>
                </w:ffData>
              </w:fldChar>
            </w:r>
            <w:bookmarkStart w:id="29" w:name="Text31"/>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29"/>
          </w:p>
        </w:tc>
        <w:tc>
          <w:tcPr>
            <w:tcW w:w="1080" w:type="dxa"/>
            <w:tcBorders>
              <w:bottom w:val="single" w:sz="2" w:space="0" w:color="auto"/>
            </w:tcBorders>
            <w:vAlign w:val="bottom"/>
          </w:tcPr>
          <w:p w14:paraId="141EE196"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32"/>
                  <w:enabled/>
                  <w:calcOnExit w:val="0"/>
                  <w:textInput/>
                </w:ffData>
              </w:fldChar>
            </w:r>
            <w:bookmarkStart w:id="30" w:name="Text32"/>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30"/>
          </w:p>
        </w:tc>
        <w:tc>
          <w:tcPr>
            <w:tcW w:w="1170" w:type="dxa"/>
            <w:tcBorders>
              <w:bottom w:val="single" w:sz="2" w:space="0" w:color="auto"/>
            </w:tcBorders>
            <w:vAlign w:val="bottom"/>
          </w:tcPr>
          <w:p w14:paraId="7FC0EBF0"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33"/>
                  <w:enabled/>
                  <w:calcOnExit w:val="0"/>
                  <w:textInput/>
                </w:ffData>
              </w:fldChar>
            </w:r>
            <w:bookmarkStart w:id="31" w:name="Text33"/>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31"/>
          </w:p>
        </w:tc>
        <w:tc>
          <w:tcPr>
            <w:tcW w:w="2520" w:type="dxa"/>
            <w:tcBorders>
              <w:bottom w:val="single" w:sz="2" w:space="0" w:color="auto"/>
            </w:tcBorders>
            <w:vAlign w:val="bottom"/>
          </w:tcPr>
          <w:p w14:paraId="27285C16"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34"/>
                  <w:enabled/>
                  <w:calcOnExit w:val="0"/>
                  <w:textInput/>
                </w:ffData>
              </w:fldChar>
            </w:r>
            <w:bookmarkStart w:id="32" w:name="Text34"/>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32"/>
          </w:p>
        </w:tc>
        <w:tc>
          <w:tcPr>
            <w:tcW w:w="4860" w:type="dxa"/>
            <w:tcBorders>
              <w:bottom w:val="single" w:sz="2" w:space="0" w:color="auto"/>
            </w:tcBorders>
            <w:vAlign w:val="bottom"/>
          </w:tcPr>
          <w:p w14:paraId="5261823F" w14:textId="77777777" w:rsidR="00DB6E7A" w:rsidRPr="008B2F6F" w:rsidRDefault="00D556CD" w:rsidP="005865A4">
            <w:pPr>
              <w:spacing w:before="60"/>
              <w:ind w:right="175"/>
              <w:rPr>
                <w:rFonts w:ascii="Arial" w:hAnsi="Arial" w:cs="Arial"/>
                <w:sz w:val="18"/>
                <w:szCs w:val="18"/>
              </w:rPr>
            </w:pPr>
            <w:r w:rsidRPr="008B2F6F">
              <w:rPr>
                <w:rFonts w:ascii="Arial" w:hAnsi="Arial" w:cs="Arial"/>
                <w:sz w:val="18"/>
                <w:szCs w:val="18"/>
              </w:rPr>
              <w:fldChar w:fldCharType="begin">
                <w:ffData>
                  <w:name w:val="Text35"/>
                  <w:enabled/>
                  <w:calcOnExit w:val="0"/>
                  <w:textInput/>
                </w:ffData>
              </w:fldChar>
            </w:r>
            <w:bookmarkStart w:id="33" w:name="Text35"/>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33"/>
          </w:p>
        </w:tc>
      </w:tr>
    </w:tbl>
    <w:p w14:paraId="6ACF44DA" w14:textId="77777777" w:rsidR="002F2CCA" w:rsidRPr="008B2F6F" w:rsidRDefault="00DB6E7A" w:rsidP="008B2F6F">
      <w:pPr>
        <w:pStyle w:val="Heading2"/>
        <w:spacing w:before="360"/>
        <w:rPr>
          <w:rFonts w:ascii="Arial" w:hAnsi="Arial" w:cs="Arial"/>
          <w:bCs/>
          <w:sz w:val="20"/>
        </w:rPr>
      </w:pPr>
      <w:r w:rsidRPr="008B2F6F">
        <w:rPr>
          <w:rFonts w:ascii="Arial" w:hAnsi="Arial" w:cs="Arial"/>
          <w:bCs/>
          <w:sz w:val="20"/>
        </w:rPr>
        <w:t>Description of Monitor Downtime</w:t>
      </w:r>
    </w:p>
    <w:p w14:paraId="2C915297" w14:textId="77777777" w:rsidR="00DB6E7A" w:rsidRDefault="00DB6E7A" w:rsidP="002F2CCA">
      <w:pPr>
        <w:pStyle w:val="Bodytexttable"/>
        <w:spacing w:before="0"/>
      </w:pPr>
      <w:r>
        <w:t xml:space="preserve">Provide the following information regarding each period when a periodic </w:t>
      </w:r>
      <w:r w:rsidR="00881081">
        <w:t xml:space="preserve">or continuous </w:t>
      </w:r>
      <w:r>
        <w:t>monitoring system</w:t>
      </w:r>
      <w:r w:rsidR="00881081">
        <w:t xml:space="preserve"> for any permitted operating condition or surrogate parameter</w:t>
      </w:r>
      <w:r>
        <w:t xml:space="preserve"> did not record required data. </w:t>
      </w:r>
      <w:r>
        <w:rPr>
          <w:bCs w:val="0"/>
        </w:rPr>
        <w:t>Use the same numbering system as used in facility permit.</w:t>
      </w:r>
    </w:p>
    <w:tbl>
      <w:tblPr>
        <w:tblW w:w="10620" w:type="dxa"/>
        <w:tblInd w:w="108" w:type="dxa"/>
        <w:tblBorders>
          <w:insideH w:val="single" w:sz="2" w:space="0" w:color="auto"/>
          <w:insideV w:val="single" w:sz="2" w:space="0" w:color="auto"/>
        </w:tblBorders>
        <w:tblLayout w:type="fixed"/>
        <w:tblLook w:val="0000" w:firstRow="0" w:lastRow="0" w:firstColumn="0" w:lastColumn="0" w:noHBand="0" w:noVBand="0"/>
      </w:tblPr>
      <w:tblGrid>
        <w:gridCol w:w="1620"/>
        <w:gridCol w:w="1260"/>
        <w:gridCol w:w="1440"/>
        <w:gridCol w:w="1980"/>
        <w:gridCol w:w="4320"/>
      </w:tblGrid>
      <w:tr w:rsidR="00DB6E7A" w14:paraId="5FB25DFA" w14:textId="77777777">
        <w:trPr>
          <w:cantSplit/>
        </w:trPr>
        <w:tc>
          <w:tcPr>
            <w:tcW w:w="1620" w:type="dxa"/>
          </w:tcPr>
          <w:p w14:paraId="5E1A2AEB" w14:textId="77777777" w:rsidR="00DB6E7A" w:rsidRDefault="00DB6E7A">
            <w:pPr>
              <w:pStyle w:val="Tableheadleft"/>
            </w:pPr>
            <w:r>
              <w:t>Date and time of missed record</w:t>
            </w:r>
          </w:p>
        </w:tc>
        <w:tc>
          <w:tcPr>
            <w:tcW w:w="1260" w:type="dxa"/>
          </w:tcPr>
          <w:p w14:paraId="2CED5ED3" w14:textId="77777777" w:rsidR="00DB6E7A" w:rsidRDefault="00DB6E7A">
            <w:pPr>
              <w:pStyle w:val="Tableheadleft"/>
            </w:pPr>
            <w:r>
              <w:t xml:space="preserve">Monitor </w:t>
            </w:r>
            <w:r w:rsidR="00DA06AB">
              <w:br/>
            </w:r>
            <w:r>
              <w:t>ID no.</w:t>
            </w:r>
          </w:p>
        </w:tc>
        <w:tc>
          <w:tcPr>
            <w:tcW w:w="1440" w:type="dxa"/>
          </w:tcPr>
          <w:p w14:paraId="295B9C3F" w14:textId="77777777" w:rsidR="00DB6E7A" w:rsidRDefault="00DB6E7A">
            <w:pPr>
              <w:pStyle w:val="Tableheadleft"/>
            </w:pPr>
            <w:r>
              <w:t>Emission unit ID no.</w:t>
            </w:r>
          </w:p>
        </w:tc>
        <w:tc>
          <w:tcPr>
            <w:tcW w:w="1980" w:type="dxa"/>
          </w:tcPr>
          <w:p w14:paraId="3A85DD53" w14:textId="77777777" w:rsidR="00DB6E7A" w:rsidRDefault="00DB6E7A">
            <w:pPr>
              <w:pStyle w:val="Tableheadleft"/>
            </w:pPr>
            <w:r>
              <w:t>Pollutant or parameter monitored</w:t>
            </w:r>
          </w:p>
        </w:tc>
        <w:tc>
          <w:tcPr>
            <w:tcW w:w="4320" w:type="dxa"/>
          </w:tcPr>
          <w:p w14:paraId="3C889B16" w14:textId="77777777" w:rsidR="00DB6E7A" w:rsidRDefault="00DB6E7A">
            <w:pPr>
              <w:pStyle w:val="Tableheadleft"/>
            </w:pPr>
            <w:r>
              <w:t xml:space="preserve">Cause of the monitor downtime and </w:t>
            </w:r>
            <w:r w:rsidR="000C193B">
              <w:br/>
            </w:r>
            <w:r>
              <w:t>corrective action taken</w:t>
            </w:r>
          </w:p>
        </w:tc>
      </w:tr>
      <w:tr w:rsidR="00DB6E7A" w:rsidRPr="008B2F6F" w14:paraId="4E2351AE" w14:textId="77777777" w:rsidTr="005865A4">
        <w:trPr>
          <w:cantSplit/>
        </w:trPr>
        <w:tc>
          <w:tcPr>
            <w:tcW w:w="1620" w:type="dxa"/>
            <w:vAlign w:val="bottom"/>
          </w:tcPr>
          <w:p w14:paraId="58CC287E" w14:textId="77777777" w:rsidR="00DB6E7A" w:rsidRPr="008B2F6F" w:rsidRDefault="00D556CD" w:rsidP="005865A4">
            <w:pPr>
              <w:spacing w:before="60"/>
              <w:ind w:left="-18"/>
              <w:rPr>
                <w:rFonts w:ascii="Arial" w:hAnsi="Arial" w:cs="Arial"/>
                <w:sz w:val="18"/>
                <w:szCs w:val="18"/>
              </w:rPr>
            </w:pPr>
            <w:r w:rsidRPr="008B2F6F">
              <w:rPr>
                <w:rFonts w:ascii="Arial" w:hAnsi="Arial" w:cs="Arial"/>
                <w:sz w:val="18"/>
                <w:szCs w:val="18"/>
              </w:rPr>
              <w:fldChar w:fldCharType="begin">
                <w:ffData>
                  <w:name w:val="Text36"/>
                  <w:enabled/>
                  <w:calcOnExit w:val="0"/>
                  <w:textInput/>
                </w:ffData>
              </w:fldChar>
            </w:r>
            <w:bookmarkStart w:id="34" w:name="Text36"/>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34"/>
          </w:p>
        </w:tc>
        <w:tc>
          <w:tcPr>
            <w:tcW w:w="1260" w:type="dxa"/>
            <w:vAlign w:val="bottom"/>
          </w:tcPr>
          <w:p w14:paraId="2B3A6076"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37"/>
                  <w:enabled/>
                  <w:calcOnExit w:val="0"/>
                  <w:textInput/>
                </w:ffData>
              </w:fldChar>
            </w:r>
            <w:bookmarkStart w:id="35" w:name="Text37"/>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35"/>
          </w:p>
        </w:tc>
        <w:tc>
          <w:tcPr>
            <w:tcW w:w="1440" w:type="dxa"/>
            <w:vAlign w:val="bottom"/>
          </w:tcPr>
          <w:p w14:paraId="79935DEA"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38"/>
                  <w:enabled/>
                  <w:calcOnExit w:val="0"/>
                  <w:textInput/>
                </w:ffData>
              </w:fldChar>
            </w:r>
            <w:bookmarkStart w:id="36" w:name="Text38"/>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36"/>
          </w:p>
        </w:tc>
        <w:tc>
          <w:tcPr>
            <w:tcW w:w="1980" w:type="dxa"/>
            <w:vAlign w:val="bottom"/>
          </w:tcPr>
          <w:p w14:paraId="2586CC0D"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39"/>
                  <w:enabled/>
                  <w:calcOnExit w:val="0"/>
                  <w:textInput/>
                </w:ffData>
              </w:fldChar>
            </w:r>
            <w:bookmarkStart w:id="37" w:name="Text39"/>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37"/>
          </w:p>
        </w:tc>
        <w:tc>
          <w:tcPr>
            <w:tcW w:w="4320" w:type="dxa"/>
            <w:vAlign w:val="bottom"/>
          </w:tcPr>
          <w:p w14:paraId="3F4ED3E2"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40"/>
                  <w:enabled/>
                  <w:calcOnExit w:val="0"/>
                  <w:textInput/>
                </w:ffData>
              </w:fldChar>
            </w:r>
            <w:bookmarkStart w:id="38" w:name="Text40"/>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38"/>
          </w:p>
        </w:tc>
      </w:tr>
      <w:tr w:rsidR="00DB6E7A" w:rsidRPr="008B2F6F" w14:paraId="50474284" w14:textId="77777777" w:rsidTr="005865A4">
        <w:trPr>
          <w:cantSplit/>
        </w:trPr>
        <w:tc>
          <w:tcPr>
            <w:tcW w:w="1620" w:type="dxa"/>
            <w:vAlign w:val="bottom"/>
          </w:tcPr>
          <w:p w14:paraId="3C014C1D" w14:textId="77777777" w:rsidR="00DB6E7A" w:rsidRPr="008B2F6F" w:rsidRDefault="00D556CD" w:rsidP="005865A4">
            <w:pPr>
              <w:spacing w:before="60"/>
              <w:ind w:left="-18"/>
              <w:rPr>
                <w:rFonts w:ascii="Arial" w:hAnsi="Arial" w:cs="Arial"/>
                <w:sz w:val="18"/>
                <w:szCs w:val="18"/>
              </w:rPr>
            </w:pPr>
            <w:r w:rsidRPr="008B2F6F">
              <w:rPr>
                <w:rFonts w:ascii="Arial" w:hAnsi="Arial" w:cs="Arial"/>
                <w:sz w:val="18"/>
                <w:szCs w:val="18"/>
              </w:rPr>
              <w:fldChar w:fldCharType="begin">
                <w:ffData>
                  <w:name w:val="Text41"/>
                  <w:enabled/>
                  <w:calcOnExit w:val="0"/>
                  <w:textInput/>
                </w:ffData>
              </w:fldChar>
            </w:r>
            <w:bookmarkStart w:id="39" w:name="Text41"/>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39"/>
          </w:p>
        </w:tc>
        <w:tc>
          <w:tcPr>
            <w:tcW w:w="1260" w:type="dxa"/>
            <w:vAlign w:val="bottom"/>
          </w:tcPr>
          <w:p w14:paraId="18D1CE74"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42"/>
                  <w:enabled/>
                  <w:calcOnExit w:val="0"/>
                  <w:textInput/>
                </w:ffData>
              </w:fldChar>
            </w:r>
            <w:bookmarkStart w:id="40" w:name="Text42"/>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40"/>
          </w:p>
        </w:tc>
        <w:tc>
          <w:tcPr>
            <w:tcW w:w="1440" w:type="dxa"/>
            <w:vAlign w:val="bottom"/>
          </w:tcPr>
          <w:p w14:paraId="43E9EA6B"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43"/>
                  <w:enabled/>
                  <w:calcOnExit w:val="0"/>
                  <w:textInput/>
                </w:ffData>
              </w:fldChar>
            </w:r>
            <w:bookmarkStart w:id="41" w:name="Text43"/>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41"/>
          </w:p>
        </w:tc>
        <w:tc>
          <w:tcPr>
            <w:tcW w:w="1980" w:type="dxa"/>
            <w:vAlign w:val="bottom"/>
          </w:tcPr>
          <w:p w14:paraId="7FD2E023"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44"/>
                  <w:enabled/>
                  <w:calcOnExit w:val="0"/>
                  <w:textInput/>
                </w:ffData>
              </w:fldChar>
            </w:r>
            <w:bookmarkStart w:id="42" w:name="Text44"/>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42"/>
          </w:p>
        </w:tc>
        <w:tc>
          <w:tcPr>
            <w:tcW w:w="4320" w:type="dxa"/>
            <w:vAlign w:val="bottom"/>
          </w:tcPr>
          <w:p w14:paraId="57ED93AD"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45"/>
                  <w:enabled/>
                  <w:calcOnExit w:val="0"/>
                  <w:textInput/>
                </w:ffData>
              </w:fldChar>
            </w:r>
            <w:bookmarkStart w:id="43" w:name="Text45"/>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43"/>
          </w:p>
        </w:tc>
      </w:tr>
      <w:tr w:rsidR="00DB6E7A" w:rsidRPr="008B2F6F" w14:paraId="7CDE37BC" w14:textId="77777777" w:rsidTr="005865A4">
        <w:trPr>
          <w:cantSplit/>
        </w:trPr>
        <w:tc>
          <w:tcPr>
            <w:tcW w:w="1620" w:type="dxa"/>
            <w:vAlign w:val="bottom"/>
          </w:tcPr>
          <w:p w14:paraId="58CFA6A8" w14:textId="77777777" w:rsidR="00DB6E7A" w:rsidRPr="008B2F6F" w:rsidRDefault="00D556CD" w:rsidP="005865A4">
            <w:pPr>
              <w:spacing w:before="60"/>
              <w:ind w:left="-18"/>
              <w:rPr>
                <w:rFonts w:ascii="Arial" w:hAnsi="Arial" w:cs="Arial"/>
                <w:sz w:val="18"/>
                <w:szCs w:val="18"/>
              </w:rPr>
            </w:pPr>
            <w:r w:rsidRPr="008B2F6F">
              <w:rPr>
                <w:rFonts w:ascii="Arial" w:hAnsi="Arial" w:cs="Arial"/>
                <w:sz w:val="18"/>
                <w:szCs w:val="18"/>
              </w:rPr>
              <w:fldChar w:fldCharType="begin">
                <w:ffData>
                  <w:name w:val="Text46"/>
                  <w:enabled/>
                  <w:calcOnExit w:val="0"/>
                  <w:textInput/>
                </w:ffData>
              </w:fldChar>
            </w:r>
            <w:bookmarkStart w:id="44" w:name="Text46"/>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44"/>
          </w:p>
        </w:tc>
        <w:tc>
          <w:tcPr>
            <w:tcW w:w="1260" w:type="dxa"/>
            <w:vAlign w:val="bottom"/>
          </w:tcPr>
          <w:p w14:paraId="313959AB"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47"/>
                  <w:enabled/>
                  <w:calcOnExit w:val="0"/>
                  <w:textInput/>
                </w:ffData>
              </w:fldChar>
            </w:r>
            <w:bookmarkStart w:id="45" w:name="Text47"/>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45"/>
          </w:p>
        </w:tc>
        <w:tc>
          <w:tcPr>
            <w:tcW w:w="1440" w:type="dxa"/>
            <w:vAlign w:val="bottom"/>
          </w:tcPr>
          <w:p w14:paraId="0031B869"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48"/>
                  <w:enabled/>
                  <w:calcOnExit w:val="0"/>
                  <w:textInput/>
                </w:ffData>
              </w:fldChar>
            </w:r>
            <w:bookmarkStart w:id="46" w:name="Text48"/>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46"/>
          </w:p>
        </w:tc>
        <w:tc>
          <w:tcPr>
            <w:tcW w:w="1980" w:type="dxa"/>
            <w:vAlign w:val="bottom"/>
          </w:tcPr>
          <w:p w14:paraId="0E7C4BF8"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49"/>
                  <w:enabled/>
                  <w:calcOnExit w:val="0"/>
                  <w:textInput/>
                </w:ffData>
              </w:fldChar>
            </w:r>
            <w:bookmarkStart w:id="47" w:name="Text49"/>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47"/>
          </w:p>
        </w:tc>
        <w:tc>
          <w:tcPr>
            <w:tcW w:w="4320" w:type="dxa"/>
            <w:vAlign w:val="bottom"/>
          </w:tcPr>
          <w:p w14:paraId="517B28EF"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50"/>
                  <w:enabled/>
                  <w:calcOnExit w:val="0"/>
                  <w:textInput/>
                </w:ffData>
              </w:fldChar>
            </w:r>
            <w:bookmarkStart w:id="48" w:name="Text50"/>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48"/>
          </w:p>
        </w:tc>
      </w:tr>
      <w:tr w:rsidR="00DB6E7A" w:rsidRPr="008B2F6F" w14:paraId="1FCC6D5B" w14:textId="77777777" w:rsidTr="005865A4">
        <w:trPr>
          <w:cantSplit/>
        </w:trPr>
        <w:tc>
          <w:tcPr>
            <w:tcW w:w="1620" w:type="dxa"/>
            <w:vAlign w:val="bottom"/>
          </w:tcPr>
          <w:p w14:paraId="740D34AF" w14:textId="77777777" w:rsidR="00DB6E7A" w:rsidRPr="008B2F6F" w:rsidRDefault="00D556CD" w:rsidP="005865A4">
            <w:pPr>
              <w:spacing w:before="60"/>
              <w:ind w:left="-18"/>
              <w:rPr>
                <w:rFonts w:ascii="Arial" w:hAnsi="Arial" w:cs="Arial"/>
                <w:sz w:val="18"/>
                <w:szCs w:val="18"/>
              </w:rPr>
            </w:pPr>
            <w:r w:rsidRPr="008B2F6F">
              <w:rPr>
                <w:rFonts w:ascii="Arial" w:hAnsi="Arial" w:cs="Arial"/>
                <w:sz w:val="18"/>
                <w:szCs w:val="18"/>
              </w:rPr>
              <w:fldChar w:fldCharType="begin">
                <w:ffData>
                  <w:name w:val="Text51"/>
                  <w:enabled/>
                  <w:calcOnExit w:val="0"/>
                  <w:textInput/>
                </w:ffData>
              </w:fldChar>
            </w:r>
            <w:bookmarkStart w:id="49" w:name="Text51"/>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49"/>
          </w:p>
        </w:tc>
        <w:tc>
          <w:tcPr>
            <w:tcW w:w="1260" w:type="dxa"/>
            <w:vAlign w:val="bottom"/>
          </w:tcPr>
          <w:p w14:paraId="39AB147C"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52"/>
                  <w:enabled/>
                  <w:calcOnExit w:val="0"/>
                  <w:textInput/>
                </w:ffData>
              </w:fldChar>
            </w:r>
            <w:bookmarkStart w:id="50" w:name="Text52"/>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50"/>
          </w:p>
        </w:tc>
        <w:tc>
          <w:tcPr>
            <w:tcW w:w="1440" w:type="dxa"/>
            <w:vAlign w:val="bottom"/>
          </w:tcPr>
          <w:p w14:paraId="733DBD13"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53"/>
                  <w:enabled/>
                  <w:calcOnExit w:val="0"/>
                  <w:textInput/>
                </w:ffData>
              </w:fldChar>
            </w:r>
            <w:bookmarkStart w:id="51" w:name="Text53"/>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51"/>
          </w:p>
        </w:tc>
        <w:tc>
          <w:tcPr>
            <w:tcW w:w="1980" w:type="dxa"/>
            <w:vAlign w:val="bottom"/>
          </w:tcPr>
          <w:p w14:paraId="228B6E8D"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54"/>
                  <w:enabled/>
                  <w:calcOnExit w:val="0"/>
                  <w:textInput/>
                </w:ffData>
              </w:fldChar>
            </w:r>
            <w:bookmarkStart w:id="52" w:name="Text54"/>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52"/>
          </w:p>
        </w:tc>
        <w:tc>
          <w:tcPr>
            <w:tcW w:w="4320" w:type="dxa"/>
            <w:vAlign w:val="bottom"/>
          </w:tcPr>
          <w:p w14:paraId="5A1CD962"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55"/>
                  <w:enabled/>
                  <w:calcOnExit w:val="0"/>
                  <w:textInput/>
                </w:ffData>
              </w:fldChar>
            </w:r>
            <w:bookmarkStart w:id="53" w:name="Text55"/>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53"/>
          </w:p>
        </w:tc>
      </w:tr>
      <w:tr w:rsidR="00DB6E7A" w:rsidRPr="008B2F6F" w14:paraId="3C917E4D" w14:textId="77777777" w:rsidTr="005865A4">
        <w:trPr>
          <w:cantSplit/>
        </w:trPr>
        <w:tc>
          <w:tcPr>
            <w:tcW w:w="1620" w:type="dxa"/>
            <w:vAlign w:val="bottom"/>
          </w:tcPr>
          <w:p w14:paraId="008BECFE" w14:textId="77777777" w:rsidR="00DB6E7A" w:rsidRPr="008B2F6F" w:rsidRDefault="00D556CD" w:rsidP="005865A4">
            <w:pPr>
              <w:spacing w:before="60"/>
              <w:ind w:left="-18"/>
              <w:rPr>
                <w:rFonts w:ascii="Arial" w:hAnsi="Arial" w:cs="Arial"/>
                <w:sz w:val="18"/>
                <w:szCs w:val="18"/>
              </w:rPr>
            </w:pPr>
            <w:r w:rsidRPr="008B2F6F">
              <w:rPr>
                <w:rFonts w:ascii="Arial" w:hAnsi="Arial" w:cs="Arial"/>
                <w:sz w:val="18"/>
                <w:szCs w:val="18"/>
              </w:rPr>
              <w:fldChar w:fldCharType="begin">
                <w:ffData>
                  <w:name w:val="Text56"/>
                  <w:enabled/>
                  <w:calcOnExit w:val="0"/>
                  <w:textInput/>
                </w:ffData>
              </w:fldChar>
            </w:r>
            <w:bookmarkStart w:id="54" w:name="Text56"/>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54"/>
          </w:p>
        </w:tc>
        <w:tc>
          <w:tcPr>
            <w:tcW w:w="1260" w:type="dxa"/>
            <w:vAlign w:val="bottom"/>
          </w:tcPr>
          <w:p w14:paraId="130F70D7"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57"/>
                  <w:enabled/>
                  <w:calcOnExit w:val="0"/>
                  <w:textInput/>
                </w:ffData>
              </w:fldChar>
            </w:r>
            <w:bookmarkStart w:id="55" w:name="Text57"/>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55"/>
          </w:p>
        </w:tc>
        <w:tc>
          <w:tcPr>
            <w:tcW w:w="1440" w:type="dxa"/>
            <w:vAlign w:val="bottom"/>
          </w:tcPr>
          <w:p w14:paraId="5268B428"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58"/>
                  <w:enabled/>
                  <w:calcOnExit w:val="0"/>
                  <w:textInput/>
                </w:ffData>
              </w:fldChar>
            </w:r>
            <w:bookmarkStart w:id="56" w:name="Text58"/>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56"/>
          </w:p>
        </w:tc>
        <w:tc>
          <w:tcPr>
            <w:tcW w:w="1980" w:type="dxa"/>
            <w:vAlign w:val="bottom"/>
          </w:tcPr>
          <w:p w14:paraId="15D455E3"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59"/>
                  <w:enabled/>
                  <w:calcOnExit w:val="0"/>
                  <w:textInput/>
                </w:ffData>
              </w:fldChar>
            </w:r>
            <w:bookmarkStart w:id="57" w:name="Text59"/>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57"/>
          </w:p>
        </w:tc>
        <w:tc>
          <w:tcPr>
            <w:tcW w:w="4320" w:type="dxa"/>
            <w:vAlign w:val="bottom"/>
          </w:tcPr>
          <w:p w14:paraId="0DEF9E1D"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60"/>
                  <w:enabled/>
                  <w:calcOnExit w:val="0"/>
                  <w:textInput/>
                </w:ffData>
              </w:fldChar>
            </w:r>
            <w:bookmarkStart w:id="58" w:name="Text60"/>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58"/>
          </w:p>
        </w:tc>
      </w:tr>
      <w:tr w:rsidR="00DB6E7A" w:rsidRPr="008B2F6F" w14:paraId="3B83B3DF" w14:textId="77777777" w:rsidTr="005865A4">
        <w:trPr>
          <w:cantSplit/>
        </w:trPr>
        <w:tc>
          <w:tcPr>
            <w:tcW w:w="1620" w:type="dxa"/>
            <w:tcBorders>
              <w:bottom w:val="single" w:sz="2" w:space="0" w:color="auto"/>
            </w:tcBorders>
            <w:vAlign w:val="bottom"/>
          </w:tcPr>
          <w:p w14:paraId="34A7198E" w14:textId="77777777" w:rsidR="00DB6E7A" w:rsidRPr="008B2F6F" w:rsidRDefault="00D556CD" w:rsidP="005865A4">
            <w:pPr>
              <w:spacing w:before="60"/>
              <w:ind w:left="-18"/>
              <w:rPr>
                <w:rFonts w:ascii="Arial" w:hAnsi="Arial" w:cs="Arial"/>
                <w:sz w:val="18"/>
                <w:szCs w:val="18"/>
              </w:rPr>
            </w:pPr>
            <w:r w:rsidRPr="008B2F6F">
              <w:rPr>
                <w:rFonts w:ascii="Arial" w:hAnsi="Arial" w:cs="Arial"/>
                <w:sz w:val="18"/>
                <w:szCs w:val="18"/>
              </w:rPr>
              <w:fldChar w:fldCharType="begin">
                <w:ffData>
                  <w:name w:val="Text61"/>
                  <w:enabled/>
                  <w:calcOnExit w:val="0"/>
                  <w:textInput/>
                </w:ffData>
              </w:fldChar>
            </w:r>
            <w:bookmarkStart w:id="59" w:name="Text61"/>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59"/>
          </w:p>
        </w:tc>
        <w:tc>
          <w:tcPr>
            <w:tcW w:w="1260" w:type="dxa"/>
            <w:tcBorders>
              <w:bottom w:val="single" w:sz="2" w:space="0" w:color="auto"/>
            </w:tcBorders>
            <w:vAlign w:val="bottom"/>
          </w:tcPr>
          <w:p w14:paraId="098C1E4D"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62"/>
                  <w:enabled/>
                  <w:calcOnExit w:val="0"/>
                  <w:textInput/>
                </w:ffData>
              </w:fldChar>
            </w:r>
            <w:bookmarkStart w:id="60" w:name="Text62"/>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60"/>
          </w:p>
        </w:tc>
        <w:tc>
          <w:tcPr>
            <w:tcW w:w="1440" w:type="dxa"/>
            <w:tcBorders>
              <w:bottom w:val="single" w:sz="2" w:space="0" w:color="auto"/>
            </w:tcBorders>
            <w:vAlign w:val="bottom"/>
          </w:tcPr>
          <w:p w14:paraId="5F732EE9"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63"/>
                  <w:enabled/>
                  <w:calcOnExit w:val="0"/>
                  <w:textInput/>
                </w:ffData>
              </w:fldChar>
            </w:r>
            <w:bookmarkStart w:id="61" w:name="Text63"/>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61"/>
          </w:p>
        </w:tc>
        <w:tc>
          <w:tcPr>
            <w:tcW w:w="1980" w:type="dxa"/>
            <w:tcBorders>
              <w:bottom w:val="single" w:sz="2" w:space="0" w:color="auto"/>
            </w:tcBorders>
            <w:vAlign w:val="bottom"/>
          </w:tcPr>
          <w:p w14:paraId="60DB90A9"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64"/>
                  <w:enabled/>
                  <w:calcOnExit w:val="0"/>
                  <w:textInput/>
                </w:ffData>
              </w:fldChar>
            </w:r>
            <w:bookmarkStart w:id="62" w:name="Text64"/>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62"/>
          </w:p>
        </w:tc>
        <w:tc>
          <w:tcPr>
            <w:tcW w:w="4320" w:type="dxa"/>
            <w:tcBorders>
              <w:bottom w:val="single" w:sz="2" w:space="0" w:color="auto"/>
            </w:tcBorders>
            <w:vAlign w:val="bottom"/>
          </w:tcPr>
          <w:p w14:paraId="62499270" w14:textId="77777777" w:rsidR="00DB6E7A" w:rsidRPr="008B2F6F" w:rsidRDefault="00D556CD" w:rsidP="005865A4">
            <w:pPr>
              <w:spacing w:before="60"/>
              <w:rPr>
                <w:rFonts w:ascii="Arial" w:hAnsi="Arial" w:cs="Arial"/>
                <w:sz w:val="18"/>
                <w:szCs w:val="18"/>
              </w:rPr>
            </w:pPr>
            <w:r w:rsidRPr="008B2F6F">
              <w:rPr>
                <w:rFonts w:ascii="Arial" w:hAnsi="Arial" w:cs="Arial"/>
                <w:sz w:val="18"/>
                <w:szCs w:val="18"/>
              </w:rPr>
              <w:fldChar w:fldCharType="begin">
                <w:ffData>
                  <w:name w:val="Text65"/>
                  <w:enabled/>
                  <w:calcOnExit w:val="0"/>
                  <w:textInput/>
                </w:ffData>
              </w:fldChar>
            </w:r>
            <w:bookmarkStart w:id="63" w:name="Text65"/>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63"/>
          </w:p>
        </w:tc>
      </w:tr>
    </w:tbl>
    <w:p w14:paraId="59443727" w14:textId="77777777" w:rsidR="000C193B" w:rsidRPr="008B2F6F" w:rsidRDefault="00DB6E7A" w:rsidP="008B2F6F">
      <w:pPr>
        <w:pStyle w:val="Heading2"/>
        <w:keepLines/>
        <w:spacing w:before="360"/>
        <w:rPr>
          <w:rFonts w:ascii="Arial" w:hAnsi="Arial" w:cs="Arial"/>
          <w:sz w:val="20"/>
        </w:rPr>
      </w:pPr>
      <w:r w:rsidRPr="008B2F6F">
        <w:rPr>
          <w:rFonts w:ascii="Arial" w:hAnsi="Arial" w:cs="Arial"/>
          <w:sz w:val="20"/>
        </w:rPr>
        <w:lastRenderedPageBreak/>
        <w:t>Summary of Deviations and Monitor Downtime</w:t>
      </w:r>
    </w:p>
    <w:p w14:paraId="2904C61C" w14:textId="77777777" w:rsidR="00DB6E7A" w:rsidRDefault="00DB6E7A" w:rsidP="00625BCF">
      <w:pPr>
        <w:pStyle w:val="Bodytexttable"/>
        <w:keepNext/>
        <w:keepLines/>
        <w:spacing w:before="120"/>
      </w:pPr>
      <w:r>
        <w:t>Fill out a separate row of the table</w:t>
      </w:r>
      <w:r w:rsidRPr="000C193B">
        <w:t xml:space="preserve"> for each periodic monitoring system</w:t>
      </w:r>
      <w:r>
        <w:t>.</w:t>
      </w:r>
    </w:p>
    <w:tbl>
      <w:tblPr>
        <w:tblW w:w="0" w:type="auto"/>
        <w:tblInd w:w="108" w:type="dxa"/>
        <w:tblBorders>
          <w:insideH w:val="single" w:sz="2" w:space="0" w:color="auto"/>
          <w:insideV w:val="single" w:sz="2" w:space="0" w:color="auto"/>
        </w:tblBorders>
        <w:tblLayout w:type="fixed"/>
        <w:tblLook w:val="0000" w:firstRow="0" w:lastRow="0" w:firstColumn="0" w:lastColumn="0" w:noHBand="0" w:noVBand="0"/>
      </w:tblPr>
      <w:tblGrid>
        <w:gridCol w:w="1410"/>
        <w:gridCol w:w="1410"/>
        <w:gridCol w:w="1410"/>
        <w:gridCol w:w="2220"/>
        <w:gridCol w:w="1920"/>
        <w:gridCol w:w="2250"/>
      </w:tblGrid>
      <w:tr w:rsidR="00DB6E7A" w14:paraId="5465A441" w14:textId="77777777" w:rsidTr="000C193B">
        <w:tc>
          <w:tcPr>
            <w:tcW w:w="1410" w:type="dxa"/>
            <w:vAlign w:val="bottom"/>
          </w:tcPr>
          <w:p w14:paraId="3730EC13" w14:textId="77777777" w:rsidR="00DB6E7A" w:rsidRDefault="00DB6E7A" w:rsidP="008B2F6F">
            <w:pPr>
              <w:pStyle w:val="Tableheadleft"/>
              <w:keepNext/>
              <w:keepLines/>
            </w:pPr>
            <w:r>
              <w:t>Monitor ID no.</w:t>
            </w:r>
          </w:p>
          <w:p w14:paraId="6ADD6ED0" w14:textId="77777777" w:rsidR="00DB6E7A" w:rsidRDefault="00DB6E7A" w:rsidP="008B2F6F">
            <w:pPr>
              <w:pStyle w:val="Tableheadleft"/>
              <w:keepNext/>
              <w:keepLines/>
              <w:rPr>
                <w:rStyle w:val="Tableheadsubhead"/>
                <w:b w:val="0"/>
                <w:bCs w:val="0"/>
              </w:rPr>
            </w:pPr>
            <w:r>
              <w:rPr>
                <w:rStyle w:val="Tableheadsubhead"/>
                <w:b w:val="0"/>
                <w:bCs w:val="0"/>
              </w:rPr>
              <w:t>(Use same number from facility permit.)</w:t>
            </w:r>
          </w:p>
        </w:tc>
        <w:tc>
          <w:tcPr>
            <w:tcW w:w="1410" w:type="dxa"/>
            <w:vAlign w:val="bottom"/>
          </w:tcPr>
          <w:p w14:paraId="4BF12091" w14:textId="77777777" w:rsidR="00DB6E7A" w:rsidRDefault="00DB6E7A" w:rsidP="008B2F6F">
            <w:pPr>
              <w:pStyle w:val="Tableheadleft"/>
              <w:keepNext/>
              <w:keepLines/>
            </w:pPr>
            <w:r>
              <w:t>Total number of readings taken</w:t>
            </w:r>
            <w:r>
              <w:rPr>
                <w:b w:val="0"/>
              </w:rPr>
              <w:t xml:space="preserve"> </w:t>
            </w:r>
            <w:r>
              <w:rPr>
                <w:b w:val="0"/>
              </w:rPr>
              <w:br/>
            </w:r>
            <w:r>
              <w:rPr>
                <w:rStyle w:val="Tableheadsubhead"/>
                <w:b w:val="0"/>
              </w:rPr>
              <w:t>(during period covered by report)</w:t>
            </w:r>
          </w:p>
        </w:tc>
        <w:tc>
          <w:tcPr>
            <w:tcW w:w="1410" w:type="dxa"/>
            <w:vAlign w:val="bottom"/>
          </w:tcPr>
          <w:p w14:paraId="7C7B3004" w14:textId="77777777" w:rsidR="00DB6E7A" w:rsidRDefault="00DB6E7A" w:rsidP="008B2F6F">
            <w:pPr>
              <w:pStyle w:val="Tableheadleft"/>
              <w:keepNext/>
              <w:keepLines/>
            </w:pPr>
            <w:r>
              <w:t>Total number of readings indicating deviations</w:t>
            </w:r>
          </w:p>
        </w:tc>
        <w:tc>
          <w:tcPr>
            <w:tcW w:w="2220" w:type="dxa"/>
            <w:vAlign w:val="bottom"/>
          </w:tcPr>
          <w:p w14:paraId="1CEE0563" w14:textId="77777777" w:rsidR="00DB6E7A" w:rsidRDefault="00DB6E7A" w:rsidP="008B2F6F">
            <w:pPr>
              <w:pStyle w:val="Tableheadleft"/>
              <w:keepNext/>
              <w:keepLines/>
            </w:pPr>
            <w:r>
              <w:t>Percent of readings indicating deviations</w:t>
            </w:r>
            <w:r>
              <w:rPr>
                <w:b w:val="0"/>
              </w:rPr>
              <w:t xml:space="preserve"> </w:t>
            </w:r>
            <w:r>
              <w:rPr>
                <w:b w:val="0"/>
              </w:rPr>
              <w:br/>
            </w:r>
            <w:r>
              <w:rPr>
                <w:rStyle w:val="Tableheadsubhead"/>
                <w:b w:val="0"/>
              </w:rPr>
              <w:t>(To calculate, divide total number of readings taken that indicate deviations by the total number of readings. Multiply that number by 100.)</w:t>
            </w:r>
          </w:p>
        </w:tc>
        <w:tc>
          <w:tcPr>
            <w:tcW w:w="1920" w:type="dxa"/>
            <w:vAlign w:val="bottom"/>
          </w:tcPr>
          <w:p w14:paraId="72516B39" w14:textId="77777777" w:rsidR="00DB6E7A" w:rsidRDefault="00DB6E7A" w:rsidP="008B2F6F">
            <w:pPr>
              <w:pStyle w:val="Tableheadleft"/>
              <w:keepNext/>
              <w:keepLines/>
            </w:pPr>
            <w:r>
              <w:t xml:space="preserve">Total no. of readings missed </w:t>
            </w:r>
            <w:r>
              <w:br/>
            </w:r>
            <w:r>
              <w:rPr>
                <w:rStyle w:val="Tableheadsubhead"/>
                <w:b w:val="0"/>
                <w:bCs w:val="0"/>
              </w:rPr>
              <w:t>(Indicate the number of times that data was not recorded as required by your permit.)</w:t>
            </w:r>
          </w:p>
        </w:tc>
        <w:tc>
          <w:tcPr>
            <w:tcW w:w="2250" w:type="dxa"/>
            <w:vAlign w:val="bottom"/>
          </w:tcPr>
          <w:p w14:paraId="388B55C1" w14:textId="77777777" w:rsidR="00DB6E7A" w:rsidRDefault="00DB6E7A" w:rsidP="008B2F6F">
            <w:pPr>
              <w:pStyle w:val="Tableheadleft"/>
              <w:keepNext/>
              <w:keepLines/>
            </w:pPr>
            <w:r>
              <w:t>Total percentage of readings missed</w:t>
            </w:r>
            <w:r>
              <w:rPr>
                <w:b w:val="0"/>
              </w:rPr>
              <w:t xml:space="preserve"> </w:t>
            </w:r>
            <w:r>
              <w:rPr>
                <w:b w:val="0"/>
              </w:rPr>
              <w:br/>
            </w:r>
            <w:r>
              <w:rPr>
                <w:rStyle w:val="Tableheadsubhead"/>
                <w:b w:val="0"/>
              </w:rPr>
              <w:t xml:space="preserve">(Divide number of readings </w:t>
            </w:r>
            <w:r>
              <w:rPr>
                <w:rStyle w:val="Tableheadsubhead"/>
                <w:b w:val="0"/>
                <w:i/>
                <w:iCs/>
              </w:rPr>
              <w:t xml:space="preserve">missed </w:t>
            </w:r>
            <w:r>
              <w:rPr>
                <w:rStyle w:val="Tableheadsubhead"/>
                <w:b w:val="0"/>
              </w:rPr>
              <w:t xml:space="preserve">during reporting period by number or readings </w:t>
            </w:r>
            <w:r>
              <w:rPr>
                <w:rStyle w:val="Tableheadsubhead"/>
                <w:b w:val="0"/>
                <w:i/>
                <w:iCs/>
              </w:rPr>
              <w:t xml:space="preserve">required </w:t>
            </w:r>
            <w:r>
              <w:rPr>
                <w:rStyle w:val="Tableheadsubhead"/>
                <w:b w:val="0"/>
              </w:rPr>
              <w:t>during same period. Then multiply by 100.)</w:t>
            </w:r>
          </w:p>
        </w:tc>
      </w:tr>
      <w:tr w:rsidR="00DB6E7A" w:rsidRPr="008B2F6F" w14:paraId="12DE4415" w14:textId="77777777" w:rsidTr="000C193B">
        <w:tc>
          <w:tcPr>
            <w:tcW w:w="1410" w:type="dxa"/>
            <w:vAlign w:val="bottom"/>
          </w:tcPr>
          <w:p w14:paraId="5A5B34F8"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66"/>
                  <w:enabled/>
                  <w:calcOnExit w:val="0"/>
                  <w:textInput/>
                </w:ffData>
              </w:fldChar>
            </w:r>
            <w:bookmarkStart w:id="64" w:name="Text66"/>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64"/>
          </w:p>
        </w:tc>
        <w:tc>
          <w:tcPr>
            <w:tcW w:w="1410" w:type="dxa"/>
            <w:vAlign w:val="bottom"/>
          </w:tcPr>
          <w:p w14:paraId="780BE263"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67"/>
                  <w:enabled/>
                  <w:calcOnExit w:val="0"/>
                  <w:textInput/>
                </w:ffData>
              </w:fldChar>
            </w:r>
            <w:bookmarkStart w:id="65" w:name="Text67"/>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65"/>
          </w:p>
        </w:tc>
        <w:tc>
          <w:tcPr>
            <w:tcW w:w="1410" w:type="dxa"/>
            <w:vAlign w:val="bottom"/>
          </w:tcPr>
          <w:p w14:paraId="7AF8D710"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68"/>
                  <w:enabled/>
                  <w:calcOnExit w:val="0"/>
                  <w:textInput/>
                </w:ffData>
              </w:fldChar>
            </w:r>
            <w:bookmarkStart w:id="66" w:name="Text68"/>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66"/>
          </w:p>
        </w:tc>
        <w:tc>
          <w:tcPr>
            <w:tcW w:w="2220" w:type="dxa"/>
            <w:vAlign w:val="bottom"/>
          </w:tcPr>
          <w:p w14:paraId="375F7E9E"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69"/>
                  <w:enabled/>
                  <w:calcOnExit w:val="0"/>
                  <w:textInput/>
                </w:ffData>
              </w:fldChar>
            </w:r>
            <w:bookmarkStart w:id="67" w:name="Text69"/>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67"/>
          </w:p>
        </w:tc>
        <w:tc>
          <w:tcPr>
            <w:tcW w:w="1920" w:type="dxa"/>
            <w:vAlign w:val="bottom"/>
          </w:tcPr>
          <w:p w14:paraId="65894C56"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70"/>
                  <w:enabled/>
                  <w:calcOnExit w:val="0"/>
                  <w:textInput/>
                </w:ffData>
              </w:fldChar>
            </w:r>
            <w:bookmarkStart w:id="68" w:name="Text70"/>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68"/>
          </w:p>
        </w:tc>
        <w:tc>
          <w:tcPr>
            <w:tcW w:w="2250" w:type="dxa"/>
            <w:vAlign w:val="bottom"/>
          </w:tcPr>
          <w:p w14:paraId="5F427062"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71"/>
                  <w:enabled/>
                  <w:calcOnExit w:val="0"/>
                  <w:textInput/>
                </w:ffData>
              </w:fldChar>
            </w:r>
            <w:bookmarkStart w:id="69" w:name="Text71"/>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69"/>
          </w:p>
        </w:tc>
      </w:tr>
      <w:tr w:rsidR="00DB6E7A" w:rsidRPr="008B2F6F" w14:paraId="7803D553" w14:textId="77777777" w:rsidTr="000C193B">
        <w:tc>
          <w:tcPr>
            <w:tcW w:w="1410" w:type="dxa"/>
            <w:vAlign w:val="bottom"/>
          </w:tcPr>
          <w:p w14:paraId="73E6A35B"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72"/>
                  <w:enabled/>
                  <w:calcOnExit w:val="0"/>
                  <w:textInput/>
                </w:ffData>
              </w:fldChar>
            </w:r>
            <w:bookmarkStart w:id="70" w:name="Text72"/>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70"/>
          </w:p>
        </w:tc>
        <w:tc>
          <w:tcPr>
            <w:tcW w:w="1410" w:type="dxa"/>
            <w:vAlign w:val="bottom"/>
          </w:tcPr>
          <w:p w14:paraId="7215D011"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73"/>
                  <w:enabled/>
                  <w:calcOnExit w:val="0"/>
                  <w:textInput/>
                </w:ffData>
              </w:fldChar>
            </w:r>
            <w:bookmarkStart w:id="71" w:name="Text73"/>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71"/>
          </w:p>
        </w:tc>
        <w:tc>
          <w:tcPr>
            <w:tcW w:w="1410" w:type="dxa"/>
            <w:vAlign w:val="bottom"/>
          </w:tcPr>
          <w:p w14:paraId="49DC1FAD"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74"/>
                  <w:enabled/>
                  <w:calcOnExit w:val="0"/>
                  <w:textInput/>
                </w:ffData>
              </w:fldChar>
            </w:r>
            <w:bookmarkStart w:id="72" w:name="Text74"/>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72"/>
          </w:p>
        </w:tc>
        <w:tc>
          <w:tcPr>
            <w:tcW w:w="2220" w:type="dxa"/>
            <w:vAlign w:val="bottom"/>
          </w:tcPr>
          <w:p w14:paraId="1CB8014C"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75"/>
                  <w:enabled/>
                  <w:calcOnExit w:val="0"/>
                  <w:textInput/>
                </w:ffData>
              </w:fldChar>
            </w:r>
            <w:bookmarkStart w:id="73" w:name="Text75"/>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73"/>
          </w:p>
        </w:tc>
        <w:tc>
          <w:tcPr>
            <w:tcW w:w="1920" w:type="dxa"/>
            <w:vAlign w:val="bottom"/>
          </w:tcPr>
          <w:p w14:paraId="5A168518"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76"/>
                  <w:enabled/>
                  <w:calcOnExit w:val="0"/>
                  <w:textInput/>
                </w:ffData>
              </w:fldChar>
            </w:r>
            <w:bookmarkStart w:id="74" w:name="Text76"/>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74"/>
          </w:p>
        </w:tc>
        <w:tc>
          <w:tcPr>
            <w:tcW w:w="2250" w:type="dxa"/>
            <w:vAlign w:val="bottom"/>
          </w:tcPr>
          <w:p w14:paraId="2CFCC44F"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77"/>
                  <w:enabled/>
                  <w:calcOnExit w:val="0"/>
                  <w:textInput/>
                </w:ffData>
              </w:fldChar>
            </w:r>
            <w:bookmarkStart w:id="75" w:name="Text77"/>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75"/>
          </w:p>
        </w:tc>
      </w:tr>
      <w:tr w:rsidR="00DB6E7A" w:rsidRPr="008B2F6F" w14:paraId="76071021" w14:textId="77777777" w:rsidTr="000C193B">
        <w:tc>
          <w:tcPr>
            <w:tcW w:w="1410" w:type="dxa"/>
            <w:vAlign w:val="bottom"/>
          </w:tcPr>
          <w:p w14:paraId="461BCE0F"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78"/>
                  <w:enabled/>
                  <w:calcOnExit w:val="0"/>
                  <w:textInput/>
                </w:ffData>
              </w:fldChar>
            </w:r>
            <w:bookmarkStart w:id="76" w:name="Text78"/>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76"/>
          </w:p>
        </w:tc>
        <w:tc>
          <w:tcPr>
            <w:tcW w:w="1410" w:type="dxa"/>
            <w:vAlign w:val="bottom"/>
          </w:tcPr>
          <w:p w14:paraId="33BCE77F"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79"/>
                  <w:enabled/>
                  <w:calcOnExit w:val="0"/>
                  <w:textInput/>
                </w:ffData>
              </w:fldChar>
            </w:r>
            <w:bookmarkStart w:id="77" w:name="Text79"/>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77"/>
          </w:p>
        </w:tc>
        <w:tc>
          <w:tcPr>
            <w:tcW w:w="1410" w:type="dxa"/>
            <w:vAlign w:val="bottom"/>
          </w:tcPr>
          <w:p w14:paraId="7109C900"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80"/>
                  <w:enabled/>
                  <w:calcOnExit w:val="0"/>
                  <w:textInput/>
                </w:ffData>
              </w:fldChar>
            </w:r>
            <w:bookmarkStart w:id="78" w:name="Text80"/>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78"/>
          </w:p>
        </w:tc>
        <w:tc>
          <w:tcPr>
            <w:tcW w:w="2220" w:type="dxa"/>
            <w:vAlign w:val="bottom"/>
          </w:tcPr>
          <w:p w14:paraId="1F710B59"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81"/>
                  <w:enabled/>
                  <w:calcOnExit w:val="0"/>
                  <w:textInput/>
                </w:ffData>
              </w:fldChar>
            </w:r>
            <w:bookmarkStart w:id="79" w:name="Text81"/>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79"/>
          </w:p>
        </w:tc>
        <w:tc>
          <w:tcPr>
            <w:tcW w:w="1920" w:type="dxa"/>
            <w:vAlign w:val="bottom"/>
          </w:tcPr>
          <w:p w14:paraId="4ECD2308"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82"/>
                  <w:enabled/>
                  <w:calcOnExit w:val="0"/>
                  <w:textInput/>
                </w:ffData>
              </w:fldChar>
            </w:r>
            <w:bookmarkStart w:id="80" w:name="Text82"/>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80"/>
          </w:p>
        </w:tc>
        <w:tc>
          <w:tcPr>
            <w:tcW w:w="2250" w:type="dxa"/>
            <w:vAlign w:val="bottom"/>
          </w:tcPr>
          <w:p w14:paraId="2EC5D19C"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83"/>
                  <w:enabled/>
                  <w:calcOnExit w:val="0"/>
                  <w:textInput/>
                </w:ffData>
              </w:fldChar>
            </w:r>
            <w:bookmarkStart w:id="81" w:name="Text83"/>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81"/>
          </w:p>
        </w:tc>
      </w:tr>
      <w:tr w:rsidR="00DB6E7A" w:rsidRPr="008B2F6F" w14:paraId="04C8A842" w14:textId="77777777" w:rsidTr="000C193B">
        <w:tc>
          <w:tcPr>
            <w:tcW w:w="1410" w:type="dxa"/>
            <w:vAlign w:val="bottom"/>
          </w:tcPr>
          <w:p w14:paraId="0802C69D"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84"/>
                  <w:enabled/>
                  <w:calcOnExit w:val="0"/>
                  <w:textInput/>
                </w:ffData>
              </w:fldChar>
            </w:r>
            <w:bookmarkStart w:id="82" w:name="Text84"/>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82"/>
          </w:p>
        </w:tc>
        <w:tc>
          <w:tcPr>
            <w:tcW w:w="1410" w:type="dxa"/>
            <w:vAlign w:val="bottom"/>
          </w:tcPr>
          <w:p w14:paraId="6D8A3BFD"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85"/>
                  <w:enabled/>
                  <w:calcOnExit w:val="0"/>
                  <w:textInput/>
                </w:ffData>
              </w:fldChar>
            </w:r>
            <w:bookmarkStart w:id="83" w:name="Text85"/>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83"/>
          </w:p>
        </w:tc>
        <w:tc>
          <w:tcPr>
            <w:tcW w:w="1410" w:type="dxa"/>
            <w:vAlign w:val="bottom"/>
          </w:tcPr>
          <w:p w14:paraId="6B2C59A2"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86"/>
                  <w:enabled/>
                  <w:calcOnExit w:val="0"/>
                  <w:textInput/>
                </w:ffData>
              </w:fldChar>
            </w:r>
            <w:bookmarkStart w:id="84" w:name="Text86"/>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84"/>
          </w:p>
        </w:tc>
        <w:tc>
          <w:tcPr>
            <w:tcW w:w="2220" w:type="dxa"/>
            <w:vAlign w:val="bottom"/>
          </w:tcPr>
          <w:p w14:paraId="1F779E74"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87"/>
                  <w:enabled/>
                  <w:calcOnExit w:val="0"/>
                  <w:textInput/>
                </w:ffData>
              </w:fldChar>
            </w:r>
            <w:bookmarkStart w:id="85" w:name="Text87"/>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85"/>
          </w:p>
        </w:tc>
        <w:tc>
          <w:tcPr>
            <w:tcW w:w="1920" w:type="dxa"/>
            <w:vAlign w:val="bottom"/>
          </w:tcPr>
          <w:p w14:paraId="4B0692B2"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88"/>
                  <w:enabled/>
                  <w:calcOnExit w:val="0"/>
                  <w:textInput/>
                </w:ffData>
              </w:fldChar>
            </w:r>
            <w:bookmarkStart w:id="86" w:name="Text88"/>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86"/>
          </w:p>
        </w:tc>
        <w:tc>
          <w:tcPr>
            <w:tcW w:w="2250" w:type="dxa"/>
            <w:vAlign w:val="bottom"/>
          </w:tcPr>
          <w:p w14:paraId="5636863D"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89"/>
                  <w:enabled/>
                  <w:calcOnExit w:val="0"/>
                  <w:textInput/>
                </w:ffData>
              </w:fldChar>
            </w:r>
            <w:bookmarkStart w:id="87" w:name="Text89"/>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87"/>
          </w:p>
        </w:tc>
      </w:tr>
      <w:tr w:rsidR="00DB6E7A" w:rsidRPr="008B2F6F" w14:paraId="026A8354" w14:textId="77777777" w:rsidTr="000C193B">
        <w:tc>
          <w:tcPr>
            <w:tcW w:w="1410" w:type="dxa"/>
            <w:vAlign w:val="bottom"/>
          </w:tcPr>
          <w:p w14:paraId="20EB9424"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90"/>
                  <w:enabled/>
                  <w:calcOnExit w:val="0"/>
                  <w:textInput/>
                </w:ffData>
              </w:fldChar>
            </w:r>
            <w:bookmarkStart w:id="88" w:name="Text90"/>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88"/>
          </w:p>
        </w:tc>
        <w:tc>
          <w:tcPr>
            <w:tcW w:w="1410" w:type="dxa"/>
            <w:vAlign w:val="bottom"/>
          </w:tcPr>
          <w:p w14:paraId="089EEA58"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91"/>
                  <w:enabled/>
                  <w:calcOnExit w:val="0"/>
                  <w:textInput/>
                </w:ffData>
              </w:fldChar>
            </w:r>
            <w:bookmarkStart w:id="89" w:name="Text91"/>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89"/>
          </w:p>
        </w:tc>
        <w:tc>
          <w:tcPr>
            <w:tcW w:w="1410" w:type="dxa"/>
            <w:vAlign w:val="bottom"/>
          </w:tcPr>
          <w:p w14:paraId="5390ED76"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92"/>
                  <w:enabled/>
                  <w:calcOnExit w:val="0"/>
                  <w:textInput/>
                </w:ffData>
              </w:fldChar>
            </w:r>
            <w:bookmarkStart w:id="90" w:name="Text92"/>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90"/>
          </w:p>
        </w:tc>
        <w:tc>
          <w:tcPr>
            <w:tcW w:w="2220" w:type="dxa"/>
            <w:vAlign w:val="bottom"/>
          </w:tcPr>
          <w:p w14:paraId="79F2AA3F"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93"/>
                  <w:enabled/>
                  <w:calcOnExit w:val="0"/>
                  <w:textInput/>
                </w:ffData>
              </w:fldChar>
            </w:r>
            <w:bookmarkStart w:id="91" w:name="Text93"/>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91"/>
          </w:p>
        </w:tc>
        <w:tc>
          <w:tcPr>
            <w:tcW w:w="1920" w:type="dxa"/>
            <w:vAlign w:val="bottom"/>
          </w:tcPr>
          <w:p w14:paraId="6D7A1FAE"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94"/>
                  <w:enabled/>
                  <w:calcOnExit w:val="0"/>
                  <w:textInput/>
                </w:ffData>
              </w:fldChar>
            </w:r>
            <w:bookmarkStart w:id="92" w:name="Text94"/>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92"/>
          </w:p>
        </w:tc>
        <w:tc>
          <w:tcPr>
            <w:tcW w:w="2250" w:type="dxa"/>
            <w:vAlign w:val="bottom"/>
          </w:tcPr>
          <w:p w14:paraId="011E4C87" w14:textId="77777777" w:rsidR="00DB6E7A" w:rsidRPr="008B2F6F" w:rsidRDefault="00D556CD" w:rsidP="008B2F6F">
            <w:pPr>
              <w:keepNext/>
              <w:keepLines/>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95"/>
                  <w:enabled/>
                  <w:calcOnExit w:val="0"/>
                  <w:textInput/>
                </w:ffData>
              </w:fldChar>
            </w:r>
            <w:bookmarkStart w:id="93" w:name="Text95"/>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93"/>
          </w:p>
        </w:tc>
      </w:tr>
      <w:tr w:rsidR="00DB6E7A" w:rsidRPr="008B2F6F" w14:paraId="54175071" w14:textId="77777777" w:rsidTr="000C193B">
        <w:tc>
          <w:tcPr>
            <w:tcW w:w="1410" w:type="dxa"/>
            <w:tcBorders>
              <w:bottom w:val="single" w:sz="2" w:space="0" w:color="auto"/>
            </w:tcBorders>
            <w:vAlign w:val="bottom"/>
          </w:tcPr>
          <w:p w14:paraId="4B3CEE68" w14:textId="77777777" w:rsidR="00DB6E7A" w:rsidRPr="008B2F6F" w:rsidRDefault="00D556CD" w:rsidP="000C193B">
            <w:pPr>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96"/>
                  <w:enabled/>
                  <w:calcOnExit w:val="0"/>
                  <w:textInput/>
                </w:ffData>
              </w:fldChar>
            </w:r>
            <w:bookmarkStart w:id="94" w:name="Text96"/>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94"/>
          </w:p>
        </w:tc>
        <w:tc>
          <w:tcPr>
            <w:tcW w:w="1410" w:type="dxa"/>
            <w:tcBorders>
              <w:bottom w:val="single" w:sz="2" w:space="0" w:color="auto"/>
            </w:tcBorders>
            <w:vAlign w:val="bottom"/>
          </w:tcPr>
          <w:p w14:paraId="7B92D64B" w14:textId="77777777" w:rsidR="00DB6E7A" w:rsidRPr="008B2F6F" w:rsidRDefault="00D556CD" w:rsidP="000C193B">
            <w:pPr>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97"/>
                  <w:enabled/>
                  <w:calcOnExit w:val="0"/>
                  <w:textInput/>
                </w:ffData>
              </w:fldChar>
            </w:r>
            <w:bookmarkStart w:id="95" w:name="Text97"/>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95"/>
          </w:p>
        </w:tc>
        <w:tc>
          <w:tcPr>
            <w:tcW w:w="1410" w:type="dxa"/>
            <w:tcBorders>
              <w:bottom w:val="single" w:sz="2" w:space="0" w:color="auto"/>
            </w:tcBorders>
            <w:vAlign w:val="bottom"/>
          </w:tcPr>
          <w:p w14:paraId="4B33E9EA" w14:textId="77777777" w:rsidR="00DB6E7A" w:rsidRPr="008B2F6F" w:rsidRDefault="00D556CD" w:rsidP="000C193B">
            <w:pPr>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98"/>
                  <w:enabled/>
                  <w:calcOnExit w:val="0"/>
                  <w:textInput/>
                </w:ffData>
              </w:fldChar>
            </w:r>
            <w:bookmarkStart w:id="96" w:name="Text98"/>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96"/>
          </w:p>
        </w:tc>
        <w:tc>
          <w:tcPr>
            <w:tcW w:w="2220" w:type="dxa"/>
            <w:tcBorders>
              <w:bottom w:val="single" w:sz="2" w:space="0" w:color="auto"/>
            </w:tcBorders>
            <w:vAlign w:val="bottom"/>
          </w:tcPr>
          <w:p w14:paraId="21A19ACA" w14:textId="77777777" w:rsidR="00DB6E7A" w:rsidRPr="008B2F6F" w:rsidRDefault="00D556CD" w:rsidP="000C193B">
            <w:pPr>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99"/>
                  <w:enabled/>
                  <w:calcOnExit w:val="0"/>
                  <w:textInput/>
                </w:ffData>
              </w:fldChar>
            </w:r>
            <w:bookmarkStart w:id="97" w:name="Text99"/>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97"/>
          </w:p>
        </w:tc>
        <w:tc>
          <w:tcPr>
            <w:tcW w:w="1920" w:type="dxa"/>
            <w:tcBorders>
              <w:bottom w:val="single" w:sz="2" w:space="0" w:color="auto"/>
            </w:tcBorders>
            <w:vAlign w:val="bottom"/>
          </w:tcPr>
          <w:p w14:paraId="4FBBF69F" w14:textId="77777777" w:rsidR="00DB6E7A" w:rsidRPr="008B2F6F" w:rsidRDefault="00D556CD" w:rsidP="000C193B">
            <w:pPr>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100"/>
                  <w:enabled/>
                  <w:calcOnExit w:val="0"/>
                  <w:textInput/>
                </w:ffData>
              </w:fldChar>
            </w:r>
            <w:bookmarkStart w:id="98" w:name="Text100"/>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98"/>
          </w:p>
        </w:tc>
        <w:tc>
          <w:tcPr>
            <w:tcW w:w="2250" w:type="dxa"/>
            <w:tcBorders>
              <w:bottom w:val="single" w:sz="2" w:space="0" w:color="auto"/>
            </w:tcBorders>
            <w:vAlign w:val="bottom"/>
          </w:tcPr>
          <w:p w14:paraId="78F11749" w14:textId="77777777" w:rsidR="00DB6E7A" w:rsidRPr="008B2F6F" w:rsidRDefault="00D556CD" w:rsidP="000C193B">
            <w:pPr>
              <w:tabs>
                <w:tab w:val="right" w:pos="9360"/>
              </w:tabs>
              <w:spacing w:before="108"/>
              <w:rPr>
                <w:rFonts w:ascii="Arial" w:hAnsi="Arial" w:cs="Arial"/>
                <w:sz w:val="18"/>
                <w:szCs w:val="18"/>
              </w:rPr>
            </w:pPr>
            <w:r w:rsidRPr="008B2F6F">
              <w:rPr>
                <w:rFonts w:ascii="Arial" w:hAnsi="Arial" w:cs="Arial"/>
                <w:sz w:val="18"/>
                <w:szCs w:val="18"/>
              </w:rPr>
              <w:fldChar w:fldCharType="begin">
                <w:ffData>
                  <w:name w:val="Text101"/>
                  <w:enabled/>
                  <w:calcOnExit w:val="0"/>
                  <w:textInput/>
                </w:ffData>
              </w:fldChar>
            </w:r>
            <w:bookmarkStart w:id="99" w:name="Text101"/>
            <w:r w:rsidR="00DB6E7A" w:rsidRPr="008B2F6F">
              <w:rPr>
                <w:rFonts w:ascii="Arial" w:hAnsi="Arial" w:cs="Arial"/>
                <w:sz w:val="18"/>
                <w:szCs w:val="18"/>
              </w:rPr>
              <w:instrText xml:space="preserve"> FORMTEXT </w:instrText>
            </w:r>
            <w:r w:rsidRPr="008B2F6F">
              <w:rPr>
                <w:rFonts w:ascii="Arial" w:hAnsi="Arial" w:cs="Arial"/>
                <w:sz w:val="18"/>
                <w:szCs w:val="18"/>
              </w:rPr>
            </w:r>
            <w:r w:rsidRPr="008B2F6F">
              <w:rPr>
                <w:rFonts w:ascii="Arial" w:hAnsi="Arial" w:cs="Arial"/>
                <w:sz w:val="18"/>
                <w:szCs w:val="18"/>
              </w:rPr>
              <w:fldChar w:fldCharType="separate"/>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001C7939" w:rsidRPr="008B2F6F">
              <w:rPr>
                <w:rFonts w:ascii="Arial" w:hAnsi="Arial" w:cs="Arial"/>
                <w:noProof/>
                <w:sz w:val="18"/>
                <w:szCs w:val="18"/>
              </w:rPr>
              <w:t> </w:t>
            </w:r>
            <w:r w:rsidRPr="008B2F6F">
              <w:rPr>
                <w:rFonts w:ascii="Arial" w:hAnsi="Arial" w:cs="Arial"/>
                <w:sz w:val="18"/>
                <w:szCs w:val="18"/>
              </w:rPr>
              <w:fldChar w:fldCharType="end"/>
            </w:r>
            <w:bookmarkEnd w:id="99"/>
          </w:p>
        </w:tc>
      </w:tr>
    </w:tbl>
    <w:p w14:paraId="1D75E1E2" w14:textId="77777777" w:rsidR="000C193B" w:rsidRPr="008B2F6F" w:rsidRDefault="00DB6E7A" w:rsidP="000C193B">
      <w:pPr>
        <w:pStyle w:val="Bodytexttable"/>
        <w:spacing w:before="360" w:after="60"/>
        <w:rPr>
          <w:rStyle w:val="Head2Inline"/>
          <w:rFonts w:ascii="Arial" w:hAnsi="Arial" w:cs="Arial"/>
          <w:sz w:val="20"/>
        </w:rPr>
      </w:pPr>
      <w:r w:rsidRPr="008B2F6F">
        <w:rPr>
          <w:rStyle w:val="Head2Inline"/>
          <w:rFonts w:ascii="Arial" w:hAnsi="Arial" w:cs="Arial"/>
          <w:sz w:val="20"/>
        </w:rPr>
        <w:t>Deviations Discovered Through Recordkeeping</w:t>
      </w:r>
    </w:p>
    <w:p w14:paraId="4E6764FB" w14:textId="77777777" w:rsidR="00DB6E7A" w:rsidRDefault="00DB6E7A" w:rsidP="000C193B">
      <w:pPr>
        <w:pStyle w:val="Bodytexttable"/>
        <w:spacing w:before="0"/>
      </w:pPr>
      <w:r>
        <w:t>List each deviation that was discovered through recordkeeping (e.g.</w:t>
      </w:r>
      <w:r w:rsidR="000C193B">
        <w:t>,</w:t>
      </w:r>
      <w:r>
        <w:t xml:space="preserve"> your fuel use records indicate that you exceeded your fuel use limits). Provide at least the date(s) of each deviation; magnitude of deviation; associated emission unit, the cause of each deviation, and the corrective action taken.</w:t>
      </w:r>
    </w:p>
    <w:tbl>
      <w:tblPr>
        <w:tblW w:w="0" w:type="auto"/>
        <w:tblInd w:w="108" w:type="dxa"/>
        <w:tblLook w:val="01E0" w:firstRow="1" w:lastRow="1" w:firstColumn="1" w:lastColumn="1" w:noHBand="0" w:noVBand="0"/>
      </w:tblPr>
      <w:tblGrid>
        <w:gridCol w:w="446"/>
        <w:gridCol w:w="9958"/>
      </w:tblGrid>
      <w:tr w:rsidR="00DB6E7A" w14:paraId="21B3111F" w14:textId="77777777">
        <w:trPr>
          <w:trHeight w:val="360"/>
        </w:trPr>
        <w:tc>
          <w:tcPr>
            <w:tcW w:w="450" w:type="dxa"/>
            <w:vAlign w:val="bottom"/>
          </w:tcPr>
          <w:p w14:paraId="6F99CEC4" w14:textId="77777777" w:rsidR="00DB6E7A" w:rsidRPr="00EF2C25" w:rsidRDefault="00DB6E7A">
            <w:pPr>
              <w:pStyle w:val="Tableheadleft"/>
              <w:rPr>
                <w:b w:val="0"/>
                <w:sz w:val="18"/>
                <w:szCs w:val="18"/>
              </w:rPr>
            </w:pPr>
            <w:r w:rsidRPr="00EF2C25">
              <w:rPr>
                <w:b w:val="0"/>
                <w:sz w:val="18"/>
                <w:szCs w:val="18"/>
              </w:rPr>
              <w:t>1.</w:t>
            </w:r>
          </w:p>
        </w:tc>
        <w:tc>
          <w:tcPr>
            <w:tcW w:w="10460" w:type="dxa"/>
            <w:tcBorders>
              <w:bottom w:val="single" w:sz="4" w:space="0" w:color="auto"/>
            </w:tcBorders>
            <w:vAlign w:val="bottom"/>
          </w:tcPr>
          <w:p w14:paraId="7A9E3062" w14:textId="77777777" w:rsidR="00DB6E7A" w:rsidRPr="000C193B" w:rsidRDefault="00D556CD">
            <w:pPr>
              <w:pStyle w:val="Tableheadleft"/>
              <w:rPr>
                <w:b w:val="0"/>
                <w:sz w:val="18"/>
                <w:szCs w:val="18"/>
              </w:rPr>
            </w:pPr>
            <w:r w:rsidRPr="000C193B">
              <w:rPr>
                <w:b w:val="0"/>
                <w:sz w:val="18"/>
                <w:szCs w:val="18"/>
              </w:rPr>
              <w:fldChar w:fldCharType="begin">
                <w:ffData>
                  <w:name w:val="Text102"/>
                  <w:enabled/>
                  <w:calcOnExit w:val="0"/>
                  <w:textInput/>
                </w:ffData>
              </w:fldChar>
            </w:r>
            <w:bookmarkStart w:id="100" w:name="Text102"/>
            <w:r w:rsidR="00DB6E7A" w:rsidRPr="000C193B">
              <w:rPr>
                <w:b w:val="0"/>
                <w:sz w:val="18"/>
                <w:szCs w:val="18"/>
              </w:rPr>
              <w:instrText xml:space="preserve"> FORMTEXT </w:instrText>
            </w:r>
            <w:r w:rsidRPr="000C193B">
              <w:rPr>
                <w:b w:val="0"/>
                <w:sz w:val="18"/>
                <w:szCs w:val="18"/>
              </w:rPr>
            </w:r>
            <w:r w:rsidRPr="000C193B">
              <w:rPr>
                <w:b w:val="0"/>
                <w:sz w:val="18"/>
                <w:szCs w:val="18"/>
              </w:rPr>
              <w:fldChar w:fldCharType="separate"/>
            </w:r>
            <w:r w:rsidR="001C7939" w:rsidRPr="000C193B">
              <w:rPr>
                <w:b w:val="0"/>
                <w:noProof/>
                <w:sz w:val="18"/>
                <w:szCs w:val="18"/>
              </w:rPr>
              <w:t> </w:t>
            </w:r>
            <w:r w:rsidR="001C7939" w:rsidRPr="000C193B">
              <w:rPr>
                <w:b w:val="0"/>
                <w:noProof/>
                <w:sz w:val="18"/>
                <w:szCs w:val="18"/>
              </w:rPr>
              <w:t> </w:t>
            </w:r>
            <w:r w:rsidR="001C7939" w:rsidRPr="000C193B">
              <w:rPr>
                <w:b w:val="0"/>
                <w:noProof/>
                <w:sz w:val="18"/>
                <w:szCs w:val="18"/>
              </w:rPr>
              <w:t> </w:t>
            </w:r>
            <w:r w:rsidR="001C7939" w:rsidRPr="000C193B">
              <w:rPr>
                <w:b w:val="0"/>
                <w:noProof/>
                <w:sz w:val="18"/>
                <w:szCs w:val="18"/>
              </w:rPr>
              <w:t> </w:t>
            </w:r>
            <w:r w:rsidR="001C7939" w:rsidRPr="000C193B">
              <w:rPr>
                <w:b w:val="0"/>
                <w:noProof/>
                <w:sz w:val="18"/>
                <w:szCs w:val="18"/>
              </w:rPr>
              <w:t> </w:t>
            </w:r>
            <w:r w:rsidRPr="000C193B">
              <w:rPr>
                <w:b w:val="0"/>
                <w:sz w:val="18"/>
                <w:szCs w:val="18"/>
              </w:rPr>
              <w:fldChar w:fldCharType="end"/>
            </w:r>
            <w:bookmarkEnd w:id="100"/>
          </w:p>
        </w:tc>
      </w:tr>
      <w:tr w:rsidR="00DB6E7A" w14:paraId="3628CCEC" w14:textId="77777777">
        <w:trPr>
          <w:trHeight w:val="360"/>
        </w:trPr>
        <w:tc>
          <w:tcPr>
            <w:tcW w:w="450" w:type="dxa"/>
            <w:vAlign w:val="bottom"/>
          </w:tcPr>
          <w:p w14:paraId="6DA48CEE" w14:textId="77777777" w:rsidR="00DB6E7A" w:rsidRPr="00EF2C25" w:rsidRDefault="00DB6E7A">
            <w:pPr>
              <w:pStyle w:val="Tableheadleft"/>
              <w:rPr>
                <w:b w:val="0"/>
                <w:sz w:val="18"/>
                <w:szCs w:val="18"/>
              </w:rPr>
            </w:pPr>
            <w:r w:rsidRPr="00EF2C25">
              <w:rPr>
                <w:b w:val="0"/>
                <w:sz w:val="18"/>
                <w:szCs w:val="18"/>
              </w:rPr>
              <w:t>2.</w:t>
            </w:r>
          </w:p>
        </w:tc>
        <w:tc>
          <w:tcPr>
            <w:tcW w:w="10460" w:type="dxa"/>
            <w:tcBorders>
              <w:top w:val="single" w:sz="4" w:space="0" w:color="auto"/>
              <w:bottom w:val="single" w:sz="4" w:space="0" w:color="auto"/>
            </w:tcBorders>
            <w:vAlign w:val="bottom"/>
          </w:tcPr>
          <w:p w14:paraId="5CBF68EA" w14:textId="77777777" w:rsidR="00DB6E7A" w:rsidRPr="000C193B" w:rsidRDefault="00D556CD">
            <w:pPr>
              <w:pStyle w:val="Tableheadleft"/>
              <w:rPr>
                <w:b w:val="0"/>
                <w:sz w:val="18"/>
                <w:szCs w:val="18"/>
              </w:rPr>
            </w:pPr>
            <w:r w:rsidRPr="000C193B">
              <w:rPr>
                <w:b w:val="0"/>
                <w:sz w:val="18"/>
                <w:szCs w:val="18"/>
              </w:rPr>
              <w:fldChar w:fldCharType="begin">
                <w:ffData>
                  <w:name w:val="Text103"/>
                  <w:enabled/>
                  <w:calcOnExit w:val="0"/>
                  <w:textInput/>
                </w:ffData>
              </w:fldChar>
            </w:r>
            <w:bookmarkStart w:id="101" w:name="Text103"/>
            <w:r w:rsidR="00DB6E7A" w:rsidRPr="000C193B">
              <w:rPr>
                <w:b w:val="0"/>
                <w:sz w:val="18"/>
                <w:szCs w:val="18"/>
              </w:rPr>
              <w:instrText xml:space="preserve"> FORMTEXT </w:instrText>
            </w:r>
            <w:r w:rsidRPr="000C193B">
              <w:rPr>
                <w:b w:val="0"/>
                <w:sz w:val="18"/>
                <w:szCs w:val="18"/>
              </w:rPr>
            </w:r>
            <w:r w:rsidRPr="000C193B">
              <w:rPr>
                <w:b w:val="0"/>
                <w:sz w:val="18"/>
                <w:szCs w:val="18"/>
              </w:rPr>
              <w:fldChar w:fldCharType="separate"/>
            </w:r>
            <w:r w:rsidR="001C7939" w:rsidRPr="000C193B">
              <w:rPr>
                <w:b w:val="0"/>
                <w:noProof/>
                <w:sz w:val="18"/>
                <w:szCs w:val="18"/>
              </w:rPr>
              <w:t> </w:t>
            </w:r>
            <w:r w:rsidR="001C7939" w:rsidRPr="000C193B">
              <w:rPr>
                <w:b w:val="0"/>
                <w:noProof/>
                <w:sz w:val="18"/>
                <w:szCs w:val="18"/>
              </w:rPr>
              <w:t> </w:t>
            </w:r>
            <w:r w:rsidR="001C7939" w:rsidRPr="000C193B">
              <w:rPr>
                <w:b w:val="0"/>
                <w:noProof/>
                <w:sz w:val="18"/>
                <w:szCs w:val="18"/>
              </w:rPr>
              <w:t> </w:t>
            </w:r>
            <w:r w:rsidR="001C7939" w:rsidRPr="000C193B">
              <w:rPr>
                <w:b w:val="0"/>
                <w:noProof/>
                <w:sz w:val="18"/>
                <w:szCs w:val="18"/>
              </w:rPr>
              <w:t> </w:t>
            </w:r>
            <w:r w:rsidR="001C7939" w:rsidRPr="000C193B">
              <w:rPr>
                <w:b w:val="0"/>
                <w:noProof/>
                <w:sz w:val="18"/>
                <w:szCs w:val="18"/>
              </w:rPr>
              <w:t> </w:t>
            </w:r>
            <w:r w:rsidRPr="000C193B">
              <w:rPr>
                <w:b w:val="0"/>
                <w:sz w:val="18"/>
                <w:szCs w:val="18"/>
              </w:rPr>
              <w:fldChar w:fldCharType="end"/>
            </w:r>
            <w:bookmarkEnd w:id="101"/>
          </w:p>
        </w:tc>
      </w:tr>
      <w:tr w:rsidR="00DB6E7A" w14:paraId="414A4867" w14:textId="77777777">
        <w:trPr>
          <w:trHeight w:val="360"/>
        </w:trPr>
        <w:tc>
          <w:tcPr>
            <w:tcW w:w="450" w:type="dxa"/>
            <w:vAlign w:val="bottom"/>
          </w:tcPr>
          <w:p w14:paraId="564A537F" w14:textId="77777777" w:rsidR="00DB6E7A" w:rsidRPr="00EF2C25" w:rsidRDefault="00DB6E7A">
            <w:pPr>
              <w:pStyle w:val="Tableheadleft"/>
              <w:rPr>
                <w:b w:val="0"/>
                <w:sz w:val="18"/>
                <w:szCs w:val="18"/>
              </w:rPr>
            </w:pPr>
            <w:r w:rsidRPr="00EF2C25">
              <w:rPr>
                <w:b w:val="0"/>
                <w:sz w:val="18"/>
                <w:szCs w:val="18"/>
              </w:rPr>
              <w:t>3.</w:t>
            </w:r>
          </w:p>
        </w:tc>
        <w:tc>
          <w:tcPr>
            <w:tcW w:w="10460" w:type="dxa"/>
            <w:tcBorders>
              <w:top w:val="single" w:sz="4" w:space="0" w:color="auto"/>
              <w:bottom w:val="single" w:sz="4" w:space="0" w:color="auto"/>
            </w:tcBorders>
            <w:vAlign w:val="bottom"/>
          </w:tcPr>
          <w:p w14:paraId="7C722033" w14:textId="77777777" w:rsidR="00DB6E7A" w:rsidRPr="000C193B" w:rsidRDefault="00D556CD">
            <w:pPr>
              <w:pStyle w:val="Tableheadleft"/>
              <w:rPr>
                <w:b w:val="0"/>
                <w:sz w:val="18"/>
                <w:szCs w:val="18"/>
              </w:rPr>
            </w:pPr>
            <w:r w:rsidRPr="000C193B">
              <w:rPr>
                <w:b w:val="0"/>
                <w:sz w:val="18"/>
                <w:szCs w:val="18"/>
              </w:rPr>
              <w:fldChar w:fldCharType="begin">
                <w:ffData>
                  <w:name w:val="Text104"/>
                  <w:enabled/>
                  <w:calcOnExit w:val="0"/>
                  <w:textInput/>
                </w:ffData>
              </w:fldChar>
            </w:r>
            <w:bookmarkStart w:id="102" w:name="Text104"/>
            <w:r w:rsidR="00DB6E7A" w:rsidRPr="000C193B">
              <w:rPr>
                <w:b w:val="0"/>
                <w:sz w:val="18"/>
                <w:szCs w:val="18"/>
              </w:rPr>
              <w:instrText xml:space="preserve"> FORMTEXT </w:instrText>
            </w:r>
            <w:r w:rsidRPr="000C193B">
              <w:rPr>
                <w:b w:val="0"/>
                <w:sz w:val="18"/>
                <w:szCs w:val="18"/>
              </w:rPr>
            </w:r>
            <w:r w:rsidRPr="000C193B">
              <w:rPr>
                <w:b w:val="0"/>
                <w:sz w:val="18"/>
                <w:szCs w:val="18"/>
              </w:rPr>
              <w:fldChar w:fldCharType="separate"/>
            </w:r>
            <w:r w:rsidR="001C7939" w:rsidRPr="000C193B">
              <w:rPr>
                <w:b w:val="0"/>
                <w:noProof/>
                <w:sz w:val="18"/>
                <w:szCs w:val="18"/>
              </w:rPr>
              <w:t> </w:t>
            </w:r>
            <w:r w:rsidR="001C7939" w:rsidRPr="000C193B">
              <w:rPr>
                <w:b w:val="0"/>
                <w:noProof/>
                <w:sz w:val="18"/>
                <w:szCs w:val="18"/>
              </w:rPr>
              <w:t> </w:t>
            </w:r>
            <w:r w:rsidR="001C7939" w:rsidRPr="000C193B">
              <w:rPr>
                <w:b w:val="0"/>
                <w:noProof/>
                <w:sz w:val="18"/>
                <w:szCs w:val="18"/>
              </w:rPr>
              <w:t> </w:t>
            </w:r>
            <w:r w:rsidR="001C7939" w:rsidRPr="000C193B">
              <w:rPr>
                <w:b w:val="0"/>
                <w:noProof/>
                <w:sz w:val="18"/>
                <w:szCs w:val="18"/>
              </w:rPr>
              <w:t> </w:t>
            </w:r>
            <w:r w:rsidR="001C7939" w:rsidRPr="000C193B">
              <w:rPr>
                <w:b w:val="0"/>
                <w:noProof/>
                <w:sz w:val="18"/>
                <w:szCs w:val="18"/>
              </w:rPr>
              <w:t> </w:t>
            </w:r>
            <w:r w:rsidRPr="000C193B">
              <w:rPr>
                <w:b w:val="0"/>
                <w:sz w:val="18"/>
                <w:szCs w:val="18"/>
              </w:rPr>
              <w:fldChar w:fldCharType="end"/>
            </w:r>
            <w:bookmarkEnd w:id="102"/>
          </w:p>
        </w:tc>
      </w:tr>
    </w:tbl>
    <w:p w14:paraId="59C86544" w14:textId="77777777" w:rsidR="00DB6E7A" w:rsidRPr="008B2F6F" w:rsidRDefault="00DB6E7A" w:rsidP="000C193B">
      <w:pPr>
        <w:pStyle w:val="Caption"/>
        <w:spacing w:after="60"/>
        <w:rPr>
          <w:rStyle w:val="Head2Inline"/>
          <w:rFonts w:asciiTheme="minorHAnsi" w:hAnsiTheme="minorHAnsi" w:cstheme="minorHAnsi"/>
          <w:sz w:val="28"/>
          <w:szCs w:val="28"/>
        </w:rPr>
      </w:pPr>
      <w:r w:rsidRPr="008B2F6F">
        <w:rPr>
          <w:rStyle w:val="Head2Inline"/>
          <w:rFonts w:asciiTheme="minorHAnsi" w:hAnsiTheme="minorHAnsi" w:cstheme="minorHAnsi"/>
          <w:sz w:val="28"/>
          <w:szCs w:val="28"/>
        </w:rPr>
        <w:t>Certification</w:t>
      </w:r>
    </w:p>
    <w:p w14:paraId="77E1D756" w14:textId="77777777" w:rsidR="00DB6E7A" w:rsidRDefault="00DB6E7A">
      <w:pPr>
        <w:pStyle w:val="BodyText"/>
        <w:rPr>
          <w:rFonts w:ascii="Arial" w:hAnsi="Arial" w:cs="Arial"/>
          <w:i/>
          <w:iCs/>
          <w:sz w:val="18"/>
          <w:szCs w:val="18"/>
        </w:rPr>
      </w:pPr>
      <w:r w:rsidRPr="000C193B">
        <w:rPr>
          <w:rFonts w:ascii="Arial" w:hAnsi="Arial" w:cs="Arial"/>
          <w:i/>
          <w:iCs/>
          <w:sz w:val="18"/>
          <w:szCs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w:t>
      </w:r>
      <w:r w:rsidR="00DA06AB">
        <w:rPr>
          <w:rFonts w:ascii="Arial" w:hAnsi="Arial" w:cs="Arial"/>
          <w:i/>
          <w:iCs/>
          <w:sz w:val="18"/>
          <w:szCs w:val="18"/>
        </w:rPr>
        <w:t xml:space="preserve"> responsible</w:t>
      </w:r>
      <w:r w:rsidRPr="000C193B">
        <w:rPr>
          <w:rFonts w:ascii="Arial" w:hAnsi="Arial" w:cs="Arial"/>
          <w:i/>
          <w:iCs/>
          <w:sz w:val="18"/>
          <w:szCs w:val="18"/>
        </w:rPr>
        <w:t xml:space="preserve"> for gathering the information, the information submitted is, to the best of my knowledge and belief, true, accurate, and complete.</w:t>
      </w:r>
    </w:p>
    <w:p w14:paraId="2E0F0531" w14:textId="77777777" w:rsidR="00051AE1" w:rsidRPr="00051AE1" w:rsidRDefault="00051AE1" w:rsidP="00051AE1">
      <w:pPr>
        <w:pStyle w:val="BodyText"/>
        <w:spacing w:after="0"/>
        <w:rPr>
          <w:rFonts w:ascii="Arial" w:hAnsi="Arial" w:cs="Arial"/>
          <w:b/>
          <w:iCs/>
          <w:sz w:val="20"/>
        </w:rPr>
      </w:pPr>
      <w:r w:rsidRPr="00051AE1">
        <w:rPr>
          <w:rFonts w:ascii="Arial" w:hAnsi="Arial" w:cs="Arial"/>
          <w:b/>
          <w:iCs/>
          <w:sz w:val="20"/>
        </w:rPr>
        <w:t>Responsible Official</w:t>
      </w:r>
    </w:p>
    <w:tbl>
      <w:tblPr>
        <w:tblW w:w="0" w:type="auto"/>
        <w:tblLook w:val="01E0" w:firstRow="1" w:lastRow="1" w:firstColumn="1" w:lastColumn="1" w:noHBand="0" w:noVBand="0"/>
      </w:tblPr>
      <w:tblGrid>
        <w:gridCol w:w="1183"/>
        <w:gridCol w:w="4078"/>
        <w:gridCol w:w="683"/>
        <w:gridCol w:w="4568"/>
      </w:tblGrid>
      <w:tr w:rsidR="00051AE1" w:rsidRPr="00051AE1" w14:paraId="6229997E" w14:textId="77777777" w:rsidTr="002E6D27">
        <w:tc>
          <w:tcPr>
            <w:tcW w:w="1188" w:type="dxa"/>
            <w:vAlign w:val="bottom"/>
          </w:tcPr>
          <w:p w14:paraId="1146E186" w14:textId="77777777" w:rsidR="00051AE1" w:rsidRPr="00051AE1" w:rsidRDefault="00051AE1" w:rsidP="00051AE1">
            <w:pPr>
              <w:spacing w:before="120"/>
              <w:rPr>
                <w:rFonts w:ascii="Arial" w:hAnsi="Arial" w:cs="Arial"/>
                <w:sz w:val="18"/>
                <w:szCs w:val="18"/>
              </w:rPr>
            </w:pPr>
            <w:r w:rsidRPr="00051AE1">
              <w:rPr>
                <w:rFonts w:ascii="Arial" w:hAnsi="Arial" w:cs="Arial"/>
                <w:sz w:val="18"/>
                <w:szCs w:val="18"/>
              </w:rPr>
              <w:t>Print name:</w:t>
            </w:r>
          </w:p>
        </w:tc>
        <w:tc>
          <w:tcPr>
            <w:tcW w:w="4176" w:type="dxa"/>
            <w:tcBorders>
              <w:bottom w:val="single" w:sz="2" w:space="0" w:color="auto"/>
            </w:tcBorders>
            <w:vAlign w:val="bottom"/>
          </w:tcPr>
          <w:p w14:paraId="67469869" w14:textId="77777777" w:rsidR="00051AE1" w:rsidRPr="00051AE1" w:rsidRDefault="00051AE1" w:rsidP="00051AE1">
            <w:pPr>
              <w:spacing w:before="120"/>
              <w:rPr>
                <w:rFonts w:ascii="Arial" w:hAnsi="Arial" w:cs="Arial"/>
                <w:sz w:val="18"/>
                <w:szCs w:val="18"/>
              </w:rPr>
            </w:pPr>
            <w:r w:rsidRPr="00051AE1">
              <w:rPr>
                <w:rFonts w:ascii="Arial" w:hAnsi="Arial" w:cs="Arial"/>
                <w:sz w:val="18"/>
                <w:szCs w:val="18"/>
              </w:rPr>
              <w:fldChar w:fldCharType="begin">
                <w:ffData>
                  <w:name w:val="Text112"/>
                  <w:enabled/>
                  <w:calcOnExit w:val="0"/>
                  <w:textInput/>
                </w:ffData>
              </w:fldChar>
            </w:r>
            <w:bookmarkStart w:id="103" w:name="Text112"/>
            <w:r w:rsidRPr="00051AE1">
              <w:rPr>
                <w:rFonts w:ascii="Arial" w:hAnsi="Arial" w:cs="Arial"/>
                <w:sz w:val="18"/>
                <w:szCs w:val="18"/>
              </w:rPr>
              <w:instrText xml:space="preserve"> FORMTEXT </w:instrText>
            </w:r>
            <w:r w:rsidRPr="00051AE1">
              <w:rPr>
                <w:rFonts w:ascii="Arial" w:hAnsi="Arial" w:cs="Arial"/>
                <w:sz w:val="18"/>
                <w:szCs w:val="18"/>
              </w:rPr>
            </w:r>
            <w:r w:rsidRPr="00051AE1">
              <w:rPr>
                <w:rFonts w:ascii="Arial" w:hAnsi="Arial" w:cs="Arial"/>
                <w:sz w:val="18"/>
                <w:szCs w:val="18"/>
              </w:rPr>
              <w:fldChar w:fldCharType="separate"/>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sz w:val="18"/>
                <w:szCs w:val="18"/>
              </w:rPr>
              <w:fldChar w:fldCharType="end"/>
            </w:r>
            <w:bookmarkEnd w:id="103"/>
          </w:p>
        </w:tc>
        <w:tc>
          <w:tcPr>
            <w:tcW w:w="684" w:type="dxa"/>
            <w:vAlign w:val="bottom"/>
          </w:tcPr>
          <w:p w14:paraId="1A51DFF8" w14:textId="77777777" w:rsidR="00051AE1" w:rsidRPr="00051AE1" w:rsidRDefault="00051AE1" w:rsidP="00051AE1">
            <w:pPr>
              <w:spacing w:before="120"/>
              <w:jc w:val="right"/>
              <w:rPr>
                <w:rFonts w:ascii="Arial" w:hAnsi="Arial" w:cs="Arial"/>
                <w:sz w:val="18"/>
                <w:szCs w:val="18"/>
              </w:rPr>
            </w:pPr>
            <w:r w:rsidRPr="00051AE1">
              <w:rPr>
                <w:rFonts w:ascii="Arial" w:hAnsi="Arial" w:cs="Arial"/>
                <w:sz w:val="18"/>
                <w:szCs w:val="18"/>
              </w:rPr>
              <w:t>Title:</w:t>
            </w:r>
          </w:p>
        </w:tc>
        <w:tc>
          <w:tcPr>
            <w:tcW w:w="4680" w:type="dxa"/>
            <w:tcBorders>
              <w:bottom w:val="single" w:sz="2" w:space="0" w:color="auto"/>
            </w:tcBorders>
            <w:vAlign w:val="bottom"/>
          </w:tcPr>
          <w:p w14:paraId="5209EF2E" w14:textId="77777777" w:rsidR="00051AE1" w:rsidRPr="00051AE1" w:rsidRDefault="00051AE1" w:rsidP="00051AE1">
            <w:pPr>
              <w:spacing w:before="120"/>
              <w:rPr>
                <w:rFonts w:ascii="Arial" w:hAnsi="Arial" w:cs="Arial"/>
                <w:sz w:val="18"/>
                <w:szCs w:val="18"/>
              </w:rPr>
            </w:pPr>
            <w:r w:rsidRPr="00051AE1">
              <w:rPr>
                <w:rFonts w:ascii="Arial" w:hAnsi="Arial" w:cs="Arial"/>
                <w:sz w:val="18"/>
                <w:szCs w:val="18"/>
              </w:rPr>
              <w:fldChar w:fldCharType="begin">
                <w:ffData>
                  <w:name w:val="Text113"/>
                  <w:enabled/>
                  <w:calcOnExit w:val="0"/>
                  <w:textInput/>
                </w:ffData>
              </w:fldChar>
            </w:r>
            <w:bookmarkStart w:id="104" w:name="Text113"/>
            <w:r w:rsidRPr="00051AE1">
              <w:rPr>
                <w:rFonts w:ascii="Arial" w:hAnsi="Arial" w:cs="Arial"/>
                <w:sz w:val="18"/>
                <w:szCs w:val="18"/>
              </w:rPr>
              <w:instrText xml:space="preserve"> FORMTEXT </w:instrText>
            </w:r>
            <w:r w:rsidRPr="00051AE1">
              <w:rPr>
                <w:rFonts w:ascii="Arial" w:hAnsi="Arial" w:cs="Arial"/>
                <w:sz w:val="18"/>
                <w:szCs w:val="18"/>
              </w:rPr>
            </w:r>
            <w:r w:rsidRPr="00051AE1">
              <w:rPr>
                <w:rFonts w:ascii="Arial" w:hAnsi="Arial" w:cs="Arial"/>
                <w:sz w:val="18"/>
                <w:szCs w:val="18"/>
              </w:rPr>
              <w:fldChar w:fldCharType="separate"/>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noProof/>
                <w:sz w:val="18"/>
                <w:szCs w:val="18"/>
              </w:rPr>
              <w:t> </w:t>
            </w:r>
            <w:r w:rsidRPr="00051AE1">
              <w:rPr>
                <w:rFonts w:ascii="Arial" w:hAnsi="Arial" w:cs="Arial"/>
                <w:sz w:val="18"/>
                <w:szCs w:val="18"/>
              </w:rPr>
              <w:fldChar w:fldCharType="end"/>
            </w:r>
            <w:bookmarkEnd w:id="104"/>
          </w:p>
        </w:tc>
      </w:tr>
      <w:tr w:rsidR="00051AE1" w:rsidRPr="00051AE1" w14:paraId="682F5E83" w14:textId="77777777" w:rsidTr="002E6D27">
        <w:tc>
          <w:tcPr>
            <w:tcW w:w="1188" w:type="dxa"/>
            <w:vAlign w:val="bottom"/>
          </w:tcPr>
          <w:p w14:paraId="70F2522F" w14:textId="77777777" w:rsidR="00051AE1" w:rsidRPr="00051AE1" w:rsidRDefault="00051AE1" w:rsidP="008B2F6F">
            <w:pPr>
              <w:spacing w:before="240"/>
              <w:rPr>
                <w:rFonts w:ascii="Arial" w:hAnsi="Arial" w:cs="Arial"/>
                <w:sz w:val="18"/>
                <w:szCs w:val="18"/>
              </w:rPr>
            </w:pPr>
            <w:r w:rsidRPr="00051AE1">
              <w:rPr>
                <w:rFonts w:ascii="Arial" w:hAnsi="Arial" w:cs="Arial"/>
                <w:sz w:val="18"/>
                <w:szCs w:val="18"/>
              </w:rPr>
              <w:t>Signature:</w:t>
            </w:r>
          </w:p>
        </w:tc>
        <w:tc>
          <w:tcPr>
            <w:tcW w:w="4176" w:type="dxa"/>
            <w:tcBorders>
              <w:top w:val="single" w:sz="2" w:space="0" w:color="auto"/>
              <w:bottom w:val="single" w:sz="2" w:space="0" w:color="auto"/>
            </w:tcBorders>
            <w:vAlign w:val="bottom"/>
          </w:tcPr>
          <w:p w14:paraId="1B47C5FE" w14:textId="77777777" w:rsidR="00051AE1" w:rsidRPr="00051AE1" w:rsidRDefault="00051AE1" w:rsidP="008B2F6F">
            <w:pPr>
              <w:spacing w:before="240"/>
              <w:rPr>
                <w:rFonts w:ascii="Arial" w:hAnsi="Arial" w:cs="Arial"/>
                <w:sz w:val="18"/>
                <w:szCs w:val="18"/>
              </w:rPr>
            </w:pPr>
          </w:p>
        </w:tc>
        <w:tc>
          <w:tcPr>
            <w:tcW w:w="684" w:type="dxa"/>
            <w:vAlign w:val="bottom"/>
          </w:tcPr>
          <w:p w14:paraId="2B8370EC" w14:textId="77777777" w:rsidR="00051AE1" w:rsidRPr="00051AE1" w:rsidRDefault="00051AE1" w:rsidP="008B2F6F">
            <w:pPr>
              <w:spacing w:before="240"/>
              <w:jc w:val="right"/>
              <w:rPr>
                <w:rFonts w:ascii="Arial" w:hAnsi="Arial" w:cs="Arial"/>
                <w:sz w:val="18"/>
                <w:szCs w:val="18"/>
              </w:rPr>
            </w:pPr>
            <w:r w:rsidRPr="00051AE1">
              <w:rPr>
                <w:rFonts w:ascii="Arial" w:hAnsi="Arial" w:cs="Arial"/>
                <w:sz w:val="18"/>
                <w:szCs w:val="18"/>
              </w:rPr>
              <w:t>Date:</w:t>
            </w:r>
          </w:p>
        </w:tc>
        <w:tc>
          <w:tcPr>
            <w:tcW w:w="4680" w:type="dxa"/>
            <w:tcBorders>
              <w:top w:val="single" w:sz="2" w:space="0" w:color="auto"/>
              <w:bottom w:val="single" w:sz="2" w:space="0" w:color="auto"/>
            </w:tcBorders>
            <w:vAlign w:val="bottom"/>
          </w:tcPr>
          <w:p w14:paraId="6C8FEACB" w14:textId="77777777" w:rsidR="00051AE1" w:rsidRPr="00051AE1" w:rsidRDefault="00051AE1" w:rsidP="008B2F6F">
            <w:pPr>
              <w:spacing w:before="240"/>
              <w:rPr>
                <w:rFonts w:ascii="Arial" w:hAnsi="Arial" w:cs="Arial"/>
                <w:sz w:val="18"/>
                <w:szCs w:val="18"/>
              </w:rPr>
            </w:pPr>
          </w:p>
        </w:tc>
      </w:tr>
    </w:tbl>
    <w:p w14:paraId="7C49AFA9" w14:textId="77777777" w:rsidR="00DB6E7A" w:rsidRDefault="00DB6E7A" w:rsidP="00051AE1">
      <w:pPr>
        <w:pStyle w:val="Bodytexttable"/>
        <w:spacing w:before="120"/>
      </w:pPr>
      <w:r>
        <w:rPr>
          <w:b/>
        </w:rPr>
        <w:t>Note:</w:t>
      </w:r>
      <w:r>
        <w:t xml:space="preserve"> The individual signing must meet the definition of “resp</w:t>
      </w:r>
      <w:r w:rsidR="00051AE1">
        <w:t>onsible official” in Minn. R.</w:t>
      </w:r>
      <w:r>
        <w:t xml:space="preserve"> 7007.0100, subp. 21.</w:t>
      </w:r>
    </w:p>
    <w:p w14:paraId="31E4F210" w14:textId="77777777" w:rsidR="00DB6E7A" w:rsidRPr="008B2F6F" w:rsidRDefault="00051AE1" w:rsidP="00051AE1">
      <w:pPr>
        <w:pStyle w:val="Caption"/>
        <w:spacing w:after="60"/>
        <w:rPr>
          <w:rStyle w:val="Head2Inline"/>
          <w:rFonts w:ascii="Calibri" w:hAnsi="Calibri" w:cs="Calibri"/>
          <w:sz w:val="28"/>
          <w:szCs w:val="28"/>
        </w:rPr>
      </w:pPr>
      <w:r w:rsidRPr="008B2F6F">
        <w:rPr>
          <w:rStyle w:val="Head2Inline"/>
          <w:rFonts w:ascii="Calibri" w:hAnsi="Calibri" w:cs="Calibri"/>
          <w:sz w:val="28"/>
          <w:szCs w:val="28"/>
        </w:rPr>
        <w:t>Due Dates</w:t>
      </w:r>
    </w:p>
    <w:tbl>
      <w:tblPr>
        <w:tblW w:w="10638" w:type="dxa"/>
        <w:tblBorders>
          <w:insideH w:val="single" w:sz="2" w:space="0" w:color="auto"/>
          <w:insideV w:val="single" w:sz="2" w:space="0" w:color="auto"/>
        </w:tblBorders>
        <w:tblLook w:val="0000" w:firstRow="0" w:lastRow="0" w:firstColumn="0" w:lastColumn="0" w:noHBand="0" w:noVBand="0"/>
      </w:tblPr>
      <w:tblGrid>
        <w:gridCol w:w="4502"/>
        <w:gridCol w:w="3886"/>
        <w:gridCol w:w="2250"/>
      </w:tblGrid>
      <w:tr w:rsidR="00DB6E7A" w14:paraId="62BCD823" w14:textId="77777777" w:rsidTr="0062199A">
        <w:trPr>
          <w:trHeight w:val="435"/>
        </w:trPr>
        <w:tc>
          <w:tcPr>
            <w:tcW w:w="4502" w:type="dxa"/>
            <w:tcBorders>
              <w:bottom w:val="single" w:sz="2" w:space="0" w:color="auto"/>
            </w:tcBorders>
            <w:vAlign w:val="center"/>
          </w:tcPr>
          <w:p w14:paraId="37271978" w14:textId="77777777" w:rsidR="00DB6E7A" w:rsidRDefault="00DB6E7A" w:rsidP="00EF2C25">
            <w:pPr>
              <w:pStyle w:val="Tableheadleft"/>
              <w:spacing w:before="60" w:after="60"/>
            </w:pPr>
            <w:r>
              <w:t>Air Emission Permit – Option D, where control equipment is used to reduce actual reported emissions</w:t>
            </w:r>
          </w:p>
        </w:tc>
        <w:tc>
          <w:tcPr>
            <w:tcW w:w="3886" w:type="dxa"/>
            <w:tcBorders>
              <w:bottom w:val="single" w:sz="2" w:space="0" w:color="auto"/>
            </w:tcBorders>
            <w:vAlign w:val="center"/>
          </w:tcPr>
          <w:p w14:paraId="7208D945" w14:textId="77777777" w:rsidR="00DB6E7A" w:rsidRDefault="00DB6E7A">
            <w:pPr>
              <w:pStyle w:val="Bodytexttable"/>
              <w:spacing w:before="40" w:after="40"/>
              <w:rPr>
                <w:sz w:val="16"/>
              </w:rPr>
            </w:pPr>
            <w:r>
              <w:rPr>
                <w:sz w:val="16"/>
              </w:rPr>
              <w:t xml:space="preserve">Deviation Report – if a deviation occurred </w:t>
            </w:r>
          </w:p>
        </w:tc>
        <w:tc>
          <w:tcPr>
            <w:tcW w:w="2250" w:type="dxa"/>
            <w:tcBorders>
              <w:bottom w:val="single" w:sz="2" w:space="0" w:color="auto"/>
            </w:tcBorders>
            <w:vAlign w:val="center"/>
          </w:tcPr>
          <w:p w14:paraId="5884339C" w14:textId="77777777" w:rsidR="00DB6E7A" w:rsidRDefault="00051AE1">
            <w:pPr>
              <w:pStyle w:val="Bodytexttable"/>
              <w:spacing w:before="40" w:after="40"/>
              <w:rPr>
                <w:sz w:val="16"/>
              </w:rPr>
            </w:pPr>
            <w:r>
              <w:rPr>
                <w:sz w:val="16"/>
              </w:rPr>
              <w:t>January 30 and</w:t>
            </w:r>
            <w:r w:rsidR="00DB6E7A">
              <w:rPr>
                <w:sz w:val="16"/>
              </w:rPr>
              <w:t xml:space="preserve"> July 30 </w:t>
            </w:r>
          </w:p>
        </w:tc>
      </w:tr>
      <w:tr w:rsidR="00DB6E7A" w14:paraId="39E82816" w14:textId="77777777" w:rsidTr="0062199A">
        <w:trPr>
          <w:cantSplit/>
          <w:trHeight w:val="545"/>
        </w:trPr>
        <w:tc>
          <w:tcPr>
            <w:tcW w:w="4502" w:type="dxa"/>
            <w:vMerge w:val="restart"/>
            <w:tcBorders>
              <w:top w:val="single" w:sz="2" w:space="0" w:color="auto"/>
              <w:bottom w:val="single" w:sz="2" w:space="0" w:color="auto"/>
            </w:tcBorders>
            <w:vAlign w:val="center"/>
          </w:tcPr>
          <w:p w14:paraId="01BCA936" w14:textId="77777777" w:rsidR="00DB6E7A" w:rsidRDefault="00DB6E7A" w:rsidP="00EF2C25">
            <w:pPr>
              <w:pStyle w:val="Tableheadleft"/>
              <w:spacing w:before="40" w:after="40"/>
            </w:pPr>
            <w:r>
              <w:t>Air Emission Permit – State or Federal Total Facility or General</w:t>
            </w:r>
          </w:p>
        </w:tc>
        <w:tc>
          <w:tcPr>
            <w:tcW w:w="3886" w:type="dxa"/>
            <w:tcBorders>
              <w:top w:val="single" w:sz="2" w:space="0" w:color="auto"/>
              <w:bottom w:val="single" w:sz="2" w:space="0" w:color="auto"/>
            </w:tcBorders>
            <w:vAlign w:val="center"/>
          </w:tcPr>
          <w:p w14:paraId="3DB41EB6" w14:textId="77777777" w:rsidR="00DB6E7A" w:rsidRDefault="00DB6E7A">
            <w:pPr>
              <w:pStyle w:val="Bodytexttable"/>
              <w:spacing w:before="40" w:after="40"/>
              <w:rPr>
                <w:sz w:val="16"/>
              </w:rPr>
            </w:pPr>
            <w:r>
              <w:rPr>
                <w:sz w:val="16"/>
              </w:rPr>
              <w:t xml:space="preserve">Deviation Report – whether or not a deviation occurred </w:t>
            </w:r>
          </w:p>
        </w:tc>
        <w:tc>
          <w:tcPr>
            <w:tcW w:w="2250" w:type="dxa"/>
            <w:tcBorders>
              <w:top w:val="single" w:sz="2" w:space="0" w:color="auto"/>
              <w:bottom w:val="single" w:sz="2" w:space="0" w:color="auto"/>
            </w:tcBorders>
            <w:vAlign w:val="center"/>
          </w:tcPr>
          <w:p w14:paraId="420AF866" w14:textId="77777777" w:rsidR="00DB6E7A" w:rsidRDefault="00051AE1">
            <w:pPr>
              <w:pStyle w:val="Bodytexttable"/>
              <w:spacing w:before="40" w:after="40"/>
              <w:rPr>
                <w:sz w:val="16"/>
              </w:rPr>
            </w:pPr>
            <w:r>
              <w:rPr>
                <w:sz w:val="16"/>
              </w:rPr>
              <w:t>January 30 and</w:t>
            </w:r>
            <w:r w:rsidR="00DB6E7A">
              <w:rPr>
                <w:sz w:val="16"/>
              </w:rPr>
              <w:t xml:space="preserve"> July 30</w:t>
            </w:r>
          </w:p>
        </w:tc>
      </w:tr>
      <w:tr w:rsidR="00DB6E7A" w14:paraId="1E0B5D0A" w14:textId="77777777" w:rsidTr="0062199A">
        <w:trPr>
          <w:cantSplit/>
          <w:trHeight w:val="233"/>
        </w:trPr>
        <w:tc>
          <w:tcPr>
            <w:tcW w:w="4502" w:type="dxa"/>
            <w:vMerge/>
            <w:tcBorders>
              <w:top w:val="single" w:sz="2" w:space="0" w:color="auto"/>
              <w:bottom w:val="single" w:sz="2" w:space="0" w:color="auto"/>
            </w:tcBorders>
            <w:vAlign w:val="center"/>
          </w:tcPr>
          <w:p w14:paraId="1A56B554" w14:textId="77777777" w:rsidR="00DB6E7A" w:rsidRDefault="00DB6E7A">
            <w:pPr>
              <w:pStyle w:val="Tableheadleft"/>
              <w:spacing w:before="40" w:after="40"/>
            </w:pPr>
          </w:p>
        </w:tc>
        <w:tc>
          <w:tcPr>
            <w:tcW w:w="3886" w:type="dxa"/>
            <w:tcBorders>
              <w:top w:val="single" w:sz="2" w:space="0" w:color="auto"/>
              <w:bottom w:val="single" w:sz="2" w:space="0" w:color="auto"/>
            </w:tcBorders>
            <w:vAlign w:val="center"/>
          </w:tcPr>
          <w:p w14:paraId="0B77091F" w14:textId="77777777" w:rsidR="00DB6E7A" w:rsidRDefault="00DB6E7A">
            <w:pPr>
              <w:pStyle w:val="Bodytexttable"/>
              <w:spacing w:before="40" w:after="40"/>
              <w:rPr>
                <w:sz w:val="16"/>
              </w:rPr>
            </w:pPr>
            <w:r>
              <w:rPr>
                <w:sz w:val="16"/>
              </w:rPr>
              <w:t>Compliance Certification</w:t>
            </w:r>
          </w:p>
        </w:tc>
        <w:tc>
          <w:tcPr>
            <w:tcW w:w="2250" w:type="dxa"/>
            <w:tcBorders>
              <w:top w:val="single" w:sz="2" w:space="0" w:color="auto"/>
              <w:bottom w:val="single" w:sz="2" w:space="0" w:color="auto"/>
            </w:tcBorders>
            <w:vAlign w:val="center"/>
          </w:tcPr>
          <w:p w14:paraId="70A5A72D" w14:textId="77777777" w:rsidR="00DB6E7A" w:rsidRDefault="00DB6E7A">
            <w:pPr>
              <w:pStyle w:val="Bodytexttable"/>
              <w:spacing w:before="40" w:after="40"/>
              <w:rPr>
                <w:sz w:val="16"/>
              </w:rPr>
            </w:pPr>
            <w:r>
              <w:rPr>
                <w:sz w:val="16"/>
              </w:rPr>
              <w:t>January 31</w:t>
            </w:r>
          </w:p>
        </w:tc>
      </w:tr>
    </w:tbl>
    <w:p w14:paraId="34FD0D7E" w14:textId="77777777" w:rsidR="00DB6E7A" w:rsidRPr="00051AE1" w:rsidRDefault="00DB6E7A" w:rsidP="00051AE1">
      <w:pPr>
        <w:pStyle w:val="Bodytexttable"/>
        <w:tabs>
          <w:tab w:val="left" w:pos="810"/>
        </w:tabs>
        <w:spacing w:before="0" w:after="0"/>
        <w:rPr>
          <w:sz w:val="4"/>
          <w:szCs w:val="4"/>
        </w:rPr>
      </w:pPr>
    </w:p>
    <w:sectPr w:rsidR="00DB6E7A" w:rsidRPr="00051AE1" w:rsidSect="00D0652E">
      <w:footerReference w:type="default" r:id="rId9"/>
      <w:type w:val="continuous"/>
      <w:pgSz w:w="12240" w:h="15840" w:code="1"/>
      <w:pgMar w:top="720" w:right="864" w:bottom="720" w:left="864" w:header="14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3788" w14:textId="77777777" w:rsidR="00DB1117" w:rsidRDefault="00DB1117">
      <w:r>
        <w:separator/>
      </w:r>
    </w:p>
  </w:endnote>
  <w:endnote w:type="continuationSeparator" w:id="0">
    <w:p w14:paraId="23A801AB" w14:textId="77777777" w:rsidR="00DB1117" w:rsidRDefault="00DB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FD01" w14:textId="77777777" w:rsidR="008B2F6F" w:rsidRPr="008B2F6F" w:rsidRDefault="008B2F6F" w:rsidP="008B2F6F">
    <w:pPr>
      <w:pBdr>
        <w:top w:val="single" w:sz="2" w:space="1" w:color="auto"/>
      </w:pBdr>
      <w:tabs>
        <w:tab w:val="left" w:pos="1800"/>
        <w:tab w:val="left" w:pos="2160"/>
        <w:tab w:val="left" w:pos="3330"/>
        <w:tab w:val="left" w:pos="3690"/>
        <w:tab w:val="left" w:pos="4950"/>
        <w:tab w:val="left" w:pos="5310"/>
        <w:tab w:val="left" w:pos="8010"/>
        <w:tab w:val="left" w:pos="8280"/>
        <w:tab w:val="right" w:pos="10530"/>
      </w:tabs>
      <w:ind w:right="-115"/>
      <w:jc w:val="both"/>
      <w:rPr>
        <w:rFonts w:ascii="Calibri" w:hAnsi="Calibri"/>
        <w:i/>
        <w:sz w:val="4"/>
        <w:szCs w:val="4"/>
      </w:rPr>
    </w:pPr>
  </w:p>
  <w:p w14:paraId="06DAE336" w14:textId="77777777" w:rsidR="008B2F6F" w:rsidRPr="008B2F6F" w:rsidRDefault="008B2F6F" w:rsidP="008B2F6F">
    <w:pPr>
      <w:pBdr>
        <w:top w:val="single" w:sz="2" w:space="1" w:color="auto"/>
      </w:pBdr>
      <w:tabs>
        <w:tab w:val="left" w:pos="2250"/>
        <w:tab w:val="left" w:pos="2610"/>
        <w:tab w:val="left" w:pos="3870"/>
        <w:tab w:val="left" w:pos="4230"/>
        <w:tab w:val="left" w:pos="5400"/>
        <w:tab w:val="left" w:pos="5760"/>
        <w:tab w:val="left" w:pos="8100"/>
        <w:tab w:val="left" w:pos="8460"/>
        <w:tab w:val="right" w:pos="10530"/>
      </w:tabs>
      <w:ind w:right="-115"/>
      <w:jc w:val="both"/>
      <w:rPr>
        <w:rFonts w:ascii="Calibri" w:hAnsi="Calibri"/>
        <w:sz w:val="16"/>
        <w:szCs w:val="16"/>
      </w:rPr>
    </w:pPr>
    <w:r w:rsidRPr="008B2F6F">
      <w:rPr>
        <w:rFonts w:ascii="Calibri" w:hAnsi="Calibri"/>
        <w:iCs/>
        <w:sz w:val="16"/>
        <w:szCs w:val="16"/>
      </w:rPr>
      <w:t>https://www.pca.state.mn.us</w:t>
    </w:r>
    <w:r w:rsidRPr="008B2F6F">
      <w:rPr>
        <w:rFonts w:ascii="Calibri" w:hAnsi="Calibri"/>
        <w:iCs/>
        <w:sz w:val="16"/>
        <w:szCs w:val="16"/>
      </w:rPr>
      <w:tab/>
      <w:t>•</w:t>
    </w:r>
    <w:r w:rsidRPr="008B2F6F">
      <w:rPr>
        <w:rFonts w:ascii="Calibri" w:hAnsi="Calibri"/>
        <w:iCs/>
        <w:sz w:val="16"/>
        <w:szCs w:val="16"/>
      </w:rPr>
      <w:tab/>
      <w:t>651-296-6300</w:t>
    </w:r>
    <w:r w:rsidRPr="008B2F6F">
      <w:rPr>
        <w:rFonts w:ascii="Calibri" w:hAnsi="Calibri"/>
        <w:iCs/>
        <w:sz w:val="16"/>
        <w:szCs w:val="16"/>
      </w:rPr>
      <w:tab/>
      <w:t>•</w:t>
    </w:r>
    <w:r w:rsidRPr="008B2F6F">
      <w:rPr>
        <w:rFonts w:ascii="Calibri" w:hAnsi="Calibri"/>
        <w:iCs/>
        <w:sz w:val="16"/>
        <w:szCs w:val="16"/>
      </w:rPr>
      <w:tab/>
      <w:t>800-657-3864</w:t>
    </w:r>
    <w:r w:rsidRPr="008B2F6F">
      <w:rPr>
        <w:rFonts w:ascii="Calibri" w:hAnsi="Calibri"/>
        <w:iCs/>
        <w:sz w:val="16"/>
        <w:szCs w:val="16"/>
      </w:rPr>
      <w:tab/>
      <w:t>•</w:t>
    </w:r>
    <w:r w:rsidRPr="008B2F6F">
      <w:rPr>
        <w:rFonts w:ascii="Calibri" w:hAnsi="Calibri"/>
        <w:iCs/>
        <w:sz w:val="16"/>
        <w:szCs w:val="16"/>
      </w:rPr>
      <w:tab/>
      <w:t>Use your preferred relay service</w:t>
    </w:r>
    <w:r w:rsidRPr="008B2F6F">
      <w:rPr>
        <w:rFonts w:ascii="Calibri" w:hAnsi="Calibri"/>
        <w:iCs/>
        <w:sz w:val="16"/>
        <w:szCs w:val="16"/>
      </w:rPr>
      <w:tab/>
      <w:t>•</w:t>
    </w:r>
    <w:r w:rsidRPr="008B2F6F">
      <w:rPr>
        <w:rFonts w:ascii="Calibri" w:hAnsi="Calibri"/>
        <w:iCs/>
        <w:sz w:val="16"/>
        <w:szCs w:val="16"/>
      </w:rPr>
      <w:tab/>
      <w:t>Available in alternative formats</w:t>
    </w:r>
  </w:p>
  <w:p w14:paraId="164B4BE9" w14:textId="0E558607" w:rsidR="008B2F6F" w:rsidRPr="008B2F6F" w:rsidRDefault="008B2F6F" w:rsidP="008B2F6F">
    <w:pPr>
      <w:tabs>
        <w:tab w:val="right" w:pos="10494"/>
        <w:tab w:val="right" w:pos="10530"/>
      </w:tabs>
      <w:spacing w:before="40"/>
      <w:ind w:right="-115"/>
      <w:rPr>
        <w:rFonts w:ascii="Calibri" w:hAnsi="Calibri"/>
        <w:sz w:val="16"/>
        <w:szCs w:val="16"/>
      </w:rPr>
    </w:pPr>
    <w:r w:rsidRPr="008B2F6F">
      <w:rPr>
        <w:rFonts w:ascii="Calibri" w:hAnsi="Calibri" w:cs="Arial"/>
        <w:i/>
        <w:iCs/>
        <w:sz w:val="16"/>
        <w:szCs w:val="16"/>
      </w:rPr>
      <w:t>aq-f6-</w:t>
    </w:r>
    <w:r>
      <w:rPr>
        <w:rFonts w:ascii="Calibri" w:hAnsi="Calibri" w:cs="Arial"/>
        <w:i/>
        <w:iCs/>
        <w:sz w:val="16"/>
        <w:szCs w:val="16"/>
      </w:rPr>
      <w:t>drf2</w:t>
    </w:r>
    <w:r w:rsidRPr="008B2F6F">
      <w:rPr>
        <w:rFonts w:ascii="Calibri" w:hAnsi="Calibri" w:cs="Arial"/>
        <w:i/>
        <w:iCs/>
        <w:sz w:val="16"/>
        <w:szCs w:val="16"/>
      </w:rPr>
      <w:t xml:space="preserve">  •  </w:t>
    </w:r>
    <w:r w:rsidR="009C580A">
      <w:rPr>
        <w:rFonts w:ascii="Calibri" w:hAnsi="Calibri" w:cs="Arial"/>
        <w:i/>
        <w:iCs/>
        <w:sz w:val="16"/>
        <w:szCs w:val="16"/>
      </w:rPr>
      <w:t>3/</w:t>
    </w:r>
    <w:r w:rsidR="00C5018C">
      <w:rPr>
        <w:rFonts w:ascii="Calibri" w:hAnsi="Calibri" w:cs="Arial"/>
        <w:i/>
        <w:iCs/>
        <w:sz w:val="16"/>
        <w:szCs w:val="16"/>
      </w:rPr>
      <w:t>2</w:t>
    </w:r>
    <w:r w:rsidR="00FD77A8">
      <w:rPr>
        <w:rFonts w:ascii="Calibri" w:hAnsi="Calibri" w:cs="Arial"/>
        <w:i/>
        <w:iCs/>
        <w:sz w:val="16"/>
        <w:szCs w:val="16"/>
      </w:rPr>
      <w:t>8</w:t>
    </w:r>
    <w:r w:rsidR="009C580A">
      <w:rPr>
        <w:rFonts w:ascii="Calibri" w:hAnsi="Calibri" w:cs="Arial"/>
        <w:i/>
        <w:iCs/>
        <w:sz w:val="16"/>
        <w:szCs w:val="16"/>
      </w:rPr>
      <w:t>/24</w:t>
    </w:r>
    <w:r w:rsidRPr="008B2F6F">
      <w:rPr>
        <w:rFonts w:ascii="Calibri" w:hAnsi="Calibri" w:cs="Arial"/>
        <w:i/>
        <w:iCs/>
        <w:sz w:val="16"/>
        <w:szCs w:val="16"/>
      </w:rPr>
      <w:tab/>
    </w:r>
    <w:r w:rsidRPr="008B2F6F">
      <w:rPr>
        <w:rFonts w:ascii="Calibri" w:hAnsi="Calibri"/>
        <w:i/>
        <w:iCs/>
        <w:sz w:val="16"/>
        <w:szCs w:val="16"/>
      </w:rPr>
      <w:t xml:space="preserve">Page </w:t>
    </w:r>
    <w:r w:rsidRPr="008B2F6F">
      <w:rPr>
        <w:rFonts w:ascii="Calibri" w:hAnsi="Calibri"/>
        <w:sz w:val="16"/>
        <w:szCs w:val="16"/>
      </w:rPr>
      <w:fldChar w:fldCharType="begin"/>
    </w:r>
    <w:r w:rsidRPr="008B2F6F">
      <w:rPr>
        <w:rFonts w:ascii="Calibri" w:hAnsi="Calibri"/>
        <w:i/>
        <w:iCs/>
        <w:sz w:val="16"/>
        <w:szCs w:val="16"/>
      </w:rPr>
      <w:instrText xml:space="preserve"> PAGE </w:instrText>
    </w:r>
    <w:r w:rsidRPr="008B2F6F">
      <w:rPr>
        <w:rFonts w:ascii="Calibri" w:hAnsi="Calibri"/>
        <w:sz w:val="16"/>
        <w:szCs w:val="16"/>
      </w:rPr>
      <w:fldChar w:fldCharType="separate"/>
    </w:r>
    <w:r w:rsidRPr="008B2F6F">
      <w:rPr>
        <w:rFonts w:ascii="Calibri" w:hAnsi="Calibri"/>
        <w:sz w:val="16"/>
        <w:szCs w:val="16"/>
      </w:rPr>
      <w:t>1</w:t>
    </w:r>
    <w:r w:rsidRPr="008B2F6F">
      <w:rPr>
        <w:rFonts w:ascii="Calibri" w:hAnsi="Calibri"/>
        <w:sz w:val="16"/>
        <w:szCs w:val="16"/>
      </w:rPr>
      <w:fldChar w:fldCharType="end"/>
    </w:r>
    <w:r w:rsidRPr="008B2F6F">
      <w:rPr>
        <w:rFonts w:ascii="Calibri" w:hAnsi="Calibri"/>
        <w:i/>
        <w:iCs/>
        <w:sz w:val="16"/>
        <w:szCs w:val="16"/>
      </w:rPr>
      <w:t xml:space="preserve"> of </w:t>
    </w:r>
    <w:r w:rsidRPr="008B2F6F">
      <w:rPr>
        <w:rFonts w:ascii="Calibri" w:hAnsi="Calibri"/>
        <w:iCs/>
        <w:sz w:val="16"/>
        <w:szCs w:val="16"/>
      </w:rPr>
      <w:fldChar w:fldCharType="begin"/>
    </w:r>
    <w:r w:rsidRPr="008B2F6F">
      <w:rPr>
        <w:rFonts w:ascii="Calibri" w:hAnsi="Calibri"/>
        <w:i/>
        <w:iCs/>
        <w:sz w:val="16"/>
        <w:szCs w:val="16"/>
      </w:rPr>
      <w:instrText xml:space="preserve"> NUMPAGES </w:instrText>
    </w:r>
    <w:r w:rsidRPr="008B2F6F">
      <w:rPr>
        <w:rFonts w:ascii="Calibri" w:hAnsi="Calibri"/>
        <w:iCs/>
        <w:sz w:val="16"/>
        <w:szCs w:val="16"/>
      </w:rPr>
      <w:fldChar w:fldCharType="separate"/>
    </w:r>
    <w:r w:rsidRPr="008B2F6F">
      <w:rPr>
        <w:rFonts w:ascii="Calibri" w:hAnsi="Calibri"/>
        <w:iCs/>
        <w:sz w:val="16"/>
        <w:szCs w:val="16"/>
      </w:rPr>
      <w:t>2</w:t>
    </w:r>
    <w:r w:rsidRPr="008B2F6F">
      <w:rPr>
        <w:rFonts w:ascii="Calibri" w:hAnsi="Calibr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0002" w14:textId="77777777" w:rsidR="00DB1117" w:rsidRDefault="00DB1117">
      <w:r>
        <w:separator/>
      </w:r>
    </w:p>
  </w:footnote>
  <w:footnote w:type="continuationSeparator" w:id="0">
    <w:p w14:paraId="0CE6B9C3" w14:textId="77777777" w:rsidR="00DB1117" w:rsidRDefault="00DB1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9rjrQ4bH73XVFqHLy1rfBVuOdm6i+G1/JNTATnzD7EHvDXaRkCrWnoeTM0gRDJhURWgSStsv6amRNIHtEdCMw==" w:salt="P0yCDYKiE0yHJ9L0rfaJTA=="/>
  <w:styleLockTheme/>
  <w:styleLockQFSet/>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39"/>
    <w:rsid w:val="00037057"/>
    <w:rsid w:val="0004144A"/>
    <w:rsid w:val="00051AE1"/>
    <w:rsid w:val="0006779F"/>
    <w:rsid w:val="000736F8"/>
    <w:rsid w:val="00080980"/>
    <w:rsid w:val="000C193B"/>
    <w:rsid w:val="00111901"/>
    <w:rsid w:val="00155107"/>
    <w:rsid w:val="001C7939"/>
    <w:rsid w:val="00217372"/>
    <w:rsid w:val="002B5F57"/>
    <w:rsid w:val="002E6D27"/>
    <w:rsid w:val="002F2CCA"/>
    <w:rsid w:val="00312D1B"/>
    <w:rsid w:val="00333189"/>
    <w:rsid w:val="00352F83"/>
    <w:rsid w:val="003E593A"/>
    <w:rsid w:val="00423E28"/>
    <w:rsid w:val="00432DBE"/>
    <w:rsid w:val="00480C03"/>
    <w:rsid w:val="00490F50"/>
    <w:rsid w:val="004B70A2"/>
    <w:rsid w:val="004E1A4B"/>
    <w:rsid w:val="004E6B54"/>
    <w:rsid w:val="00536B34"/>
    <w:rsid w:val="005614C1"/>
    <w:rsid w:val="0056730D"/>
    <w:rsid w:val="00567A74"/>
    <w:rsid w:val="005865A4"/>
    <w:rsid w:val="005A5CEC"/>
    <w:rsid w:val="00606DC2"/>
    <w:rsid w:val="0061790B"/>
    <w:rsid w:val="0062199A"/>
    <w:rsid w:val="00625BCF"/>
    <w:rsid w:val="006863DC"/>
    <w:rsid w:val="006B148B"/>
    <w:rsid w:val="006B3561"/>
    <w:rsid w:val="006B7A71"/>
    <w:rsid w:val="006D125A"/>
    <w:rsid w:val="006D33F7"/>
    <w:rsid w:val="006E6697"/>
    <w:rsid w:val="00721A58"/>
    <w:rsid w:val="00737DC5"/>
    <w:rsid w:val="00753328"/>
    <w:rsid w:val="00785E2C"/>
    <w:rsid w:val="007949EE"/>
    <w:rsid w:val="007A4246"/>
    <w:rsid w:val="007A4AAD"/>
    <w:rsid w:val="007E48F1"/>
    <w:rsid w:val="00863705"/>
    <w:rsid w:val="00870372"/>
    <w:rsid w:val="00881081"/>
    <w:rsid w:val="00886A70"/>
    <w:rsid w:val="008B2F6F"/>
    <w:rsid w:val="008E1406"/>
    <w:rsid w:val="008F5600"/>
    <w:rsid w:val="009C3333"/>
    <w:rsid w:val="009C580A"/>
    <w:rsid w:val="00A31CC7"/>
    <w:rsid w:val="00A333B4"/>
    <w:rsid w:val="00A35BA5"/>
    <w:rsid w:val="00C5018C"/>
    <w:rsid w:val="00D0652E"/>
    <w:rsid w:val="00D078D6"/>
    <w:rsid w:val="00D556CD"/>
    <w:rsid w:val="00D94526"/>
    <w:rsid w:val="00DA06AB"/>
    <w:rsid w:val="00DB1117"/>
    <w:rsid w:val="00DB6E7A"/>
    <w:rsid w:val="00E13A54"/>
    <w:rsid w:val="00E40AE0"/>
    <w:rsid w:val="00E43C3F"/>
    <w:rsid w:val="00E811AC"/>
    <w:rsid w:val="00EF2C25"/>
    <w:rsid w:val="00F95854"/>
    <w:rsid w:val="00FD77A8"/>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F0B618E"/>
  <w15:chartTrackingRefBased/>
  <w15:docId w15:val="{4BFC0E63-9544-48CE-B15E-66A494DD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A54"/>
    <w:rPr>
      <w:sz w:val="24"/>
    </w:rPr>
  </w:style>
  <w:style w:type="paragraph" w:styleId="Heading1">
    <w:name w:val="heading 1"/>
    <w:basedOn w:val="Normal"/>
    <w:next w:val="Normal"/>
    <w:qFormat/>
    <w:rsid w:val="00E13A54"/>
    <w:pPr>
      <w:keepNext/>
      <w:spacing w:before="240" w:after="60"/>
      <w:outlineLvl w:val="0"/>
    </w:pPr>
    <w:rPr>
      <w:rFonts w:ascii="Trebuchet MS" w:hAnsi="Trebuchet MS"/>
      <w:b/>
      <w:kern w:val="28"/>
    </w:rPr>
  </w:style>
  <w:style w:type="paragraph" w:styleId="Heading2">
    <w:name w:val="heading 2"/>
    <w:basedOn w:val="Normal"/>
    <w:next w:val="Normal"/>
    <w:qFormat/>
    <w:rsid w:val="00E13A54"/>
    <w:pPr>
      <w:keepNext/>
      <w:spacing w:before="240" w:after="60"/>
      <w:outlineLvl w:val="1"/>
    </w:pPr>
    <w:rPr>
      <w:rFonts w:ascii="Trebuchet MS" w:hAnsi="Trebuchet MS"/>
      <w:b/>
    </w:rPr>
  </w:style>
  <w:style w:type="paragraph" w:styleId="Heading3">
    <w:name w:val="heading 3"/>
    <w:basedOn w:val="Normal"/>
    <w:next w:val="Normal"/>
    <w:qFormat/>
    <w:rsid w:val="00E13A54"/>
    <w:pPr>
      <w:keepNext/>
      <w:spacing w:before="240" w:after="60"/>
      <w:outlineLvl w:val="2"/>
    </w:pPr>
    <w:rPr>
      <w:b/>
    </w:rPr>
  </w:style>
  <w:style w:type="paragraph" w:styleId="Heading6">
    <w:name w:val="heading 6"/>
    <w:basedOn w:val="Normal"/>
    <w:next w:val="Normal"/>
    <w:qFormat/>
    <w:rsid w:val="00E13A54"/>
    <w:pPr>
      <w:keepNext/>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3A54"/>
    <w:pPr>
      <w:tabs>
        <w:tab w:val="center" w:pos="4320"/>
        <w:tab w:val="right" w:pos="8640"/>
      </w:tabs>
    </w:pPr>
  </w:style>
  <w:style w:type="paragraph" w:styleId="Caption">
    <w:name w:val="caption"/>
    <w:basedOn w:val="Normal"/>
    <w:next w:val="Normal"/>
    <w:qFormat/>
    <w:rsid w:val="00E13A54"/>
    <w:pPr>
      <w:tabs>
        <w:tab w:val="right" w:pos="9360"/>
      </w:tabs>
      <w:spacing w:before="360"/>
    </w:pPr>
  </w:style>
  <w:style w:type="paragraph" w:customStyle="1" w:styleId="Tableheadleft">
    <w:name w:val="Table head left"/>
    <w:basedOn w:val="Normal"/>
    <w:rsid w:val="00E13A54"/>
    <w:rPr>
      <w:rFonts w:ascii="Arial" w:hAnsi="Arial"/>
      <w:b/>
      <w:sz w:val="16"/>
    </w:rPr>
  </w:style>
  <w:style w:type="paragraph" w:styleId="Footer">
    <w:name w:val="footer"/>
    <w:basedOn w:val="Normal"/>
    <w:rsid w:val="00E13A54"/>
    <w:pPr>
      <w:tabs>
        <w:tab w:val="center" w:pos="4320"/>
        <w:tab w:val="right" w:pos="10530"/>
      </w:tabs>
    </w:pPr>
    <w:rPr>
      <w:rFonts w:ascii="Trebuchet MS" w:hAnsi="Trebuchet MS"/>
      <w:i/>
      <w:iCs/>
      <w:sz w:val="16"/>
    </w:rPr>
  </w:style>
  <w:style w:type="character" w:styleId="PageNumber">
    <w:name w:val="page number"/>
    <w:basedOn w:val="DefaultParagraphFont"/>
    <w:rsid w:val="00E13A54"/>
  </w:style>
  <w:style w:type="character" w:customStyle="1" w:styleId="Head2Inline">
    <w:name w:val="Head 2 Inline"/>
    <w:rsid w:val="00E13A54"/>
    <w:rPr>
      <w:rFonts w:ascii="Trebuchet MS" w:hAnsi="Trebuchet MS"/>
      <w:b/>
      <w:kern w:val="28"/>
      <w:sz w:val="24"/>
    </w:rPr>
  </w:style>
  <w:style w:type="paragraph" w:customStyle="1" w:styleId="Bodytexttable">
    <w:name w:val="Body text table"/>
    <w:basedOn w:val="Normal"/>
    <w:rsid w:val="00E13A54"/>
    <w:pPr>
      <w:tabs>
        <w:tab w:val="right" w:pos="9360"/>
      </w:tabs>
      <w:spacing w:before="240" w:after="120"/>
    </w:pPr>
    <w:rPr>
      <w:rFonts w:ascii="Arial" w:hAnsi="Arial"/>
      <w:bCs/>
      <w:sz w:val="18"/>
    </w:rPr>
  </w:style>
  <w:style w:type="paragraph" w:customStyle="1" w:styleId="Default">
    <w:name w:val="Default"/>
    <w:rsid w:val="00E13A54"/>
    <w:pPr>
      <w:autoSpaceDE w:val="0"/>
      <w:autoSpaceDN w:val="0"/>
      <w:adjustRightInd w:val="0"/>
    </w:pPr>
    <w:rPr>
      <w:color w:val="000000"/>
      <w:sz w:val="24"/>
      <w:szCs w:val="24"/>
    </w:rPr>
  </w:style>
  <w:style w:type="paragraph" w:styleId="BodyText">
    <w:name w:val="Body Text"/>
    <w:basedOn w:val="Normal"/>
    <w:rsid w:val="00E13A54"/>
    <w:pPr>
      <w:spacing w:after="120"/>
    </w:pPr>
    <w:rPr>
      <w:sz w:val="21"/>
    </w:rPr>
  </w:style>
  <w:style w:type="paragraph" w:styleId="BalloonText">
    <w:name w:val="Balloon Text"/>
    <w:basedOn w:val="Normal"/>
    <w:link w:val="BalloonTextChar"/>
    <w:uiPriority w:val="99"/>
    <w:semiHidden/>
    <w:unhideWhenUsed/>
    <w:rsid w:val="0056730D"/>
    <w:rPr>
      <w:rFonts w:ascii="Tahoma" w:hAnsi="Tahoma" w:cs="Tahoma"/>
      <w:sz w:val="16"/>
      <w:szCs w:val="16"/>
    </w:rPr>
  </w:style>
  <w:style w:type="character" w:customStyle="1" w:styleId="Tableheadsubhead">
    <w:name w:val="Table head subhead"/>
    <w:rsid w:val="00E13A54"/>
    <w:rPr>
      <w:rFonts w:ascii="Arial" w:hAnsi="Arial"/>
      <w:bCs/>
      <w:sz w:val="14"/>
    </w:rPr>
  </w:style>
  <w:style w:type="character" w:customStyle="1" w:styleId="BalloonTextChar">
    <w:name w:val="Balloon Text Char"/>
    <w:link w:val="BalloonText"/>
    <w:uiPriority w:val="99"/>
    <w:semiHidden/>
    <w:rsid w:val="0056730D"/>
    <w:rPr>
      <w:rFonts w:ascii="Tahoma" w:hAnsi="Tahoma" w:cs="Tahoma"/>
      <w:sz w:val="16"/>
      <w:szCs w:val="16"/>
    </w:rPr>
  </w:style>
  <w:style w:type="table" w:styleId="TableGrid">
    <w:name w:val="Table Grid"/>
    <w:basedOn w:val="TableNormal"/>
    <w:rsid w:val="0056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inline">
    <w:name w:val="Heading 4-inline"/>
    <w:basedOn w:val="BodyText"/>
    <w:rsid w:val="0056730D"/>
    <w:rPr>
      <w:rFonts w:ascii="Arial Black" w:hAnsi="Arial Black"/>
      <w:sz w:val="18"/>
    </w:rPr>
  </w:style>
  <w:style w:type="character" w:styleId="Hyperlink">
    <w:name w:val="Hyperlink"/>
    <w:uiPriority w:val="99"/>
    <w:unhideWhenUsed/>
    <w:rsid w:val="00D0652E"/>
    <w:rPr>
      <w:color w:val="0000FF"/>
      <w:u w:val="single"/>
    </w:rPr>
  </w:style>
  <w:style w:type="paragraph" w:styleId="Revision">
    <w:name w:val="Revision"/>
    <w:hidden/>
    <w:uiPriority w:val="99"/>
    <w:semiHidden/>
    <w:rsid w:val="00E40A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327">
      <w:bodyDiv w:val="1"/>
      <w:marLeft w:val="0"/>
      <w:marRight w:val="0"/>
      <w:marTop w:val="0"/>
      <w:marBottom w:val="0"/>
      <w:divBdr>
        <w:top w:val="none" w:sz="0" w:space="0" w:color="auto"/>
        <w:left w:val="none" w:sz="0" w:space="0" w:color="auto"/>
        <w:bottom w:val="none" w:sz="0" w:space="0" w:color="auto"/>
        <w:right w:val="none" w:sz="0" w:space="0" w:color="auto"/>
      </w:divBdr>
    </w:div>
    <w:div w:id="90672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business-with-us/air-permit-compliance-forms" TargetMode="External"/><Relationship Id="rId3" Type="http://schemas.openxmlformats.org/officeDocument/2006/relationships/webSettings" Target="webSettings.xml"/><Relationship Id="rId7" Type="http://schemas.openxmlformats.org/officeDocument/2006/relationships/hyperlink" Target="mailto:AQRoutineReport.PCA@state.m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DRF-2  Deviation Reporting Form</vt:lpstr>
    </vt:vector>
  </TitlesOfParts>
  <Manager>Sandra Simbeck</Manager>
  <Company>PCA</Company>
  <LinksUpToDate>false</LinksUpToDate>
  <CharactersWithSpaces>7066</CharactersWithSpaces>
  <SharedDoc>false</SharedDoc>
  <HLinks>
    <vt:vector size="24" baseType="variant">
      <vt:variant>
        <vt:i4>2097158</vt:i4>
      </vt:variant>
      <vt:variant>
        <vt:i4>6</vt:i4>
      </vt:variant>
      <vt:variant>
        <vt:i4>0</vt:i4>
      </vt:variant>
      <vt:variant>
        <vt:i4>5</vt:i4>
      </vt:variant>
      <vt:variant>
        <vt:lpwstr>mailto:AQRoutineReport.PCA@state.mn.us</vt:lpwstr>
      </vt:variant>
      <vt:variant>
        <vt:lpwstr/>
      </vt:variant>
      <vt:variant>
        <vt:i4>458779</vt:i4>
      </vt:variant>
      <vt:variant>
        <vt:i4>3</vt:i4>
      </vt:variant>
      <vt:variant>
        <vt:i4>0</vt:i4>
      </vt:variant>
      <vt:variant>
        <vt:i4>5</vt:i4>
      </vt:variant>
      <vt:variant>
        <vt:lpwstr>https://www.pca.state.mn.us/business-with-us/air-permit-compliance-forms</vt:lpwstr>
      </vt:variant>
      <vt:variant>
        <vt:lpwstr/>
      </vt:variant>
      <vt:variant>
        <vt:i4>2097158</vt:i4>
      </vt:variant>
      <vt:variant>
        <vt:i4>0</vt:i4>
      </vt:variant>
      <vt:variant>
        <vt:i4>0</vt:i4>
      </vt:variant>
      <vt:variant>
        <vt:i4>5</vt:i4>
      </vt:variant>
      <vt:variant>
        <vt:lpwstr>mailto:AQRoutineReport.PCA@state.mn.us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DRF-2  Deviation Reporting Form</dc:title>
  <dc:subject>This form is used for compliance reporting by all facilities with air pertmits.</dc:subject>
  <dc:creator>Minnesota Pollution Control Agency - Andy Place (Sandra Simbeck)</dc:creator>
  <cp:keywords>Minnesota Pollution Control Agency,aq-f6-drf2,air quality,compliance reporting,DRF-2,deviation report,semiannual report,air compliance reporting</cp:keywords>
  <dc:description/>
  <cp:lastModifiedBy>Simbeck, Sandra (MPCA)</cp:lastModifiedBy>
  <cp:revision>8</cp:revision>
  <cp:lastPrinted>2011-07-26T20:13:00Z</cp:lastPrinted>
  <dcterms:created xsi:type="dcterms:W3CDTF">2024-03-14T17:09:00Z</dcterms:created>
  <dcterms:modified xsi:type="dcterms:W3CDTF">2024-03-28T16:49:00Z</dcterms:modified>
  <cp:category>air quality</cp:category>
</cp:coreProperties>
</file>